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BA" w:rsidRPr="00944AF6" w:rsidRDefault="00896AC7" w:rsidP="00944AF6">
      <w:pPr>
        <w:spacing w:after="0" w:line="276" w:lineRule="auto"/>
        <w:ind w:left="0" w:firstLine="0"/>
        <w:jc w:val="right"/>
        <w:rPr>
          <w:szCs w:val="24"/>
        </w:rPr>
      </w:pPr>
      <w:r w:rsidRPr="00944AF6">
        <w:rPr>
          <w:b/>
          <w:szCs w:val="24"/>
        </w:rPr>
        <w:t>Załącznik nr 5</w:t>
      </w:r>
      <w:r w:rsidR="00E21EDC" w:rsidRPr="00944AF6">
        <w:rPr>
          <w:b/>
          <w:szCs w:val="24"/>
        </w:rPr>
        <w:t xml:space="preserve"> </w:t>
      </w:r>
    </w:p>
    <w:p w:rsidR="00FA2FBA" w:rsidRPr="00944AF6" w:rsidRDefault="00E21EDC" w:rsidP="00944AF6">
      <w:pPr>
        <w:spacing w:after="49" w:line="276" w:lineRule="auto"/>
        <w:ind w:left="0" w:firstLine="0"/>
        <w:jc w:val="center"/>
        <w:rPr>
          <w:szCs w:val="24"/>
        </w:rPr>
      </w:pPr>
      <w:r w:rsidRPr="00944AF6">
        <w:rPr>
          <w:b/>
          <w:szCs w:val="24"/>
        </w:rPr>
        <w:t xml:space="preserve"> </w:t>
      </w:r>
      <w:r w:rsidR="00057DEF" w:rsidRPr="00944AF6">
        <w:rPr>
          <w:b/>
          <w:szCs w:val="24"/>
        </w:rPr>
        <w:t>U M O W A nr ……</w:t>
      </w:r>
    </w:p>
    <w:p w:rsidR="00FA2FBA" w:rsidRPr="00944AF6" w:rsidRDefault="00FA2FBA" w:rsidP="00944AF6">
      <w:pPr>
        <w:spacing w:after="41" w:line="276" w:lineRule="auto"/>
        <w:ind w:left="2" w:firstLine="0"/>
        <w:jc w:val="left"/>
        <w:rPr>
          <w:szCs w:val="24"/>
        </w:rPr>
      </w:pPr>
    </w:p>
    <w:p w:rsidR="00EB6A92" w:rsidRPr="00944AF6" w:rsidRDefault="00E21EDC" w:rsidP="00944AF6">
      <w:pPr>
        <w:spacing w:line="276" w:lineRule="auto"/>
        <w:rPr>
          <w:szCs w:val="24"/>
        </w:rPr>
      </w:pPr>
      <w:r w:rsidRPr="00944AF6">
        <w:rPr>
          <w:szCs w:val="24"/>
        </w:rPr>
        <w:t xml:space="preserve">W dniu ……………… roku w </w:t>
      </w:r>
      <w:r w:rsidR="00057DEF" w:rsidRPr="00944AF6">
        <w:rPr>
          <w:szCs w:val="24"/>
        </w:rPr>
        <w:t>Nozdrzcu</w:t>
      </w:r>
      <w:r w:rsidRPr="00944AF6">
        <w:rPr>
          <w:szCs w:val="24"/>
        </w:rPr>
        <w:t xml:space="preserve">, </w:t>
      </w:r>
      <w:r w:rsidR="00896AC7" w:rsidRPr="00944AF6">
        <w:rPr>
          <w:color w:val="auto"/>
          <w:szCs w:val="24"/>
        </w:rPr>
        <w:t xml:space="preserve">pomiędzy </w:t>
      </w:r>
      <w:r w:rsidR="00EB6A92" w:rsidRPr="00944AF6">
        <w:rPr>
          <w:szCs w:val="24"/>
        </w:rPr>
        <w:t>Gminą Nozdrzec, 36-245 Nozdrzec 224</w:t>
      </w:r>
    </w:p>
    <w:p w:rsidR="00EB6A92" w:rsidRPr="00944AF6" w:rsidRDefault="00EB6A92" w:rsidP="00944A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944AF6">
        <w:rPr>
          <w:szCs w:val="24"/>
        </w:rPr>
        <w:t>NIP 686-15-55-599, REGON 370440181</w:t>
      </w:r>
    </w:p>
    <w:p w:rsidR="00EB6A92" w:rsidRPr="00944AF6" w:rsidRDefault="00EB6A92" w:rsidP="00944A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944AF6">
        <w:rPr>
          <w:szCs w:val="24"/>
        </w:rPr>
        <w:t>reprezentowaną przez:</w:t>
      </w:r>
    </w:p>
    <w:p w:rsidR="00EB6A92" w:rsidRPr="00944AF6" w:rsidRDefault="00EB6A92" w:rsidP="00944AF6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944AF6">
        <w:rPr>
          <w:szCs w:val="24"/>
        </w:rPr>
        <w:t xml:space="preserve">Stanisława Żelaznowskiego – Wójta Gminy Nozdrzec </w:t>
      </w:r>
    </w:p>
    <w:p w:rsidR="00896AC7" w:rsidRPr="00944AF6" w:rsidRDefault="00EB6A92" w:rsidP="00944AF6">
      <w:pPr>
        <w:spacing w:line="276" w:lineRule="auto"/>
        <w:rPr>
          <w:rFonts w:eastAsia="Calibri"/>
          <w:bCs/>
          <w:color w:val="auto"/>
          <w:szCs w:val="24"/>
          <w:lang w:eastAsia="en-US"/>
        </w:rPr>
      </w:pPr>
      <w:r w:rsidRPr="00944AF6">
        <w:rPr>
          <w:szCs w:val="24"/>
        </w:rPr>
        <w:t>przy kontrasygnacie Pani Haliny Wandas – Skarbnika Gminy</w:t>
      </w:r>
    </w:p>
    <w:p w:rsidR="00FA2FBA" w:rsidRPr="00944AF6" w:rsidRDefault="00E21EDC" w:rsidP="00944AF6">
      <w:pPr>
        <w:spacing w:after="45" w:line="276" w:lineRule="auto"/>
        <w:rPr>
          <w:szCs w:val="24"/>
        </w:rPr>
      </w:pPr>
      <w:r w:rsidRPr="00944AF6">
        <w:rPr>
          <w:szCs w:val="24"/>
        </w:rPr>
        <w:t xml:space="preserve">Zamawiającym, </w:t>
      </w:r>
    </w:p>
    <w:p w:rsidR="00FA2FBA" w:rsidRPr="00944AF6" w:rsidRDefault="00E21EDC" w:rsidP="00944AF6">
      <w:pPr>
        <w:spacing w:after="45" w:line="276" w:lineRule="auto"/>
        <w:ind w:left="2" w:firstLine="0"/>
        <w:jc w:val="left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E21EDC" w:rsidP="00944AF6">
      <w:pPr>
        <w:spacing w:after="0" w:line="276" w:lineRule="auto"/>
        <w:ind w:left="-13" w:firstLine="0"/>
        <w:jc w:val="left"/>
        <w:rPr>
          <w:szCs w:val="24"/>
        </w:rPr>
      </w:pPr>
      <w:r w:rsidRPr="00944AF6">
        <w:rPr>
          <w:szCs w:val="24"/>
        </w:rPr>
        <w:t xml:space="preserve">a ……………………………………………………………………………………………… ……………………………………………………………………………………………….. zwanym dalej Wykonawcą , została zawarta umowa następującej treści: </w:t>
      </w:r>
    </w:p>
    <w:p w:rsidR="00FA2FBA" w:rsidRPr="00944AF6" w:rsidRDefault="00E21EDC" w:rsidP="00944AF6">
      <w:pPr>
        <w:spacing w:after="39" w:line="276" w:lineRule="auto"/>
        <w:ind w:left="2" w:firstLine="0"/>
        <w:jc w:val="left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E21EDC" w:rsidP="00944AF6">
      <w:pPr>
        <w:spacing w:after="0" w:line="276" w:lineRule="auto"/>
        <w:ind w:left="10" w:right="-15"/>
        <w:jc w:val="center"/>
        <w:rPr>
          <w:szCs w:val="24"/>
        </w:rPr>
      </w:pPr>
      <w:r w:rsidRPr="00944AF6">
        <w:rPr>
          <w:szCs w:val="24"/>
        </w:rPr>
        <w:t xml:space="preserve">§ 1. </w:t>
      </w:r>
    </w:p>
    <w:p w:rsidR="00FA2FBA" w:rsidRPr="00944AF6" w:rsidRDefault="00E21EDC" w:rsidP="00944AF6">
      <w:pPr>
        <w:spacing w:after="44" w:line="276" w:lineRule="auto"/>
        <w:ind w:left="0" w:firstLine="0"/>
        <w:jc w:val="center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E21EDC" w:rsidP="00215AC4">
      <w:pPr>
        <w:spacing w:after="0" w:line="276" w:lineRule="auto"/>
        <w:rPr>
          <w:szCs w:val="24"/>
        </w:rPr>
      </w:pPr>
      <w:r w:rsidRPr="00944AF6">
        <w:rPr>
          <w:szCs w:val="24"/>
        </w:rPr>
        <w:t>1.</w:t>
      </w:r>
      <w:r w:rsidRPr="00944AF6">
        <w:rPr>
          <w:rFonts w:eastAsia="Arial"/>
          <w:szCs w:val="24"/>
        </w:rPr>
        <w:t xml:space="preserve"> </w:t>
      </w:r>
      <w:r w:rsidRPr="00944AF6">
        <w:rPr>
          <w:szCs w:val="24"/>
        </w:rPr>
        <w:t xml:space="preserve">Zamawiający zleca, a Wykonawca przyjmuje do wykonania:  </w:t>
      </w:r>
    </w:p>
    <w:p w:rsidR="00923F21" w:rsidRPr="00944AF6" w:rsidRDefault="00E21EDC" w:rsidP="00944AF6">
      <w:pPr>
        <w:pStyle w:val="Z4-Tekst-rodk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AF6">
        <w:rPr>
          <w:rFonts w:ascii="Times New Roman" w:hAnsi="Times New Roman" w:cs="Times New Roman"/>
          <w:b/>
          <w:sz w:val="24"/>
          <w:szCs w:val="24"/>
        </w:rPr>
        <w:t xml:space="preserve">Przedmiot zamówienia pn.: </w:t>
      </w:r>
      <w:r w:rsidR="00923F21" w:rsidRPr="00944AF6">
        <w:rPr>
          <w:rFonts w:ascii="Times New Roman" w:hAnsi="Times New Roman" w:cs="Times New Roman"/>
          <w:b/>
          <w:sz w:val="24"/>
          <w:szCs w:val="24"/>
        </w:rPr>
        <w:t>Wykonanie dokumentacji technicznej na budowę chodnika w ciągu drogi wojewódzkiej nr 835 Lublin - Wysokie - Biłgoraj - Sieniawa - Przeworsk - Kańczuga - Dynów - Grabownica Starzeńska w miejscowości Nozdrzec:</w:t>
      </w:r>
    </w:p>
    <w:p w:rsidR="00923F21" w:rsidRPr="00944AF6" w:rsidRDefault="00923F21" w:rsidP="00944AF6">
      <w:pPr>
        <w:spacing w:line="276" w:lineRule="auto"/>
        <w:rPr>
          <w:b/>
          <w:szCs w:val="24"/>
        </w:rPr>
      </w:pPr>
      <w:r w:rsidRPr="00944AF6">
        <w:rPr>
          <w:b/>
          <w:szCs w:val="24"/>
        </w:rPr>
        <w:t xml:space="preserve">- zadanie 1 budowa chodnika w km 194+187 do 195+163 </w:t>
      </w:r>
    </w:p>
    <w:p w:rsidR="00923F21" w:rsidRPr="00944AF6" w:rsidRDefault="00923F21" w:rsidP="00944AF6">
      <w:pPr>
        <w:spacing w:line="276" w:lineRule="auto"/>
        <w:rPr>
          <w:b/>
          <w:szCs w:val="24"/>
        </w:rPr>
      </w:pPr>
      <w:r w:rsidRPr="00944AF6">
        <w:rPr>
          <w:b/>
          <w:szCs w:val="24"/>
        </w:rPr>
        <w:t xml:space="preserve">- zadanie 2 budowa chodnika w km 195+572 do 196+525 </w:t>
      </w:r>
    </w:p>
    <w:p w:rsidR="00FA2FBA" w:rsidRPr="00944AF6" w:rsidRDefault="00E21EDC" w:rsidP="00944AF6">
      <w:pPr>
        <w:spacing w:after="0" w:line="276" w:lineRule="auto"/>
        <w:rPr>
          <w:szCs w:val="24"/>
        </w:rPr>
      </w:pPr>
      <w:r w:rsidRPr="00944AF6">
        <w:rPr>
          <w:b/>
          <w:szCs w:val="24"/>
        </w:rPr>
        <w:t xml:space="preserve"> </w:t>
      </w:r>
      <w:r w:rsidR="00896AC7" w:rsidRPr="00944AF6">
        <w:rPr>
          <w:szCs w:val="24"/>
        </w:rPr>
        <w:t xml:space="preserve">opisany w załączniku nr </w:t>
      </w:r>
      <w:r w:rsidR="00CE0B37" w:rsidRPr="00944AF6">
        <w:rPr>
          <w:szCs w:val="24"/>
        </w:rPr>
        <w:t xml:space="preserve">3 i </w:t>
      </w:r>
      <w:r w:rsidR="00896AC7" w:rsidRPr="00215AC4">
        <w:rPr>
          <w:szCs w:val="24"/>
        </w:rPr>
        <w:t>4</w:t>
      </w:r>
      <w:r w:rsidR="00724CF9" w:rsidRPr="00944AF6">
        <w:rPr>
          <w:szCs w:val="24"/>
        </w:rPr>
        <w:t xml:space="preserve"> do zapytania cenowego</w:t>
      </w:r>
      <w:r w:rsidRPr="00944AF6">
        <w:rPr>
          <w:szCs w:val="24"/>
        </w:rPr>
        <w:t xml:space="preserve"> (stanowiący integralną część umowy). </w:t>
      </w:r>
    </w:p>
    <w:p w:rsidR="00FA2FBA" w:rsidRPr="00944AF6" w:rsidRDefault="00FA2FBA" w:rsidP="00944AF6">
      <w:pPr>
        <w:spacing w:after="39" w:line="276" w:lineRule="auto"/>
        <w:ind w:left="362" w:firstLine="0"/>
        <w:jc w:val="left"/>
        <w:rPr>
          <w:szCs w:val="24"/>
        </w:rPr>
      </w:pPr>
    </w:p>
    <w:p w:rsidR="00FA2FBA" w:rsidRPr="00944AF6" w:rsidRDefault="00E21EDC" w:rsidP="00944AF6">
      <w:pPr>
        <w:spacing w:after="0" w:line="276" w:lineRule="auto"/>
        <w:ind w:left="10" w:right="-15"/>
        <w:jc w:val="center"/>
        <w:rPr>
          <w:szCs w:val="24"/>
        </w:rPr>
      </w:pPr>
      <w:r w:rsidRPr="00944AF6">
        <w:rPr>
          <w:szCs w:val="24"/>
        </w:rPr>
        <w:t xml:space="preserve">§ 2. </w:t>
      </w:r>
    </w:p>
    <w:p w:rsidR="00FA2FBA" w:rsidRPr="00944AF6" w:rsidRDefault="00E21EDC" w:rsidP="00944AF6">
      <w:pPr>
        <w:spacing w:after="49" w:line="276" w:lineRule="auto"/>
        <w:ind w:left="0" w:firstLine="0"/>
        <w:jc w:val="center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E21EDC" w:rsidP="00944AF6">
      <w:pPr>
        <w:spacing w:line="276" w:lineRule="auto"/>
        <w:rPr>
          <w:szCs w:val="24"/>
        </w:rPr>
      </w:pPr>
      <w:r w:rsidRPr="00944AF6">
        <w:rPr>
          <w:szCs w:val="24"/>
        </w:rPr>
        <w:t xml:space="preserve">Wynagrodzenie za przedmiot umowy ustala się  w wysokości ……………..zł brutto (słownie </w:t>
      </w:r>
    </w:p>
    <w:p w:rsidR="00FA2FBA" w:rsidRPr="00944AF6" w:rsidRDefault="00E21EDC" w:rsidP="00944AF6">
      <w:pPr>
        <w:spacing w:line="276" w:lineRule="auto"/>
        <w:rPr>
          <w:szCs w:val="24"/>
        </w:rPr>
      </w:pPr>
      <w:r w:rsidRPr="00944AF6">
        <w:rPr>
          <w:szCs w:val="24"/>
        </w:rPr>
        <w:t xml:space="preserve">: ………………………………………………………………….. złotych) </w:t>
      </w:r>
    </w:p>
    <w:p w:rsidR="00FA2FBA" w:rsidRPr="00944AF6" w:rsidRDefault="00E21EDC" w:rsidP="00944AF6">
      <w:pPr>
        <w:spacing w:line="276" w:lineRule="auto"/>
        <w:rPr>
          <w:szCs w:val="24"/>
        </w:rPr>
      </w:pPr>
      <w:r w:rsidRPr="00944AF6">
        <w:rPr>
          <w:szCs w:val="24"/>
        </w:rPr>
        <w:t>Wynagrodzenie płatne będzie przelewem w terminie do 30 dni od daty</w:t>
      </w:r>
      <w:r w:rsidR="00944AF6" w:rsidRPr="00944AF6">
        <w:rPr>
          <w:szCs w:val="24"/>
        </w:rPr>
        <w:t xml:space="preserve"> przekazania  przedmiotu umowy</w:t>
      </w:r>
      <w:r w:rsidRPr="00944AF6">
        <w:rPr>
          <w:szCs w:val="24"/>
        </w:rPr>
        <w:t xml:space="preserve"> Zamawiającemu i po przedłożeniu rachunku przez Wykonawcę.  </w:t>
      </w:r>
    </w:p>
    <w:p w:rsidR="00FA2FBA" w:rsidRPr="00944AF6" w:rsidRDefault="00E21EDC" w:rsidP="00944AF6">
      <w:pPr>
        <w:spacing w:after="178" w:line="276" w:lineRule="auto"/>
        <w:ind w:left="362" w:firstLine="0"/>
        <w:jc w:val="left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E21EDC" w:rsidP="00944AF6">
      <w:pPr>
        <w:spacing w:line="276" w:lineRule="auto"/>
        <w:ind w:left="10" w:right="-15"/>
        <w:jc w:val="center"/>
        <w:rPr>
          <w:szCs w:val="24"/>
        </w:rPr>
      </w:pPr>
      <w:r w:rsidRPr="00944AF6">
        <w:rPr>
          <w:szCs w:val="24"/>
        </w:rPr>
        <w:t xml:space="preserve">§ 3. </w:t>
      </w:r>
    </w:p>
    <w:p w:rsidR="00FA2FBA" w:rsidRPr="00944AF6" w:rsidRDefault="00E21EDC" w:rsidP="00944AF6">
      <w:pPr>
        <w:spacing w:line="276" w:lineRule="auto"/>
        <w:rPr>
          <w:szCs w:val="24"/>
        </w:rPr>
      </w:pPr>
      <w:r w:rsidRPr="00944AF6">
        <w:rPr>
          <w:szCs w:val="24"/>
        </w:rPr>
        <w:t>Wykonawca zobowiązuje się wykonać i dostarczyć przedmiot umowy w terminie do</w:t>
      </w:r>
      <w:r w:rsidR="006C7AD0" w:rsidRPr="00944AF6">
        <w:rPr>
          <w:b/>
          <w:szCs w:val="24"/>
        </w:rPr>
        <w:t xml:space="preserve"> 30</w:t>
      </w:r>
      <w:r w:rsidRPr="00944AF6">
        <w:rPr>
          <w:b/>
          <w:szCs w:val="24"/>
        </w:rPr>
        <w:t xml:space="preserve"> </w:t>
      </w:r>
      <w:r w:rsidR="00071196" w:rsidRPr="00944AF6">
        <w:rPr>
          <w:b/>
          <w:szCs w:val="24"/>
        </w:rPr>
        <w:t xml:space="preserve">września </w:t>
      </w:r>
      <w:r w:rsidR="00322DE5" w:rsidRPr="00944AF6">
        <w:rPr>
          <w:b/>
          <w:szCs w:val="24"/>
        </w:rPr>
        <w:t>2020</w:t>
      </w:r>
      <w:r w:rsidRPr="00944AF6">
        <w:rPr>
          <w:b/>
          <w:szCs w:val="24"/>
        </w:rPr>
        <w:t xml:space="preserve"> roku</w:t>
      </w:r>
      <w:r w:rsidRPr="00944AF6">
        <w:rPr>
          <w:szCs w:val="24"/>
        </w:rPr>
        <w:t xml:space="preserve">. </w:t>
      </w:r>
    </w:p>
    <w:p w:rsidR="00FA2FBA" w:rsidRPr="00944AF6" w:rsidRDefault="00E21EDC" w:rsidP="00944AF6">
      <w:pPr>
        <w:spacing w:after="39" w:line="276" w:lineRule="auto"/>
        <w:ind w:left="362" w:firstLine="0"/>
        <w:jc w:val="left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E21EDC" w:rsidP="00944AF6">
      <w:pPr>
        <w:spacing w:after="0" w:line="276" w:lineRule="auto"/>
        <w:ind w:left="10" w:right="-15"/>
        <w:jc w:val="center"/>
        <w:rPr>
          <w:szCs w:val="24"/>
        </w:rPr>
      </w:pPr>
      <w:r w:rsidRPr="00944AF6">
        <w:rPr>
          <w:szCs w:val="24"/>
        </w:rPr>
        <w:t xml:space="preserve">§ 4. </w:t>
      </w:r>
    </w:p>
    <w:p w:rsidR="00FA2FBA" w:rsidRPr="00944AF6" w:rsidRDefault="00FA2FBA" w:rsidP="00944AF6">
      <w:pPr>
        <w:spacing w:after="46" w:line="276" w:lineRule="auto"/>
        <w:ind w:left="0" w:firstLine="0"/>
        <w:jc w:val="center"/>
        <w:rPr>
          <w:szCs w:val="24"/>
        </w:rPr>
      </w:pPr>
    </w:p>
    <w:p w:rsidR="00FA2FBA" w:rsidRPr="00944AF6" w:rsidRDefault="00E21EDC" w:rsidP="00944AF6">
      <w:pPr>
        <w:numPr>
          <w:ilvl w:val="0"/>
          <w:numId w:val="1"/>
        </w:numPr>
        <w:spacing w:after="0" w:line="276" w:lineRule="auto"/>
        <w:rPr>
          <w:szCs w:val="24"/>
        </w:rPr>
      </w:pPr>
      <w:r w:rsidRPr="00944AF6">
        <w:rPr>
          <w:szCs w:val="24"/>
        </w:rPr>
        <w:t xml:space="preserve">Wykonawca wszystkie dokumenty objęte przedmiotem zamówienia opracuje zgodnie  z obowiązującymi przepisami prawa na dzień przekazania dokumentacji Zamawiającemu.  Opracowane dokumentacje powinny zawierać pisemne oświadczenie, że przedmiot umowy jest wykonany zgodnie z umową, obowiązującymi przepisami oraz zasadami wiedzy technicznej i został wydany w stanie kompletnym z punktu widzenia celu, któremu ma służyć.  </w:t>
      </w:r>
    </w:p>
    <w:p w:rsidR="00FA2FBA" w:rsidRPr="00944AF6" w:rsidRDefault="00E21EDC" w:rsidP="00944AF6">
      <w:pPr>
        <w:spacing w:after="185" w:line="276" w:lineRule="auto"/>
        <w:ind w:left="2" w:firstLine="0"/>
        <w:jc w:val="left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E21EDC" w:rsidP="00944AF6">
      <w:pPr>
        <w:numPr>
          <w:ilvl w:val="0"/>
          <w:numId w:val="1"/>
        </w:numPr>
        <w:spacing w:line="276" w:lineRule="auto"/>
        <w:rPr>
          <w:szCs w:val="24"/>
        </w:rPr>
      </w:pPr>
      <w:r w:rsidRPr="00944AF6">
        <w:rPr>
          <w:szCs w:val="24"/>
        </w:rPr>
        <w:t>Wykonawca zobowiązany jest znać wszystkie przepisy wydane przez władze centralne  i miejscowe oraz inne przepisy i wytyczne, które są w jakikolwiek sposób związane  z robotami i będzie w pełni odpowiedzialny za przestrzeganie tych praw, przepisów  i wytycznych podczas projektowania. Wykonawca będzie przestrzegać praw patentowych  i będzie w pełni odpowiedzialny za wypełnienie wszelkich wymagań prawnych odnośnie wykorzystania opatentowanych urządzeń lub metod, dołączając do dokumentacji projektowej kopie zezw</w:t>
      </w:r>
      <w:r w:rsidR="0013621C" w:rsidRPr="00944AF6">
        <w:rPr>
          <w:szCs w:val="24"/>
        </w:rPr>
        <w:t>oleń i inne odnośne dokumenty.</w:t>
      </w:r>
    </w:p>
    <w:p w:rsidR="00FA2FBA" w:rsidRPr="00215AC4" w:rsidRDefault="00E21EDC" w:rsidP="00215AC4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215AC4">
        <w:rPr>
          <w:szCs w:val="24"/>
        </w:rPr>
        <w:t xml:space="preserve">Przywołane konkretne normy lub przepisy, które spełniać mają materiały, wyposażenie, sprzęt i inne przewidziane do zastosowania towary, oraz przewidziane do wykonania roboty, będą obowiązywać postanowienia najnowszego wydania lub poprawionego wydania przywołanych norm i przepisów. </w:t>
      </w:r>
    </w:p>
    <w:p w:rsidR="00FA2FBA" w:rsidRPr="00215AC4" w:rsidRDefault="00E21EDC" w:rsidP="00215AC4">
      <w:pPr>
        <w:pStyle w:val="Akapitzlist"/>
        <w:numPr>
          <w:ilvl w:val="0"/>
          <w:numId w:val="1"/>
        </w:numPr>
        <w:spacing w:line="276" w:lineRule="auto"/>
        <w:ind w:right="3845"/>
        <w:rPr>
          <w:szCs w:val="24"/>
        </w:rPr>
      </w:pPr>
      <w:r w:rsidRPr="00215AC4">
        <w:rPr>
          <w:b/>
          <w:szCs w:val="24"/>
        </w:rPr>
        <w:t xml:space="preserve">Zakres odpowiedzialności Wykonawcy </w:t>
      </w:r>
      <w:r w:rsidRPr="00215AC4">
        <w:rPr>
          <w:szCs w:val="24"/>
        </w:rPr>
        <w:t xml:space="preserve">Wykonawca ponosi odpowiedzialność za: </w:t>
      </w:r>
    </w:p>
    <w:p w:rsidR="00FA2FBA" w:rsidRPr="00944AF6" w:rsidRDefault="00E21EDC" w:rsidP="00944AF6">
      <w:pPr>
        <w:numPr>
          <w:ilvl w:val="0"/>
          <w:numId w:val="2"/>
        </w:numPr>
        <w:spacing w:line="276" w:lineRule="auto"/>
        <w:ind w:hanging="259"/>
        <w:rPr>
          <w:szCs w:val="24"/>
        </w:rPr>
      </w:pPr>
      <w:r w:rsidRPr="00944AF6">
        <w:rPr>
          <w:szCs w:val="24"/>
        </w:rPr>
        <w:t xml:space="preserve">fachową i terminową realizację usług, </w:t>
      </w:r>
    </w:p>
    <w:p w:rsidR="00FA2FBA" w:rsidRPr="00944AF6" w:rsidRDefault="00E21EDC" w:rsidP="00944AF6">
      <w:pPr>
        <w:numPr>
          <w:ilvl w:val="0"/>
          <w:numId w:val="2"/>
        </w:numPr>
        <w:spacing w:line="276" w:lineRule="auto"/>
        <w:ind w:hanging="259"/>
        <w:rPr>
          <w:szCs w:val="24"/>
        </w:rPr>
      </w:pPr>
      <w:r w:rsidRPr="00944AF6">
        <w:rPr>
          <w:szCs w:val="24"/>
        </w:rPr>
        <w:t xml:space="preserve">zapewnienie współpracy odpowiednio wykwalifikowanych specjalistów, </w:t>
      </w:r>
    </w:p>
    <w:p w:rsidR="00FA2FBA" w:rsidRPr="00944AF6" w:rsidRDefault="00E21EDC" w:rsidP="00944AF6">
      <w:pPr>
        <w:numPr>
          <w:ilvl w:val="0"/>
          <w:numId w:val="2"/>
        </w:numPr>
        <w:spacing w:line="276" w:lineRule="auto"/>
        <w:ind w:hanging="259"/>
        <w:rPr>
          <w:szCs w:val="24"/>
        </w:rPr>
      </w:pPr>
      <w:r w:rsidRPr="00944AF6">
        <w:rPr>
          <w:szCs w:val="24"/>
        </w:rPr>
        <w:t xml:space="preserve">zapewnienie odpowiedniej obsługi logistycznej i administracyjnej niezbędnej dla realizacji           Umowy, </w:t>
      </w:r>
    </w:p>
    <w:p w:rsidR="00FA2FBA" w:rsidRPr="00944AF6" w:rsidRDefault="00E21EDC" w:rsidP="00944AF6">
      <w:pPr>
        <w:numPr>
          <w:ilvl w:val="0"/>
          <w:numId w:val="2"/>
        </w:numPr>
        <w:spacing w:line="276" w:lineRule="auto"/>
        <w:ind w:hanging="259"/>
        <w:rPr>
          <w:szCs w:val="24"/>
        </w:rPr>
      </w:pPr>
      <w:r w:rsidRPr="00944AF6">
        <w:rPr>
          <w:szCs w:val="24"/>
        </w:rPr>
        <w:t xml:space="preserve">Wykonawca musi na własny koszt oraz przy pomocy własnego wysiłku organizacyjnego zapewnić każdy potrzebny sprzęt i wymagane przepisami licencjonowane oprogramowanie  z prawem do korzystania, potrzebne do prawidłowego wykonania niniejszego zamówienia.  W ciągu całego okresu wykonywania zamówienia, łącznie z okresem sprawowania nadzoru autorskiego Wykonawca zapewni bezawaryjne środki łączności. W przypadku zmiany adresów lub innych danych teleadresowych istotnych z punktu widzenia powiadamiania Wykonawcę przez Zamawiającego lub uczestników procesu inwestycyjnego Wykonawca niezwłocznie powiadomi wszystkie zainteresowane osoby i podmioty o zmianach tych adresów lub danych teleadresowych. </w:t>
      </w:r>
    </w:p>
    <w:p w:rsidR="00FA2FBA" w:rsidRPr="00944AF6" w:rsidRDefault="00E21EDC" w:rsidP="00944AF6">
      <w:pPr>
        <w:numPr>
          <w:ilvl w:val="0"/>
          <w:numId w:val="2"/>
        </w:numPr>
        <w:spacing w:after="169" w:line="276" w:lineRule="auto"/>
        <w:ind w:left="2" w:firstLine="0"/>
        <w:jc w:val="left"/>
        <w:rPr>
          <w:szCs w:val="24"/>
        </w:rPr>
      </w:pPr>
      <w:r w:rsidRPr="00944AF6">
        <w:rPr>
          <w:szCs w:val="24"/>
        </w:rPr>
        <w:t>Wykonawca udzieli inwestorowi pisemnej gwarancji jakości na wykonany i odebra</w:t>
      </w:r>
      <w:r w:rsidR="00F52CDD" w:rsidRPr="00944AF6">
        <w:rPr>
          <w:szCs w:val="24"/>
        </w:rPr>
        <w:t>ny projekt budowlany na okres 24</w:t>
      </w:r>
      <w:r w:rsidRPr="00944AF6">
        <w:rPr>
          <w:szCs w:val="24"/>
        </w:rPr>
        <w:t xml:space="preserve"> miesięcy, licząc od dnia odbioru dokumentacji projektowej.  </w:t>
      </w:r>
    </w:p>
    <w:p w:rsidR="00FA2FBA" w:rsidRPr="00944AF6" w:rsidRDefault="00E21EDC" w:rsidP="00944AF6">
      <w:pPr>
        <w:spacing w:line="276" w:lineRule="auto"/>
        <w:ind w:left="10" w:right="-15"/>
        <w:jc w:val="center"/>
        <w:rPr>
          <w:szCs w:val="24"/>
        </w:rPr>
      </w:pPr>
      <w:r w:rsidRPr="00944AF6">
        <w:rPr>
          <w:szCs w:val="24"/>
        </w:rPr>
        <w:t xml:space="preserve">§ 5. </w:t>
      </w:r>
    </w:p>
    <w:p w:rsidR="00FA2FBA" w:rsidRPr="00FE3B78" w:rsidRDefault="00E21EDC" w:rsidP="00FE3B78">
      <w:pPr>
        <w:pStyle w:val="Akapitzlist"/>
        <w:numPr>
          <w:ilvl w:val="0"/>
          <w:numId w:val="6"/>
        </w:numPr>
        <w:spacing w:after="255" w:line="276" w:lineRule="auto"/>
        <w:rPr>
          <w:szCs w:val="24"/>
        </w:rPr>
      </w:pPr>
      <w:r w:rsidRPr="00FE3B78">
        <w:rPr>
          <w:szCs w:val="24"/>
        </w:rPr>
        <w:lastRenderedPageBreak/>
        <w:t xml:space="preserve">Odpowiedzialność za niewykonanie lub nienależyte wykonanie zobowiązań umownych Strony ponosić będą na ogólnych zasadach Kodeksu cywilnego oraz przez zapłatę kary umownej z następujących tytułów i w następującej wysokości: </w:t>
      </w:r>
    </w:p>
    <w:p w:rsidR="00FA2FBA" w:rsidRPr="00944AF6" w:rsidRDefault="00E21EDC" w:rsidP="00944AF6">
      <w:pPr>
        <w:numPr>
          <w:ilvl w:val="0"/>
          <w:numId w:val="3"/>
        </w:numPr>
        <w:spacing w:after="251" w:line="276" w:lineRule="auto"/>
        <w:ind w:left="261" w:hanging="259"/>
        <w:jc w:val="left"/>
        <w:rPr>
          <w:szCs w:val="24"/>
        </w:rPr>
      </w:pPr>
      <w:r w:rsidRPr="00944AF6">
        <w:rPr>
          <w:b/>
          <w:szCs w:val="24"/>
        </w:rPr>
        <w:t xml:space="preserve">Wykonawca płaci Zamawiającemu kary umowne: </w:t>
      </w:r>
    </w:p>
    <w:p w:rsidR="00FA2FBA" w:rsidRPr="00944AF6" w:rsidRDefault="00E21EDC" w:rsidP="00944AF6">
      <w:pPr>
        <w:numPr>
          <w:ilvl w:val="1"/>
          <w:numId w:val="3"/>
        </w:numPr>
        <w:spacing w:after="255" w:line="276" w:lineRule="auto"/>
        <w:ind w:hanging="360"/>
        <w:rPr>
          <w:szCs w:val="24"/>
        </w:rPr>
      </w:pPr>
      <w:r w:rsidRPr="00944AF6">
        <w:rPr>
          <w:szCs w:val="24"/>
        </w:rPr>
        <w:t xml:space="preserve">za zwłokę w usunięciu wad stwierdzonych przy odbiorze, w wysokości 0,5% wynagrodzenia za każdy dzień zwłoki liczony od dnia wyznaczonego na usunięcie wad (termin na usunięcie wad stwierdzonych przy odbiorze wynosi 7 dni), </w:t>
      </w:r>
    </w:p>
    <w:p w:rsidR="00FA2FBA" w:rsidRPr="00944AF6" w:rsidRDefault="00E21EDC" w:rsidP="00944AF6">
      <w:pPr>
        <w:numPr>
          <w:ilvl w:val="1"/>
          <w:numId w:val="3"/>
        </w:numPr>
        <w:spacing w:after="255" w:line="276" w:lineRule="auto"/>
        <w:ind w:hanging="360"/>
        <w:rPr>
          <w:szCs w:val="24"/>
        </w:rPr>
      </w:pPr>
      <w:r w:rsidRPr="00944AF6">
        <w:rPr>
          <w:szCs w:val="24"/>
        </w:rPr>
        <w:t xml:space="preserve">za opóźnienie w wykonaniu przedmiotu umowy Wykonawca zapłaci karę umowną  </w:t>
      </w:r>
      <w:r w:rsidR="00215AC4">
        <w:rPr>
          <w:szCs w:val="24"/>
        </w:rPr>
        <w:br/>
      </w:r>
      <w:r w:rsidRPr="00944AF6">
        <w:rPr>
          <w:szCs w:val="24"/>
        </w:rPr>
        <w:t xml:space="preserve">w wysokości 2% wynagrodzenia brutto  za każdy dzień zwłoki, </w:t>
      </w:r>
    </w:p>
    <w:p w:rsidR="00FA2FBA" w:rsidRPr="00944AF6" w:rsidRDefault="00E21EDC" w:rsidP="00944AF6">
      <w:pPr>
        <w:numPr>
          <w:ilvl w:val="1"/>
          <w:numId w:val="3"/>
        </w:numPr>
        <w:spacing w:after="255" w:line="276" w:lineRule="auto"/>
        <w:ind w:hanging="360"/>
        <w:rPr>
          <w:szCs w:val="24"/>
        </w:rPr>
      </w:pPr>
      <w:r w:rsidRPr="00944AF6">
        <w:rPr>
          <w:szCs w:val="24"/>
        </w:rPr>
        <w:t xml:space="preserve">z tytułu odstąpienia od umowy z przyczyn występujących po stronie Wykonawcy,  </w:t>
      </w:r>
      <w:r w:rsidR="00215AC4">
        <w:rPr>
          <w:szCs w:val="24"/>
        </w:rPr>
        <w:br/>
      </w:r>
      <w:r w:rsidRPr="00944AF6">
        <w:rPr>
          <w:szCs w:val="24"/>
        </w:rPr>
        <w:t xml:space="preserve">w wysokości 20% wynagrodzenia brutto. </w:t>
      </w:r>
    </w:p>
    <w:p w:rsidR="00FA2FBA" w:rsidRPr="00944AF6" w:rsidRDefault="00E21EDC" w:rsidP="00944AF6">
      <w:pPr>
        <w:numPr>
          <w:ilvl w:val="1"/>
          <w:numId w:val="3"/>
        </w:numPr>
        <w:spacing w:line="276" w:lineRule="auto"/>
        <w:ind w:hanging="360"/>
        <w:rPr>
          <w:szCs w:val="24"/>
        </w:rPr>
      </w:pPr>
      <w:r w:rsidRPr="00944AF6">
        <w:rPr>
          <w:szCs w:val="24"/>
        </w:rPr>
        <w:t xml:space="preserve">za niedotrzymanie innych terminów zawartych w umowie Wykonawca zapłaci karę umowną w wysokości 0,5% wynagrodzenia brutto za każdy dzień zwłoki. </w:t>
      </w:r>
    </w:p>
    <w:p w:rsidR="00FA2FBA" w:rsidRPr="00944AF6" w:rsidRDefault="00E21EDC" w:rsidP="00944AF6">
      <w:pPr>
        <w:numPr>
          <w:ilvl w:val="0"/>
          <w:numId w:val="3"/>
        </w:numPr>
        <w:spacing w:after="269" w:line="276" w:lineRule="auto"/>
        <w:ind w:left="261" w:hanging="259"/>
        <w:jc w:val="left"/>
        <w:rPr>
          <w:szCs w:val="24"/>
        </w:rPr>
      </w:pPr>
      <w:r w:rsidRPr="00944AF6">
        <w:rPr>
          <w:b/>
          <w:szCs w:val="24"/>
        </w:rPr>
        <w:t>Zamawiający płaci Wykonawcy kary umowne:</w:t>
      </w:r>
      <w:r w:rsidRPr="00944AF6">
        <w:rPr>
          <w:szCs w:val="24"/>
        </w:rPr>
        <w:t xml:space="preserve"> </w:t>
      </w:r>
    </w:p>
    <w:p w:rsidR="00FA2FBA" w:rsidRPr="00944AF6" w:rsidRDefault="00E21EDC" w:rsidP="00944AF6">
      <w:pPr>
        <w:numPr>
          <w:ilvl w:val="1"/>
          <w:numId w:val="3"/>
        </w:numPr>
        <w:spacing w:after="269" w:line="276" w:lineRule="auto"/>
        <w:ind w:hanging="360"/>
        <w:rPr>
          <w:szCs w:val="24"/>
        </w:rPr>
      </w:pPr>
      <w:r w:rsidRPr="00944AF6">
        <w:rPr>
          <w:szCs w:val="24"/>
        </w:rPr>
        <w:t xml:space="preserve">z tytułu odstąpienia od umowy z winy Zamawiającego zapłaci karę umowną  </w:t>
      </w:r>
      <w:r w:rsidR="00215AC4">
        <w:rPr>
          <w:szCs w:val="24"/>
        </w:rPr>
        <w:br/>
      </w:r>
      <w:r w:rsidRPr="00944AF6">
        <w:rPr>
          <w:szCs w:val="24"/>
        </w:rPr>
        <w:t xml:space="preserve">w wysokości 20% wynagrodzenia brutto. </w:t>
      </w:r>
    </w:p>
    <w:p w:rsidR="00FA2FBA" w:rsidRPr="00944AF6" w:rsidRDefault="00E21EDC" w:rsidP="00944AF6">
      <w:pPr>
        <w:numPr>
          <w:ilvl w:val="1"/>
          <w:numId w:val="3"/>
        </w:numPr>
        <w:spacing w:after="269" w:line="276" w:lineRule="auto"/>
        <w:ind w:hanging="360"/>
        <w:rPr>
          <w:szCs w:val="24"/>
        </w:rPr>
      </w:pPr>
      <w:r w:rsidRPr="00944AF6">
        <w:rPr>
          <w:szCs w:val="24"/>
        </w:rPr>
        <w:t xml:space="preserve">w przypadku nieterminowego uregulowania Zamawiający zapłaci Wykonawcy karę umowną w wysokości ustawowych odsetek za każdy dzień zwłoki. </w:t>
      </w:r>
    </w:p>
    <w:p w:rsidR="00FA2FBA" w:rsidRPr="00944AF6" w:rsidRDefault="00E21EDC" w:rsidP="00944AF6">
      <w:pPr>
        <w:numPr>
          <w:ilvl w:val="1"/>
          <w:numId w:val="3"/>
        </w:numPr>
        <w:spacing w:line="276" w:lineRule="auto"/>
        <w:ind w:hanging="360"/>
        <w:rPr>
          <w:szCs w:val="24"/>
        </w:rPr>
      </w:pPr>
      <w:r w:rsidRPr="00944AF6">
        <w:rPr>
          <w:szCs w:val="24"/>
        </w:rPr>
        <w:t xml:space="preserve">w przypadku niedotrzymania innych terminów zawartych w umowie Zamawiający zapłaci karę umowną w wysokości 0,5% wynagrodzenia brutto za każdy dzień zwłoki. </w:t>
      </w:r>
    </w:p>
    <w:p w:rsidR="00FA2FBA" w:rsidRPr="00944AF6" w:rsidRDefault="00E21EDC" w:rsidP="00944AF6">
      <w:pPr>
        <w:spacing w:after="263" w:line="276" w:lineRule="auto"/>
        <w:ind w:left="569" w:firstLine="0"/>
        <w:jc w:val="left"/>
        <w:rPr>
          <w:szCs w:val="24"/>
        </w:rPr>
      </w:pPr>
      <w:r w:rsidRPr="00944AF6">
        <w:rPr>
          <w:szCs w:val="24"/>
        </w:rPr>
        <w:t xml:space="preserve"> </w:t>
      </w:r>
    </w:p>
    <w:p w:rsidR="00FA2FBA" w:rsidRPr="00944AF6" w:rsidRDefault="00215AC4" w:rsidP="00944AF6">
      <w:pPr>
        <w:spacing w:line="276" w:lineRule="auto"/>
        <w:ind w:left="372"/>
        <w:jc w:val="center"/>
        <w:rPr>
          <w:szCs w:val="24"/>
        </w:rPr>
      </w:pPr>
      <w:r>
        <w:rPr>
          <w:szCs w:val="24"/>
        </w:rPr>
        <w:t>§ 6</w:t>
      </w:r>
      <w:r w:rsidR="00E21EDC" w:rsidRPr="00944AF6">
        <w:rPr>
          <w:szCs w:val="24"/>
        </w:rPr>
        <w:t>.</w:t>
      </w:r>
    </w:p>
    <w:p w:rsidR="00FA2FBA" w:rsidRPr="00944AF6" w:rsidRDefault="00E21EDC" w:rsidP="00FE3B78">
      <w:pPr>
        <w:numPr>
          <w:ilvl w:val="1"/>
          <w:numId w:val="4"/>
        </w:numPr>
        <w:spacing w:after="129" w:line="276" w:lineRule="auto"/>
        <w:ind w:hanging="360"/>
        <w:rPr>
          <w:szCs w:val="24"/>
        </w:rPr>
      </w:pPr>
      <w:r w:rsidRPr="00944AF6">
        <w:rPr>
          <w:szCs w:val="24"/>
        </w:rPr>
        <w:t>Wykonawca odpowiada za działania i zan</w:t>
      </w:r>
      <w:r w:rsidR="00FE3B78">
        <w:rPr>
          <w:szCs w:val="24"/>
        </w:rPr>
        <w:t xml:space="preserve">iechania osób, z których pomocą </w:t>
      </w:r>
      <w:r w:rsidRPr="00944AF6">
        <w:rPr>
          <w:szCs w:val="24"/>
        </w:rPr>
        <w:t xml:space="preserve">zobowiązanie wykonuje jak również osób, którym wykonanie zobowiązania powierza, jak za własne działanie lub zaniechanie. </w:t>
      </w:r>
    </w:p>
    <w:p w:rsidR="00FA2FBA" w:rsidRPr="00944AF6" w:rsidRDefault="00E21EDC" w:rsidP="00FE3B78">
      <w:pPr>
        <w:numPr>
          <w:ilvl w:val="1"/>
          <w:numId w:val="4"/>
        </w:numPr>
        <w:spacing w:line="276" w:lineRule="auto"/>
        <w:ind w:hanging="360"/>
        <w:rPr>
          <w:szCs w:val="24"/>
        </w:rPr>
      </w:pPr>
      <w:r w:rsidRPr="00944AF6">
        <w:rPr>
          <w:szCs w:val="24"/>
        </w:rPr>
        <w:t xml:space="preserve">Wykonawca zachowuje prawo autorskie do opracowanego przez siebie projektu budowlanego. Zamawiający będzie miał prawo do jego używania i sporządzania kopii jedynie przy robotach objętych niniejszym projektem i w celu do którego jest on przeznaczony. </w:t>
      </w:r>
    </w:p>
    <w:p w:rsidR="00FA2FBA" w:rsidRPr="00944AF6" w:rsidRDefault="00215AC4" w:rsidP="00944AF6">
      <w:pPr>
        <w:spacing w:line="276" w:lineRule="auto"/>
        <w:ind w:left="10" w:right="-15"/>
        <w:jc w:val="center"/>
        <w:rPr>
          <w:szCs w:val="24"/>
        </w:rPr>
      </w:pPr>
      <w:r>
        <w:rPr>
          <w:szCs w:val="24"/>
        </w:rPr>
        <w:t>§ 7</w:t>
      </w:r>
      <w:r w:rsidR="00E21EDC" w:rsidRPr="00944AF6">
        <w:rPr>
          <w:szCs w:val="24"/>
        </w:rPr>
        <w:t xml:space="preserve">. </w:t>
      </w:r>
    </w:p>
    <w:p w:rsidR="00FA2FBA" w:rsidRPr="00944AF6" w:rsidRDefault="00E21EDC" w:rsidP="00944AF6">
      <w:pPr>
        <w:spacing w:line="276" w:lineRule="auto"/>
        <w:ind w:left="372"/>
        <w:rPr>
          <w:szCs w:val="24"/>
        </w:rPr>
      </w:pPr>
      <w:r w:rsidRPr="00944AF6">
        <w:rPr>
          <w:szCs w:val="24"/>
        </w:rPr>
        <w:t xml:space="preserve">Nie przewiduje się zmian, co do wysokości wynagrodzenia za wykonanie przedmiotu zamówienia. </w:t>
      </w:r>
    </w:p>
    <w:p w:rsidR="00FA2FBA" w:rsidRPr="00944AF6" w:rsidRDefault="00215AC4" w:rsidP="00944AF6">
      <w:pPr>
        <w:spacing w:line="276" w:lineRule="auto"/>
        <w:ind w:left="10" w:right="-15"/>
        <w:jc w:val="center"/>
        <w:rPr>
          <w:szCs w:val="24"/>
        </w:rPr>
      </w:pPr>
      <w:r>
        <w:rPr>
          <w:szCs w:val="24"/>
        </w:rPr>
        <w:lastRenderedPageBreak/>
        <w:t>§ 8</w:t>
      </w:r>
      <w:r w:rsidR="00E21EDC" w:rsidRPr="00944AF6">
        <w:rPr>
          <w:szCs w:val="24"/>
        </w:rPr>
        <w:t xml:space="preserve">. </w:t>
      </w:r>
    </w:p>
    <w:p w:rsidR="00FA2FBA" w:rsidRPr="00944AF6" w:rsidRDefault="00E21EDC" w:rsidP="00035E1A">
      <w:pPr>
        <w:spacing w:line="276" w:lineRule="auto"/>
        <w:ind w:left="142"/>
        <w:rPr>
          <w:szCs w:val="24"/>
        </w:rPr>
      </w:pPr>
      <w:bookmarkStart w:id="0" w:name="_GoBack"/>
      <w:bookmarkEnd w:id="0"/>
      <w:r w:rsidRPr="00944AF6">
        <w:rPr>
          <w:szCs w:val="24"/>
        </w:rPr>
        <w:t xml:space="preserve">Wszelkie zmiany i uzupełnienia treści umowy mogą być dokonane wyłącznie w formie pisemnej akceptowane przez obie strony. </w:t>
      </w:r>
    </w:p>
    <w:p w:rsidR="00FA2FBA" w:rsidRPr="00944AF6" w:rsidRDefault="00FA2FBA" w:rsidP="00944AF6">
      <w:pPr>
        <w:spacing w:line="276" w:lineRule="auto"/>
        <w:ind w:left="2" w:firstLine="0"/>
        <w:jc w:val="left"/>
        <w:rPr>
          <w:szCs w:val="24"/>
        </w:rPr>
      </w:pPr>
    </w:p>
    <w:p w:rsidR="00FA2FBA" w:rsidRPr="00944AF6" w:rsidRDefault="00215AC4" w:rsidP="00944AF6">
      <w:pPr>
        <w:spacing w:line="276" w:lineRule="auto"/>
        <w:ind w:left="10" w:right="-15"/>
        <w:jc w:val="center"/>
        <w:rPr>
          <w:szCs w:val="24"/>
        </w:rPr>
      </w:pPr>
      <w:r>
        <w:rPr>
          <w:szCs w:val="24"/>
        </w:rPr>
        <w:t>§ 9</w:t>
      </w:r>
      <w:r w:rsidR="00E21EDC" w:rsidRPr="00944AF6">
        <w:rPr>
          <w:szCs w:val="24"/>
        </w:rPr>
        <w:t xml:space="preserve">. </w:t>
      </w:r>
    </w:p>
    <w:p w:rsidR="00FA2FBA" w:rsidRPr="00944AF6" w:rsidRDefault="00F10F4C" w:rsidP="003D0932">
      <w:pPr>
        <w:spacing w:line="276" w:lineRule="auto"/>
        <w:ind w:left="0"/>
        <w:rPr>
          <w:szCs w:val="24"/>
        </w:rPr>
      </w:pPr>
      <w:r w:rsidRPr="00944AF6">
        <w:rPr>
          <w:szCs w:val="24"/>
        </w:rPr>
        <w:t xml:space="preserve">1. </w:t>
      </w:r>
      <w:r w:rsidR="00E21EDC" w:rsidRPr="00944AF6">
        <w:rPr>
          <w:szCs w:val="24"/>
        </w:rPr>
        <w:t xml:space="preserve">Strony ustalają, że w sprawach nie uregulowanych w zawartej umowie będą miały zastosowanie przepisy Kodeksu Cywilnego. </w:t>
      </w:r>
    </w:p>
    <w:p w:rsidR="00F10F4C" w:rsidRPr="00944AF6" w:rsidRDefault="00F10F4C" w:rsidP="00944AF6">
      <w:pPr>
        <w:spacing w:before="120" w:line="276" w:lineRule="auto"/>
        <w:rPr>
          <w:szCs w:val="24"/>
        </w:rPr>
      </w:pPr>
      <w:r w:rsidRPr="00944AF6">
        <w:rPr>
          <w:szCs w:val="24"/>
        </w:rPr>
        <w:t>2.</w:t>
      </w:r>
      <w:r w:rsidR="00297880" w:rsidRPr="00944AF6">
        <w:rPr>
          <w:szCs w:val="24"/>
        </w:rPr>
        <w:t xml:space="preserve"> </w:t>
      </w:r>
      <w:r w:rsidRPr="00944AF6">
        <w:rPr>
          <w:szCs w:val="24"/>
        </w:rPr>
        <w:t>Wszelkie spory, mogące wyniknąć z tytułu niniejszej umowy, będą rozstrzygane przez sąd właściwy miejscowo dla siedziby Zamawiającego.</w:t>
      </w:r>
    </w:p>
    <w:p w:rsidR="00F10F4C" w:rsidRPr="00944AF6" w:rsidRDefault="00F10F4C" w:rsidP="00944AF6">
      <w:pPr>
        <w:spacing w:line="276" w:lineRule="auto"/>
        <w:ind w:left="372"/>
        <w:rPr>
          <w:szCs w:val="24"/>
        </w:rPr>
      </w:pPr>
    </w:p>
    <w:p w:rsidR="00FA2FBA" w:rsidRPr="00944AF6" w:rsidRDefault="00215AC4" w:rsidP="00944AF6">
      <w:pPr>
        <w:spacing w:line="276" w:lineRule="auto"/>
        <w:ind w:left="10" w:right="-15"/>
        <w:jc w:val="center"/>
        <w:rPr>
          <w:szCs w:val="24"/>
        </w:rPr>
      </w:pPr>
      <w:r>
        <w:rPr>
          <w:szCs w:val="24"/>
        </w:rPr>
        <w:t>§ 10</w:t>
      </w:r>
      <w:r w:rsidR="00E21EDC" w:rsidRPr="00944AF6">
        <w:rPr>
          <w:szCs w:val="24"/>
        </w:rPr>
        <w:t xml:space="preserve">. </w:t>
      </w:r>
    </w:p>
    <w:p w:rsidR="00FA2FBA" w:rsidRPr="00944AF6" w:rsidRDefault="00E21EDC" w:rsidP="00944AF6">
      <w:pPr>
        <w:spacing w:line="276" w:lineRule="auto"/>
        <w:rPr>
          <w:szCs w:val="24"/>
        </w:rPr>
      </w:pPr>
      <w:r w:rsidRPr="00944AF6">
        <w:rPr>
          <w:szCs w:val="24"/>
        </w:rPr>
        <w:t xml:space="preserve">Wiążące dla niniejszej umowy są następujące dokumenty: </w:t>
      </w:r>
    </w:p>
    <w:p w:rsidR="00297880" w:rsidRPr="00944AF6" w:rsidRDefault="00E21EDC" w:rsidP="00944AF6">
      <w:pPr>
        <w:spacing w:line="276" w:lineRule="auto"/>
        <w:ind w:left="372" w:right="4438"/>
        <w:rPr>
          <w:szCs w:val="24"/>
        </w:rPr>
      </w:pPr>
      <w:r w:rsidRPr="00944AF6">
        <w:rPr>
          <w:szCs w:val="24"/>
        </w:rPr>
        <w:t xml:space="preserve">a/ oferta Wykonawcy, </w:t>
      </w:r>
    </w:p>
    <w:p w:rsidR="00FA2FBA" w:rsidRPr="00944AF6" w:rsidRDefault="00E21EDC" w:rsidP="00944AF6">
      <w:pPr>
        <w:spacing w:line="276" w:lineRule="auto"/>
        <w:ind w:left="372" w:right="4438"/>
        <w:rPr>
          <w:szCs w:val="24"/>
        </w:rPr>
      </w:pPr>
      <w:r w:rsidRPr="00944AF6">
        <w:rPr>
          <w:szCs w:val="24"/>
        </w:rPr>
        <w:t>b/ zapytanie</w:t>
      </w:r>
      <w:r w:rsidR="00297880" w:rsidRPr="00944AF6">
        <w:rPr>
          <w:szCs w:val="24"/>
        </w:rPr>
        <w:t xml:space="preserve"> ofertowe wraz z załącznikami.</w:t>
      </w:r>
    </w:p>
    <w:p w:rsidR="00FA2FBA" w:rsidRPr="00944AF6" w:rsidRDefault="00E21EDC" w:rsidP="00944AF6">
      <w:pPr>
        <w:spacing w:line="276" w:lineRule="auto"/>
        <w:ind w:left="10" w:right="-15"/>
        <w:jc w:val="center"/>
        <w:rPr>
          <w:szCs w:val="24"/>
        </w:rPr>
      </w:pPr>
      <w:r w:rsidRPr="00944AF6">
        <w:rPr>
          <w:szCs w:val="24"/>
        </w:rPr>
        <w:t>§ 1</w:t>
      </w:r>
      <w:r w:rsidR="00215AC4">
        <w:rPr>
          <w:szCs w:val="24"/>
        </w:rPr>
        <w:t>1</w:t>
      </w:r>
      <w:r w:rsidRPr="00944AF6">
        <w:rPr>
          <w:szCs w:val="24"/>
        </w:rPr>
        <w:t xml:space="preserve">. </w:t>
      </w:r>
    </w:p>
    <w:p w:rsidR="00FA2FBA" w:rsidRPr="00944AF6" w:rsidRDefault="00E21EDC" w:rsidP="00041971">
      <w:pPr>
        <w:spacing w:line="276" w:lineRule="auto"/>
        <w:ind w:left="0"/>
        <w:rPr>
          <w:szCs w:val="24"/>
        </w:rPr>
      </w:pPr>
      <w:r w:rsidRPr="00944AF6">
        <w:rPr>
          <w:szCs w:val="24"/>
        </w:rPr>
        <w:t xml:space="preserve">Umowę sporządzono w dwóch jednobrzmiących egzemplarzach, po jednym dla każdej ze stron. </w:t>
      </w:r>
    </w:p>
    <w:p w:rsidR="00FA2FBA" w:rsidRPr="00944AF6" w:rsidRDefault="000B46D6" w:rsidP="00944AF6">
      <w:pPr>
        <w:spacing w:after="41" w:line="276" w:lineRule="auto"/>
        <w:ind w:left="2" w:firstLine="0"/>
        <w:jc w:val="left"/>
        <w:rPr>
          <w:szCs w:val="24"/>
        </w:rPr>
      </w:pPr>
      <w:r>
        <w:rPr>
          <w:szCs w:val="24"/>
        </w:rPr>
        <w:t xml:space="preserve">        </w:t>
      </w:r>
      <w:r w:rsidR="00E21EDC" w:rsidRPr="00944AF6">
        <w:rPr>
          <w:szCs w:val="24"/>
        </w:rPr>
        <w:t xml:space="preserve">WYKONAWCA:                                 </w:t>
      </w:r>
      <w:r>
        <w:rPr>
          <w:szCs w:val="24"/>
        </w:rPr>
        <w:t xml:space="preserve">                                  </w:t>
      </w:r>
      <w:r w:rsidR="00E21EDC" w:rsidRPr="00944AF6">
        <w:rPr>
          <w:szCs w:val="24"/>
        </w:rPr>
        <w:t xml:space="preserve">         </w:t>
      </w:r>
      <w:r>
        <w:rPr>
          <w:szCs w:val="24"/>
        </w:rPr>
        <w:t xml:space="preserve">ZAMAWIAJĄCY:      </w:t>
      </w:r>
    </w:p>
    <w:sectPr w:rsidR="00FA2FBA" w:rsidRPr="00944AF6">
      <w:footerReference w:type="even" r:id="rId7"/>
      <w:footerReference w:type="default" r:id="rId8"/>
      <w:footerReference w:type="first" r:id="rId9"/>
      <w:pgSz w:w="11906" w:h="16838"/>
      <w:pgMar w:top="1421" w:right="1412" w:bottom="1492" w:left="1414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1B" w:rsidRDefault="00D6761B">
      <w:pPr>
        <w:spacing w:after="0" w:line="240" w:lineRule="auto"/>
      </w:pPr>
      <w:r>
        <w:separator/>
      </w:r>
    </w:p>
  </w:endnote>
  <w:endnote w:type="continuationSeparator" w:id="0">
    <w:p w:rsidR="00D6761B" w:rsidRDefault="00D6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BA" w:rsidRDefault="00E21ED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A2FBA" w:rsidRDefault="00E21ED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BA" w:rsidRDefault="00E21ED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E1A" w:rsidRPr="00035E1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FA2FBA" w:rsidRDefault="00E21ED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BA" w:rsidRDefault="00E21ED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A2FBA" w:rsidRDefault="00E21ED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1B" w:rsidRDefault="00D6761B">
      <w:pPr>
        <w:spacing w:after="0" w:line="240" w:lineRule="auto"/>
      </w:pPr>
      <w:r>
        <w:separator/>
      </w:r>
    </w:p>
  </w:footnote>
  <w:footnote w:type="continuationSeparator" w:id="0">
    <w:p w:rsidR="00D6761B" w:rsidRDefault="00D6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5D9"/>
    <w:multiLevelType w:val="hybridMultilevel"/>
    <w:tmpl w:val="896C7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01050"/>
    <w:multiLevelType w:val="hybridMultilevel"/>
    <w:tmpl w:val="06FAFE58"/>
    <w:lvl w:ilvl="0" w:tplc="3266D7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3BA31BEF"/>
    <w:multiLevelType w:val="hybridMultilevel"/>
    <w:tmpl w:val="C3FC3522"/>
    <w:lvl w:ilvl="0" w:tplc="C7DAB0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41A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29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4F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3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AC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CE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E1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06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53C1D"/>
    <w:multiLevelType w:val="hybridMultilevel"/>
    <w:tmpl w:val="EE864A5E"/>
    <w:lvl w:ilvl="0" w:tplc="6A34BD5C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0A150">
      <w:start w:val="1"/>
      <w:numFmt w:val="decimal"/>
      <w:lvlText w:val="%2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2FEB6">
      <w:start w:val="1"/>
      <w:numFmt w:val="lowerRoman"/>
      <w:lvlText w:val="%3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8A600">
      <w:start w:val="1"/>
      <w:numFmt w:val="decimal"/>
      <w:lvlText w:val="%4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4947A">
      <w:start w:val="1"/>
      <w:numFmt w:val="lowerLetter"/>
      <w:lvlText w:val="%5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82488">
      <w:start w:val="1"/>
      <w:numFmt w:val="lowerRoman"/>
      <w:lvlText w:val="%6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8EFC0">
      <w:start w:val="1"/>
      <w:numFmt w:val="decimal"/>
      <w:lvlText w:val="%7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CFC7C">
      <w:start w:val="1"/>
      <w:numFmt w:val="lowerLetter"/>
      <w:lvlText w:val="%8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21F20">
      <w:start w:val="1"/>
      <w:numFmt w:val="lowerRoman"/>
      <w:lvlText w:val="%9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4D39A4"/>
    <w:multiLevelType w:val="hybridMultilevel"/>
    <w:tmpl w:val="FE5E1CFA"/>
    <w:lvl w:ilvl="0" w:tplc="2B189E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8F4FA">
      <w:start w:val="1"/>
      <w:numFmt w:val="decimal"/>
      <w:lvlText w:val="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F35C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ED29E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2645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AF3C4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6B5D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AA562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2F2F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94E82"/>
    <w:multiLevelType w:val="hybridMultilevel"/>
    <w:tmpl w:val="1910C3EA"/>
    <w:lvl w:ilvl="0" w:tplc="927C3E9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EF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49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04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C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A6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60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8E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C3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BA"/>
    <w:rsid w:val="00035E1A"/>
    <w:rsid w:val="00041971"/>
    <w:rsid w:val="00057DEF"/>
    <w:rsid w:val="00071196"/>
    <w:rsid w:val="000B46D6"/>
    <w:rsid w:val="0013621C"/>
    <w:rsid w:val="00215AC4"/>
    <w:rsid w:val="00297880"/>
    <w:rsid w:val="00322DE5"/>
    <w:rsid w:val="003D0932"/>
    <w:rsid w:val="003D6B79"/>
    <w:rsid w:val="004F5202"/>
    <w:rsid w:val="00533B22"/>
    <w:rsid w:val="006C7AD0"/>
    <w:rsid w:val="00722D17"/>
    <w:rsid w:val="00724CF9"/>
    <w:rsid w:val="00896AC7"/>
    <w:rsid w:val="008F0A74"/>
    <w:rsid w:val="00923F21"/>
    <w:rsid w:val="00944AF6"/>
    <w:rsid w:val="00B23CA8"/>
    <w:rsid w:val="00B326EE"/>
    <w:rsid w:val="00C06A4D"/>
    <w:rsid w:val="00CE0B37"/>
    <w:rsid w:val="00D6761B"/>
    <w:rsid w:val="00E21EDC"/>
    <w:rsid w:val="00E66436"/>
    <w:rsid w:val="00E738A6"/>
    <w:rsid w:val="00E75A48"/>
    <w:rsid w:val="00EB3250"/>
    <w:rsid w:val="00EB6A92"/>
    <w:rsid w:val="00F10F4C"/>
    <w:rsid w:val="00F17CD2"/>
    <w:rsid w:val="00F52CDD"/>
    <w:rsid w:val="00F70872"/>
    <w:rsid w:val="00FA2FBA"/>
    <w:rsid w:val="00FA7B06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1505-9C3B-4A2C-8439-0C5285D4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4" w:line="349" w:lineRule="auto"/>
      <w:ind w:left="-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C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Z4-Tekst-rodkowy">
    <w:name w:val="Z4 - Tekst - środkowy"/>
    <w:rsid w:val="00923F21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1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andrzejandrych</dc:creator>
  <cp:keywords/>
  <cp:lastModifiedBy>uzytkownik</cp:lastModifiedBy>
  <cp:revision>28</cp:revision>
  <cp:lastPrinted>2019-08-19T11:01:00Z</cp:lastPrinted>
  <dcterms:created xsi:type="dcterms:W3CDTF">2020-01-16T13:02:00Z</dcterms:created>
  <dcterms:modified xsi:type="dcterms:W3CDTF">2020-03-03T11:13:00Z</dcterms:modified>
</cp:coreProperties>
</file>