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3D" w:rsidRDefault="00681540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53D"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>w związku z przetwarzaniem danych osobowych i w sprawie swobodnego przepływu takich danych oraz uchylenia dyrektywy 95/46/WE (ogólne rozporządzenie o ochronie danych)</w:t>
      </w:r>
    </w:p>
    <w:p w:rsidR="00451E5E" w:rsidRPr="0095453D" w:rsidRDefault="00451E5E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1. Administratorem Państwa danych osobowych jest Gmina Nozdrzec z siedziba w 36-245 Nozdrzec 224</w:t>
      </w: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4" w:history="1">
        <w:r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katarzyna@nozdrzec.pl</w:t>
        </w:r>
      </w:hyperlink>
      <w:r w:rsidRPr="0095453D">
        <w:rPr>
          <w:rFonts w:ascii="Times New Roman" w:hAnsi="Times New Roman" w:cs="Times New Roman"/>
          <w:sz w:val="20"/>
          <w:szCs w:val="20"/>
        </w:rPr>
        <w:t>, tel. 13 43 98 020 wew. 48</w:t>
      </w:r>
    </w:p>
    <w:p w:rsidR="004B50C9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3. </w:t>
      </w:r>
      <w:r w:rsidR="00451E5E">
        <w:rPr>
          <w:rFonts w:ascii="Times New Roman" w:hAnsi="Times New Roman" w:cs="Times New Roman"/>
          <w:sz w:val="20"/>
          <w:szCs w:val="20"/>
        </w:rPr>
        <w:t xml:space="preserve">Pani / Pana dane osobowe przetwarzane są w celu wypełnienie obowiązków prawnych ciążących na urzędzie tj. </w:t>
      </w:r>
      <w:r w:rsidR="00933650">
        <w:rPr>
          <w:rFonts w:ascii="Times New Roman" w:hAnsi="Times New Roman" w:cs="Times New Roman"/>
          <w:sz w:val="20"/>
          <w:szCs w:val="20"/>
        </w:rPr>
        <w:t>w celu realizacji obowiązku umożliwienia mieszkańcom zgłoszenia chęci zabrania głosu w debacie nad raportem o stanie Gminy Nozdrzec podczas sesji absolutoryjnej Rady Gminy Nozdrzec oraz w celu udzielenia poparcia osobie zgłaszającej.</w:t>
      </w:r>
    </w:p>
    <w:p w:rsidR="00933650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 Pana dane osobowe przetwarzane są na podstawie obowiązujących przepisów prawa</w:t>
      </w:r>
      <w:r w:rsidR="00116206">
        <w:rPr>
          <w:rFonts w:ascii="Times New Roman" w:hAnsi="Times New Roman" w:cs="Times New Roman"/>
          <w:sz w:val="20"/>
          <w:szCs w:val="20"/>
        </w:rPr>
        <w:t xml:space="preserve"> </w:t>
      </w:r>
      <w:r w:rsidR="008C17EE">
        <w:rPr>
          <w:rFonts w:ascii="Times New Roman" w:hAnsi="Times New Roman"/>
          <w:sz w:val="20"/>
          <w:szCs w:val="20"/>
        </w:rPr>
        <w:t>(art. 6 ust. 1 lit. c RODO)</w:t>
      </w:r>
      <w:r w:rsidR="008C17EE">
        <w:rPr>
          <w:rFonts w:ascii="Times New Roman" w:hAnsi="Times New Roman" w:cs="Times New Roman"/>
          <w:sz w:val="20"/>
          <w:szCs w:val="20"/>
        </w:rPr>
        <w:t xml:space="preserve">, tj. </w:t>
      </w:r>
      <w:r w:rsidR="008C17EE" w:rsidRPr="008C17EE">
        <w:rPr>
          <w:rFonts w:ascii="Times New Roman" w:hAnsi="Times New Roman" w:cs="Times New Roman"/>
          <w:sz w:val="20"/>
          <w:szCs w:val="20"/>
        </w:rPr>
        <w:t xml:space="preserve">ustawy z dnia 8 marca 1990 r. o samorządzie gminnym (Dz.U. z </w:t>
      </w:r>
      <w:r w:rsidR="002A2B9B">
        <w:rPr>
          <w:rFonts w:ascii="Times New Roman" w:hAnsi="Times New Roman" w:cs="Times New Roman"/>
          <w:sz w:val="20"/>
          <w:szCs w:val="20"/>
        </w:rPr>
        <w:t>2020</w:t>
      </w:r>
      <w:r w:rsidR="008C17EE" w:rsidRPr="008C17EE">
        <w:rPr>
          <w:rFonts w:ascii="Times New Roman" w:hAnsi="Times New Roman" w:cs="Times New Roman"/>
          <w:sz w:val="20"/>
          <w:szCs w:val="20"/>
        </w:rPr>
        <w:t xml:space="preserve"> r. poz. </w:t>
      </w:r>
      <w:r w:rsidR="002A2B9B">
        <w:rPr>
          <w:rFonts w:ascii="Times New Roman" w:hAnsi="Times New Roman" w:cs="Times New Roman"/>
          <w:sz w:val="20"/>
          <w:szCs w:val="20"/>
        </w:rPr>
        <w:t>713</w:t>
      </w:r>
      <w:bookmarkStart w:id="0" w:name="_GoBack"/>
      <w:bookmarkEnd w:id="0"/>
      <w:r w:rsidR="008C17EE" w:rsidRPr="008C17EE">
        <w:rPr>
          <w:rFonts w:ascii="Times New Roman" w:hAnsi="Times New Roman" w:cs="Times New Roman"/>
          <w:sz w:val="20"/>
          <w:szCs w:val="20"/>
        </w:rPr>
        <w:t>)</w:t>
      </w:r>
      <w:r w:rsidR="00A972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63B0" w:rsidRPr="0095453D" w:rsidRDefault="005863B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</w:t>
      </w:r>
      <w:r w:rsidRPr="00116206">
        <w:rPr>
          <w:rFonts w:ascii="Times New Roman" w:hAnsi="Times New Roman" w:cs="Times New Roman"/>
          <w:sz w:val="20"/>
          <w:szCs w:val="20"/>
        </w:rPr>
        <w:t xml:space="preserve">(Dz.U. z 2016 r. poz. 1764 </w:t>
      </w:r>
      <w:r w:rsidR="00012850" w:rsidRPr="00116206">
        <w:rPr>
          <w:rFonts w:ascii="Times New Roman" w:hAnsi="Times New Roman" w:cs="Times New Roman"/>
          <w:sz w:val="20"/>
          <w:szCs w:val="20"/>
        </w:rPr>
        <w:t>z</w:t>
      </w:r>
      <w:r w:rsidR="00012850" w:rsidRPr="0095453D">
        <w:rPr>
          <w:rFonts w:ascii="Times New Roman" w:hAnsi="Times New Roman" w:cs="Times New Roman"/>
          <w:sz w:val="20"/>
          <w:szCs w:val="20"/>
        </w:rPr>
        <w:t xml:space="preserve"> późn.zm.)</w:t>
      </w:r>
      <w:r w:rsidR="00451E5E">
        <w:rPr>
          <w:rFonts w:ascii="Times New Roman" w:hAnsi="Times New Roman" w:cs="Times New Roman"/>
          <w:sz w:val="20"/>
          <w:szCs w:val="20"/>
        </w:rPr>
        <w:t xml:space="preserve"> oraz inne podmioty, które na podstawie przepisów prawa bądź stosownych umów przetwarzają dane osobowe.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5. W związku z przetwarzaniem Pani/ pana danych osobowych przysługują Pani/Panu następujące uprawnienia: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:rsidR="00012850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e) prawo do przenoszenia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6.</w:t>
      </w:r>
      <w:r w:rsidR="00932939" w:rsidRPr="0095453D">
        <w:rPr>
          <w:rFonts w:ascii="Times New Roman" w:hAnsi="Times New Roman" w:cs="Times New Roman"/>
          <w:sz w:val="20"/>
          <w:szCs w:val="20"/>
        </w:rPr>
        <w:t xml:space="preserve">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7. Państwa dane nie będą przekazane do państwa trzeciego/ organizacji międzynarodowej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8. Państwa dane będą przechowywane przez okres wynikający z celów pr</w:t>
      </w:r>
      <w:r w:rsidR="00451E5E">
        <w:rPr>
          <w:rFonts w:ascii="Times New Roman" w:hAnsi="Times New Roman" w:cs="Times New Roman"/>
          <w:sz w:val="20"/>
          <w:szCs w:val="20"/>
        </w:rPr>
        <w:t xml:space="preserve">zetwarzania opisanych w pkt. 3 lub do momentu odwołania zgody, gdy dane są przetwarzane na jej podstawie, </w:t>
      </w:r>
      <w:r w:rsidRPr="0095453D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9. </w:t>
      </w:r>
      <w:r w:rsidR="000C12C4" w:rsidRPr="0095453D">
        <w:rPr>
          <w:rFonts w:ascii="Times New Roman" w:hAnsi="Times New Roman" w:cs="Times New Roman"/>
          <w:sz w:val="20"/>
          <w:szCs w:val="20"/>
        </w:rPr>
        <w:t>Przysługuje Państwu prawo do wniesienia skargi do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 organu nadzorczego w sposobie i trybie określonym w przepisach RODO oraz Ustawy o ochronie danych osobowych (Dz.U. z 2018 poz. 1000). Adres organu nadzorczego : Prezes Urzędu Ochrony Danych Osobowych, ul. Stawki 2, 00-193 Warszawa, tel. 22 531 03 00, fax. 22 531 03 01, </w:t>
      </w:r>
      <w:hyperlink r:id="rId5" w:history="1">
        <w:r w:rsidR="00FF7DA3"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</w:p>
    <w:p w:rsidR="00FF7DA3" w:rsidRPr="0095453D" w:rsidRDefault="00FF7DA3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10. </w:t>
      </w:r>
      <w:r w:rsidR="006B0EC1" w:rsidRPr="0095453D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</w:t>
      </w:r>
    </w:p>
    <w:p w:rsidR="00BA55BC" w:rsidRDefault="006B0EC1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11. </w:t>
      </w:r>
      <w:r w:rsidR="00451E5E">
        <w:rPr>
          <w:rFonts w:ascii="Times New Roman" w:hAnsi="Times New Roman" w:cs="Times New Roman"/>
          <w:sz w:val="20"/>
          <w:szCs w:val="20"/>
        </w:rPr>
        <w:t xml:space="preserve">Podanie przez Panią / Pana danych osobowych jest obowiązkowe, w zakresie w jakim przesłankę przetwarzania danych osobowych stanowi przepis prawa. </w:t>
      </w:r>
      <w:r w:rsidR="00933650">
        <w:rPr>
          <w:rFonts w:ascii="Times New Roman" w:hAnsi="Times New Roman" w:cs="Times New Roman"/>
          <w:sz w:val="20"/>
          <w:szCs w:val="20"/>
        </w:rPr>
        <w:t>Niepodanie danych osobowych skutkować będzie brakiem możliwości udziału w debacie nad raportem o stanie Gminy lub udzielenia poparcia osobie zgłaszającej udział w debacie.</w:t>
      </w:r>
    </w:p>
    <w:p w:rsidR="00BA55BC" w:rsidRDefault="00BA55BC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7EE" w:rsidRDefault="008C17EE" w:rsidP="008C17E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A55BC" w:rsidRPr="004B50C9" w:rsidRDefault="008C17EE" w:rsidP="004B5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sectPr w:rsidR="00BA55BC" w:rsidRPr="004B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40"/>
    <w:rsid w:val="00012850"/>
    <w:rsid w:val="000C12C4"/>
    <w:rsid w:val="00116206"/>
    <w:rsid w:val="00206300"/>
    <w:rsid w:val="00273555"/>
    <w:rsid w:val="002A2B9B"/>
    <w:rsid w:val="00451E5E"/>
    <w:rsid w:val="00487EFB"/>
    <w:rsid w:val="004B50C9"/>
    <w:rsid w:val="005863B0"/>
    <w:rsid w:val="006522DD"/>
    <w:rsid w:val="00656548"/>
    <w:rsid w:val="00681540"/>
    <w:rsid w:val="0069798B"/>
    <w:rsid w:val="006B0EC1"/>
    <w:rsid w:val="007B25D8"/>
    <w:rsid w:val="008C17EE"/>
    <w:rsid w:val="00932939"/>
    <w:rsid w:val="00933650"/>
    <w:rsid w:val="0095453D"/>
    <w:rsid w:val="00A14618"/>
    <w:rsid w:val="00A9723B"/>
    <w:rsid w:val="00AA411A"/>
    <w:rsid w:val="00BA55BC"/>
    <w:rsid w:val="00C07297"/>
    <w:rsid w:val="00CA7082"/>
    <w:rsid w:val="00DC6209"/>
    <w:rsid w:val="00E139F3"/>
    <w:rsid w:val="00E952A1"/>
    <w:rsid w:val="00F3023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6B34-9B97-46E3-816F-E1C9541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katarzyna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KasiaNow</dc:creator>
  <cp:keywords/>
  <dc:description/>
  <cp:lastModifiedBy>KasiaNow</cp:lastModifiedBy>
  <cp:revision>4</cp:revision>
  <dcterms:created xsi:type="dcterms:W3CDTF">2021-07-02T06:45:00Z</dcterms:created>
  <dcterms:modified xsi:type="dcterms:W3CDTF">2021-07-02T08:00:00Z</dcterms:modified>
</cp:coreProperties>
</file>