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2A" w:rsidRDefault="008B492A" w:rsidP="008B492A">
      <w:pPr>
        <w:jc w:val="center"/>
      </w:pPr>
      <w:r>
        <w:object w:dxaOrig="1353" w:dyaOrig="1497">
          <v:rect id="rectole0000000000" o:spid="_x0000_i1025" style="width:67.5pt;height:75pt" o:ole="" o:preferrelative="t" stroked="f">
            <v:imagedata r:id="rId7" o:title=""/>
          </v:rect>
          <o:OLEObject Type="Embed" ProgID="StaticMetafile" ShapeID="rectole0000000000" DrawAspect="Content" ObjectID="_1702383418" r:id="rId8"/>
        </w:object>
      </w:r>
    </w:p>
    <w:p w:rsidR="008B492A" w:rsidRDefault="008B492A" w:rsidP="008B49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OiSO.0002.32.2021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B492A" w:rsidRDefault="008B492A" w:rsidP="008B492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NR XXXII/2021</w:t>
      </w:r>
    </w:p>
    <w:p w:rsidR="008B492A" w:rsidRDefault="008B492A" w:rsidP="008B492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GMINY NOZDRZEC</w:t>
      </w:r>
    </w:p>
    <w:p w:rsidR="008B492A" w:rsidRPr="005A3592" w:rsidRDefault="008B492A" w:rsidP="008B492A">
      <w:pPr>
        <w:spacing w:after="0"/>
        <w:jc w:val="center"/>
        <w:rPr>
          <w:rFonts w:ascii="Times New Roman" w:hAnsi="Times New Roman" w:cs="Times New Roman"/>
          <w:sz w:val="14"/>
        </w:rPr>
      </w:pPr>
    </w:p>
    <w:p w:rsidR="008B492A" w:rsidRDefault="008B492A" w:rsidP="008B492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10 grudnia 2021 roku</w:t>
      </w:r>
    </w:p>
    <w:p w:rsidR="008B492A" w:rsidRDefault="008B492A" w:rsidP="008B492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B492A" w:rsidRDefault="008B492A" w:rsidP="008B49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Nozdrzec liczy 15 Radnych. Na sesji było 13 Radnych.</w:t>
      </w:r>
    </w:p>
    <w:p w:rsidR="008B492A" w:rsidRDefault="008B492A" w:rsidP="008B49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Nieobecni Radny Grzegorz Baran, Radny Zbigniew Szpiech (lista obecności w załączeniu).</w:t>
      </w:r>
    </w:p>
    <w:p w:rsidR="008B492A" w:rsidRDefault="008B492A" w:rsidP="008B492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492A" w:rsidRDefault="008B492A" w:rsidP="008B4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Sesja trwała od godziny 8</w:t>
      </w:r>
      <w:r w:rsidRPr="00B46911">
        <w:rPr>
          <w:rFonts w:ascii="Times New Roman" w:hAnsi="Times New Roman" w:cs="Times New Roman"/>
          <w:b/>
          <w:sz w:val="24"/>
          <w:szCs w:val="24"/>
        </w:rPr>
        <w:t xml:space="preserve">.00 do godziny </w:t>
      </w:r>
      <w:r w:rsidR="00CF2DCD">
        <w:rPr>
          <w:rFonts w:ascii="Times New Roman" w:hAnsi="Times New Roman" w:cs="Times New Roman"/>
          <w:b/>
          <w:sz w:val="24"/>
          <w:szCs w:val="24"/>
        </w:rPr>
        <w:t>10</w:t>
      </w:r>
      <w:r w:rsidRPr="00B46911">
        <w:rPr>
          <w:rFonts w:ascii="Times New Roman" w:hAnsi="Times New Roman" w:cs="Times New Roman"/>
          <w:b/>
          <w:sz w:val="24"/>
          <w:szCs w:val="24"/>
        </w:rPr>
        <w:t>.</w:t>
      </w:r>
      <w:r w:rsidR="00CF2DC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492A" w:rsidRPr="00B46911" w:rsidRDefault="008B492A" w:rsidP="008B4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92A" w:rsidRDefault="008B492A" w:rsidP="008B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11">
        <w:rPr>
          <w:rFonts w:ascii="Times New Roman" w:hAnsi="Times New Roman" w:cs="Times New Roman"/>
          <w:sz w:val="24"/>
          <w:szCs w:val="24"/>
        </w:rPr>
        <w:t>Obrady prowadził Przewodniczący Rady Gminy Nozdrz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46911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Adrian Skubisz</w:t>
      </w:r>
      <w:r w:rsidRPr="00B46911">
        <w:rPr>
          <w:rFonts w:ascii="Times New Roman" w:hAnsi="Times New Roman" w:cs="Times New Roman"/>
          <w:sz w:val="24"/>
          <w:szCs w:val="24"/>
        </w:rPr>
        <w:t>.</w:t>
      </w:r>
    </w:p>
    <w:p w:rsidR="008B492A" w:rsidRPr="00095A82" w:rsidRDefault="008B492A" w:rsidP="008B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92A" w:rsidRPr="005E50A3" w:rsidRDefault="008B492A" w:rsidP="008B492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E50A3">
        <w:rPr>
          <w:rFonts w:ascii="Times New Roman" w:hAnsi="Times New Roman" w:cs="Times New Roman"/>
          <w:b/>
          <w:sz w:val="24"/>
        </w:rPr>
        <w:t>Po dokonaniu otwarcia sesji i powitaniu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40A07">
        <w:rPr>
          <w:rFonts w:ascii="Times New Roman" w:hAnsi="Times New Roman" w:cs="Times New Roman"/>
          <w:b/>
          <w:sz w:val="24"/>
          <w:szCs w:val="24"/>
        </w:rPr>
        <w:t>wszystkich zgromadzonych</w:t>
      </w:r>
      <w:r w:rsidRPr="005E50A3">
        <w:rPr>
          <w:rFonts w:ascii="Times New Roman" w:hAnsi="Times New Roman" w:cs="Times New Roman"/>
          <w:b/>
          <w:color w:val="000000" w:themeColor="text1"/>
          <w:sz w:val="24"/>
        </w:rPr>
        <w:t>,</w:t>
      </w:r>
      <w:r w:rsidRPr="005E50A3">
        <w:rPr>
          <w:rFonts w:ascii="Times New Roman" w:hAnsi="Times New Roman" w:cs="Times New Roman"/>
          <w:b/>
          <w:sz w:val="24"/>
        </w:rPr>
        <w:t xml:space="preserve"> Przewodniczący Rady Gminy Nozdrzec stwierdził prawomocność obrad</w:t>
      </w:r>
      <w:r w:rsidRPr="005E50A3">
        <w:rPr>
          <w:rFonts w:ascii="Times New Roman" w:hAnsi="Times New Roman" w:cs="Times New Roman"/>
          <w:sz w:val="24"/>
        </w:rPr>
        <w:t>.</w:t>
      </w:r>
    </w:p>
    <w:p w:rsidR="008B492A" w:rsidRDefault="008B492A" w:rsidP="008B492A">
      <w:pPr>
        <w:spacing w:after="0"/>
        <w:rPr>
          <w:rFonts w:ascii="Times New Roman" w:hAnsi="Times New Roman" w:cs="Times New Roman"/>
          <w:sz w:val="24"/>
        </w:rPr>
      </w:pPr>
    </w:p>
    <w:p w:rsidR="00CF2DCD" w:rsidRDefault="00CF2DCD" w:rsidP="008B49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wystąpił z wnioskiem o poszerzenie porządku obrad o następujące projekty uchwał</w:t>
      </w:r>
      <w:r w:rsidR="00CF1139">
        <w:rPr>
          <w:rFonts w:ascii="Times New Roman" w:hAnsi="Times New Roman" w:cs="Times New Roman"/>
          <w:sz w:val="24"/>
        </w:rPr>
        <w:t>:</w:t>
      </w:r>
    </w:p>
    <w:p w:rsidR="00CF2DCD" w:rsidRDefault="00CF2DCD" w:rsidP="00CF2DC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F1139">
        <w:rPr>
          <w:rFonts w:ascii="Times New Roman" w:hAnsi="Times New Roman" w:cs="Times New Roman"/>
          <w:sz w:val="24"/>
        </w:rPr>
        <w:t xml:space="preserve">w pkt 6 </w:t>
      </w:r>
      <w:r>
        <w:rPr>
          <w:rFonts w:ascii="Times New Roman" w:hAnsi="Times New Roman" w:cs="Times New Roman"/>
          <w:sz w:val="24"/>
        </w:rPr>
        <w:t xml:space="preserve">l) o projekt uchwały w sprawie przekazania petycji według właściwości, wniosek przyjęto głosami za – 13, przeciw – 0, wstrzymujących się – 0. </w:t>
      </w:r>
    </w:p>
    <w:p w:rsidR="00CF2DCD" w:rsidRPr="00CF2DCD" w:rsidRDefault="00CF2DCD" w:rsidP="0070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F1139">
        <w:rPr>
          <w:rFonts w:ascii="Times New Roman" w:hAnsi="Times New Roman" w:cs="Times New Roman"/>
          <w:sz w:val="24"/>
        </w:rPr>
        <w:t xml:space="preserve">w pkt 6 </w:t>
      </w:r>
      <w:r>
        <w:rPr>
          <w:rFonts w:ascii="Times New Roman" w:hAnsi="Times New Roman" w:cs="Times New Roman"/>
          <w:sz w:val="24"/>
        </w:rPr>
        <w:t>ł) o projekt uchwały w sprawie</w:t>
      </w:r>
      <w:r w:rsidRPr="00CF2DCD">
        <w:rPr>
          <w:rFonts w:ascii="Times New Roman" w:eastAsia="Times New Roman" w:hAnsi="Times New Roman" w:cs="Times New Roman"/>
          <w:sz w:val="24"/>
          <w:szCs w:val="24"/>
        </w:rPr>
        <w:t xml:space="preserve"> przystąpienia do sporządzenia zmiany Studium Uwarunkowań i Kierunków zagospodarowani</w:t>
      </w:r>
      <w:r w:rsidR="00706DC8">
        <w:rPr>
          <w:rFonts w:ascii="Times New Roman" w:eastAsia="Times New Roman" w:hAnsi="Times New Roman" w:cs="Times New Roman"/>
          <w:sz w:val="24"/>
          <w:szCs w:val="24"/>
        </w:rPr>
        <w:t xml:space="preserve">a przestrzennego Gminy Nozdrzec, </w:t>
      </w:r>
      <w:r w:rsidR="00706DC8">
        <w:rPr>
          <w:rFonts w:ascii="Times New Roman" w:hAnsi="Times New Roman" w:cs="Times New Roman"/>
          <w:sz w:val="24"/>
        </w:rPr>
        <w:t>wniosek przyjęto głosami za – 13, przeciw – 0, wstrzymujących się – 0.</w:t>
      </w:r>
    </w:p>
    <w:p w:rsidR="00CF2DCD" w:rsidRDefault="00CF2DCD" w:rsidP="00706DC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- </w:t>
      </w:r>
      <w:r w:rsidR="00CF1139">
        <w:rPr>
          <w:rFonts w:ascii="Times New Roman" w:hAnsi="Times New Roman" w:cs="Times New Roman"/>
          <w:sz w:val="24"/>
        </w:rPr>
        <w:t>w pkt 6</w:t>
      </w:r>
      <w:r>
        <w:rPr>
          <w:rFonts w:ascii="Times New Roman" w:eastAsia="Times New Roman" w:hAnsi="Symbol" w:cs="Times New Roman"/>
          <w:sz w:val="24"/>
          <w:szCs w:val="24"/>
        </w:rPr>
        <w:t xml:space="preserve"> m) o projekt </w:t>
      </w:r>
      <w:r w:rsidR="00706DC8">
        <w:rPr>
          <w:rFonts w:ascii="Times New Roman" w:hAnsi="Times New Roman" w:cs="Times New Roman"/>
          <w:sz w:val="24"/>
        </w:rPr>
        <w:t>uchwały</w:t>
      </w:r>
      <w:r w:rsidRPr="00CF2DCD">
        <w:rPr>
          <w:rFonts w:ascii="Times New Roman" w:eastAsia="Times New Roman" w:hAnsi="Times New Roman" w:cs="Times New Roman"/>
          <w:sz w:val="24"/>
          <w:szCs w:val="24"/>
        </w:rPr>
        <w:t xml:space="preserve"> w sprawie przystąpienia do sporządzenia zmiany Miejscowego Planu Zagospodarowania Przestrzennego terenów położonych w miejscowościach: Nozdrzec, Wesoła i Hłudno Część I – Wesoła</w:t>
      </w:r>
      <w:r w:rsidR="00706D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6DC8">
        <w:rPr>
          <w:rFonts w:ascii="Times New Roman" w:hAnsi="Times New Roman" w:cs="Times New Roman"/>
          <w:sz w:val="24"/>
        </w:rPr>
        <w:t>wniosek przyjęto głosami za – 13, przeciw – 0, wstrzymujących się – 0.</w:t>
      </w:r>
    </w:p>
    <w:p w:rsidR="00CF1139" w:rsidRDefault="00CF1139" w:rsidP="00706DC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F11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pkt 6 n) ustalenia zasad wypłaty i wysokości diet radnych Rady Gminy w Nozdrzcu, wniosek przyjęto głosami za – 13, przeciw – 0, wstrzymujących się – 0</w:t>
      </w:r>
    </w:p>
    <w:p w:rsidR="00CF1139" w:rsidRDefault="00CF1139" w:rsidP="00706DC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6DC8" w:rsidRDefault="00706DC8" w:rsidP="00706DC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Komisji Rewizyjnej wystąpił z wnioskiem o poszerzenie porządku obrad </w:t>
      </w:r>
      <w:r w:rsidR="00CF1139">
        <w:rPr>
          <w:rFonts w:ascii="Times New Roman" w:hAnsi="Times New Roman" w:cs="Times New Roman"/>
          <w:sz w:val="24"/>
        </w:rPr>
        <w:br/>
      </w:r>
      <w:r w:rsidR="000241FC">
        <w:rPr>
          <w:rFonts w:ascii="Times New Roman" w:hAnsi="Times New Roman" w:cs="Times New Roman"/>
          <w:sz w:val="24"/>
        </w:rPr>
        <w:t>w pkt 8</w:t>
      </w:r>
      <w:r>
        <w:rPr>
          <w:rFonts w:ascii="Times New Roman" w:hAnsi="Times New Roman" w:cs="Times New Roman"/>
          <w:sz w:val="24"/>
        </w:rPr>
        <w:t xml:space="preserve"> o przedstawienie sprawoz</w:t>
      </w:r>
      <w:r w:rsidR="000241FC">
        <w:rPr>
          <w:rFonts w:ascii="Times New Roman" w:hAnsi="Times New Roman" w:cs="Times New Roman"/>
          <w:sz w:val="24"/>
        </w:rPr>
        <w:t>dania</w:t>
      </w:r>
      <w:r>
        <w:rPr>
          <w:rFonts w:ascii="Times New Roman" w:hAnsi="Times New Roman" w:cs="Times New Roman"/>
          <w:sz w:val="24"/>
        </w:rPr>
        <w:t xml:space="preserve"> </w:t>
      </w:r>
      <w:r w:rsidR="000241FC">
        <w:rPr>
          <w:rFonts w:ascii="Times New Roman" w:hAnsi="Times New Roman" w:cs="Times New Roman"/>
          <w:sz w:val="24"/>
        </w:rPr>
        <w:t xml:space="preserve">ze sprawdzenia </w:t>
      </w:r>
      <w:r>
        <w:rPr>
          <w:rFonts w:ascii="Times New Roman" w:hAnsi="Times New Roman" w:cs="Times New Roman"/>
          <w:sz w:val="24"/>
        </w:rPr>
        <w:t>czy podczas sprzedaży działki nr 2153 w Nozdrzcu nie doszło do niegospodarności. Wobec braku uwag, wniosek przyjęto głosami:</w:t>
      </w:r>
      <w:r w:rsidRPr="00706D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 – 13, przeciw – 0, wstrzymujących się – 0.</w:t>
      </w:r>
    </w:p>
    <w:p w:rsidR="000241FC" w:rsidRDefault="000241FC" w:rsidP="000241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956E55" w:rsidRPr="00AE069D" w:rsidRDefault="000241FC" w:rsidP="000241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Obrady realizowano według porząd</w:t>
      </w:r>
      <w:r w:rsidR="00956E55">
        <w:rPr>
          <w:rFonts w:ascii="Times New Roman" w:eastAsia="Arial Unicode MS" w:hAnsi="Times New Roman" w:cs="Times New Roman"/>
          <w:sz w:val="24"/>
          <w:szCs w:val="24"/>
          <w:u w:val="single"/>
        </w:rPr>
        <w:t>k</w:t>
      </w: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u</w:t>
      </w:r>
      <w:r w:rsidR="00956E55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="00956E55" w:rsidRPr="00AE069D">
        <w:rPr>
          <w:rFonts w:ascii="Times New Roman" w:eastAsia="Arial Unicode MS" w:hAnsi="Times New Roman" w:cs="Times New Roman"/>
          <w:sz w:val="24"/>
          <w:szCs w:val="24"/>
          <w:u w:val="single"/>
        </w:rPr>
        <w:t>obrad</w:t>
      </w:r>
      <w:r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po zmianach</w:t>
      </w:r>
      <w:r w:rsidR="00956E55" w:rsidRPr="00AE069D">
        <w:rPr>
          <w:rFonts w:ascii="Times New Roman" w:eastAsia="Arial Unicode MS" w:hAnsi="Times New Roman" w:cs="Times New Roman"/>
          <w:sz w:val="24"/>
          <w:szCs w:val="24"/>
          <w:u w:val="single"/>
        </w:rPr>
        <w:t>:</w:t>
      </w:r>
    </w:p>
    <w:p w:rsidR="00956E55" w:rsidRDefault="00956E55" w:rsidP="00956E5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Otwarcie sesji.</w:t>
      </w:r>
    </w:p>
    <w:p w:rsidR="00956E55" w:rsidRPr="00AE069D" w:rsidRDefault="00956E55" w:rsidP="00956E5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AE069D">
        <w:rPr>
          <w:rFonts w:ascii="Times New Roman" w:eastAsia="Arial Unicode MS" w:hAnsi="Times New Roman" w:cs="Times New Roman"/>
          <w:sz w:val="24"/>
          <w:szCs w:val="24"/>
        </w:rPr>
        <w:t>twierdzenie kworum.</w:t>
      </w:r>
    </w:p>
    <w:p w:rsidR="00956E55" w:rsidRDefault="00956E55" w:rsidP="00956E5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E069D">
        <w:rPr>
          <w:rFonts w:ascii="Times New Roman" w:eastAsia="Arial Unicode MS" w:hAnsi="Times New Roman" w:cs="Times New Roman"/>
          <w:sz w:val="24"/>
          <w:szCs w:val="24"/>
        </w:rPr>
        <w:t>Przyjęcie pr</w:t>
      </w:r>
      <w:r>
        <w:rPr>
          <w:rFonts w:ascii="Times New Roman" w:eastAsia="Arial Unicode MS" w:hAnsi="Times New Roman" w:cs="Times New Roman"/>
          <w:sz w:val="24"/>
          <w:szCs w:val="24"/>
        </w:rPr>
        <w:t>otokołu sesji z dnia 29 października 2021 r.</w:t>
      </w:r>
    </w:p>
    <w:p w:rsidR="00956E55" w:rsidRPr="00AE069D" w:rsidRDefault="00956E55" w:rsidP="00956E5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E069D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Informacja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Wójta </w:t>
      </w:r>
      <w:r w:rsidRPr="00AE069D">
        <w:rPr>
          <w:rFonts w:ascii="Times New Roman" w:eastAsia="Arial Unicode MS" w:hAnsi="Times New Roman" w:cs="Times New Roman"/>
          <w:sz w:val="24"/>
          <w:szCs w:val="24"/>
        </w:rPr>
        <w:t>o realizacji uchwał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AE06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56E55" w:rsidRPr="00AE069D" w:rsidRDefault="00956E55" w:rsidP="00956E5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Informacja W</w:t>
      </w:r>
      <w:r w:rsidRPr="00AE069D">
        <w:rPr>
          <w:rFonts w:ascii="Times New Roman" w:eastAsia="Arial Unicode MS" w:hAnsi="Times New Roman" w:cs="Times New Roman"/>
          <w:sz w:val="24"/>
          <w:szCs w:val="24"/>
        </w:rPr>
        <w:t>ójta dot. bieżącej działalności.</w:t>
      </w:r>
    </w:p>
    <w:p w:rsidR="00956E55" w:rsidRDefault="00956E55" w:rsidP="00956E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0B">
        <w:rPr>
          <w:rFonts w:ascii="Times New Roman" w:hAnsi="Times New Roman" w:cs="Times New Roman"/>
          <w:sz w:val="24"/>
          <w:szCs w:val="24"/>
        </w:rPr>
        <w:t>Podjęcie uchwał w sprawie:</w:t>
      </w:r>
    </w:p>
    <w:p w:rsidR="00956E55" w:rsidRPr="00E75DFC" w:rsidRDefault="00956E55" w:rsidP="00956E55">
      <w:pPr>
        <w:pStyle w:val="Akapitzlist"/>
        <w:numPr>
          <w:ilvl w:val="0"/>
          <w:numId w:val="2"/>
        </w:numPr>
        <w:spacing w:after="0" w:line="240" w:lineRule="auto"/>
        <w:ind w:right="-480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9"/>
          <w:lang w:eastAsia="pl-PL"/>
        </w:rPr>
        <w:t>zmian w budżecie gminy na rok 2021</w:t>
      </w:r>
    </w:p>
    <w:p w:rsidR="00956E55" w:rsidRPr="000B2630" w:rsidRDefault="00956E55" w:rsidP="00956E5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B2630">
        <w:rPr>
          <w:rFonts w:ascii="Times New Roman" w:hAnsi="Times New Roman" w:cs="Times New Roman"/>
          <w:sz w:val="24"/>
        </w:rPr>
        <w:t>udzielenia pomocy finansowej dla powiatu brzozowskiego</w:t>
      </w:r>
    </w:p>
    <w:p w:rsidR="00956E55" w:rsidRDefault="00956E55" w:rsidP="00956E5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metody ustalenia opłaty za gospodarowanie odpadami komunalnymi oraz ustalenia wysokości tej opłaty</w:t>
      </w:r>
    </w:p>
    <w:p w:rsidR="00956E55" w:rsidRDefault="00956E55" w:rsidP="00956E5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ustalenia wynagrodzenia Wójta Gminy Nozdrzec</w:t>
      </w:r>
    </w:p>
    <w:p w:rsidR="00956E55" w:rsidRPr="00747C0C" w:rsidRDefault="00956E55" w:rsidP="00956E5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przyjęcia Gminnego Programu Profilaktyki i Rozwiązywania Problemów Alkoholowych i Przeciwdziałania Narkomanii w Gminie Nozdrzec na rok 2022</w:t>
      </w:r>
    </w:p>
    <w:p w:rsidR="00956E55" w:rsidRPr="00D23A82" w:rsidRDefault="00956E55" w:rsidP="00956E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wyrażenia zgody na odpłatne nabycie udziałów w prawie własności nieruchomości położonej w miejscowości Nozdrzec</w:t>
      </w:r>
    </w:p>
    <w:p w:rsidR="00956E55" w:rsidRPr="005B47D0" w:rsidRDefault="00956E55" w:rsidP="00956E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wyrażenia zgody na przyjęcie darowizny w postaci prawa własności nieruchomości położonej w miejscowości Wara</w:t>
      </w:r>
    </w:p>
    <w:p w:rsidR="00956E55" w:rsidRPr="00665E8D" w:rsidRDefault="00956E55" w:rsidP="00956E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wyrażenia zgody na przyjęcie darowizny w postaci udziałów w prawie własności nieruchomości położonych w miejscowości Wesoła</w:t>
      </w:r>
    </w:p>
    <w:p w:rsidR="00956E55" w:rsidRPr="00EF64B7" w:rsidRDefault="00956E55" w:rsidP="00956E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wyrażenia zgody na zamianę nieruchomości położonych w miejscowości Wesoła</w:t>
      </w:r>
    </w:p>
    <w:p w:rsidR="00956E55" w:rsidRPr="00A74799" w:rsidRDefault="00956E55" w:rsidP="00956E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wyrażenia zgody na odpłatne nabycie nieruchomości gruntowej położonej </w:t>
      </w:r>
      <w:r>
        <w:rPr>
          <w:rFonts w:ascii="Times New Roman" w:hAnsi="Times New Roman" w:cs="Times New Roman"/>
          <w:sz w:val="24"/>
          <w:szCs w:val="24"/>
        </w:rPr>
        <w:br/>
        <w:t>w miejscowości Wesoła</w:t>
      </w:r>
    </w:p>
    <w:p w:rsidR="00956E55" w:rsidRDefault="00956E55" w:rsidP="00956E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wyrażenia zgody na sprzedaż w drodze bezprzetargowej nieruchomości gruntowej stanowiącej własność Gminy Nozdrzec położonej w miejscowości Wesoła </w:t>
      </w:r>
      <w:r>
        <w:rPr>
          <w:rFonts w:ascii="Times New Roman" w:hAnsi="Times New Roman" w:cs="Times New Roman"/>
          <w:sz w:val="24"/>
          <w:szCs w:val="24"/>
        </w:rPr>
        <w:br/>
        <w:t>z przeznaczeniem na poprawienie warunków zagospodarowania nieruchomości przyległej</w:t>
      </w:r>
    </w:p>
    <w:p w:rsidR="00956E55" w:rsidRPr="000241FC" w:rsidRDefault="00956E55" w:rsidP="00956E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przekazania petycji według właściwości</w:t>
      </w:r>
    </w:p>
    <w:p w:rsidR="00956E55" w:rsidRPr="000241FC" w:rsidRDefault="000241FC" w:rsidP="000241F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ł) </w:t>
      </w:r>
      <w:r w:rsidR="00956E55" w:rsidRPr="000241FC">
        <w:rPr>
          <w:rFonts w:ascii="Times New Roman" w:eastAsia="Times New Roman" w:hAnsi="Times New Roman" w:cs="Times New Roman"/>
          <w:sz w:val="24"/>
          <w:szCs w:val="24"/>
        </w:rPr>
        <w:t>przystąpienia do sporządzenia zmiany Studium Uwarunkowań i Kierunków zagospodarowania przestrzennego Gminy Nozdrzec</w:t>
      </w:r>
    </w:p>
    <w:p w:rsidR="00956E55" w:rsidRPr="000241FC" w:rsidRDefault="00D96291" w:rsidP="00956E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DCD">
        <w:rPr>
          <w:rFonts w:ascii="Times New Roman" w:eastAsia="Times New Roman" w:hAnsi="Times New Roman" w:cs="Times New Roman"/>
          <w:sz w:val="24"/>
          <w:szCs w:val="24"/>
        </w:rPr>
        <w:t xml:space="preserve">przystąpienia do sporządzenia zmiany Miejscowego Planu Zagospodarowania Przestrzennego terenów położonych w miejscowościach: Nozdrzec, Wesoła </w:t>
      </w:r>
      <w:r w:rsidR="000241FC">
        <w:rPr>
          <w:rFonts w:ascii="Times New Roman" w:eastAsia="Times New Roman" w:hAnsi="Times New Roman" w:cs="Times New Roman"/>
          <w:sz w:val="24"/>
          <w:szCs w:val="24"/>
        </w:rPr>
        <w:br/>
      </w:r>
      <w:r w:rsidRPr="00CF2DCD">
        <w:rPr>
          <w:rFonts w:ascii="Times New Roman" w:eastAsia="Times New Roman" w:hAnsi="Times New Roman" w:cs="Times New Roman"/>
          <w:sz w:val="24"/>
          <w:szCs w:val="24"/>
        </w:rPr>
        <w:t>i Hłudno Część I – Wesoła</w:t>
      </w:r>
    </w:p>
    <w:p w:rsidR="000241FC" w:rsidRDefault="000241FC" w:rsidP="00956E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ustalenia zasad wypłaty i wysokości diet radnych Rady Gminy w Nozdrzcu.</w:t>
      </w:r>
    </w:p>
    <w:p w:rsidR="00956E55" w:rsidRDefault="00956E55" w:rsidP="00956E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89">
        <w:rPr>
          <w:rFonts w:ascii="Times New Roman" w:hAnsi="Times New Roman" w:cs="Times New Roman"/>
          <w:sz w:val="24"/>
          <w:szCs w:val="24"/>
        </w:rPr>
        <w:t>Wolne wnioski i sprawy różne.</w:t>
      </w:r>
    </w:p>
    <w:p w:rsidR="000241FC" w:rsidRPr="00463589" w:rsidRDefault="000241FC" w:rsidP="00956E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Przedstawienie sprawozdania ze sprawdzenia czy podczas sprzedaży działki nr 2153 </w:t>
      </w:r>
      <w:r>
        <w:rPr>
          <w:rFonts w:ascii="Times New Roman" w:hAnsi="Times New Roman" w:cs="Times New Roman"/>
          <w:sz w:val="24"/>
        </w:rPr>
        <w:br/>
        <w:t>w Nozdrzcu nie doszło do niegospodarności.</w:t>
      </w:r>
    </w:p>
    <w:p w:rsidR="00956E55" w:rsidRPr="007F5404" w:rsidRDefault="00956E55" w:rsidP="009B12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69D">
        <w:rPr>
          <w:rFonts w:ascii="Times New Roman" w:hAnsi="Times New Roman" w:cs="Times New Roman"/>
          <w:sz w:val="24"/>
          <w:szCs w:val="24"/>
        </w:rPr>
        <w:t>Zakończenie.</w:t>
      </w:r>
      <w:r w:rsidRPr="00AE069D">
        <w:rPr>
          <w:rFonts w:ascii="Times New Roman" w:hAnsi="Times New Roman" w:cs="Times New Roman"/>
          <w:sz w:val="24"/>
          <w:szCs w:val="24"/>
        </w:rPr>
        <w:tab/>
      </w:r>
      <w:r w:rsidRPr="00AE069D">
        <w:rPr>
          <w:rFonts w:ascii="Times New Roman" w:hAnsi="Times New Roman" w:cs="Times New Roman"/>
          <w:sz w:val="24"/>
          <w:szCs w:val="24"/>
        </w:rPr>
        <w:tab/>
      </w:r>
      <w:r w:rsidRPr="00AE069D">
        <w:rPr>
          <w:rFonts w:ascii="Times New Roman" w:hAnsi="Times New Roman" w:cs="Times New Roman"/>
          <w:sz w:val="24"/>
          <w:szCs w:val="24"/>
        </w:rPr>
        <w:tab/>
      </w:r>
      <w:r w:rsidRPr="00AE069D">
        <w:rPr>
          <w:rFonts w:ascii="Times New Roman" w:hAnsi="Times New Roman" w:cs="Times New Roman"/>
          <w:sz w:val="24"/>
          <w:szCs w:val="24"/>
        </w:rPr>
        <w:tab/>
      </w:r>
      <w:r w:rsidRPr="00AE069D">
        <w:rPr>
          <w:rFonts w:ascii="Times New Roman" w:hAnsi="Times New Roman" w:cs="Times New Roman"/>
          <w:sz w:val="24"/>
          <w:szCs w:val="24"/>
        </w:rPr>
        <w:tab/>
      </w:r>
    </w:p>
    <w:p w:rsidR="00956E55" w:rsidRDefault="00956E55" w:rsidP="009B12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492A" w:rsidRPr="00252602" w:rsidRDefault="008B492A" w:rsidP="008B492A">
      <w:pPr>
        <w:spacing w:after="0"/>
        <w:rPr>
          <w:rFonts w:ascii="Times New Roman" w:hAnsi="Times New Roman" w:cs="Times New Roman"/>
          <w:b/>
          <w:sz w:val="24"/>
        </w:rPr>
      </w:pPr>
      <w:r w:rsidRPr="00252602">
        <w:rPr>
          <w:rFonts w:ascii="Times New Roman" w:hAnsi="Times New Roman" w:cs="Times New Roman"/>
          <w:b/>
          <w:sz w:val="24"/>
        </w:rPr>
        <w:t>Ad 3.</w:t>
      </w:r>
    </w:p>
    <w:p w:rsidR="008B492A" w:rsidRDefault="008B492A" w:rsidP="008B49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 przystąp</w:t>
      </w:r>
      <w:r w:rsidR="00956E55">
        <w:rPr>
          <w:rFonts w:ascii="Times New Roman" w:hAnsi="Times New Roman" w:cs="Times New Roman"/>
          <w:sz w:val="24"/>
        </w:rPr>
        <w:t>ił do przyjęcia protokołu nr XX</w:t>
      </w:r>
      <w:r>
        <w:rPr>
          <w:rFonts w:ascii="Times New Roman" w:hAnsi="Times New Roman" w:cs="Times New Roman"/>
          <w:sz w:val="24"/>
        </w:rPr>
        <w:t>X</w:t>
      </w:r>
      <w:r w:rsidR="000241FC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/2021 z dnia </w:t>
      </w:r>
      <w:r w:rsidR="000241FC">
        <w:rPr>
          <w:rFonts w:ascii="Times New Roman" w:hAnsi="Times New Roman" w:cs="Times New Roman"/>
          <w:sz w:val="24"/>
        </w:rPr>
        <w:br/>
        <w:t>29 października</w:t>
      </w:r>
      <w:r>
        <w:rPr>
          <w:rFonts w:ascii="Times New Roman" w:hAnsi="Times New Roman" w:cs="Times New Roman"/>
          <w:sz w:val="24"/>
        </w:rPr>
        <w:t xml:space="preserve"> 2021 roku, wobec braku uwag pr</w:t>
      </w:r>
      <w:r w:rsidR="000241FC">
        <w:rPr>
          <w:rFonts w:ascii="Times New Roman" w:hAnsi="Times New Roman" w:cs="Times New Roman"/>
          <w:sz w:val="24"/>
        </w:rPr>
        <w:t>otokół przyjęto głosami: za – 12</w:t>
      </w:r>
      <w:r>
        <w:rPr>
          <w:rFonts w:ascii="Times New Roman" w:hAnsi="Times New Roman" w:cs="Times New Roman"/>
          <w:sz w:val="24"/>
        </w:rPr>
        <w:t>, prz</w:t>
      </w:r>
      <w:r w:rsidR="000241FC">
        <w:rPr>
          <w:rFonts w:ascii="Times New Roman" w:hAnsi="Times New Roman" w:cs="Times New Roman"/>
          <w:sz w:val="24"/>
        </w:rPr>
        <w:t>eciw – 0, wstrzymujących się – 1</w:t>
      </w:r>
      <w:r>
        <w:rPr>
          <w:rFonts w:ascii="Times New Roman" w:hAnsi="Times New Roman" w:cs="Times New Roman"/>
          <w:sz w:val="24"/>
        </w:rPr>
        <w:t xml:space="preserve">. </w:t>
      </w:r>
    </w:p>
    <w:p w:rsidR="00151FDD" w:rsidRDefault="00151FDD" w:rsidP="009B1221">
      <w:pPr>
        <w:spacing w:after="0"/>
        <w:rPr>
          <w:rFonts w:ascii="Times New Roman" w:hAnsi="Times New Roman" w:cs="Times New Roman"/>
          <w:sz w:val="24"/>
        </w:rPr>
      </w:pPr>
    </w:p>
    <w:p w:rsidR="000241FC" w:rsidRDefault="00B33A28" w:rsidP="009B122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 4, 5.</w:t>
      </w:r>
    </w:p>
    <w:p w:rsidR="009B1221" w:rsidRDefault="000241FC" w:rsidP="009B122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Nozdrzec przedstawił informacje o realizacji uchwał i wydanych zarządzeniach </w:t>
      </w:r>
      <w:r>
        <w:rPr>
          <w:rFonts w:ascii="Times New Roman" w:hAnsi="Times New Roman" w:cs="Times New Roman"/>
          <w:sz w:val="24"/>
        </w:rPr>
        <w:br/>
        <w:t xml:space="preserve">w okresie </w:t>
      </w:r>
      <w:r w:rsidR="009B1221">
        <w:rPr>
          <w:rFonts w:ascii="Times New Roman" w:hAnsi="Times New Roman" w:cs="Times New Roman"/>
          <w:sz w:val="24"/>
        </w:rPr>
        <w:t>międzysesyjnym oraz Wójt przedstawił informacje o realizowanych oraz planowanych inwestycjach:</w:t>
      </w:r>
    </w:p>
    <w:p w:rsidR="00765707" w:rsidRDefault="00283A40" w:rsidP="000241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</w:t>
      </w:r>
      <w:r w:rsidR="00765707">
        <w:rPr>
          <w:rFonts w:ascii="Times New Roman" w:hAnsi="Times New Roman" w:cs="Times New Roman"/>
          <w:sz w:val="24"/>
        </w:rPr>
        <w:t xml:space="preserve"> weryfikacji ofert wykonawców zadania wykonanie robót wodociągowych w Izdebkach na kwotę 49</w:t>
      </w:r>
      <w:r>
        <w:rPr>
          <w:rFonts w:ascii="Times New Roman" w:hAnsi="Times New Roman" w:cs="Times New Roman"/>
          <w:sz w:val="24"/>
        </w:rPr>
        <w:t>9700</w:t>
      </w:r>
      <w:r w:rsidR="00B33A2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zł, dzięki pozyskaniu</w:t>
      </w:r>
      <w:r w:rsidR="00765707">
        <w:rPr>
          <w:rFonts w:ascii="Times New Roman" w:hAnsi="Times New Roman" w:cs="Times New Roman"/>
          <w:sz w:val="24"/>
        </w:rPr>
        <w:t xml:space="preserve"> środków z Rządowego Funduszu </w:t>
      </w:r>
      <w:r w:rsidR="00B33A28">
        <w:rPr>
          <w:rFonts w:ascii="Times New Roman" w:hAnsi="Times New Roman" w:cs="Times New Roman"/>
          <w:sz w:val="24"/>
        </w:rPr>
        <w:t xml:space="preserve">Inwestycji Lokalnych </w:t>
      </w:r>
      <w:r w:rsidR="00B33A28">
        <w:rPr>
          <w:rFonts w:ascii="Times New Roman" w:hAnsi="Times New Roman" w:cs="Times New Roman"/>
          <w:sz w:val="24"/>
        </w:rPr>
        <w:br/>
        <w:t>w kwocie 4 ml zł pozwoli zrealizować ww. inwestycję,</w:t>
      </w:r>
    </w:p>
    <w:p w:rsidR="00B33A28" w:rsidRDefault="00B33A28" w:rsidP="000241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283A40">
        <w:rPr>
          <w:rFonts w:ascii="Times New Roman" w:hAnsi="Times New Roman" w:cs="Times New Roman"/>
          <w:sz w:val="24"/>
        </w:rPr>
        <w:t xml:space="preserve">o zakończonej procederze przetargowej </w:t>
      </w:r>
      <w:r w:rsidR="006B0FD9">
        <w:rPr>
          <w:rFonts w:ascii="Times New Roman" w:hAnsi="Times New Roman" w:cs="Times New Roman"/>
          <w:sz w:val="24"/>
        </w:rPr>
        <w:t xml:space="preserve">z wybranym wykonawcą </w:t>
      </w:r>
      <w:r w:rsidR="00283A40">
        <w:rPr>
          <w:rFonts w:ascii="Times New Roman" w:hAnsi="Times New Roman" w:cs="Times New Roman"/>
          <w:sz w:val="24"/>
        </w:rPr>
        <w:t xml:space="preserve">na </w:t>
      </w:r>
      <w:r>
        <w:rPr>
          <w:rFonts w:ascii="Times New Roman" w:hAnsi="Times New Roman" w:cs="Times New Roman"/>
          <w:sz w:val="24"/>
        </w:rPr>
        <w:t xml:space="preserve">odbiór, transport </w:t>
      </w:r>
      <w:r w:rsidR="006B0FD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i zagospodarowanie odpadów komunalnych z terenu Gminy Nozdrzec – podpisanie umowy nastąpi </w:t>
      </w:r>
      <w:r w:rsidR="00283A40">
        <w:rPr>
          <w:rFonts w:ascii="Times New Roman" w:hAnsi="Times New Roman" w:cs="Times New Roman"/>
          <w:sz w:val="24"/>
        </w:rPr>
        <w:t>w terminie od 06.12.2021 r.</w:t>
      </w:r>
      <w:r w:rsidR="006B0FD9">
        <w:rPr>
          <w:rFonts w:ascii="Times New Roman" w:hAnsi="Times New Roman" w:cs="Times New Roman"/>
          <w:sz w:val="24"/>
        </w:rPr>
        <w:t xml:space="preserve"> do 10.0</w:t>
      </w:r>
      <w:r w:rsidR="00283A4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2022 r. </w:t>
      </w:r>
    </w:p>
    <w:p w:rsidR="00283A40" w:rsidRPr="00283A40" w:rsidRDefault="00283A40" w:rsidP="00283A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B0FD9">
        <w:rPr>
          <w:rFonts w:ascii="Times New Roman" w:hAnsi="Times New Roman" w:cs="Times New Roman"/>
          <w:sz w:val="24"/>
        </w:rPr>
        <w:t>o zakończonej procedurze przetargowej z wybranym wykonawcą na r</w:t>
      </w:r>
      <w:r w:rsidRPr="00283A40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emont drogi gminnej </w:t>
      </w:r>
      <w:r w:rsidR="00E35E97">
        <w:rPr>
          <w:rFonts w:ascii="Times New Roman" w:eastAsia="Times New Roman" w:hAnsi="Times New Roman" w:cs="Times New Roman"/>
          <w:bCs/>
          <w:color w:val="000000"/>
          <w:sz w:val="24"/>
        </w:rPr>
        <w:br/>
      </w:r>
      <w:r w:rsidRPr="00283A40">
        <w:rPr>
          <w:rFonts w:ascii="Times New Roman" w:eastAsia="Times New Roman" w:hAnsi="Times New Roman" w:cs="Times New Roman"/>
          <w:bCs/>
          <w:color w:val="000000"/>
          <w:sz w:val="24"/>
        </w:rPr>
        <w:t>nr 115851R w miejscowości Wesoła</w:t>
      </w:r>
      <w:r w:rsidR="006B0FD9">
        <w:rPr>
          <w:rFonts w:ascii="Times New Roman" w:eastAsia="Times New Roman" w:hAnsi="Times New Roman" w:cs="Times New Roman"/>
          <w:bCs/>
          <w:color w:val="000000"/>
          <w:sz w:val="24"/>
        </w:rPr>
        <w:t>, prace będą realizowane po sezonie zimowym.</w:t>
      </w:r>
    </w:p>
    <w:p w:rsidR="00B33A28" w:rsidRDefault="00B33A28" w:rsidP="000241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5E97" w:rsidRDefault="006B0FD9" w:rsidP="00E35E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przedstawił in</w:t>
      </w:r>
      <w:r w:rsidR="00E35E97">
        <w:rPr>
          <w:rFonts w:ascii="Times New Roman" w:hAnsi="Times New Roman" w:cs="Times New Roman"/>
          <w:sz w:val="24"/>
        </w:rPr>
        <w:t>formacje</w:t>
      </w:r>
      <w:r>
        <w:rPr>
          <w:rFonts w:ascii="Times New Roman" w:hAnsi="Times New Roman" w:cs="Times New Roman"/>
          <w:sz w:val="24"/>
        </w:rPr>
        <w:t xml:space="preserve"> na temat </w:t>
      </w:r>
      <w:r w:rsidR="00E35E97">
        <w:rPr>
          <w:rFonts w:ascii="Times New Roman" w:hAnsi="Times New Roman" w:cs="Times New Roman"/>
          <w:sz w:val="24"/>
        </w:rPr>
        <w:t xml:space="preserve">wykonanych </w:t>
      </w:r>
      <w:r>
        <w:rPr>
          <w:rFonts w:ascii="Times New Roman" w:hAnsi="Times New Roman" w:cs="Times New Roman"/>
          <w:sz w:val="24"/>
        </w:rPr>
        <w:t>remontów dróg</w:t>
      </w:r>
      <w:r w:rsidR="00E35E9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E35E97" w:rsidRDefault="00E35E97" w:rsidP="00E35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</w:pPr>
      <w:r>
        <w:rPr>
          <w:rFonts w:ascii="Times New Roman" w:hAnsi="Times New Roman" w:cs="Times New Roman"/>
          <w:sz w:val="24"/>
        </w:rPr>
        <w:t xml:space="preserve">- o nawierzchni bitumicznej </w:t>
      </w:r>
      <w:r w:rsidR="006B0FD9">
        <w:rPr>
          <w:rFonts w:ascii="Times New Roman" w:hAnsi="Times New Roman" w:cs="Times New Roman"/>
          <w:sz w:val="24"/>
        </w:rPr>
        <w:t>w miejscowościach Hłudno, Izdebki Siedliska, Wesoła, Wara, Huta Poręby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E35E97">
        <w:rPr>
          <w:rFonts w:ascii="Times New Roman" w:eastAsia="Times New Roman" w:hAnsi="Times New Roman" w:cs="Times New Roman"/>
          <w:color w:val="000000"/>
          <w:sz w:val="24"/>
          <w:szCs w:val="26"/>
        </w:rPr>
        <w:t>na wartość</w:t>
      </w:r>
      <w:r w:rsidRPr="00E35E97">
        <w:rPr>
          <w:rFonts w:ascii="Calibri" w:eastAsia="Times New Roman" w:hAnsi="Calibri" w:cs="Calibri"/>
          <w:color w:val="000000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 xml:space="preserve">674 885,01 zł, </w:t>
      </w:r>
    </w:p>
    <w:p w:rsidR="00E35E97" w:rsidRPr="00E35E97" w:rsidRDefault="00E35E97" w:rsidP="00E35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 xml:space="preserve">- dróg dojazdowych do gruntów rolnych w miejscowości Izdebki, Nozdrzec, Wesoła na wartość 150 122,37 zł. </w:t>
      </w:r>
    </w:p>
    <w:p w:rsidR="006B0FD9" w:rsidRDefault="006B0FD9" w:rsidP="000241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3A28" w:rsidRDefault="00B33A28" w:rsidP="000241F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33A28">
        <w:rPr>
          <w:rFonts w:ascii="Times New Roman" w:hAnsi="Times New Roman" w:cs="Times New Roman"/>
          <w:b/>
          <w:sz w:val="24"/>
        </w:rPr>
        <w:t xml:space="preserve">Ad 6. </w:t>
      </w:r>
    </w:p>
    <w:p w:rsidR="00B33A28" w:rsidRPr="00B33A28" w:rsidRDefault="00B33A28" w:rsidP="00B33A28">
      <w:pPr>
        <w:spacing w:after="0" w:line="240" w:lineRule="auto"/>
        <w:ind w:right="-480"/>
        <w:rPr>
          <w:rFonts w:ascii="Times New Roman" w:eastAsia="Times New Roman" w:hAnsi="Times New Roman" w:cs="Times New Roman"/>
          <w:sz w:val="24"/>
          <w:szCs w:val="19"/>
        </w:rPr>
      </w:pPr>
      <w:r w:rsidRPr="00B33A28">
        <w:rPr>
          <w:rFonts w:ascii="Times New Roman" w:hAnsi="Times New Roman" w:cs="Times New Roman"/>
          <w:sz w:val="24"/>
        </w:rPr>
        <w:t xml:space="preserve">Projekt uchwały w sprawie </w:t>
      </w:r>
      <w:r w:rsidRPr="00B33A28">
        <w:rPr>
          <w:rFonts w:ascii="Times New Roman" w:eastAsia="Times New Roman" w:hAnsi="Times New Roman" w:cs="Times New Roman"/>
          <w:sz w:val="24"/>
          <w:szCs w:val="19"/>
        </w:rPr>
        <w:t>zmian w budżecie gminy na rok 2021</w:t>
      </w:r>
      <w:r>
        <w:rPr>
          <w:rFonts w:ascii="Times New Roman" w:eastAsia="Times New Roman" w:hAnsi="Times New Roman" w:cs="Times New Roman"/>
          <w:sz w:val="24"/>
          <w:szCs w:val="19"/>
        </w:rPr>
        <w:t>.</w:t>
      </w:r>
    </w:p>
    <w:p w:rsidR="00B33A28" w:rsidRDefault="00B33A28" w:rsidP="00B33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projekt uchwały został doręczony radnym wraz z zawiadomieniem o sesji.</w:t>
      </w:r>
    </w:p>
    <w:p w:rsidR="00B33A28" w:rsidRPr="000B5F04" w:rsidRDefault="00B33A28" w:rsidP="00B33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85F" w:rsidRDefault="00B33A28" w:rsidP="000241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Zmiany </w:t>
      </w:r>
      <w:r w:rsidR="00C4785F">
        <w:rPr>
          <w:rFonts w:ascii="Times New Roman" w:hAnsi="Times New Roman" w:cs="Times New Roman"/>
          <w:sz w:val="24"/>
        </w:rPr>
        <w:t>jakie zaistniały</w:t>
      </w:r>
      <w:r>
        <w:rPr>
          <w:rFonts w:ascii="Times New Roman" w:hAnsi="Times New Roman" w:cs="Times New Roman"/>
          <w:sz w:val="24"/>
        </w:rPr>
        <w:t xml:space="preserve"> w projekcie uchwały </w:t>
      </w:r>
      <w:r w:rsidR="00C4785F">
        <w:rPr>
          <w:rFonts w:ascii="Times New Roman" w:hAnsi="Times New Roman" w:cs="Times New Roman"/>
          <w:sz w:val="24"/>
        </w:rPr>
        <w:t>od czasu przesłania materiałów radnym, wyjaśniła Skarbnik Halina Wandas.</w:t>
      </w:r>
    </w:p>
    <w:p w:rsidR="00C4785F" w:rsidRDefault="00C4785F" w:rsidP="000241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4785F" w:rsidRDefault="00C4785F" w:rsidP="00C4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 w:rsidR="00717B18"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:rsidR="00C4785F" w:rsidRDefault="00C4785F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4785F" w:rsidRPr="00B40A07" w:rsidRDefault="00C4785F" w:rsidP="00C478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XXXII</w:t>
      </w:r>
      <w:r w:rsidRPr="00B40A0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322</w:t>
      </w:r>
      <w:r w:rsidRPr="00B40A07">
        <w:rPr>
          <w:rFonts w:ascii="Times New Roman" w:hAnsi="Times New Roman" w:cs="Times New Roman"/>
          <w:b/>
          <w:sz w:val="24"/>
          <w:szCs w:val="24"/>
        </w:rPr>
        <w:t>/2021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19"/>
        </w:rPr>
        <w:t xml:space="preserve">zmian w </w:t>
      </w:r>
      <w:r w:rsidRPr="0024535C">
        <w:rPr>
          <w:rFonts w:ascii="Times New Roman" w:eastAsia="Times New Roman" w:hAnsi="Times New Roman" w:cs="Times New Roman"/>
          <w:b/>
          <w:sz w:val="24"/>
          <w:szCs w:val="19"/>
        </w:rPr>
        <w:t>budżecie gminy na rok 2021</w:t>
      </w:r>
      <w:r w:rsidRPr="00B40A07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:rsidR="00C4785F" w:rsidRPr="00B40A07" w:rsidRDefault="00C4785F" w:rsidP="00C478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- 13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, przeciw - 0, wstrzymujących się - 0. </w:t>
      </w:r>
    </w:p>
    <w:p w:rsidR="00C4785F" w:rsidRPr="00B40A07" w:rsidRDefault="00C4785F" w:rsidP="00C4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:rsidR="00B33A28" w:rsidRDefault="00B33A28" w:rsidP="000241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4785F" w:rsidRPr="00C4785F" w:rsidRDefault="00C4785F" w:rsidP="00C478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785F">
        <w:rPr>
          <w:rFonts w:ascii="Times New Roman" w:hAnsi="Times New Roman" w:cs="Times New Roman"/>
          <w:sz w:val="24"/>
        </w:rPr>
        <w:t>Projekt uchwały w sprawie udzielenia pomocy finansowej dla powiatu brzozowskiego</w:t>
      </w:r>
      <w:r>
        <w:rPr>
          <w:rFonts w:ascii="Times New Roman" w:hAnsi="Times New Roman" w:cs="Times New Roman"/>
          <w:sz w:val="24"/>
        </w:rPr>
        <w:t>.</w:t>
      </w:r>
    </w:p>
    <w:p w:rsidR="00C4785F" w:rsidRDefault="00C4785F" w:rsidP="00C4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projekt uchwały został doręczony radnym wraz z zawiadomieniem o sesji.</w:t>
      </w:r>
    </w:p>
    <w:p w:rsidR="00C4785F" w:rsidRDefault="00C4785F" w:rsidP="000241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4785F" w:rsidRDefault="00C4785F" w:rsidP="00C4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 w:rsidR="00717B18"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:rsidR="00C4785F" w:rsidRDefault="00C4785F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4785F" w:rsidRPr="00C4785F" w:rsidRDefault="00C4785F" w:rsidP="00C478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XXXII</w:t>
      </w:r>
      <w:r w:rsidRPr="00B40A0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323</w:t>
      </w:r>
      <w:r w:rsidRPr="00B40A07">
        <w:rPr>
          <w:rFonts w:ascii="Times New Roman" w:hAnsi="Times New Roman" w:cs="Times New Roman"/>
          <w:b/>
          <w:sz w:val="24"/>
          <w:szCs w:val="24"/>
        </w:rPr>
        <w:t>/2021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</w:rPr>
        <w:t>udzielenia pomocy finansowej dla powiatu brzozowskiego</w:t>
      </w:r>
      <w:r w:rsidRPr="00C4785F">
        <w:rPr>
          <w:rFonts w:ascii="Times New Roman" w:hAnsi="Times New Roman" w:cs="Times New Roman"/>
          <w:b/>
          <w:sz w:val="24"/>
          <w:szCs w:val="24"/>
        </w:rPr>
        <w:t xml:space="preserve"> przyjęta została głosami:</w:t>
      </w:r>
    </w:p>
    <w:p w:rsidR="00C4785F" w:rsidRPr="00B40A07" w:rsidRDefault="00C4785F" w:rsidP="00C478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- 13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, przeciw - 0, wstrzymujących się - 0. </w:t>
      </w:r>
    </w:p>
    <w:p w:rsidR="00C4785F" w:rsidRPr="00B40A07" w:rsidRDefault="00C4785F" w:rsidP="00C4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:rsidR="00C4785F" w:rsidRDefault="00C4785F" w:rsidP="000241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4785F" w:rsidRPr="00C4785F" w:rsidRDefault="00C4785F" w:rsidP="00C478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785F">
        <w:rPr>
          <w:rFonts w:ascii="Times New Roman" w:hAnsi="Times New Roman" w:cs="Times New Roman"/>
          <w:sz w:val="24"/>
        </w:rPr>
        <w:t>Projekt uchwały w sprawie wyboru metody ustalenia opłaty za gospodarowanie odpadami komunalnymi oraz ustalenia wysokości tej opłaty</w:t>
      </w:r>
      <w:r>
        <w:rPr>
          <w:rFonts w:ascii="Times New Roman" w:hAnsi="Times New Roman" w:cs="Times New Roman"/>
          <w:sz w:val="24"/>
        </w:rPr>
        <w:t>.</w:t>
      </w:r>
    </w:p>
    <w:p w:rsidR="00C4785F" w:rsidRDefault="00C4785F" w:rsidP="00C4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projekt uchwały został doręczony radnym wraz z zawiadomieniem o sesji.</w:t>
      </w:r>
    </w:p>
    <w:p w:rsidR="00C4785F" w:rsidRDefault="00C4785F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4785F" w:rsidRDefault="00C4785F" w:rsidP="00C4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 w:rsidR="00717B18"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:rsidR="00C4785F" w:rsidRDefault="00C4785F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4785F" w:rsidRPr="00C4785F" w:rsidRDefault="00C4785F" w:rsidP="00C478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XXXII</w:t>
      </w:r>
      <w:r w:rsidRPr="00B40A0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324</w:t>
      </w:r>
      <w:r w:rsidRPr="00B40A07">
        <w:rPr>
          <w:rFonts w:ascii="Times New Roman" w:hAnsi="Times New Roman" w:cs="Times New Roman"/>
          <w:b/>
          <w:sz w:val="24"/>
          <w:szCs w:val="24"/>
        </w:rPr>
        <w:t>/2021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</w:rPr>
        <w:t>wyboru metody ustalenia opłaty za gospodarowanie odpadami komunalnymi oraz ustalenia wysokości tej opłaty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:rsidR="00C4785F" w:rsidRPr="00B40A07" w:rsidRDefault="00C4785F" w:rsidP="00C478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- 13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, przeciw - 0, wstrzymujących się - 0. </w:t>
      </w:r>
    </w:p>
    <w:p w:rsidR="00C4785F" w:rsidRDefault="00C4785F" w:rsidP="00C4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:rsidR="009B1221" w:rsidRPr="00B40A07" w:rsidRDefault="009B1221" w:rsidP="00C4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85F" w:rsidRDefault="00C4785F" w:rsidP="00C478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785F">
        <w:rPr>
          <w:rFonts w:ascii="Times New Roman" w:hAnsi="Times New Roman" w:cs="Times New Roman"/>
          <w:sz w:val="24"/>
        </w:rPr>
        <w:t>Projekt uchwały w sprawie ustalenia wynagrodzenia Wójta Gminy Nozdrzec</w:t>
      </w:r>
      <w:r>
        <w:rPr>
          <w:rFonts w:ascii="Times New Roman" w:hAnsi="Times New Roman" w:cs="Times New Roman"/>
          <w:sz w:val="24"/>
        </w:rPr>
        <w:t>.</w:t>
      </w:r>
    </w:p>
    <w:p w:rsidR="00C4785F" w:rsidRDefault="00C4785F" w:rsidP="00C4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projekt uchwały został doręczony radnym wraz z zawiadomieniem o sesji.</w:t>
      </w:r>
    </w:p>
    <w:p w:rsidR="00B71B6C" w:rsidRDefault="00B71B6C" w:rsidP="00C4785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oznajmił, że wszystkie projekty uchwał były analizowane na wspólnym posiedzeniu stałych komisji Rady gminy Nozdrzec.</w:t>
      </w:r>
    </w:p>
    <w:p w:rsidR="00C4785F" w:rsidRDefault="00C4785F" w:rsidP="00C4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 w:rsidR="00717B18"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:rsidR="00C4785F" w:rsidRDefault="00C4785F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71B6C" w:rsidRPr="00C4785F" w:rsidRDefault="00C4785F" w:rsidP="00B71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XXXII</w:t>
      </w:r>
      <w:r w:rsidRPr="00B40A0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325</w:t>
      </w:r>
      <w:r w:rsidRPr="00B40A07">
        <w:rPr>
          <w:rFonts w:ascii="Times New Roman" w:hAnsi="Times New Roman" w:cs="Times New Roman"/>
          <w:b/>
          <w:sz w:val="24"/>
          <w:szCs w:val="24"/>
        </w:rPr>
        <w:t>/2021 w sprawie</w:t>
      </w:r>
      <w:r w:rsidR="00B7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B6C" w:rsidRPr="00B71B6C">
        <w:rPr>
          <w:rFonts w:ascii="Times New Roman" w:hAnsi="Times New Roman" w:cs="Times New Roman"/>
          <w:b/>
          <w:sz w:val="24"/>
        </w:rPr>
        <w:t>ustalenia wynagrodzenia Wójta Gminy Nozdrzec</w:t>
      </w:r>
      <w:r w:rsidR="00B71B6C">
        <w:rPr>
          <w:rFonts w:ascii="Times New Roman" w:hAnsi="Times New Roman" w:cs="Times New Roman"/>
          <w:b/>
          <w:sz w:val="24"/>
        </w:rPr>
        <w:t xml:space="preserve"> </w:t>
      </w:r>
      <w:r w:rsidR="00B71B6C"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:rsidR="00B71B6C" w:rsidRPr="00B40A07" w:rsidRDefault="00B71B6C" w:rsidP="00B71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- 13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, przeciw - 0, wstrzymujących się - 0. </w:t>
      </w:r>
    </w:p>
    <w:p w:rsidR="00B71B6C" w:rsidRPr="00B40A07" w:rsidRDefault="00B71B6C" w:rsidP="00B71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:rsidR="00C4785F" w:rsidRDefault="00C4785F" w:rsidP="00C478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85F" w:rsidRPr="00C4785F" w:rsidRDefault="00C4785F" w:rsidP="00C478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785F">
        <w:rPr>
          <w:rFonts w:ascii="Times New Roman" w:hAnsi="Times New Roman" w:cs="Times New Roman"/>
          <w:sz w:val="24"/>
        </w:rPr>
        <w:t>Projekt uchwały w sprawie przyjęcia Gminnego Programu Profilaktyki i Rozwiązywania Problemów Alkoholowych i Przeciwdziałania Narkomanii w Gminie Nozdrzec na rok 2022</w:t>
      </w:r>
      <w:r>
        <w:rPr>
          <w:rFonts w:ascii="Times New Roman" w:hAnsi="Times New Roman" w:cs="Times New Roman"/>
          <w:sz w:val="24"/>
        </w:rPr>
        <w:t>.</w:t>
      </w:r>
    </w:p>
    <w:p w:rsidR="00C4785F" w:rsidRDefault="00C4785F" w:rsidP="00C4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projekt uchwały został doręczony radnym wraz z zawiadomieniem o sesji.</w:t>
      </w:r>
    </w:p>
    <w:p w:rsidR="00CE4FBD" w:rsidRDefault="00CE4FBD" w:rsidP="00C4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FBD" w:rsidRDefault="00CE4FBD" w:rsidP="00C4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Marian Zabój pytał czy gmina współpracuje z Wspólnotą Anonimowych Alkoholików</w:t>
      </w:r>
      <w:r w:rsidR="009B7766">
        <w:rPr>
          <w:rFonts w:ascii="Times New Roman" w:hAnsi="Times New Roman" w:cs="Times New Roman"/>
          <w:sz w:val="24"/>
          <w:szCs w:val="24"/>
        </w:rPr>
        <w:t xml:space="preserve"> przy kościele w Nozdrzcu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FBD" w:rsidRDefault="00CE4FBD" w:rsidP="00C4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FBD" w:rsidRDefault="009B7766" w:rsidP="00C4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poinformował o współpracy gminy z ww. wspólnotą</w:t>
      </w:r>
      <w:r w:rsidR="00975C81">
        <w:rPr>
          <w:rFonts w:ascii="Times New Roman" w:hAnsi="Times New Roman" w:cs="Times New Roman"/>
          <w:sz w:val="24"/>
          <w:szCs w:val="24"/>
        </w:rPr>
        <w:t>, która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C81">
        <w:rPr>
          <w:rFonts w:ascii="Times New Roman" w:hAnsi="Times New Roman" w:cs="Times New Roman"/>
          <w:sz w:val="24"/>
          <w:szCs w:val="24"/>
        </w:rPr>
        <w:t>wpłynęła na poprawę</w:t>
      </w:r>
      <w:r>
        <w:rPr>
          <w:rFonts w:ascii="Times New Roman" w:hAnsi="Times New Roman" w:cs="Times New Roman"/>
          <w:sz w:val="24"/>
          <w:szCs w:val="24"/>
        </w:rPr>
        <w:t xml:space="preserve"> warunków byt</w:t>
      </w:r>
      <w:r w:rsidR="00975C81">
        <w:rPr>
          <w:rFonts w:ascii="Times New Roman" w:hAnsi="Times New Roman" w:cs="Times New Roman"/>
          <w:sz w:val="24"/>
          <w:szCs w:val="24"/>
        </w:rPr>
        <w:t>owych rodzin otrzyma</w:t>
      </w:r>
      <w:r>
        <w:rPr>
          <w:rFonts w:ascii="Times New Roman" w:hAnsi="Times New Roman" w:cs="Times New Roman"/>
          <w:sz w:val="24"/>
          <w:szCs w:val="24"/>
        </w:rPr>
        <w:t xml:space="preserve"> pomoc</w:t>
      </w:r>
      <w:r w:rsidR="00975C81">
        <w:rPr>
          <w:rFonts w:ascii="Times New Roman" w:hAnsi="Times New Roman" w:cs="Times New Roman"/>
          <w:sz w:val="24"/>
          <w:szCs w:val="24"/>
        </w:rPr>
        <w:t>.</w:t>
      </w:r>
    </w:p>
    <w:p w:rsidR="00C4785F" w:rsidRDefault="00C4785F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4785F" w:rsidRDefault="00C4785F" w:rsidP="00C4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 w:rsidR="00717B18"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:rsidR="00C4785F" w:rsidRDefault="00C4785F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4785F" w:rsidRPr="00C4785F" w:rsidRDefault="00C4785F" w:rsidP="00C478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XXXII</w:t>
      </w:r>
      <w:r w:rsidRPr="00B40A07">
        <w:rPr>
          <w:rFonts w:ascii="Times New Roman" w:hAnsi="Times New Roman" w:cs="Times New Roman"/>
          <w:b/>
          <w:sz w:val="24"/>
          <w:szCs w:val="24"/>
        </w:rPr>
        <w:t>/</w:t>
      </w:r>
      <w:r w:rsidR="00B71B6C">
        <w:rPr>
          <w:rFonts w:ascii="Times New Roman" w:hAnsi="Times New Roman" w:cs="Times New Roman"/>
          <w:b/>
          <w:sz w:val="24"/>
          <w:szCs w:val="24"/>
        </w:rPr>
        <w:t>326</w:t>
      </w:r>
      <w:r w:rsidRPr="00B40A07">
        <w:rPr>
          <w:rFonts w:ascii="Times New Roman" w:hAnsi="Times New Roman" w:cs="Times New Roman"/>
          <w:b/>
          <w:sz w:val="24"/>
          <w:szCs w:val="24"/>
        </w:rPr>
        <w:t>/2021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</w:rPr>
        <w:t xml:space="preserve">przyjęcia Gminnego Programu Profilaktyki </w:t>
      </w:r>
      <w:r>
        <w:rPr>
          <w:rFonts w:ascii="Times New Roman" w:hAnsi="Times New Roman" w:cs="Times New Roman"/>
          <w:b/>
          <w:sz w:val="24"/>
        </w:rPr>
        <w:br/>
      </w:r>
      <w:r w:rsidRPr="00C4785F">
        <w:rPr>
          <w:rFonts w:ascii="Times New Roman" w:hAnsi="Times New Roman" w:cs="Times New Roman"/>
          <w:b/>
          <w:sz w:val="24"/>
        </w:rPr>
        <w:t>i Rozwiązywania Problemów Alkoholowych i Przeciwdziałania Narkomanii w Gminie Nozdrzec na rok 2022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:rsidR="00C4785F" w:rsidRPr="00B40A07" w:rsidRDefault="00C4785F" w:rsidP="00C478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- 13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, przeciw - 0, wstrzymujących się - 0. </w:t>
      </w:r>
    </w:p>
    <w:p w:rsidR="00C4785F" w:rsidRPr="00B40A07" w:rsidRDefault="00C4785F" w:rsidP="00C4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:rsidR="00C4785F" w:rsidRDefault="00C4785F" w:rsidP="00C4785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4785F" w:rsidRPr="00C4785F" w:rsidRDefault="00C4785F" w:rsidP="00C478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85F">
        <w:rPr>
          <w:rFonts w:ascii="Times New Roman" w:hAnsi="Times New Roman" w:cs="Times New Roman"/>
          <w:sz w:val="24"/>
        </w:rPr>
        <w:t xml:space="preserve">Projekt uchwały w sprawie </w:t>
      </w:r>
      <w:r w:rsidRPr="00C4785F">
        <w:rPr>
          <w:rFonts w:ascii="Times New Roman" w:hAnsi="Times New Roman" w:cs="Times New Roman"/>
          <w:bCs/>
          <w:sz w:val="24"/>
        </w:rPr>
        <w:t>wyrażenia zgody na odpłatne nabycie udziałów w prawie własności nieruchomości położonej w miejscowości Nozdrzec</w:t>
      </w:r>
      <w:r w:rsidR="00717B18">
        <w:rPr>
          <w:rFonts w:ascii="Times New Roman" w:hAnsi="Times New Roman" w:cs="Times New Roman"/>
          <w:bCs/>
          <w:sz w:val="24"/>
        </w:rPr>
        <w:t>.</w:t>
      </w:r>
    </w:p>
    <w:p w:rsidR="00717B18" w:rsidRDefault="00717B18" w:rsidP="00717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projekt uchwały został doręczony radnym wraz z zawiadomieniem o sesji.</w:t>
      </w:r>
    </w:p>
    <w:p w:rsidR="00C4785F" w:rsidRDefault="00C4785F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7B18" w:rsidRDefault="00717B18" w:rsidP="00717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:rsidR="00717B18" w:rsidRDefault="00717B18" w:rsidP="00717B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7B18" w:rsidRPr="00C4785F" w:rsidRDefault="00717B18" w:rsidP="00717B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XXXII</w:t>
      </w:r>
      <w:r w:rsidRPr="00B40A0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327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/2021 w </w:t>
      </w:r>
      <w:r w:rsidRPr="00717B18">
        <w:rPr>
          <w:rFonts w:ascii="Times New Roman" w:hAnsi="Times New Roman" w:cs="Times New Roman"/>
          <w:b/>
          <w:sz w:val="24"/>
          <w:szCs w:val="24"/>
        </w:rPr>
        <w:t xml:space="preserve">sprawie </w:t>
      </w:r>
      <w:r w:rsidRPr="00717B18">
        <w:rPr>
          <w:rFonts w:ascii="Times New Roman" w:hAnsi="Times New Roman" w:cs="Times New Roman"/>
          <w:b/>
          <w:bCs/>
          <w:sz w:val="24"/>
        </w:rPr>
        <w:t>wyrażenia zgody na odpłatne nabycie udziałów w prawie własności nieruchomości położonej w miejscowości Nozdrzec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:rsidR="00717B18" w:rsidRPr="00B40A07" w:rsidRDefault="00717B18" w:rsidP="00717B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- 13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, przeciw - 0, wstrzymujących się - 0. </w:t>
      </w:r>
    </w:p>
    <w:p w:rsidR="00717B18" w:rsidRPr="00B40A07" w:rsidRDefault="00717B18" w:rsidP="00717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:rsidR="00CE4FBD" w:rsidRDefault="00CE4FBD" w:rsidP="00717B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7B18" w:rsidRPr="00717B18" w:rsidRDefault="00717B18" w:rsidP="00717B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18">
        <w:rPr>
          <w:rFonts w:ascii="Times New Roman" w:hAnsi="Times New Roman" w:cs="Times New Roman"/>
          <w:sz w:val="24"/>
        </w:rPr>
        <w:t xml:space="preserve">Projekt uchwały w sprawie </w:t>
      </w:r>
      <w:r w:rsidRPr="00717B18">
        <w:rPr>
          <w:rFonts w:ascii="Times New Roman" w:hAnsi="Times New Roman" w:cs="Times New Roman"/>
          <w:bCs/>
          <w:sz w:val="24"/>
        </w:rPr>
        <w:t>wyrażenia zgody na przyjęcie darowizny w postaci prawa własności nieruchomości położonej w miejscowości Wara</w:t>
      </w:r>
      <w:r>
        <w:rPr>
          <w:rFonts w:ascii="Times New Roman" w:hAnsi="Times New Roman" w:cs="Times New Roman"/>
          <w:bCs/>
          <w:sz w:val="24"/>
        </w:rPr>
        <w:t>.</w:t>
      </w:r>
    </w:p>
    <w:p w:rsidR="00717B18" w:rsidRDefault="00717B18" w:rsidP="00717B18">
      <w:pPr>
        <w:spacing w:after="0"/>
        <w:jc w:val="both"/>
        <w:rPr>
          <w:rFonts w:ascii="Times New Roman" w:hAnsi="Times New Roman" w:cs="Times New Roman"/>
          <w:sz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projekt uchwały został doręczony radnym wraz z zawiadomieniem o sesji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FBD" w:rsidRDefault="00CE4FBD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7B18" w:rsidRDefault="00717B18" w:rsidP="00717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:rsidR="00717B18" w:rsidRDefault="00717B18" w:rsidP="00717B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7B18" w:rsidRPr="00C4785F" w:rsidRDefault="00717B18" w:rsidP="00717B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XXXII</w:t>
      </w:r>
      <w:r w:rsidRPr="00B40A0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328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/2021 w </w:t>
      </w:r>
      <w:r w:rsidRPr="00717B18">
        <w:rPr>
          <w:rFonts w:ascii="Times New Roman" w:hAnsi="Times New Roman" w:cs="Times New Roman"/>
          <w:b/>
          <w:sz w:val="24"/>
          <w:szCs w:val="24"/>
        </w:rPr>
        <w:t>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B18">
        <w:rPr>
          <w:rFonts w:ascii="Times New Roman" w:hAnsi="Times New Roman" w:cs="Times New Roman"/>
          <w:b/>
          <w:bCs/>
          <w:sz w:val="24"/>
        </w:rPr>
        <w:t xml:space="preserve">wyrażenia zgody na przyjęcie darowizny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717B18">
        <w:rPr>
          <w:rFonts w:ascii="Times New Roman" w:hAnsi="Times New Roman" w:cs="Times New Roman"/>
          <w:b/>
          <w:bCs/>
          <w:sz w:val="24"/>
        </w:rPr>
        <w:t>w postaci prawa własności nieruchomości położonej w miejscowości Wara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:rsidR="00717B18" w:rsidRPr="00B40A07" w:rsidRDefault="00717B18" w:rsidP="00717B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- 13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, przeciw - 0, wstrzymujących się - 0. </w:t>
      </w:r>
    </w:p>
    <w:p w:rsidR="00717B18" w:rsidRPr="00B40A07" w:rsidRDefault="00717B18" w:rsidP="00717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:rsidR="00CE4FBD" w:rsidRDefault="00CE4FBD" w:rsidP="00717B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7B18" w:rsidRPr="00717B18" w:rsidRDefault="00717B18" w:rsidP="00717B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B18">
        <w:rPr>
          <w:rFonts w:ascii="Times New Roman" w:hAnsi="Times New Roman" w:cs="Times New Roman"/>
          <w:sz w:val="24"/>
        </w:rPr>
        <w:t xml:space="preserve">Projekt uchwały w sprawie </w:t>
      </w:r>
      <w:r w:rsidRPr="00717B18">
        <w:rPr>
          <w:rFonts w:ascii="Times New Roman" w:hAnsi="Times New Roman" w:cs="Times New Roman"/>
          <w:bCs/>
          <w:sz w:val="24"/>
        </w:rPr>
        <w:t xml:space="preserve">wyrażenia zgody na przyjęcie darowizny w postaci udziałów </w:t>
      </w:r>
      <w:r>
        <w:rPr>
          <w:rFonts w:ascii="Times New Roman" w:hAnsi="Times New Roman" w:cs="Times New Roman"/>
          <w:bCs/>
          <w:sz w:val="24"/>
        </w:rPr>
        <w:br/>
      </w:r>
      <w:r w:rsidRPr="00717B18">
        <w:rPr>
          <w:rFonts w:ascii="Times New Roman" w:hAnsi="Times New Roman" w:cs="Times New Roman"/>
          <w:bCs/>
          <w:sz w:val="24"/>
        </w:rPr>
        <w:t>w prawie własności nieruchomości położonych w miejscowości Wesoła</w:t>
      </w:r>
      <w:r w:rsidR="00404D71">
        <w:rPr>
          <w:rFonts w:ascii="Times New Roman" w:hAnsi="Times New Roman" w:cs="Times New Roman"/>
          <w:bCs/>
          <w:sz w:val="24"/>
        </w:rPr>
        <w:t>.</w:t>
      </w:r>
    </w:p>
    <w:p w:rsidR="00404D71" w:rsidRDefault="00404D71" w:rsidP="00404D71">
      <w:pPr>
        <w:spacing w:after="0"/>
        <w:jc w:val="both"/>
        <w:rPr>
          <w:rFonts w:ascii="Times New Roman" w:hAnsi="Times New Roman" w:cs="Times New Roman"/>
          <w:sz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projekt uchwały został doręczony radnym wraz z zawiadomieniem o sesji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FBD" w:rsidRDefault="00CE4FBD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4D71" w:rsidRDefault="00404D71" w:rsidP="0040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:rsidR="00404D71" w:rsidRDefault="00404D71" w:rsidP="00404D7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4D71" w:rsidRPr="00C4785F" w:rsidRDefault="00404D71" w:rsidP="00404D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XXXII</w:t>
      </w:r>
      <w:r w:rsidRPr="00B40A0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329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/2021 w </w:t>
      </w:r>
      <w:r w:rsidRPr="00717B18">
        <w:rPr>
          <w:rFonts w:ascii="Times New Roman" w:hAnsi="Times New Roman" w:cs="Times New Roman"/>
          <w:b/>
          <w:sz w:val="24"/>
          <w:szCs w:val="24"/>
        </w:rPr>
        <w:t>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D71">
        <w:rPr>
          <w:rFonts w:ascii="Times New Roman" w:hAnsi="Times New Roman" w:cs="Times New Roman"/>
          <w:b/>
          <w:bCs/>
          <w:sz w:val="24"/>
        </w:rPr>
        <w:t xml:space="preserve">wyrażenia zgody na przyjęcie darowizny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404D71">
        <w:rPr>
          <w:rFonts w:ascii="Times New Roman" w:hAnsi="Times New Roman" w:cs="Times New Roman"/>
          <w:b/>
          <w:bCs/>
          <w:sz w:val="24"/>
        </w:rPr>
        <w:t>w postaci udziałów w prawie własności nieruchomości położonych w miejscowości Wesoła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:rsidR="00404D71" w:rsidRPr="00B40A07" w:rsidRDefault="00404D71" w:rsidP="00404D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- 13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, przeciw - 0, wstrzymujących się - 0. </w:t>
      </w:r>
    </w:p>
    <w:p w:rsidR="00404D71" w:rsidRPr="00B40A07" w:rsidRDefault="00404D71" w:rsidP="0040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:rsidR="00CE4FBD" w:rsidRPr="00404D71" w:rsidRDefault="00CE4FBD" w:rsidP="00404D7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04D71" w:rsidRPr="00404D71" w:rsidRDefault="00404D71" w:rsidP="00404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D71">
        <w:rPr>
          <w:rFonts w:ascii="Times New Roman" w:hAnsi="Times New Roman" w:cs="Times New Roman"/>
          <w:sz w:val="24"/>
        </w:rPr>
        <w:t xml:space="preserve">Projekt uchwały w sprawie </w:t>
      </w:r>
      <w:r w:rsidRPr="00404D71">
        <w:rPr>
          <w:rFonts w:ascii="Times New Roman" w:hAnsi="Times New Roman" w:cs="Times New Roman"/>
          <w:sz w:val="24"/>
          <w:szCs w:val="24"/>
        </w:rPr>
        <w:t xml:space="preserve">wyrażenia zgody na zamianę nieruchomości położonych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04D71">
        <w:rPr>
          <w:rFonts w:ascii="Times New Roman" w:hAnsi="Times New Roman" w:cs="Times New Roman"/>
          <w:sz w:val="24"/>
          <w:szCs w:val="24"/>
        </w:rPr>
        <w:t>w miejscowości Wesoła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D71" w:rsidRDefault="00404D71" w:rsidP="00404D71">
      <w:pPr>
        <w:spacing w:after="0"/>
        <w:jc w:val="both"/>
        <w:rPr>
          <w:rFonts w:ascii="Times New Roman" w:hAnsi="Times New Roman" w:cs="Times New Roman"/>
          <w:sz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projekt uchwały został doręczony radnym wraz z zawiadomieniem o sesji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D71" w:rsidRDefault="00404D71" w:rsidP="00404D7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4D71" w:rsidRDefault="00404D71" w:rsidP="0040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:rsidR="00CE4FBD" w:rsidRPr="00404D71" w:rsidRDefault="00CE4FBD" w:rsidP="00C4785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04D71" w:rsidRPr="00C4785F" w:rsidRDefault="00404D71" w:rsidP="00404D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D71">
        <w:rPr>
          <w:rFonts w:ascii="Times New Roman" w:hAnsi="Times New Roman" w:cs="Times New Roman"/>
          <w:b/>
          <w:sz w:val="24"/>
          <w:szCs w:val="24"/>
        </w:rPr>
        <w:t>Uchwała Nr XXXII/330/2021 w sprawie wyrażenia zgody na zamianę nieruchomości położonych w miejscowości Wesoła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:rsidR="00404D71" w:rsidRPr="00B40A07" w:rsidRDefault="00404D71" w:rsidP="00404D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- 13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, przeciw - 0, wstrzymujących się - 0. </w:t>
      </w:r>
    </w:p>
    <w:p w:rsidR="00404D71" w:rsidRPr="00E35E97" w:rsidRDefault="00404D71" w:rsidP="00E35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:rsidR="00404D71" w:rsidRPr="00404D71" w:rsidRDefault="00404D71" w:rsidP="00404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D71">
        <w:rPr>
          <w:rFonts w:ascii="Times New Roman" w:hAnsi="Times New Roman" w:cs="Times New Roman"/>
          <w:sz w:val="24"/>
        </w:rPr>
        <w:t xml:space="preserve">Projekt uchwały w sprawie </w:t>
      </w:r>
      <w:r w:rsidRPr="00404D71">
        <w:rPr>
          <w:rFonts w:ascii="Times New Roman" w:hAnsi="Times New Roman" w:cs="Times New Roman"/>
          <w:sz w:val="24"/>
          <w:szCs w:val="24"/>
        </w:rPr>
        <w:t>wyrażenia zgody na odpłatne nabycie nieruchomości gr</w:t>
      </w:r>
      <w:r>
        <w:rPr>
          <w:rFonts w:ascii="Times New Roman" w:hAnsi="Times New Roman" w:cs="Times New Roman"/>
          <w:sz w:val="24"/>
          <w:szCs w:val="24"/>
        </w:rPr>
        <w:t xml:space="preserve">untowej położonej </w:t>
      </w:r>
      <w:r w:rsidRPr="00404D71">
        <w:rPr>
          <w:rFonts w:ascii="Times New Roman" w:hAnsi="Times New Roman" w:cs="Times New Roman"/>
          <w:sz w:val="24"/>
          <w:szCs w:val="24"/>
        </w:rPr>
        <w:t>w miejscowości Wesoła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D71" w:rsidRDefault="00404D71" w:rsidP="00404D71">
      <w:pPr>
        <w:spacing w:after="0"/>
        <w:jc w:val="both"/>
        <w:rPr>
          <w:rFonts w:ascii="Times New Roman" w:hAnsi="Times New Roman" w:cs="Times New Roman"/>
          <w:sz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lastRenderedPageBreak/>
        <w:t>Przewodniczący Rady Gminy poinformował, że projekt uchwały został doręczony radnym wraz z zawiadomieniem o sesji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D71" w:rsidRDefault="00404D71" w:rsidP="00404D7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4D71" w:rsidRDefault="00404D71" w:rsidP="0040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:rsidR="00CE4FBD" w:rsidRDefault="00CE4FBD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4D71" w:rsidRPr="00C4785F" w:rsidRDefault="00404D71" w:rsidP="00404D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D71">
        <w:rPr>
          <w:rFonts w:ascii="Times New Roman" w:hAnsi="Times New Roman" w:cs="Times New Roman"/>
          <w:b/>
          <w:sz w:val="24"/>
          <w:szCs w:val="24"/>
        </w:rPr>
        <w:t>Uchwała Nr XXXII/</w:t>
      </w:r>
      <w:r>
        <w:rPr>
          <w:rFonts w:ascii="Times New Roman" w:hAnsi="Times New Roman" w:cs="Times New Roman"/>
          <w:b/>
          <w:sz w:val="24"/>
          <w:szCs w:val="24"/>
        </w:rPr>
        <w:t>331</w:t>
      </w:r>
      <w:r w:rsidRPr="00404D71">
        <w:rPr>
          <w:rFonts w:ascii="Times New Roman" w:hAnsi="Times New Roman" w:cs="Times New Roman"/>
          <w:b/>
          <w:sz w:val="24"/>
          <w:szCs w:val="24"/>
        </w:rPr>
        <w:t>/2021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D71">
        <w:rPr>
          <w:rFonts w:ascii="Times New Roman" w:hAnsi="Times New Roman" w:cs="Times New Roman"/>
          <w:b/>
          <w:sz w:val="24"/>
          <w:szCs w:val="24"/>
        </w:rPr>
        <w:t>wyrażenia zgody na odpłatne nabycie nieruchomości gruntowej położonej w miejscowości Wesoła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:rsidR="00404D71" w:rsidRPr="00B40A07" w:rsidRDefault="00404D71" w:rsidP="00404D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- 13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, przeciw - 0, wstrzymujących się - 0. </w:t>
      </w:r>
    </w:p>
    <w:p w:rsidR="00404D71" w:rsidRPr="00B40A07" w:rsidRDefault="00404D71" w:rsidP="0040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:rsidR="00404D71" w:rsidRPr="00404D71" w:rsidRDefault="00404D71" w:rsidP="00C4785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04D71" w:rsidRPr="00404D71" w:rsidRDefault="00404D71" w:rsidP="00404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1">
        <w:rPr>
          <w:rFonts w:ascii="Times New Roman" w:hAnsi="Times New Roman" w:cs="Times New Roman"/>
          <w:sz w:val="24"/>
        </w:rPr>
        <w:t xml:space="preserve">Projekt uchwały w sprawie </w:t>
      </w:r>
      <w:r w:rsidRPr="00404D71">
        <w:rPr>
          <w:rFonts w:ascii="Times New Roman" w:hAnsi="Times New Roman" w:cs="Times New Roman"/>
          <w:sz w:val="24"/>
          <w:szCs w:val="24"/>
        </w:rPr>
        <w:t>wyrażenia zgody na sprzedaż w drodze bezprzetargowej nieruchomości gruntowej stanowiącej własność Gminy Nozdrzec p</w:t>
      </w:r>
      <w:r>
        <w:rPr>
          <w:rFonts w:ascii="Times New Roman" w:hAnsi="Times New Roman" w:cs="Times New Roman"/>
          <w:sz w:val="24"/>
          <w:szCs w:val="24"/>
        </w:rPr>
        <w:t xml:space="preserve">ołożonej w miejscowości Wesoła </w:t>
      </w:r>
      <w:r w:rsidRPr="00404D71">
        <w:rPr>
          <w:rFonts w:ascii="Times New Roman" w:hAnsi="Times New Roman" w:cs="Times New Roman"/>
          <w:sz w:val="24"/>
          <w:szCs w:val="24"/>
        </w:rPr>
        <w:t>z przeznaczeniem na poprawienie warunków zagospodarowania nieruchomości przyległej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D71" w:rsidRDefault="00404D71" w:rsidP="00404D71">
      <w:pPr>
        <w:spacing w:after="0"/>
        <w:jc w:val="both"/>
        <w:rPr>
          <w:rFonts w:ascii="Times New Roman" w:hAnsi="Times New Roman" w:cs="Times New Roman"/>
          <w:sz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Przewodniczący Rady Gminy poinformował, że projekt uchwały został doręczony radnym wraz z zawiadomieniem o sesji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D71" w:rsidRDefault="00404D71" w:rsidP="00404D7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4D71" w:rsidRDefault="00404D71" w:rsidP="00404D7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Marian Zabój pytał dlaczego sprzedaż nieruchomości bezprzetargowo.</w:t>
      </w:r>
    </w:p>
    <w:p w:rsidR="00404D71" w:rsidRDefault="00404D71" w:rsidP="00404D7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4D71" w:rsidRDefault="00404D71" w:rsidP="00404D7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Wyjaśnień w tym temacie udzielił pracownik </w:t>
      </w:r>
      <w:r w:rsidR="00E97A17">
        <w:rPr>
          <w:rFonts w:ascii="Times New Roman" w:hAnsi="Times New Roman" w:cs="Times New Roman"/>
          <w:sz w:val="24"/>
        </w:rPr>
        <w:t xml:space="preserve">urzędu </w:t>
      </w:r>
      <w:r>
        <w:rPr>
          <w:rFonts w:ascii="Times New Roman" w:hAnsi="Times New Roman" w:cs="Times New Roman"/>
          <w:sz w:val="24"/>
        </w:rPr>
        <w:t>odpowiedzialny merytorycznie.</w:t>
      </w:r>
      <w:r w:rsidR="00E97A17">
        <w:rPr>
          <w:rFonts w:ascii="Times New Roman" w:hAnsi="Times New Roman" w:cs="Times New Roman"/>
          <w:sz w:val="24"/>
        </w:rPr>
        <w:t xml:space="preserve"> </w:t>
      </w:r>
    </w:p>
    <w:p w:rsidR="00E97A17" w:rsidRDefault="00E97A17" w:rsidP="00404D7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97A17" w:rsidRDefault="00E97A17" w:rsidP="00404D7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Wiceprzewodniczący Rady poinformował, że jeżeli jest okazja a</w:t>
      </w:r>
      <w:r w:rsidR="003920B0">
        <w:rPr>
          <w:rFonts w:ascii="Times New Roman" w:hAnsi="Times New Roman" w:cs="Times New Roman"/>
          <w:sz w:val="24"/>
        </w:rPr>
        <w:t>by poprawić sytuację bytową osoby zainteresowanej 2 arami to rada powinna wyrazić na to zgodę.</w:t>
      </w:r>
    </w:p>
    <w:p w:rsidR="00E97A17" w:rsidRDefault="00E97A17" w:rsidP="00404D7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4D71" w:rsidRDefault="00404D71" w:rsidP="0040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:rsidR="00CE4FBD" w:rsidRDefault="00CE4FBD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20B0" w:rsidRPr="00C4785F" w:rsidRDefault="003920B0" w:rsidP="003920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D71">
        <w:rPr>
          <w:rFonts w:ascii="Times New Roman" w:hAnsi="Times New Roman" w:cs="Times New Roman"/>
          <w:b/>
          <w:sz w:val="24"/>
          <w:szCs w:val="24"/>
        </w:rPr>
        <w:t>Uchwała Nr XXXII/</w:t>
      </w:r>
      <w:r>
        <w:rPr>
          <w:rFonts w:ascii="Times New Roman" w:hAnsi="Times New Roman" w:cs="Times New Roman"/>
          <w:b/>
          <w:sz w:val="24"/>
          <w:szCs w:val="24"/>
        </w:rPr>
        <w:t>332</w:t>
      </w:r>
      <w:r w:rsidRPr="00404D71">
        <w:rPr>
          <w:rFonts w:ascii="Times New Roman" w:hAnsi="Times New Roman" w:cs="Times New Roman"/>
          <w:b/>
          <w:sz w:val="24"/>
          <w:szCs w:val="24"/>
        </w:rPr>
        <w:t>/2021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0B0">
        <w:rPr>
          <w:rFonts w:ascii="Times New Roman" w:hAnsi="Times New Roman" w:cs="Times New Roman"/>
          <w:b/>
          <w:sz w:val="24"/>
          <w:szCs w:val="24"/>
        </w:rPr>
        <w:t>wyrażenia zgody na sprzedaż w drodze bezprzetargowej nieruchomości gruntowej stanowiącej własność Gminy Nozdrzec położonej w miejscowości Wesoła z przeznaczeniem na poprawienie warunków zagospodarowania nieruchomości przyległej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:rsidR="003920B0" w:rsidRPr="00B40A07" w:rsidRDefault="003920B0" w:rsidP="003920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- 13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, przeciw - 0, wstrzymujących się - 0. </w:t>
      </w:r>
    </w:p>
    <w:p w:rsidR="003920B0" w:rsidRPr="00B40A07" w:rsidRDefault="003920B0" w:rsidP="00392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:rsidR="003920B0" w:rsidRPr="003920B0" w:rsidRDefault="003920B0" w:rsidP="00C4785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920B0" w:rsidRPr="003920B0" w:rsidRDefault="003920B0" w:rsidP="003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B0">
        <w:rPr>
          <w:rFonts w:ascii="Times New Roman" w:hAnsi="Times New Roman" w:cs="Times New Roman"/>
          <w:sz w:val="24"/>
        </w:rPr>
        <w:t>Projekt uchwały w sprawie przekazania petycji według właściwości</w:t>
      </w:r>
      <w:r>
        <w:rPr>
          <w:rFonts w:ascii="Times New Roman" w:hAnsi="Times New Roman" w:cs="Times New Roman"/>
          <w:sz w:val="24"/>
        </w:rPr>
        <w:t>.</w:t>
      </w:r>
    </w:p>
    <w:p w:rsidR="00404D71" w:rsidRDefault="003920B0" w:rsidP="00C4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 xml:space="preserve">Przewodniczący Rady Gminy poinformował, że projekt uchwały został </w:t>
      </w:r>
      <w:r w:rsidR="00614D03">
        <w:rPr>
          <w:rFonts w:ascii="Times New Roman" w:hAnsi="Times New Roman" w:cs="Times New Roman"/>
          <w:sz w:val="24"/>
          <w:szCs w:val="24"/>
        </w:rPr>
        <w:t>przekazany radnym przed sesją, który był omówiony</w:t>
      </w:r>
      <w:r>
        <w:rPr>
          <w:rFonts w:ascii="Times New Roman" w:hAnsi="Times New Roman" w:cs="Times New Roman"/>
          <w:sz w:val="24"/>
          <w:szCs w:val="24"/>
        </w:rPr>
        <w:t xml:space="preserve"> na wspólnym posiedzeniu</w:t>
      </w:r>
      <w:r w:rsidR="00614D03">
        <w:rPr>
          <w:rFonts w:ascii="Times New Roman" w:hAnsi="Times New Roman" w:cs="Times New Roman"/>
          <w:sz w:val="24"/>
          <w:szCs w:val="24"/>
        </w:rPr>
        <w:t xml:space="preserve"> stałych komisji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D03" w:rsidRDefault="00614D03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E4FBD" w:rsidRDefault="003920B0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oznajmiał, że </w:t>
      </w:r>
      <w:r w:rsidR="0044231E">
        <w:rPr>
          <w:rFonts w:ascii="Times New Roman" w:hAnsi="Times New Roman" w:cs="Times New Roman"/>
          <w:sz w:val="24"/>
        </w:rPr>
        <w:t>do Przewodniczącego Rady Gminy Nozdrzec</w:t>
      </w:r>
      <w:r>
        <w:rPr>
          <w:rFonts w:ascii="Times New Roman" w:hAnsi="Times New Roman" w:cs="Times New Roman"/>
          <w:sz w:val="24"/>
        </w:rPr>
        <w:t xml:space="preserve"> dni</w:t>
      </w:r>
      <w:r w:rsidR="0044231E">
        <w:rPr>
          <w:rFonts w:ascii="Times New Roman" w:hAnsi="Times New Roman" w:cs="Times New Roman"/>
          <w:sz w:val="24"/>
        </w:rPr>
        <w:t xml:space="preserve">a 16 listopada wpłynęła petycja, której postulaty nie podlegają w kompetencji Rady Gminy Nozdrzec, a inną jednostkę samorządową. Komisji Skarg Wniosków i Petycji po przeanalizowaniu </w:t>
      </w:r>
      <w:r w:rsidR="00614D03">
        <w:rPr>
          <w:rFonts w:ascii="Times New Roman" w:hAnsi="Times New Roman" w:cs="Times New Roman"/>
          <w:sz w:val="24"/>
        </w:rPr>
        <w:t xml:space="preserve">przedmiotowej petycji </w:t>
      </w:r>
      <w:r w:rsidR="0044231E">
        <w:rPr>
          <w:rFonts w:ascii="Times New Roman" w:hAnsi="Times New Roman" w:cs="Times New Roman"/>
          <w:sz w:val="24"/>
        </w:rPr>
        <w:t>wystąpiła z wnio</w:t>
      </w:r>
      <w:r w:rsidR="00614D03">
        <w:rPr>
          <w:rFonts w:ascii="Times New Roman" w:hAnsi="Times New Roman" w:cs="Times New Roman"/>
          <w:sz w:val="24"/>
        </w:rPr>
        <w:t>skiem do Rady G</w:t>
      </w:r>
      <w:r w:rsidR="0044231E">
        <w:rPr>
          <w:rFonts w:ascii="Times New Roman" w:hAnsi="Times New Roman" w:cs="Times New Roman"/>
          <w:sz w:val="24"/>
        </w:rPr>
        <w:t xml:space="preserve">miny o przekazanie według </w:t>
      </w:r>
      <w:r w:rsidR="00614D03">
        <w:rPr>
          <w:rFonts w:ascii="Times New Roman" w:hAnsi="Times New Roman" w:cs="Times New Roman"/>
          <w:sz w:val="24"/>
        </w:rPr>
        <w:t>właściwości</w:t>
      </w:r>
      <w:r w:rsidR="0044231E">
        <w:rPr>
          <w:rFonts w:ascii="Times New Roman" w:hAnsi="Times New Roman" w:cs="Times New Roman"/>
          <w:sz w:val="24"/>
        </w:rPr>
        <w:t>.</w:t>
      </w:r>
    </w:p>
    <w:p w:rsidR="0044231E" w:rsidRDefault="0044231E" w:rsidP="004423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231E" w:rsidRPr="009B1221" w:rsidRDefault="0044231E" w:rsidP="00442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:rsidR="0044231E" w:rsidRPr="00C4785F" w:rsidRDefault="0044231E" w:rsidP="004423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D71">
        <w:rPr>
          <w:rFonts w:ascii="Times New Roman" w:hAnsi="Times New Roman" w:cs="Times New Roman"/>
          <w:b/>
          <w:sz w:val="24"/>
          <w:szCs w:val="24"/>
        </w:rPr>
        <w:lastRenderedPageBreak/>
        <w:t>Uchwała Nr XXXII/</w:t>
      </w:r>
      <w:r>
        <w:rPr>
          <w:rFonts w:ascii="Times New Roman" w:hAnsi="Times New Roman" w:cs="Times New Roman"/>
          <w:b/>
          <w:sz w:val="24"/>
          <w:szCs w:val="24"/>
        </w:rPr>
        <w:t>333</w:t>
      </w:r>
      <w:r w:rsidRPr="00404D71">
        <w:rPr>
          <w:rFonts w:ascii="Times New Roman" w:hAnsi="Times New Roman" w:cs="Times New Roman"/>
          <w:b/>
          <w:sz w:val="24"/>
          <w:szCs w:val="24"/>
        </w:rPr>
        <w:t>/2021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31E">
        <w:rPr>
          <w:rFonts w:ascii="Times New Roman" w:hAnsi="Times New Roman" w:cs="Times New Roman"/>
          <w:b/>
          <w:sz w:val="24"/>
        </w:rPr>
        <w:t>przekazania petycji według właściwości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:rsidR="0044231E" w:rsidRPr="00B40A07" w:rsidRDefault="00614D03" w:rsidP="004423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- 12</w:t>
      </w:r>
      <w:r w:rsidR="0044231E" w:rsidRPr="00B40A07">
        <w:rPr>
          <w:rFonts w:ascii="Times New Roman" w:hAnsi="Times New Roman" w:cs="Times New Roman"/>
          <w:b/>
          <w:sz w:val="24"/>
          <w:szCs w:val="24"/>
        </w:rPr>
        <w:t>, prz</w:t>
      </w:r>
      <w:r>
        <w:rPr>
          <w:rFonts w:ascii="Times New Roman" w:hAnsi="Times New Roman" w:cs="Times New Roman"/>
          <w:b/>
          <w:sz w:val="24"/>
          <w:szCs w:val="24"/>
        </w:rPr>
        <w:t>eciw - 0, wstrzymujących się - 1</w:t>
      </w:r>
      <w:r w:rsidR="0044231E" w:rsidRPr="00B40A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E4FBD" w:rsidRDefault="0044231E" w:rsidP="00442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:rsidR="009B1221" w:rsidRPr="00614D03" w:rsidRDefault="009B1221" w:rsidP="00442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D03" w:rsidRDefault="00614D03" w:rsidP="0044231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 uchwały w sprawie </w:t>
      </w:r>
      <w:r w:rsidRPr="000241FC">
        <w:rPr>
          <w:rFonts w:ascii="Times New Roman" w:eastAsia="Times New Roman" w:hAnsi="Times New Roman" w:cs="Times New Roman"/>
          <w:sz w:val="24"/>
          <w:szCs w:val="24"/>
        </w:rPr>
        <w:t xml:space="preserve">przystąpienia do sporządzenia zmiany Studium Uwarunkowań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241FC">
        <w:rPr>
          <w:rFonts w:ascii="Times New Roman" w:eastAsia="Times New Roman" w:hAnsi="Times New Roman" w:cs="Times New Roman"/>
          <w:sz w:val="24"/>
          <w:szCs w:val="24"/>
        </w:rPr>
        <w:t>i Kierunków zagospodarowania przestrzennego Gminy Nozdrzec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D03" w:rsidRDefault="00614D03" w:rsidP="00614D03">
      <w:pPr>
        <w:spacing w:after="0"/>
        <w:jc w:val="both"/>
        <w:rPr>
          <w:rFonts w:ascii="Times New Roman" w:hAnsi="Times New Roman" w:cs="Times New Roman"/>
          <w:sz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 xml:space="preserve">Przewodniczący Rady Gminy poinformował, że projekt uchwały został </w:t>
      </w:r>
      <w:r>
        <w:rPr>
          <w:rFonts w:ascii="Times New Roman" w:hAnsi="Times New Roman" w:cs="Times New Roman"/>
          <w:sz w:val="24"/>
          <w:szCs w:val="24"/>
        </w:rPr>
        <w:t>przekazany radnym przed sesją, który był omówiony na wspólnym posiedzeniu stałych komisji.</w:t>
      </w:r>
    </w:p>
    <w:p w:rsidR="00CE4FBD" w:rsidRDefault="00CE4FBD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14D03" w:rsidRDefault="00614D03" w:rsidP="00614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:rsidR="00614D03" w:rsidRDefault="00614D03" w:rsidP="00614D0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14D03" w:rsidRPr="00C4785F" w:rsidRDefault="00614D03" w:rsidP="00614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D71">
        <w:rPr>
          <w:rFonts w:ascii="Times New Roman" w:hAnsi="Times New Roman" w:cs="Times New Roman"/>
          <w:b/>
          <w:sz w:val="24"/>
          <w:szCs w:val="24"/>
        </w:rPr>
        <w:t>Uchwała Nr XXXII/</w:t>
      </w:r>
      <w:r>
        <w:rPr>
          <w:rFonts w:ascii="Times New Roman" w:hAnsi="Times New Roman" w:cs="Times New Roman"/>
          <w:b/>
          <w:sz w:val="24"/>
          <w:szCs w:val="24"/>
        </w:rPr>
        <w:t>334</w:t>
      </w:r>
      <w:r w:rsidRPr="00404D71">
        <w:rPr>
          <w:rFonts w:ascii="Times New Roman" w:hAnsi="Times New Roman" w:cs="Times New Roman"/>
          <w:b/>
          <w:sz w:val="24"/>
          <w:szCs w:val="24"/>
        </w:rPr>
        <w:t>/2021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D03">
        <w:rPr>
          <w:rFonts w:ascii="Times New Roman" w:eastAsia="Times New Roman" w:hAnsi="Times New Roman" w:cs="Times New Roman"/>
          <w:b/>
          <w:sz w:val="24"/>
          <w:szCs w:val="24"/>
        </w:rPr>
        <w:t>przystąpienia do sporządzenia zmiany Studium Uwarunkowań i Kierunków zagospodarowania przestrzennego Gminy Nozdrzec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:rsidR="00614D03" w:rsidRPr="00B40A07" w:rsidRDefault="00614D03" w:rsidP="00614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- 13</w:t>
      </w:r>
      <w:r w:rsidRPr="00B40A07">
        <w:rPr>
          <w:rFonts w:ascii="Times New Roman" w:hAnsi="Times New Roman" w:cs="Times New Roman"/>
          <w:b/>
          <w:sz w:val="24"/>
          <w:szCs w:val="24"/>
        </w:rPr>
        <w:t>, prz</w:t>
      </w:r>
      <w:r>
        <w:rPr>
          <w:rFonts w:ascii="Times New Roman" w:hAnsi="Times New Roman" w:cs="Times New Roman"/>
          <w:b/>
          <w:sz w:val="24"/>
          <w:szCs w:val="24"/>
        </w:rPr>
        <w:t>eciw - 0, wstrzymujących się - 0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4D03" w:rsidRPr="00614D03" w:rsidRDefault="00614D03" w:rsidP="00614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:rsidR="00CE4FBD" w:rsidRPr="00614D03" w:rsidRDefault="00CE4FBD" w:rsidP="00614D0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14D03" w:rsidRPr="00614D03" w:rsidRDefault="00614D03" w:rsidP="00614D0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14D03">
        <w:rPr>
          <w:rFonts w:ascii="Times New Roman" w:hAnsi="Times New Roman" w:cs="Times New Roman"/>
          <w:sz w:val="24"/>
        </w:rPr>
        <w:t xml:space="preserve">Projekt uchwały w sprawie </w:t>
      </w:r>
      <w:r w:rsidRPr="00614D03">
        <w:rPr>
          <w:rFonts w:ascii="Times New Roman" w:eastAsia="Times New Roman" w:hAnsi="Times New Roman" w:cs="Times New Roman"/>
          <w:sz w:val="24"/>
          <w:szCs w:val="24"/>
        </w:rPr>
        <w:t>przystąpienia do sporządzenia zmiany Miejscowego Planu Zagospodarowania Przestrzennego terenów położonych w miejscowościach: Nozdrzec, Wesoła i Hłudno Część I – Wesoła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D03" w:rsidRDefault="00614D03" w:rsidP="00614D03">
      <w:pPr>
        <w:spacing w:after="0"/>
        <w:jc w:val="both"/>
        <w:rPr>
          <w:rFonts w:ascii="Times New Roman" w:hAnsi="Times New Roman" w:cs="Times New Roman"/>
          <w:sz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 xml:space="preserve">Przewodniczący Rady Gminy poinformował, że projekt uchwały został </w:t>
      </w:r>
      <w:r>
        <w:rPr>
          <w:rFonts w:ascii="Times New Roman" w:hAnsi="Times New Roman" w:cs="Times New Roman"/>
          <w:sz w:val="24"/>
          <w:szCs w:val="24"/>
        </w:rPr>
        <w:t>przekazany radnym przed sesją, który był omówiony na wspólnym posiedzeniu stałych komisji.</w:t>
      </w:r>
    </w:p>
    <w:p w:rsidR="00CE4FBD" w:rsidRDefault="00CE4FBD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14D03" w:rsidRDefault="00614D03" w:rsidP="00614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Wobec braku uwag i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Przewodniczący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Pr="00B40A07">
        <w:rPr>
          <w:rFonts w:ascii="Times New Roman" w:hAnsi="Times New Roman" w:cs="Times New Roman"/>
          <w:sz w:val="24"/>
          <w:szCs w:val="24"/>
        </w:rPr>
        <w:t>przystąpił do głosowania.</w:t>
      </w:r>
    </w:p>
    <w:p w:rsidR="00614D03" w:rsidRDefault="00614D03" w:rsidP="00614D0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14D03" w:rsidRPr="00C4785F" w:rsidRDefault="00614D03" w:rsidP="00614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D71">
        <w:rPr>
          <w:rFonts w:ascii="Times New Roman" w:hAnsi="Times New Roman" w:cs="Times New Roman"/>
          <w:b/>
          <w:sz w:val="24"/>
          <w:szCs w:val="24"/>
        </w:rPr>
        <w:t>Uchwała Nr XXXII/</w:t>
      </w:r>
      <w:r>
        <w:rPr>
          <w:rFonts w:ascii="Times New Roman" w:hAnsi="Times New Roman" w:cs="Times New Roman"/>
          <w:b/>
          <w:sz w:val="24"/>
          <w:szCs w:val="24"/>
        </w:rPr>
        <w:t>335</w:t>
      </w:r>
      <w:r w:rsidRPr="00404D71">
        <w:rPr>
          <w:rFonts w:ascii="Times New Roman" w:hAnsi="Times New Roman" w:cs="Times New Roman"/>
          <w:b/>
          <w:sz w:val="24"/>
          <w:szCs w:val="24"/>
        </w:rPr>
        <w:t>/2021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D03">
        <w:rPr>
          <w:rFonts w:ascii="Times New Roman" w:eastAsia="Times New Roman" w:hAnsi="Times New Roman" w:cs="Times New Roman"/>
          <w:b/>
          <w:sz w:val="24"/>
          <w:szCs w:val="24"/>
        </w:rPr>
        <w:t xml:space="preserve">przystąpienia do sporządzenia zmiany Miejscowego Planu Zagospodarowania Przestrzennego terenów położonych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14D03">
        <w:rPr>
          <w:rFonts w:ascii="Times New Roman" w:eastAsia="Times New Roman" w:hAnsi="Times New Roman" w:cs="Times New Roman"/>
          <w:b/>
          <w:sz w:val="24"/>
          <w:szCs w:val="24"/>
        </w:rPr>
        <w:t>w miejscowościach: Nozdrzec, Wesoła i Hłudno Część I – Wesoła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85F">
        <w:rPr>
          <w:rFonts w:ascii="Times New Roman" w:hAnsi="Times New Roman" w:cs="Times New Roman"/>
          <w:b/>
          <w:sz w:val="24"/>
          <w:szCs w:val="24"/>
        </w:rPr>
        <w:t>przyjęta została głosami:</w:t>
      </w:r>
    </w:p>
    <w:p w:rsidR="00614D03" w:rsidRPr="00B40A07" w:rsidRDefault="00614D03" w:rsidP="00614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- 13</w:t>
      </w:r>
      <w:r w:rsidRPr="00B40A07">
        <w:rPr>
          <w:rFonts w:ascii="Times New Roman" w:hAnsi="Times New Roman" w:cs="Times New Roman"/>
          <w:b/>
          <w:sz w:val="24"/>
          <w:szCs w:val="24"/>
        </w:rPr>
        <w:t>, prz</w:t>
      </w:r>
      <w:r>
        <w:rPr>
          <w:rFonts w:ascii="Times New Roman" w:hAnsi="Times New Roman" w:cs="Times New Roman"/>
          <w:b/>
          <w:sz w:val="24"/>
          <w:szCs w:val="24"/>
        </w:rPr>
        <w:t>eciw - 0, wstrzymujących się - 0</w:t>
      </w:r>
      <w:r w:rsidRPr="00B40A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4D03" w:rsidRPr="00614D03" w:rsidRDefault="00614D03" w:rsidP="00614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>Karta imiennego głosowania w załączeniu.</w:t>
      </w:r>
    </w:p>
    <w:p w:rsidR="00CE4FBD" w:rsidRPr="00614D03" w:rsidRDefault="00CE4FBD" w:rsidP="00614D0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4FBD" w:rsidRDefault="00614D03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 uchwały w sprawie ustalenia zasad wypłaty i wysokości diet radnych Rady Gminy </w:t>
      </w:r>
      <w:r>
        <w:rPr>
          <w:rFonts w:ascii="Times New Roman" w:hAnsi="Times New Roman" w:cs="Times New Roman"/>
          <w:sz w:val="24"/>
        </w:rPr>
        <w:br/>
        <w:t>w Nozdrzcu.</w:t>
      </w:r>
    </w:p>
    <w:p w:rsidR="00614D03" w:rsidRDefault="00614D03" w:rsidP="00614D03">
      <w:pPr>
        <w:spacing w:after="0"/>
        <w:jc w:val="both"/>
        <w:rPr>
          <w:rFonts w:ascii="Times New Roman" w:hAnsi="Times New Roman" w:cs="Times New Roman"/>
          <w:sz w:val="24"/>
        </w:rPr>
      </w:pPr>
      <w:r w:rsidRPr="00B40A07">
        <w:rPr>
          <w:rFonts w:ascii="Times New Roman" w:hAnsi="Times New Roman" w:cs="Times New Roman"/>
          <w:sz w:val="24"/>
          <w:szCs w:val="24"/>
        </w:rPr>
        <w:t xml:space="preserve">Przewodniczący Rady Gminy poinformował, że projekt uchwały został </w:t>
      </w:r>
      <w:r>
        <w:rPr>
          <w:rFonts w:ascii="Times New Roman" w:hAnsi="Times New Roman" w:cs="Times New Roman"/>
          <w:sz w:val="24"/>
          <w:szCs w:val="24"/>
        </w:rPr>
        <w:t>prze</w:t>
      </w:r>
      <w:r w:rsidR="001B1721">
        <w:rPr>
          <w:rFonts w:ascii="Times New Roman" w:hAnsi="Times New Roman" w:cs="Times New Roman"/>
          <w:sz w:val="24"/>
          <w:szCs w:val="24"/>
        </w:rPr>
        <w:t>kazany radnym przed sesją,</w:t>
      </w:r>
      <w:r>
        <w:rPr>
          <w:rFonts w:ascii="Times New Roman" w:hAnsi="Times New Roman" w:cs="Times New Roman"/>
          <w:sz w:val="24"/>
          <w:szCs w:val="24"/>
        </w:rPr>
        <w:t xml:space="preserve"> był omówiony na wspólnym posiedzeniu stałych komisji.</w:t>
      </w:r>
    </w:p>
    <w:p w:rsidR="00CE4FBD" w:rsidRDefault="00CE4FBD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1AB4" w:rsidRPr="00561AB4" w:rsidRDefault="00561AB4" w:rsidP="00561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Przewodniczący Komisji Rewizyjnej Stanisław Szpiech wystąpił z wnioskiem o zarządzenie 15 min. przerwy. Wniosek przyjęto głosami: </w:t>
      </w:r>
      <w:r w:rsidRPr="00561AB4">
        <w:rPr>
          <w:rFonts w:ascii="Times New Roman" w:hAnsi="Times New Roman" w:cs="Times New Roman"/>
          <w:sz w:val="24"/>
          <w:szCs w:val="24"/>
        </w:rPr>
        <w:t xml:space="preserve">za - 13, przeciw - 0, wstrzymujących się - 0. </w:t>
      </w:r>
    </w:p>
    <w:p w:rsidR="00614D03" w:rsidRPr="00561AB4" w:rsidRDefault="00614D03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14D03" w:rsidRDefault="00561AB4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wznowieniu</w:t>
      </w:r>
      <w:r w:rsidR="001B1721">
        <w:rPr>
          <w:rFonts w:ascii="Times New Roman" w:hAnsi="Times New Roman" w:cs="Times New Roman"/>
          <w:sz w:val="24"/>
        </w:rPr>
        <w:t xml:space="preserve"> obrad R</w:t>
      </w:r>
      <w:r>
        <w:rPr>
          <w:rFonts w:ascii="Times New Roman" w:hAnsi="Times New Roman" w:cs="Times New Roman"/>
          <w:sz w:val="24"/>
        </w:rPr>
        <w:t xml:space="preserve">adny Krzysztof Kurdziel wystąpił z wnioskiem o usunięcie z porządku obrad projektu uchwały w sprawie ustalenia zasad wypłaty i wysokości diet radnych Rady Gminy w Nozdrzcu z powodu różnicy zdań radnych na temat wysokości diet. Wniosek przyjęto głosami: </w:t>
      </w:r>
      <w:r>
        <w:rPr>
          <w:rFonts w:ascii="Times New Roman" w:hAnsi="Times New Roman" w:cs="Times New Roman"/>
          <w:sz w:val="24"/>
          <w:szCs w:val="24"/>
        </w:rPr>
        <w:t>za - 9</w:t>
      </w:r>
      <w:r w:rsidRPr="00561AB4">
        <w:rPr>
          <w:rFonts w:ascii="Times New Roman" w:hAnsi="Times New Roman" w:cs="Times New Roman"/>
          <w:sz w:val="24"/>
          <w:szCs w:val="24"/>
        </w:rPr>
        <w:t>, prz</w:t>
      </w:r>
      <w:r>
        <w:rPr>
          <w:rFonts w:ascii="Times New Roman" w:hAnsi="Times New Roman" w:cs="Times New Roman"/>
          <w:sz w:val="24"/>
          <w:szCs w:val="24"/>
        </w:rPr>
        <w:t>eciw - 0, wstrzymujących się – 4.</w:t>
      </w:r>
    </w:p>
    <w:p w:rsidR="00614D03" w:rsidRPr="00561AB4" w:rsidRDefault="00561AB4" w:rsidP="00C4785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61AB4">
        <w:rPr>
          <w:rFonts w:ascii="Times New Roman" w:hAnsi="Times New Roman" w:cs="Times New Roman"/>
          <w:b/>
          <w:sz w:val="24"/>
        </w:rPr>
        <w:lastRenderedPageBreak/>
        <w:t xml:space="preserve">Ad 7. </w:t>
      </w:r>
    </w:p>
    <w:p w:rsidR="001C7CF2" w:rsidRDefault="00C4679C" w:rsidP="00645585">
      <w:pPr>
        <w:pStyle w:val="Teksttreci0"/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wolnych wnioskach </w:t>
      </w:r>
      <w:r w:rsidR="00561AB4">
        <w:rPr>
          <w:rFonts w:ascii="Times New Roman" w:hAnsi="Times New Roman" w:cs="Times New Roman"/>
          <w:sz w:val="24"/>
        </w:rPr>
        <w:t>Radny K</w:t>
      </w:r>
      <w:r>
        <w:rPr>
          <w:rFonts w:ascii="Times New Roman" w:hAnsi="Times New Roman" w:cs="Times New Roman"/>
          <w:sz w:val="24"/>
        </w:rPr>
        <w:t xml:space="preserve">rzysztof Kurdziel przekazał do Wójta </w:t>
      </w:r>
      <w:r w:rsidR="00F93DDE">
        <w:rPr>
          <w:rFonts w:ascii="Times New Roman" w:hAnsi="Times New Roman" w:cs="Times New Roman"/>
          <w:sz w:val="24"/>
        </w:rPr>
        <w:t xml:space="preserve">Gminy </w:t>
      </w:r>
      <w:r w:rsidR="00F93DD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Przewodnic</w:t>
      </w:r>
      <w:r w:rsidR="00645585">
        <w:rPr>
          <w:rFonts w:ascii="Times New Roman" w:hAnsi="Times New Roman" w:cs="Times New Roman"/>
          <w:sz w:val="24"/>
        </w:rPr>
        <w:t xml:space="preserve">zącego Rady </w:t>
      </w:r>
      <w:r w:rsidR="00F93DDE">
        <w:rPr>
          <w:rFonts w:ascii="Times New Roman" w:hAnsi="Times New Roman" w:cs="Times New Roman"/>
          <w:sz w:val="24"/>
        </w:rPr>
        <w:t>Gminy wniosek obywatelski;</w:t>
      </w:r>
    </w:p>
    <w:p w:rsidR="001C7CF2" w:rsidRPr="001C7CF2" w:rsidRDefault="001C7CF2" w:rsidP="00645585">
      <w:pPr>
        <w:pStyle w:val="Teksttreci0"/>
        <w:shd w:val="clear" w:color="auto" w:fill="auto"/>
        <w:spacing w:after="0"/>
        <w:ind w:right="20"/>
        <w:jc w:val="both"/>
        <w:rPr>
          <w:rFonts w:ascii="Times New Roman" w:hAnsi="Times New Roman" w:cs="Times New Roman"/>
          <w:sz w:val="24"/>
        </w:rPr>
      </w:pPr>
      <w:r w:rsidRPr="001C7CF2">
        <w:rPr>
          <w:rFonts w:ascii="Times New Roman" w:hAnsi="Times New Roman" w:cs="Times New Roman"/>
          <w:sz w:val="24"/>
        </w:rPr>
        <w:t xml:space="preserve">W imieniu mieszkańców miejscowości Ryta-Górka, Pańskie wnioskuję o podjęcie działań </w:t>
      </w:r>
      <w:r>
        <w:rPr>
          <w:rFonts w:ascii="Times New Roman" w:hAnsi="Times New Roman" w:cs="Times New Roman"/>
          <w:sz w:val="24"/>
        </w:rPr>
        <w:br/>
      </w:r>
      <w:r w:rsidRPr="001C7CF2">
        <w:rPr>
          <w:rFonts w:ascii="Times New Roman" w:hAnsi="Times New Roman" w:cs="Times New Roman"/>
          <w:sz w:val="24"/>
        </w:rPr>
        <w:t>w celu wykonania nowej nawierzchni asfaltowej odcinka drogi gminnej znajdującej się na działce o numerze ewidencyjnym 877 do ostatniego domu.</w:t>
      </w:r>
    </w:p>
    <w:p w:rsidR="001C7CF2" w:rsidRPr="001C7CF2" w:rsidRDefault="001C7CF2" w:rsidP="001C7CF2">
      <w:pPr>
        <w:pStyle w:val="Teksttreci0"/>
        <w:shd w:val="clear" w:color="auto" w:fill="auto"/>
        <w:spacing w:after="237"/>
        <w:ind w:left="20" w:right="20"/>
        <w:jc w:val="both"/>
        <w:rPr>
          <w:rFonts w:ascii="Times New Roman" w:hAnsi="Times New Roman" w:cs="Times New Roman"/>
          <w:sz w:val="24"/>
        </w:rPr>
      </w:pPr>
      <w:r w:rsidRPr="001C7CF2">
        <w:rPr>
          <w:rFonts w:ascii="Times New Roman" w:hAnsi="Times New Roman" w:cs="Times New Roman"/>
          <w:sz w:val="24"/>
        </w:rPr>
        <w:t xml:space="preserve">Prosimy o ujęcie w/w drogi w bieżących pracach i doprowadzenie nawierzchni do odpowiedniego stanu technicznego. W chwili obecnej droga posiada liczne uszkodzenia </w:t>
      </w:r>
      <w:r>
        <w:rPr>
          <w:rFonts w:ascii="Times New Roman" w:hAnsi="Times New Roman" w:cs="Times New Roman"/>
          <w:sz w:val="24"/>
        </w:rPr>
        <w:br/>
      </w:r>
      <w:r w:rsidRPr="001C7CF2">
        <w:rPr>
          <w:rFonts w:ascii="Times New Roman" w:hAnsi="Times New Roman" w:cs="Times New Roman"/>
          <w:sz w:val="24"/>
        </w:rPr>
        <w:t>i nierówności. Na niektórych odcinkach zły stan techniczny drogi uniemożliwia bezpieczny przejazd, nawet przy bardzo niskiej prędkości. Z drogi nie korzystają tylko mieszkańcy, ale również</w:t>
      </w:r>
      <w:r w:rsidR="001B1721">
        <w:rPr>
          <w:rFonts w:ascii="Times New Roman" w:hAnsi="Times New Roman" w:cs="Times New Roman"/>
          <w:sz w:val="24"/>
        </w:rPr>
        <w:t xml:space="preserve"> osoby dojeżdżające do pracy - F</w:t>
      </w:r>
      <w:r w:rsidRPr="001C7CF2">
        <w:rPr>
          <w:rFonts w:ascii="Times New Roman" w:hAnsi="Times New Roman" w:cs="Times New Roman"/>
          <w:sz w:val="24"/>
        </w:rPr>
        <w:t>irmy Sznurtex a także do swoich pól rolnych oraz lasów. Droga jest uczęszczana codziennie przez wiele osób.</w:t>
      </w:r>
    </w:p>
    <w:p w:rsidR="001C7CF2" w:rsidRPr="001C7CF2" w:rsidRDefault="001C7CF2" w:rsidP="001C7CF2">
      <w:pPr>
        <w:pStyle w:val="Teksttreci0"/>
        <w:shd w:val="clear" w:color="auto" w:fill="auto"/>
        <w:spacing w:line="281" w:lineRule="exact"/>
        <w:ind w:left="20" w:right="20"/>
        <w:jc w:val="both"/>
        <w:rPr>
          <w:rFonts w:ascii="Times New Roman" w:hAnsi="Times New Roman" w:cs="Times New Roman"/>
          <w:sz w:val="24"/>
        </w:rPr>
      </w:pPr>
      <w:r w:rsidRPr="001C7CF2">
        <w:rPr>
          <w:rFonts w:ascii="Times New Roman" w:hAnsi="Times New Roman" w:cs="Times New Roman"/>
          <w:sz w:val="24"/>
        </w:rPr>
        <w:t>Wnosimy także o montaż oświetlenia na tym samym odcinku (Ryta-Górka/Pańskie). Brak oświetlenia jest szczególnie uciążliwy wieczorami, zwłaszcza w sezonie zimowym. Montaż oświetlenia znacząco wpłynie na poprawę bezpieczeństwa mieszkańców (w szczególności osób starszych i dzieci wracających ze szkół) oraz na poprawę funkcjonowania społeczności lokalnej. Ponadto montaż oświetlenia zmniejszy ryzyko kradzieży i włamań.</w:t>
      </w:r>
    </w:p>
    <w:p w:rsidR="001C7CF2" w:rsidRPr="001C7CF2" w:rsidRDefault="001C7CF2" w:rsidP="001C7CF2">
      <w:pPr>
        <w:pStyle w:val="Teksttreci0"/>
        <w:shd w:val="clear" w:color="auto" w:fill="auto"/>
        <w:spacing w:after="243" w:line="281" w:lineRule="exact"/>
        <w:ind w:left="20" w:right="20"/>
        <w:jc w:val="both"/>
        <w:rPr>
          <w:rFonts w:ascii="Times New Roman" w:hAnsi="Times New Roman" w:cs="Times New Roman"/>
          <w:sz w:val="24"/>
        </w:rPr>
      </w:pPr>
      <w:r w:rsidRPr="001C7CF2">
        <w:rPr>
          <w:rFonts w:ascii="Times New Roman" w:hAnsi="Times New Roman" w:cs="Times New Roman"/>
          <w:sz w:val="24"/>
        </w:rPr>
        <w:t>Wnosimy również o możliwość przyłączenia do sieci wodociągowej ze względu na niski poziom wody na naszym terenie.</w:t>
      </w:r>
    </w:p>
    <w:p w:rsidR="001C7CF2" w:rsidRPr="001C7CF2" w:rsidRDefault="001C7CF2" w:rsidP="001C7CF2">
      <w:pPr>
        <w:pStyle w:val="Teksttreci0"/>
        <w:shd w:val="clear" w:color="auto" w:fill="auto"/>
        <w:spacing w:after="0"/>
        <w:ind w:left="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Wiceprzewodniczący Rady Gminy wystąpił z wnioskiem o lep</w:t>
      </w:r>
      <w:r w:rsidR="001B1721">
        <w:rPr>
          <w:rFonts w:ascii="Times New Roman" w:hAnsi="Times New Roman" w:cs="Times New Roman"/>
          <w:sz w:val="24"/>
        </w:rPr>
        <w:t>sze zadbanie w okresie zimowym drogi</w:t>
      </w:r>
      <w:r>
        <w:rPr>
          <w:rFonts w:ascii="Times New Roman" w:hAnsi="Times New Roman" w:cs="Times New Roman"/>
          <w:sz w:val="24"/>
        </w:rPr>
        <w:t xml:space="preserve"> Wesoła – Magierów, która jest uczęszczana również przez autobus rozwożący dzieci szkolne.</w:t>
      </w:r>
    </w:p>
    <w:p w:rsidR="00614D03" w:rsidRDefault="00614D03" w:rsidP="001C7CF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14D03" w:rsidRDefault="001C7CF2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w odniesieniu do wniosku Wiceprzewodniczącego Rady poinformował, że </w:t>
      </w:r>
      <w:r w:rsidR="00495B66">
        <w:rPr>
          <w:rFonts w:ascii="Times New Roman" w:hAnsi="Times New Roman" w:cs="Times New Roman"/>
          <w:sz w:val="24"/>
        </w:rPr>
        <w:t xml:space="preserve">autobus </w:t>
      </w:r>
      <w:r w:rsidR="00495B66">
        <w:rPr>
          <w:rFonts w:ascii="Times New Roman" w:hAnsi="Times New Roman" w:cs="Times New Roman"/>
          <w:sz w:val="24"/>
        </w:rPr>
        <w:br/>
        <w:t xml:space="preserve">z dziećmi, </w:t>
      </w:r>
      <w:r w:rsidR="00831E45">
        <w:rPr>
          <w:rFonts w:ascii="Times New Roman" w:hAnsi="Times New Roman" w:cs="Times New Roman"/>
          <w:sz w:val="24"/>
        </w:rPr>
        <w:t>prawidłowo powinien jechać drogą</w:t>
      </w:r>
      <w:r w:rsidR="00495B66">
        <w:rPr>
          <w:rFonts w:ascii="Times New Roman" w:hAnsi="Times New Roman" w:cs="Times New Roman"/>
          <w:sz w:val="24"/>
        </w:rPr>
        <w:t xml:space="preserve"> powiatową przez Izdebki Hłudno i do Wesołej.</w:t>
      </w:r>
    </w:p>
    <w:p w:rsidR="00614D03" w:rsidRDefault="00495B66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warunkach sprzyjających kierowca jedzie na skróty. </w:t>
      </w:r>
      <w:r w:rsidR="00F45F97">
        <w:rPr>
          <w:rFonts w:ascii="Times New Roman" w:hAnsi="Times New Roman" w:cs="Times New Roman"/>
          <w:sz w:val="24"/>
        </w:rPr>
        <w:t xml:space="preserve">Wójt oznajmił, że na drogę o której jest mowa, drogę Harendarską oraz drogę Góralówkę jest podpisana umowa z wykonawcą </w:t>
      </w:r>
      <w:r w:rsidR="00F45F97">
        <w:rPr>
          <w:rFonts w:ascii="Times New Roman" w:hAnsi="Times New Roman" w:cs="Times New Roman"/>
          <w:sz w:val="24"/>
        </w:rPr>
        <w:br/>
        <w:t>z Hłudna</w:t>
      </w:r>
      <w:r w:rsidR="00831E45">
        <w:rPr>
          <w:rFonts w:ascii="Times New Roman" w:hAnsi="Times New Roman" w:cs="Times New Roman"/>
          <w:sz w:val="24"/>
        </w:rPr>
        <w:t xml:space="preserve">. Droga Wesoła-Magierów </w:t>
      </w:r>
      <w:r w:rsidR="00F45F97">
        <w:rPr>
          <w:rFonts w:ascii="Times New Roman" w:hAnsi="Times New Roman" w:cs="Times New Roman"/>
          <w:sz w:val="24"/>
        </w:rPr>
        <w:t>ma być utrzymywana w pierwszej kolejności</w:t>
      </w:r>
      <w:r w:rsidR="00831E45">
        <w:rPr>
          <w:rFonts w:ascii="Times New Roman" w:hAnsi="Times New Roman" w:cs="Times New Roman"/>
          <w:sz w:val="24"/>
        </w:rPr>
        <w:t xml:space="preserve"> i wykonawcy zostanie zwrócona uwaga</w:t>
      </w:r>
      <w:r w:rsidR="00F45F97">
        <w:rPr>
          <w:rFonts w:ascii="Times New Roman" w:hAnsi="Times New Roman" w:cs="Times New Roman"/>
          <w:sz w:val="24"/>
        </w:rPr>
        <w:t xml:space="preserve">. </w:t>
      </w:r>
    </w:p>
    <w:p w:rsidR="00614D03" w:rsidRDefault="00614D03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14D03" w:rsidRDefault="00F45F97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Krzysztof</w:t>
      </w:r>
      <w:r w:rsidR="00831E45">
        <w:rPr>
          <w:rFonts w:ascii="Times New Roman" w:hAnsi="Times New Roman" w:cs="Times New Roman"/>
          <w:sz w:val="24"/>
        </w:rPr>
        <w:t xml:space="preserve"> Kurdziel pochwalił poczynania W</w:t>
      </w:r>
      <w:r>
        <w:rPr>
          <w:rFonts w:ascii="Times New Roman" w:hAnsi="Times New Roman" w:cs="Times New Roman"/>
          <w:sz w:val="24"/>
        </w:rPr>
        <w:t>ójta w sprawie wprowadzenia podczas przejazdu autobusu z dziećmi zakaz wjazdu innych pojazdów.</w:t>
      </w:r>
    </w:p>
    <w:p w:rsidR="00614D03" w:rsidRDefault="00614D03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14D03" w:rsidRDefault="00F45F97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Marian Zabój pytał Wójta o brak zerówki w Szkole Podstawowej w Nozdrzcu</w:t>
      </w:r>
      <w:r w:rsidR="00502C3C">
        <w:rPr>
          <w:rFonts w:ascii="Times New Roman" w:hAnsi="Times New Roman" w:cs="Times New Roman"/>
          <w:sz w:val="24"/>
        </w:rPr>
        <w:t>.</w:t>
      </w:r>
    </w:p>
    <w:p w:rsidR="00614D03" w:rsidRDefault="00614D03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5E97" w:rsidRDefault="00502C3C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poinformował, że nie ma na to wpływu to była decyzja rodziców. </w:t>
      </w:r>
      <w:r w:rsidR="00470DD9">
        <w:rPr>
          <w:rFonts w:ascii="Times New Roman" w:hAnsi="Times New Roman" w:cs="Times New Roman"/>
          <w:sz w:val="24"/>
        </w:rPr>
        <w:t>Informując</w:t>
      </w:r>
      <w:r>
        <w:rPr>
          <w:rFonts w:ascii="Times New Roman" w:hAnsi="Times New Roman" w:cs="Times New Roman"/>
          <w:sz w:val="24"/>
        </w:rPr>
        <w:t xml:space="preserve">, </w:t>
      </w:r>
      <w:r w:rsidR="00470DD9">
        <w:rPr>
          <w:rFonts w:ascii="Times New Roman" w:hAnsi="Times New Roman" w:cs="Times New Roman"/>
          <w:sz w:val="24"/>
        </w:rPr>
        <w:t>o  niepisanej</w:t>
      </w:r>
      <w:r>
        <w:rPr>
          <w:rFonts w:ascii="Times New Roman" w:hAnsi="Times New Roman" w:cs="Times New Roman"/>
          <w:sz w:val="24"/>
        </w:rPr>
        <w:t xml:space="preserve"> u</w:t>
      </w:r>
      <w:r w:rsidR="00470DD9">
        <w:rPr>
          <w:rFonts w:ascii="Times New Roman" w:hAnsi="Times New Roman" w:cs="Times New Roman"/>
          <w:sz w:val="24"/>
        </w:rPr>
        <w:t>mowie</w:t>
      </w:r>
      <w:r>
        <w:rPr>
          <w:rFonts w:ascii="Times New Roman" w:hAnsi="Times New Roman" w:cs="Times New Roman"/>
          <w:sz w:val="24"/>
        </w:rPr>
        <w:t xml:space="preserve">, że </w:t>
      </w:r>
      <w:r w:rsidR="00470DD9">
        <w:rPr>
          <w:rFonts w:ascii="Times New Roman" w:hAnsi="Times New Roman" w:cs="Times New Roman"/>
          <w:sz w:val="24"/>
        </w:rPr>
        <w:t>siostry</w:t>
      </w:r>
      <w:r>
        <w:rPr>
          <w:rFonts w:ascii="Times New Roman" w:hAnsi="Times New Roman" w:cs="Times New Roman"/>
          <w:sz w:val="24"/>
        </w:rPr>
        <w:t xml:space="preserve"> </w:t>
      </w:r>
      <w:r w:rsidR="00470DD9">
        <w:rPr>
          <w:rFonts w:ascii="Times New Roman" w:hAnsi="Times New Roman" w:cs="Times New Roman"/>
          <w:sz w:val="24"/>
        </w:rPr>
        <w:t>prowadzą</w:t>
      </w:r>
      <w:r>
        <w:rPr>
          <w:rFonts w:ascii="Times New Roman" w:hAnsi="Times New Roman" w:cs="Times New Roman"/>
          <w:sz w:val="24"/>
        </w:rPr>
        <w:t xml:space="preserve"> przedszkole, dostaj</w:t>
      </w:r>
      <w:r w:rsidR="004B361F">
        <w:rPr>
          <w:rFonts w:ascii="Times New Roman" w:hAnsi="Times New Roman" w:cs="Times New Roman"/>
          <w:sz w:val="24"/>
        </w:rPr>
        <w:t xml:space="preserve">ą dotację ale nie biorą dzieci </w:t>
      </w:r>
      <w:r>
        <w:rPr>
          <w:rFonts w:ascii="Times New Roman" w:hAnsi="Times New Roman" w:cs="Times New Roman"/>
          <w:sz w:val="24"/>
        </w:rPr>
        <w:t>z zerówki, jak widać w tym roku jest inaczej.</w:t>
      </w:r>
    </w:p>
    <w:p w:rsidR="00E35E97" w:rsidRDefault="00E35E97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368AA" w:rsidRDefault="000368AA" w:rsidP="00C4785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368AA">
        <w:rPr>
          <w:rFonts w:ascii="Times New Roman" w:hAnsi="Times New Roman" w:cs="Times New Roman"/>
          <w:b/>
          <w:sz w:val="24"/>
        </w:rPr>
        <w:t>Ad 8.</w:t>
      </w:r>
    </w:p>
    <w:p w:rsidR="000368AA" w:rsidRPr="004B361F" w:rsidRDefault="006725AD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 w:rsidRPr="004B361F">
        <w:rPr>
          <w:rFonts w:ascii="Times New Roman" w:hAnsi="Times New Roman" w:cs="Times New Roman"/>
          <w:sz w:val="24"/>
        </w:rPr>
        <w:t>Przewodniczący Komisji Rewizy</w:t>
      </w:r>
      <w:r w:rsidR="008A3191">
        <w:rPr>
          <w:rFonts w:ascii="Times New Roman" w:hAnsi="Times New Roman" w:cs="Times New Roman"/>
          <w:sz w:val="24"/>
        </w:rPr>
        <w:t xml:space="preserve">jnej przedstawił sprawozdanie ze </w:t>
      </w:r>
      <w:r w:rsidRPr="004B361F">
        <w:rPr>
          <w:rFonts w:ascii="Times New Roman" w:hAnsi="Times New Roman" w:cs="Times New Roman"/>
          <w:sz w:val="24"/>
        </w:rPr>
        <w:t>sprawdzenia na wniosek Radnego Mariana Zaboja</w:t>
      </w:r>
      <w:r w:rsidR="00E35E97">
        <w:rPr>
          <w:rFonts w:ascii="Times New Roman" w:hAnsi="Times New Roman" w:cs="Times New Roman"/>
          <w:sz w:val="24"/>
        </w:rPr>
        <w:t>,</w:t>
      </w:r>
      <w:r w:rsidRPr="004B361F">
        <w:rPr>
          <w:rFonts w:ascii="Times New Roman" w:hAnsi="Times New Roman" w:cs="Times New Roman"/>
          <w:sz w:val="24"/>
        </w:rPr>
        <w:t xml:space="preserve"> czy podczas sprzedaży działki nr 2135 w miejscowości Nozdrzec nie doszło do niegospodarności mieniem gminy.</w:t>
      </w:r>
    </w:p>
    <w:p w:rsidR="004B361F" w:rsidRPr="004B361F" w:rsidRDefault="004B361F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361F" w:rsidRDefault="004B361F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 w:rsidRPr="004B361F">
        <w:rPr>
          <w:rFonts w:ascii="Times New Roman" w:hAnsi="Times New Roman" w:cs="Times New Roman"/>
          <w:sz w:val="24"/>
        </w:rPr>
        <w:lastRenderedPageBreak/>
        <w:t xml:space="preserve">Do </w:t>
      </w:r>
      <w:r>
        <w:rPr>
          <w:rFonts w:ascii="Times New Roman" w:hAnsi="Times New Roman" w:cs="Times New Roman"/>
          <w:sz w:val="24"/>
        </w:rPr>
        <w:t xml:space="preserve">przedstawionego sprawozdania odniósł się Radny Marian Zabój, który poinformował, że </w:t>
      </w:r>
      <w:r>
        <w:rPr>
          <w:rFonts w:ascii="Times New Roman" w:hAnsi="Times New Roman" w:cs="Times New Roman"/>
          <w:sz w:val="24"/>
        </w:rPr>
        <w:br/>
        <w:t>w lutym lub marcu wnioskodawca K.S. wystąpił do Wójta o zamianę działek tj. działki 2136, której właścicielem był wnioskodawca za działkę gminną nr 2136.</w:t>
      </w:r>
      <w:r w:rsidR="00601092">
        <w:rPr>
          <w:rFonts w:ascii="Times New Roman" w:hAnsi="Times New Roman" w:cs="Times New Roman"/>
          <w:sz w:val="24"/>
        </w:rPr>
        <w:t xml:space="preserve"> Wójt na pismo </w:t>
      </w:r>
      <w:r w:rsidR="008A3191">
        <w:rPr>
          <w:rFonts w:ascii="Times New Roman" w:hAnsi="Times New Roman" w:cs="Times New Roman"/>
          <w:sz w:val="24"/>
        </w:rPr>
        <w:t>wnioskodawcy odpowiedział</w:t>
      </w:r>
      <w:r w:rsidR="00601092">
        <w:rPr>
          <w:rFonts w:ascii="Times New Roman" w:hAnsi="Times New Roman" w:cs="Times New Roman"/>
          <w:sz w:val="24"/>
        </w:rPr>
        <w:t>, że nie jest zainteresowany zamianą działek.</w:t>
      </w:r>
    </w:p>
    <w:p w:rsidR="00601092" w:rsidRDefault="00601092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092" w:rsidRDefault="00601092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Radny Marian Zabój poinformował, że w lipcu wystąpił z pismem do Wójta o wyznaczenie drogi dojazdowej rolnikom do pól przez działkę nr 2135. W odpowiedzi otrzymał informację </w:t>
      </w:r>
      <w:r>
        <w:rPr>
          <w:rFonts w:ascii="Times New Roman" w:hAnsi="Times New Roman" w:cs="Times New Roman"/>
          <w:sz w:val="24"/>
        </w:rPr>
        <w:br/>
        <w:t xml:space="preserve">o możliwości zakupu </w:t>
      </w:r>
      <w:r w:rsidR="00CD3EBB">
        <w:rPr>
          <w:rFonts w:ascii="Times New Roman" w:hAnsi="Times New Roman" w:cs="Times New Roman"/>
          <w:sz w:val="24"/>
        </w:rPr>
        <w:t>ww. działki, gdyż był ogłoszony przetarg.</w:t>
      </w:r>
    </w:p>
    <w:p w:rsidR="00CD3EBB" w:rsidRDefault="00CD3EBB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3EBB" w:rsidRDefault="00CD3EBB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październiku tą sprawą zajmowała się Komisja Spraw Społecznych, która </w:t>
      </w:r>
      <w:r w:rsidR="00645585">
        <w:rPr>
          <w:rFonts w:ascii="Times New Roman" w:hAnsi="Times New Roman" w:cs="Times New Roman"/>
          <w:sz w:val="24"/>
        </w:rPr>
        <w:t xml:space="preserve">odbyła posiedzenie wyjazdowe w terenie, rozmawiała z mieszkańcami i otrzymała ksero protokołu Sądu </w:t>
      </w:r>
      <w:r w:rsidR="002324ED">
        <w:rPr>
          <w:rFonts w:ascii="Times New Roman" w:hAnsi="Times New Roman" w:cs="Times New Roman"/>
          <w:sz w:val="24"/>
        </w:rPr>
        <w:t xml:space="preserve">Powiatowego w Brzozowie po czym, </w:t>
      </w:r>
      <w:r>
        <w:rPr>
          <w:rFonts w:ascii="Times New Roman" w:hAnsi="Times New Roman" w:cs="Times New Roman"/>
          <w:sz w:val="24"/>
        </w:rPr>
        <w:t xml:space="preserve">jednogłośnie wnioskowała do Wójta o zamianę ww. działek i wytyczenie wspomnianej drogi </w:t>
      </w:r>
      <w:r w:rsidR="002324ED">
        <w:rPr>
          <w:rFonts w:ascii="Times New Roman" w:hAnsi="Times New Roman" w:cs="Times New Roman"/>
          <w:sz w:val="24"/>
        </w:rPr>
        <w:t>do pól</w:t>
      </w:r>
      <w:r>
        <w:rPr>
          <w:rFonts w:ascii="Times New Roman" w:hAnsi="Times New Roman" w:cs="Times New Roman"/>
          <w:sz w:val="24"/>
        </w:rPr>
        <w:t>.</w:t>
      </w:r>
    </w:p>
    <w:p w:rsidR="00CD3EBB" w:rsidRDefault="00CD3EBB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3EBB" w:rsidRDefault="00CD3EBB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Radny Marian Zabój stwierdził, że pracownik, który zajmował się tą sprawą </w:t>
      </w:r>
      <w:r w:rsidR="00532D2A">
        <w:rPr>
          <w:rFonts w:ascii="Times New Roman" w:hAnsi="Times New Roman" w:cs="Times New Roman"/>
          <w:sz w:val="24"/>
        </w:rPr>
        <w:t>naruszył</w:t>
      </w:r>
      <w:r>
        <w:rPr>
          <w:rFonts w:ascii="Times New Roman" w:hAnsi="Times New Roman" w:cs="Times New Roman"/>
          <w:sz w:val="24"/>
        </w:rPr>
        <w:t xml:space="preserve"> wiele paragrafów kodeksu etyki.</w:t>
      </w:r>
      <w:r w:rsidR="00532D2A">
        <w:rPr>
          <w:rFonts w:ascii="Times New Roman" w:hAnsi="Times New Roman" w:cs="Times New Roman"/>
          <w:sz w:val="24"/>
        </w:rPr>
        <w:t xml:space="preserve"> Radny oznajmił, że zwrócił się do Komisji Rewizyjnej w sprawie sprawdzenia </w:t>
      </w:r>
      <w:r w:rsidR="00532D2A" w:rsidRPr="004B361F">
        <w:rPr>
          <w:rFonts w:ascii="Times New Roman" w:hAnsi="Times New Roman" w:cs="Times New Roman"/>
          <w:sz w:val="24"/>
        </w:rPr>
        <w:t>czy podczas sprzedaży działki nr 2135 w miejscowości Nozdrzec nie doszło do niegospodarności mieniem gminy</w:t>
      </w:r>
      <w:r w:rsidR="00532D2A">
        <w:rPr>
          <w:rFonts w:ascii="Times New Roman" w:hAnsi="Times New Roman" w:cs="Times New Roman"/>
          <w:sz w:val="24"/>
        </w:rPr>
        <w:t>. Komisja Rewizyjna zajęła się sprawdzeniem procedury przetargowej do której Radny nie miał zastrzeżeń.</w:t>
      </w:r>
    </w:p>
    <w:p w:rsidR="00532D2A" w:rsidRPr="004B361F" w:rsidRDefault="00532D2A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02C3C" w:rsidRDefault="00532D2A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Radny Marian Zabój stwierdził, że </w:t>
      </w:r>
      <w:r w:rsidR="00A34ED6">
        <w:rPr>
          <w:rFonts w:ascii="Times New Roman" w:hAnsi="Times New Roman" w:cs="Times New Roman"/>
          <w:sz w:val="24"/>
        </w:rPr>
        <w:t>działania Wójta doprowadziły do strat, a także został</w:t>
      </w:r>
      <w:r>
        <w:rPr>
          <w:rFonts w:ascii="Times New Roman" w:hAnsi="Times New Roman" w:cs="Times New Roman"/>
          <w:sz w:val="24"/>
        </w:rPr>
        <w:t xml:space="preserve"> </w:t>
      </w:r>
      <w:r w:rsidR="00A34ED6">
        <w:rPr>
          <w:rFonts w:ascii="Times New Roman" w:hAnsi="Times New Roman" w:cs="Times New Roman"/>
          <w:sz w:val="24"/>
        </w:rPr>
        <w:t>nadszarpnięty</w:t>
      </w:r>
      <w:r>
        <w:rPr>
          <w:rFonts w:ascii="Times New Roman" w:hAnsi="Times New Roman" w:cs="Times New Roman"/>
          <w:sz w:val="24"/>
        </w:rPr>
        <w:t xml:space="preserve"> </w:t>
      </w:r>
      <w:r w:rsidR="00A34ED6">
        <w:rPr>
          <w:rFonts w:ascii="Times New Roman" w:hAnsi="Times New Roman" w:cs="Times New Roman"/>
          <w:sz w:val="24"/>
        </w:rPr>
        <w:t>wizerunek</w:t>
      </w:r>
      <w:r>
        <w:rPr>
          <w:rFonts w:ascii="Times New Roman" w:hAnsi="Times New Roman" w:cs="Times New Roman"/>
          <w:sz w:val="24"/>
        </w:rPr>
        <w:t xml:space="preserve"> </w:t>
      </w:r>
      <w:r w:rsidR="00A34ED6">
        <w:rPr>
          <w:rFonts w:ascii="Times New Roman" w:hAnsi="Times New Roman" w:cs="Times New Roman"/>
          <w:sz w:val="24"/>
        </w:rPr>
        <w:t>Wójta, Urzędu Gminy oraz</w:t>
      </w:r>
      <w:r>
        <w:rPr>
          <w:rFonts w:ascii="Times New Roman" w:hAnsi="Times New Roman" w:cs="Times New Roman"/>
          <w:sz w:val="24"/>
        </w:rPr>
        <w:t xml:space="preserve"> Rady Gminy</w:t>
      </w:r>
      <w:r w:rsidR="00A34ED6">
        <w:rPr>
          <w:rFonts w:ascii="Times New Roman" w:hAnsi="Times New Roman" w:cs="Times New Roman"/>
          <w:sz w:val="24"/>
        </w:rPr>
        <w:t>.</w:t>
      </w:r>
    </w:p>
    <w:p w:rsidR="00645585" w:rsidRDefault="00645585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2D2A" w:rsidRDefault="00645585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Komisji Rewizyjnej w odniesieniu do </w:t>
      </w:r>
      <w:r w:rsidR="002324ED">
        <w:rPr>
          <w:rFonts w:ascii="Times New Roman" w:hAnsi="Times New Roman" w:cs="Times New Roman"/>
          <w:sz w:val="24"/>
        </w:rPr>
        <w:t xml:space="preserve">wypowiedzi Radnego Mariana Zaboja stwierdził, że Komisja Rewizyjna </w:t>
      </w:r>
      <w:r w:rsidR="00980B2E">
        <w:rPr>
          <w:rFonts w:ascii="Times New Roman" w:hAnsi="Times New Roman" w:cs="Times New Roman"/>
          <w:sz w:val="24"/>
        </w:rPr>
        <w:t xml:space="preserve">po przeanalizowaniu bardzo obszernych materiałów, </w:t>
      </w:r>
      <w:r w:rsidR="002324ED">
        <w:rPr>
          <w:rFonts w:ascii="Times New Roman" w:hAnsi="Times New Roman" w:cs="Times New Roman"/>
          <w:sz w:val="24"/>
        </w:rPr>
        <w:t>nie dopatrzyła się żadnych zaniedbań ze strony</w:t>
      </w:r>
      <w:r w:rsidR="006D2F98">
        <w:rPr>
          <w:rFonts w:ascii="Times New Roman" w:hAnsi="Times New Roman" w:cs="Times New Roman"/>
          <w:sz w:val="24"/>
        </w:rPr>
        <w:t xml:space="preserve"> Wójta. P</w:t>
      </w:r>
      <w:r w:rsidR="002324ED">
        <w:rPr>
          <w:rFonts w:ascii="Times New Roman" w:hAnsi="Times New Roman" w:cs="Times New Roman"/>
          <w:sz w:val="24"/>
        </w:rPr>
        <w:t xml:space="preserve">rotokół Sadu Powiatowego </w:t>
      </w:r>
      <w:r w:rsidR="006D2F98">
        <w:rPr>
          <w:rFonts w:ascii="Times New Roman" w:hAnsi="Times New Roman" w:cs="Times New Roman"/>
          <w:sz w:val="24"/>
        </w:rPr>
        <w:t xml:space="preserve">z 1962 r., na który Radny Marian Zabój się powoływał, </w:t>
      </w:r>
      <w:r w:rsidR="002324ED">
        <w:rPr>
          <w:rFonts w:ascii="Times New Roman" w:hAnsi="Times New Roman" w:cs="Times New Roman"/>
          <w:sz w:val="24"/>
        </w:rPr>
        <w:t xml:space="preserve">nie wnosi </w:t>
      </w:r>
      <w:r w:rsidR="00980B2E">
        <w:rPr>
          <w:rFonts w:ascii="Times New Roman" w:hAnsi="Times New Roman" w:cs="Times New Roman"/>
          <w:sz w:val="24"/>
        </w:rPr>
        <w:t xml:space="preserve">jednoznacznych informacji. Przewodniczący Komisji Rewizyjnej </w:t>
      </w:r>
      <w:r w:rsidR="008A3191">
        <w:rPr>
          <w:rFonts w:ascii="Times New Roman" w:hAnsi="Times New Roman" w:cs="Times New Roman"/>
          <w:sz w:val="24"/>
        </w:rPr>
        <w:t>oznajmiał</w:t>
      </w:r>
      <w:r w:rsidR="00980B2E">
        <w:rPr>
          <w:rFonts w:ascii="Times New Roman" w:hAnsi="Times New Roman" w:cs="Times New Roman"/>
          <w:sz w:val="24"/>
        </w:rPr>
        <w:t xml:space="preserve">, że komisja również była w terenie </w:t>
      </w:r>
      <w:r w:rsidR="006D2F98">
        <w:rPr>
          <w:rFonts w:ascii="Times New Roman" w:hAnsi="Times New Roman" w:cs="Times New Roman"/>
          <w:sz w:val="24"/>
        </w:rPr>
        <w:br/>
      </w:r>
      <w:r w:rsidR="00980B2E">
        <w:rPr>
          <w:rFonts w:ascii="Times New Roman" w:hAnsi="Times New Roman" w:cs="Times New Roman"/>
          <w:sz w:val="24"/>
        </w:rPr>
        <w:t>i rozmawiała z mieszkańcami oraz z właścicielem działki wnioskującym o zamianę. Dodatkowo Przewodniczący zaznaczył, że w księdz</w:t>
      </w:r>
      <w:r w:rsidR="008A3191">
        <w:rPr>
          <w:rFonts w:ascii="Times New Roman" w:hAnsi="Times New Roman" w:cs="Times New Roman"/>
          <w:sz w:val="24"/>
        </w:rPr>
        <w:t>e wieczystej działki 2135 nie ma</w:t>
      </w:r>
      <w:r w:rsidR="00980B2E">
        <w:rPr>
          <w:rFonts w:ascii="Times New Roman" w:hAnsi="Times New Roman" w:cs="Times New Roman"/>
          <w:sz w:val="24"/>
        </w:rPr>
        <w:t xml:space="preserve"> informacji na temat drogi.</w:t>
      </w:r>
    </w:p>
    <w:p w:rsidR="006D2F98" w:rsidRDefault="006D2F98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2F98" w:rsidRDefault="006D2F98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stwierdził, że Komisja Rewizyjna sprawdziła sprawę i nie stwierdziła niegospodarności </w:t>
      </w:r>
      <w:r>
        <w:rPr>
          <w:rFonts w:ascii="Times New Roman" w:hAnsi="Times New Roman" w:cs="Times New Roman"/>
          <w:sz w:val="24"/>
        </w:rPr>
        <w:br/>
        <w:t xml:space="preserve">i przypomniał przedstawiane informacje o kwotach, które wpłynęły do budżetu gminy. Wójt zaznaczył, że skoro Radny widzi niegospodarność </w:t>
      </w:r>
      <w:r w:rsidR="00C040AA">
        <w:rPr>
          <w:rFonts w:ascii="Times New Roman" w:hAnsi="Times New Roman" w:cs="Times New Roman"/>
          <w:sz w:val="24"/>
        </w:rPr>
        <w:t xml:space="preserve">to powinien zgłosić sprawę do sądu. </w:t>
      </w:r>
    </w:p>
    <w:p w:rsidR="003F1077" w:rsidRDefault="00C040AA" w:rsidP="009B122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również odniósł się do oska</w:t>
      </w:r>
      <w:r w:rsidR="00F25D3C">
        <w:rPr>
          <w:rFonts w:ascii="Times New Roman" w:hAnsi="Times New Roman" w:cs="Times New Roman"/>
          <w:sz w:val="24"/>
        </w:rPr>
        <w:t>rżeń skierowanych do pracownika podkreślając, iż jest</w:t>
      </w:r>
      <w:r>
        <w:rPr>
          <w:rFonts w:ascii="Times New Roman" w:hAnsi="Times New Roman" w:cs="Times New Roman"/>
          <w:sz w:val="24"/>
        </w:rPr>
        <w:t xml:space="preserve"> to pracowni</w:t>
      </w:r>
      <w:r w:rsidR="00F25D3C">
        <w:rPr>
          <w:rFonts w:ascii="Times New Roman" w:hAnsi="Times New Roman" w:cs="Times New Roman"/>
          <w:sz w:val="24"/>
        </w:rPr>
        <w:t>k</w:t>
      </w:r>
      <w:r w:rsidR="0037020C">
        <w:rPr>
          <w:rFonts w:ascii="Times New Roman" w:hAnsi="Times New Roman" w:cs="Times New Roman"/>
          <w:sz w:val="24"/>
        </w:rPr>
        <w:t xml:space="preserve"> z w</w:t>
      </w:r>
      <w:r w:rsidR="00F25D3C">
        <w:rPr>
          <w:rFonts w:ascii="Times New Roman" w:hAnsi="Times New Roman" w:cs="Times New Roman"/>
          <w:sz w:val="24"/>
        </w:rPr>
        <w:t>ieloletnim stażem pracy i doświadczeniem, któr</w:t>
      </w:r>
      <w:r w:rsidR="008A3191">
        <w:rPr>
          <w:rFonts w:ascii="Times New Roman" w:hAnsi="Times New Roman" w:cs="Times New Roman"/>
          <w:sz w:val="24"/>
        </w:rPr>
        <w:t>y nikomu nie odmówił</w:t>
      </w:r>
      <w:r w:rsidR="0037020C">
        <w:rPr>
          <w:rFonts w:ascii="Times New Roman" w:hAnsi="Times New Roman" w:cs="Times New Roman"/>
          <w:sz w:val="24"/>
        </w:rPr>
        <w:t xml:space="preserve"> pomocy.</w:t>
      </w:r>
      <w:r>
        <w:rPr>
          <w:rFonts w:ascii="Times New Roman" w:hAnsi="Times New Roman" w:cs="Times New Roman"/>
          <w:sz w:val="24"/>
        </w:rPr>
        <w:t xml:space="preserve"> </w:t>
      </w:r>
    </w:p>
    <w:p w:rsidR="009B1221" w:rsidRPr="00E7410D" w:rsidRDefault="009B1221" w:rsidP="009B122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E7410D">
        <w:rPr>
          <w:rFonts w:ascii="Times New Roman" w:hAnsi="Times New Roman" w:cs="Times New Roman"/>
          <w:i/>
          <w:color w:val="000000" w:themeColor="text1"/>
          <w:sz w:val="24"/>
        </w:rPr>
        <w:t>„Jak mówi Pan o niegospodarności nie miałem tego mówić, ale podniosło mi to delikatnie ciśnienie to powiem to wprost – jeżeli Pan mówi o niegospodarności to nich sobie Pan przypomni swoje stare działania gdzie Pan, jako zarządca poważnej Firmy doprowadził do tego, że w tej chwili ta firma nie istnieje. Mówię tu o poważnej firmie w Dynowie jaką był Fermstal o tam gdyby była gospodarność to by ludzie do dziś pracowali i mieli zajęcie”.</w:t>
      </w:r>
    </w:p>
    <w:p w:rsidR="009B1221" w:rsidRDefault="009B1221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040AA" w:rsidRDefault="00C040AA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Radny Marian Zabój </w:t>
      </w:r>
      <w:r w:rsidR="00C73CE8">
        <w:rPr>
          <w:rFonts w:ascii="Times New Roman" w:hAnsi="Times New Roman" w:cs="Times New Roman"/>
          <w:sz w:val="24"/>
        </w:rPr>
        <w:t>stwierdził, że Wójt nie ma odpowiedzi na przedstawione fakty i składa fałszywe oskarżenia.</w:t>
      </w:r>
    </w:p>
    <w:p w:rsidR="00C73CE8" w:rsidRDefault="00C73CE8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3CE8" w:rsidRDefault="0037020C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Głos zabrał </w:t>
      </w:r>
      <w:r w:rsidR="00C73CE8">
        <w:rPr>
          <w:rFonts w:ascii="Times New Roman" w:hAnsi="Times New Roman" w:cs="Times New Roman"/>
          <w:sz w:val="24"/>
        </w:rPr>
        <w:t>Przewodniczący Rady, informując o uczestnictwie w posiedzeniu Ko</w:t>
      </w:r>
      <w:r>
        <w:rPr>
          <w:rFonts w:ascii="Times New Roman" w:hAnsi="Times New Roman" w:cs="Times New Roman"/>
          <w:sz w:val="24"/>
        </w:rPr>
        <w:t>misji Rewizyjnej, gdzie</w:t>
      </w:r>
      <w:r w:rsidR="00C73CE8">
        <w:rPr>
          <w:rFonts w:ascii="Times New Roman" w:hAnsi="Times New Roman" w:cs="Times New Roman"/>
          <w:sz w:val="24"/>
        </w:rPr>
        <w:t xml:space="preserve"> prace komisji odbyły się w sposób rzetelny, sprawny i wyczerpujący. </w:t>
      </w:r>
    </w:p>
    <w:p w:rsidR="00E1110C" w:rsidRDefault="00E1110C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Rady </w:t>
      </w:r>
      <w:r w:rsidR="0037020C">
        <w:rPr>
          <w:rFonts w:ascii="Times New Roman" w:hAnsi="Times New Roman" w:cs="Times New Roman"/>
          <w:sz w:val="24"/>
        </w:rPr>
        <w:t xml:space="preserve">Adrian Skubisz </w:t>
      </w:r>
      <w:r w:rsidR="003F6984">
        <w:rPr>
          <w:rFonts w:ascii="Times New Roman" w:hAnsi="Times New Roman" w:cs="Times New Roman"/>
          <w:sz w:val="24"/>
        </w:rPr>
        <w:t xml:space="preserve">zwrócił się do Radnego Mariana Zaboja, że nie </w:t>
      </w:r>
      <w:r w:rsidR="00AC5A05">
        <w:rPr>
          <w:rFonts w:ascii="Times New Roman" w:hAnsi="Times New Roman" w:cs="Times New Roman"/>
          <w:sz w:val="24"/>
        </w:rPr>
        <w:t>wspomniał o</w:t>
      </w:r>
      <w:r w:rsidR="0037020C">
        <w:rPr>
          <w:rFonts w:ascii="Times New Roman" w:hAnsi="Times New Roman" w:cs="Times New Roman"/>
          <w:sz w:val="24"/>
        </w:rPr>
        <w:t xml:space="preserve"> bardzo istotny</w:t>
      </w:r>
      <w:r w:rsidR="00AC5A05">
        <w:rPr>
          <w:rFonts w:ascii="Times New Roman" w:hAnsi="Times New Roman" w:cs="Times New Roman"/>
          <w:sz w:val="24"/>
        </w:rPr>
        <w:t>m fakcie</w:t>
      </w:r>
      <w:r w:rsidR="0037020C">
        <w:rPr>
          <w:rFonts w:ascii="Times New Roman" w:hAnsi="Times New Roman" w:cs="Times New Roman"/>
          <w:sz w:val="24"/>
        </w:rPr>
        <w:t xml:space="preserve"> tj. podjęt</w:t>
      </w:r>
      <w:r w:rsidR="00AC5A05">
        <w:rPr>
          <w:rFonts w:ascii="Times New Roman" w:hAnsi="Times New Roman" w:cs="Times New Roman"/>
          <w:sz w:val="24"/>
        </w:rPr>
        <w:t>ej Uchwale</w:t>
      </w:r>
      <w:r>
        <w:rPr>
          <w:rFonts w:ascii="Times New Roman" w:hAnsi="Times New Roman" w:cs="Times New Roman"/>
          <w:sz w:val="24"/>
        </w:rPr>
        <w:t xml:space="preserve"> </w:t>
      </w:r>
      <w:r w:rsidR="0037020C">
        <w:rPr>
          <w:rFonts w:ascii="Times New Roman" w:hAnsi="Times New Roman" w:cs="Times New Roman"/>
          <w:sz w:val="24"/>
        </w:rPr>
        <w:t xml:space="preserve">Nr XVIII/169/2020 </w:t>
      </w:r>
      <w:r>
        <w:rPr>
          <w:rFonts w:ascii="Times New Roman" w:hAnsi="Times New Roman" w:cs="Times New Roman"/>
          <w:sz w:val="24"/>
        </w:rPr>
        <w:t xml:space="preserve">Rady Gminy Nozdrzec </w:t>
      </w:r>
      <w:r w:rsidR="0037020C">
        <w:rPr>
          <w:rFonts w:ascii="Times New Roman" w:hAnsi="Times New Roman" w:cs="Times New Roman"/>
          <w:sz w:val="24"/>
        </w:rPr>
        <w:t xml:space="preserve">z dnia </w:t>
      </w:r>
      <w:r>
        <w:rPr>
          <w:rFonts w:ascii="Times New Roman" w:hAnsi="Times New Roman" w:cs="Times New Roman"/>
          <w:sz w:val="24"/>
        </w:rPr>
        <w:t xml:space="preserve">3 czerwca 2020 r w sprawie wyrażenia zgody na sprzedaż </w:t>
      </w:r>
      <w:r w:rsidR="0037020C">
        <w:rPr>
          <w:rFonts w:ascii="Times New Roman" w:hAnsi="Times New Roman" w:cs="Times New Roman"/>
          <w:sz w:val="24"/>
        </w:rPr>
        <w:t xml:space="preserve">w drodze przetargu ustnego nieograniczonego </w:t>
      </w:r>
      <w:r>
        <w:rPr>
          <w:rFonts w:ascii="Times New Roman" w:hAnsi="Times New Roman" w:cs="Times New Roman"/>
          <w:sz w:val="24"/>
        </w:rPr>
        <w:t xml:space="preserve">nieruchomości </w:t>
      </w:r>
      <w:r w:rsidR="0037020C">
        <w:rPr>
          <w:rFonts w:ascii="Times New Roman" w:hAnsi="Times New Roman" w:cs="Times New Roman"/>
          <w:sz w:val="24"/>
        </w:rPr>
        <w:t xml:space="preserve">gruntowych </w:t>
      </w:r>
      <w:r>
        <w:rPr>
          <w:rFonts w:ascii="Times New Roman" w:hAnsi="Times New Roman" w:cs="Times New Roman"/>
          <w:sz w:val="24"/>
        </w:rPr>
        <w:t>położonych w miejscowości Nozdrzec</w:t>
      </w:r>
      <w:r w:rsidR="0037020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gdzie była również </w:t>
      </w:r>
      <w:r w:rsidR="0037020C">
        <w:rPr>
          <w:rFonts w:ascii="Times New Roman" w:hAnsi="Times New Roman" w:cs="Times New Roman"/>
          <w:sz w:val="24"/>
        </w:rPr>
        <w:t xml:space="preserve">wymieniona </w:t>
      </w:r>
      <w:r>
        <w:rPr>
          <w:rFonts w:ascii="Times New Roman" w:hAnsi="Times New Roman" w:cs="Times New Roman"/>
          <w:sz w:val="24"/>
        </w:rPr>
        <w:t xml:space="preserve">działka </w:t>
      </w:r>
      <w:r w:rsidR="0037020C">
        <w:rPr>
          <w:rFonts w:ascii="Times New Roman" w:hAnsi="Times New Roman" w:cs="Times New Roman"/>
          <w:sz w:val="24"/>
        </w:rPr>
        <w:t xml:space="preserve">nr </w:t>
      </w:r>
      <w:r>
        <w:rPr>
          <w:rFonts w:ascii="Times New Roman" w:hAnsi="Times New Roman" w:cs="Times New Roman"/>
          <w:sz w:val="24"/>
        </w:rPr>
        <w:t xml:space="preserve">2135. </w:t>
      </w:r>
      <w:r w:rsidR="003F6984">
        <w:rPr>
          <w:rFonts w:ascii="Times New Roman" w:hAnsi="Times New Roman" w:cs="Times New Roman"/>
          <w:sz w:val="24"/>
        </w:rPr>
        <w:t>Przewodniczący Rady zaznaczył, że</w:t>
      </w:r>
      <w:r>
        <w:rPr>
          <w:rFonts w:ascii="Times New Roman" w:hAnsi="Times New Roman" w:cs="Times New Roman"/>
          <w:sz w:val="24"/>
        </w:rPr>
        <w:t xml:space="preserve"> </w:t>
      </w:r>
      <w:r w:rsidR="00AC5A05">
        <w:rPr>
          <w:rFonts w:ascii="Times New Roman" w:hAnsi="Times New Roman" w:cs="Times New Roman"/>
          <w:sz w:val="24"/>
        </w:rPr>
        <w:t>Rada Gminy jednogłośnie powierzyła</w:t>
      </w:r>
      <w:r w:rsidR="003F6984">
        <w:rPr>
          <w:rFonts w:ascii="Times New Roman" w:hAnsi="Times New Roman" w:cs="Times New Roman"/>
          <w:sz w:val="24"/>
        </w:rPr>
        <w:t xml:space="preserve"> wykonanie</w:t>
      </w:r>
      <w:r w:rsidR="0054452E">
        <w:rPr>
          <w:rFonts w:ascii="Times New Roman" w:hAnsi="Times New Roman" w:cs="Times New Roman"/>
          <w:sz w:val="24"/>
        </w:rPr>
        <w:t xml:space="preserve"> </w:t>
      </w:r>
      <w:r w:rsidR="00AC5A05">
        <w:rPr>
          <w:rFonts w:ascii="Times New Roman" w:hAnsi="Times New Roman" w:cs="Times New Roman"/>
          <w:sz w:val="24"/>
        </w:rPr>
        <w:t xml:space="preserve">podjętej </w:t>
      </w:r>
      <w:r w:rsidR="0054452E">
        <w:rPr>
          <w:rFonts w:ascii="Times New Roman" w:hAnsi="Times New Roman" w:cs="Times New Roman"/>
          <w:sz w:val="24"/>
        </w:rPr>
        <w:t>uchwały</w:t>
      </w:r>
      <w:r w:rsidR="003F6984">
        <w:rPr>
          <w:rFonts w:ascii="Times New Roman" w:hAnsi="Times New Roman" w:cs="Times New Roman"/>
          <w:sz w:val="24"/>
        </w:rPr>
        <w:t xml:space="preserve"> Wójtowi Gminy</w:t>
      </w:r>
      <w:r w:rsidR="0054452E">
        <w:rPr>
          <w:rFonts w:ascii="Times New Roman" w:hAnsi="Times New Roman" w:cs="Times New Roman"/>
          <w:sz w:val="24"/>
        </w:rPr>
        <w:t>.</w:t>
      </w:r>
      <w:r w:rsidR="004A52B2">
        <w:rPr>
          <w:rFonts w:ascii="Times New Roman" w:hAnsi="Times New Roman" w:cs="Times New Roman"/>
          <w:sz w:val="24"/>
        </w:rPr>
        <w:t xml:space="preserve"> Przewodniczący Adrian Skubisz poinformował, że pracownik merytoryczny przed przygotowaniem ww. projektu uchwały z uwagi na brak w miejscowości Nozdrzec Sołtysa </w:t>
      </w:r>
      <w:r w:rsidR="00AC5A05">
        <w:rPr>
          <w:rFonts w:ascii="Times New Roman" w:hAnsi="Times New Roman" w:cs="Times New Roman"/>
          <w:sz w:val="24"/>
        </w:rPr>
        <w:br/>
      </w:r>
      <w:r w:rsidR="004A52B2">
        <w:rPr>
          <w:rFonts w:ascii="Times New Roman" w:hAnsi="Times New Roman" w:cs="Times New Roman"/>
          <w:sz w:val="24"/>
        </w:rPr>
        <w:t xml:space="preserve">i Rady Sołeckiej kontaktował się z Radnym Grzegorzem Baranem i Radnym Marianem Zabojem z zapytaniem </w:t>
      </w:r>
      <w:r w:rsidR="00C54BB4">
        <w:rPr>
          <w:rFonts w:ascii="Times New Roman" w:hAnsi="Times New Roman" w:cs="Times New Roman"/>
          <w:sz w:val="24"/>
        </w:rPr>
        <w:t>na temat sprzedaży zyskując pozytywną opinię.</w:t>
      </w:r>
    </w:p>
    <w:p w:rsidR="00C54BB4" w:rsidRDefault="00C54BB4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podsumowaniu swej wypowiedzi Przewodniczący Rady stwierdził, że nie rozumie zarzucanej niegospodarności Wójtowi Gminy oraz łamania regulaminu Komisji Rewizyjnej Gminy Nozdrzec.</w:t>
      </w:r>
    </w:p>
    <w:p w:rsidR="00F25D3C" w:rsidRDefault="00F25D3C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5D3C" w:rsidRDefault="00F25D3C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Marian Zabój poinformował, że wnioskodawca zwracał się z pismem w lutym przed podjęciem uchwały.</w:t>
      </w:r>
      <w:r w:rsidR="00C6226C">
        <w:rPr>
          <w:rFonts w:ascii="Times New Roman" w:hAnsi="Times New Roman" w:cs="Times New Roman"/>
          <w:sz w:val="24"/>
        </w:rPr>
        <w:t xml:space="preserve"> Radny stwierdził</w:t>
      </w:r>
      <w:r w:rsidR="00460400">
        <w:rPr>
          <w:rFonts w:ascii="Times New Roman" w:hAnsi="Times New Roman" w:cs="Times New Roman"/>
          <w:sz w:val="24"/>
        </w:rPr>
        <w:t xml:space="preserve">, że </w:t>
      </w:r>
      <w:r w:rsidR="00C6226C">
        <w:rPr>
          <w:rFonts w:ascii="Times New Roman" w:hAnsi="Times New Roman" w:cs="Times New Roman"/>
          <w:sz w:val="24"/>
        </w:rPr>
        <w:t>Wójt nie zareagował na protokół Komisji Spraw Społecznych.</w:t>
      </w:r>
    </w:p>
    <w:p w:rsidR="00C6226C" w:rsidRDefault="00C6226C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6226C" w:rsidRDefault="00C6226C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Stanisław Żelaznowski poinformował, że uchwała Rady Gminy ma większe znaczenie jak wniosek komisji Spraw Społecznych </w:t>
      </w:r>
      <w:r w:rsidR="00D8055D">
        <w:rPr>
          <w:rFonts w:ascii="Times New Roman" w:hAnsi="Times New Roman" w:cs="Times New Roman"/>
          <w:sz w:val="24"/>
        </w:rPr>
        <w:t>dodając, że Wójt jest zobowiązany do realizowania uchwał Rady Gminy.</w:t>
      </w:r>
    </w:p>
    <w:p w:rsidR="00D8055D" w:rsidRDefault="00D8055D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055D" w:rsidRDefault="00D8055D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st</w:t>
      </w:r>
      <w:r w:rsidR="00A03EFA">
        <w:rPr>
          <w:rFonts w:ascii="Times New Roman" w:hAnsi="Times New Roman" w:cs="Times New Roman"/>
          <w:sz w:val="24"/>
        </w:rPr>
        <w:t xml:space="preserve">wierdził, że Radny Marian Zabój </w:t>
      </w:r>
      <w:r>
        <w:rPr>
          <w:rFonts w:ascii="Times New Roman" w:hAnsi="Times New Roman" w:cs="Times New Roman"/>
          <w:sz w:val="24"/>
        </w:rPr>
        <w:t>należy do Klubu Radnych</w:t>
      </w:r>
      <w:r w:rsidR="00A03EFA">
        <w:rPr>
          <w:rFonts w:ascii="Times New Roman" w:hAnsi="Times New Roman" w:cs="Times New Roman"/>
          <w:sz w:val="24"/>
        </w:rPr>
        <w:t xml:space="preserve"> Prawa </w:t>
      </w:r>
      <w:r w:rsidR="00A03EFA">
        <w:rPr>
          <w:rFonts w:ascii="Times New Roman" w:hAnsi="Times New Roman" w:cs="Times New Roman"/>
          <w:sz w:val="24"/>
        </w:rPr>
        <w:br/>
        <w:t>i Sprawiedliwości i mógł skorzystać z prawa jakie daje ustawa o samorządzie gminnym</w:t>
      </w:r>
      <w:r>
        <w:rPr>
          <w:rFonts w:ascii="Times New Roman" w:hAnsi="Times New Roman" w:cs="Times New Roman"/>
          <w:sz w:val="24"/>
        </w:rPr>
        <w:t xml:space="preserve"> zgłoszenia stosownego projektu uchwały unieważniającego podjętą wcześniej uchwałę.</w:t>
      </w:r>
    </w:p>
    <w:p w:rsidR="00D8055D" w:rsidRDefault="00D8055D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61911" w:rsidRDefault="00C61911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 Rewizyjnej stwierdził, że każdy kto wie o naruszeniu praw, przepisów jest zobowiązany zgłoszenia przestępstwa do organów ścigania w przypadku braku takiego zgłoszenia staje się współodpowiedzialny.</w:t>
      </w:r>
    </w:p>
    <w:p w:rsidR="00C61911" w:rsidRDefault="00C61911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61911" w:rsidRDefault="00A03EFA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Stanisław Żelaznowski udzielił odpowiedzi</w:t>
      </w:r>
      <w:r w:rsidR="006B09AC">
        <w:rPr>
          <w:rFonts w:ascii="Times New Roman" w:hAnsi="Times New Roman" w:cs="Times New Roman"/>
          <w:sz w:val="24"/>
        </w:rPr>
        <w:t xml:space="preserve"> na zgłoszone</w:t>
      </w:r>
      <w:r>
        <w:rPr>
          <w:rFonts w:ascii="Times New Roman" w:hAnsi="Times New Roman" w:cs="Times New Roman"/>
          <w:sz w:val="24"/>
        </w:rPr>
        <w:t xml:space="preserve"> wnioski na 32 sesji Rady Gminy.</w:t>
      </w:r>
    </w:p>
    <w:p w:rsidR="00A03EFA" w:rsidRDefault="006B09AC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Radnego </w:t>
      </w:r>
      <w:r w:rsidR="00A03EFA">
        <w:rPr>
          <w:rFonts w:ascii="Times New Roman" w:hAnsi="Times New Roman" w:cs="Times New Roman"/>
          <w:sz w:val="24"/>
        </w:rPr>
        <w:t xml:space="preserve">Zygmunta Wawczaka w sprawie budowy boiska sportowego w miejscowości Wara Górna </w:t>
      </w:r>
      <w:r>
        <w:rPr>
          <w:rFonts w:ascii="Times New Roman" w:hAnsi="Times New Roman" w:cs="Times New Roman"/>
          <w:sz w:val="24"/>
        </w:rPr>
        <w:t>–</w:t>
      </w:r>
      <w:r w:rsidR="00A03EFA">
        <w:rPr>
          <w:rFonts w:ascii="Times New Roman" w:hAnsi="Times New Roman" w:cs="Times New Roman"/>
          <w:sz w:val="24"/>
        </w:rPr>
        <w:t xml:space="preserve"> </w:t>
      </w:r>
      <w:r w:rsidR="00DC1389">
        <w:rPr>
          <w:rFonts w:ascii="Times New Roman" w:hAnsi="Times New Roman" w:cs="Times New Roman"/>
          <w:sz w:val="24"/>
        </w:rPr>
        <w:t xml:space="preserve">Wójt poinformował, że </w:t>
      </w:r>
      <w:r>
        <w:rPr>
          <w:rFonts w:ascii="Times New Roman" w:hAnsi="Times New Roman" w:cs="Times New Roman"/>
          <w:sz w:val="24"/>
        </w:rPr>
        <w:t>sprawa jest w toku</w:t>
      </w:r>
      <w:r w:rsidR="00DC138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chodzi o własność działki.</w:t>
      </w:r>
    </w:p>
    <w:p w:rsidR="00DC1389" w:rsidRDefault="00DC1389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09AC" w:rsidRDefault="006B09AC" w:rsidP="00C478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Radnego Mariana Zaboja w sprawie zakupu sprzętu do głosowania dla radnych Wójt poinformował, że ten temat był wiele razy wyjaśniany i nie ma konieczności zakupu sprzętu, gdyż przegłosowanie uchwały nie zajmuje wiele czasu, a gmina ma wiele potrzeb </w:t>
      </w:r>
      <w:r w:rsidR="00102916">
        <w:rPr>
          <w:rFonts w:ascii="Times New Roman" w:hAnsi="Times New Roman" w:cs="Times New Roman"/>
          <w:sz w:val="24"/>
        </w:rPr>
        <w:t xml:space="preserve">znacznie </w:t>
      </w:r>
      <w:r>
        <w:rPr>
          <w:rFonts w:ascii="Times New Roman" w:hAnsi="Times New Roman" w:cs="Times New Roman"/>
          <w:sz w:val="24"/>
        </w:rPr>
        <w:t>pilniejszych.</w:t>
      </w:r>
    </w:p>
    <w:p w:rsidR="002E03D6" w:rsidRDefault="002E03D6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E4FBD" w:rsidRPr="00CE1976" w:rsidRDefault="00CE4FBD" w:rsidP="00CE4FB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E1976">
        <w:rPr>
          <w:rFonts w:ascii="Times New Roman" w:hAnsi="Times New Roman" w:cs="Times New Roman"/>
          <w:b/>
          <w:sz w:val="24"/>
        </w:rPr>
        <w:t>W związku z wyczerpaniem porządku obrad i braku chętnych do zabrania głosu Przewodn</w:t>
      </w:r>
      <w:r>
        <w:rPr>
          <w:rFonts w:ascii="Times New Roman" w:hAnsi="Times New Roman" w:cs="Times New Roman"/>
          <w:b/>
          <w:sz w:val="24"/>
        </w:rPr>
        <w:t>iczący Rady zakończył obrady XXXII</w:t>
      </w:r>
      <w:r w:rsidRPr="00CE1976">
        <w:rPr>
          <w:rFonts w:ascii="Times New Roman" w:hAnsi="Times New Roman" w:cs="Times New Roman"/>
          <w:b/>
          <w:sz w:val="24"/>
        </w:rPr>
        <w:t xml:space="preserve">, sesji zwyczajnej Rady Gminy Nozdrzec. </w:t>
      </w:r>
    </w:p>
    <w:p w:rsidR="00CE4FBD" w:rsidRPr="00CE1976" w:rsidRDefault="00CE4FBD" w:rsidP="00CE4FB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4FBD" w:rsidRPr="00CE1976" w:rsidRDefault="00CE4FBD" w:rsidP="00CE4FB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E1976">
        <w:rPr>
          <w:rFonts w:ascii="Times New Roman" w:hAnsi="Times New Roman" w:cs="Times New Roman"/>
          <w:b/>
          <w:sz w:val="24"/>
        </w:rPr>
        <w:t>Na tym protokół zakończono.</w:t>
      </w:r>
    </w:p>
    <w:p w:rsidR="00CE4FBD" w:rsidRPr="00CE1976" w:rsidRDefault="00CE4FBD" w:rsidP="00CE4FB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4FBD" w:rsidRPr="00CE1976" w:rsidRDefault="00CE4FBD" w:rsidP="00CE4FB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Protokołowała</w:t>
      </w:r>
    </w:p>
    <w:p w:rsidR="00CE4FBD" w:rsidRPr="00CE1976" w:rsidRDefault="00CE4FBD" w:rsidP="00CE4FBD">
      <w:pPr>
        <w:spacing w:after="0"/>
        <w:jc w:val="both"/>
        <w:rPr>
          <w:rFonts w:ascii="Times New Roman" w:hAnsi="Times New Roman" w:cs="Times New Roman"/>
          <w:sz w:val="24"/>
        </w:rPr>
      </w:pPr>
      <w:r w:rsidRPr="00CE1976">
        <w:rPr>
          <w:rFonts w:ascii="Times New Roman" w:hAnsi="Times New Roman" w:cs="Times New Roman"/>
          <w:sz w:val="24"/>
        </w:rPr>
        <w:t xml:space="preserve">Bogusława Wójcik  </w:t>
      </w:r>
    </w:p>
    <w:p w:rsidR="00CE4FBD" w:rsidRDefault="00CE4FBD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316" w:rsidRPr="00C4785F" w:rsidRDefault="001D3316" w:rsidP="00C4785F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1D3316" w:rsidRPr="00C478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BE" w:rsidRDefault="00704CBE" w:rsidP="006D2F98">
      <w:pPr>
        <w:spacing w:after="0" w:line="240" w:lineRule="auto"/>
      </w:pPr>
      <w:r>
        <w:separator/>
      </w:r>
    </w:p>
  </w:endnote>
  <w:endnote w:type="continuationSeparator" w:id="0">
    <w:p w:rsidR="00704CBE" w:rsidRDefault="00704CBE" w:rsidP="006D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455260"/>
      <w:docPartObj>
        <w:docPartGallery w:val="Page Numbers (Bottom of Page)"/>
        <w:docPartUnique/>
      </w:docPartObj>
    </w:sdtPr>
    <w:sdtEndPr/>
    <w:sdtContent>
      <w:p w:rsidR="003A5D12" w:rsidRDefault="003A5D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D09">
          <w:rPr>
            <w:noProof/>
          </w:rPr>
          <w:t>11</w:t>
        </w:r>
        <w:r>
          <w:fldChar w:fldCharType="end"/>
        </w:r>
      </w:p>
    </w:sdtContent>
  </w:sdt>
  <w:p w:rsidR="003A5D12" w:rsidRDefault="003A5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BE" w:rsidRDefault="00704CBE" w:rsidP="006D2F98">
      <w:pPr>
        <w:spacing w:after="0" w:line="240" w:lineRule="auto"/>
      </w:pPr>
      <w:r>
        <w:separator/>
      </w:r>
    </w:p>
  </w:footnote>
  <w:footnote w:type="continuationSeparator" w:id="0">
    <w:p w:rsidR="00704CBE" w:rsidRDefault="00704CBE" w:rsidP="006D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50A4"/>
    <w:multiLevelType w:val="hybridMultilevel"/>
    <w:tmpl w:val="2F62473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4E42"/>
    <w:multiLevelType w:val="hybridMultilevel"/>
    <w:tmpl w:val="572A5768"/>
    <w:lvl w:ilvl="0" w:tplc="934C6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00CB6"/>
    <w:multiLevelType w:val="hybridMultilevel"/>
    <w:tmpl w:val="572A5768"/>
    <w:lvl w:ilvl="0" w:tplc="934C6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C65CE"/>
    <w:multiLevelType w:val="hybridMultilevel"/>
    <w:tmpl w:val="572A5768"/>
    <w:lvl w:ilvl="0" w:tplc="934C6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E1B3A"/>
    <w:multiLevelType w:val="hybridMultilevel"/>
    <w:tmpl w:val="572A5768"/>
    <w:lvl w:ilvl="0" w:tplc="934C6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F2E14"/>
    <w:multiLevelType w:val="hybridMultilevel"/>
    <w:tmpl w:val="572A5768"/>
    <w:lvl w:ilvl="0" w:tplc="934C6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1C7485"/>
    <w:multiLevelType w:val="hybridMultilevel"/>
    <w:tmpl w:val="572A5768"/>
    <w:lvl w:ilvl="0" w:tplc="934C6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456F29"/>
    <w:multiLevelType w:val="hybridMultilevel"/>
    <w:tmpl w:val="572A5768"/>
    <w:lvl w:ilvl="0" w:tplc="934C6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E6535A"/>
    <w:multiLevelType w:val="hybridMultilevel"/>
    <w:tmpl w:val="572A5768"/>
    <w:lvl w:ilvl="0" w:tplc="934C6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422389"/>
    <w:multiLevelType w:val="hybridMultilevel"/>
    <w:tmpl w:val="572A5768"/>
    <w:lvl w:ilvl="0" w:tplc="934C6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CD762C"/>
    <w:multiLevelType w:val="hybridMultilevel"/>
    <w:tmpl w:val="572A5768"/>
    <w:lvl w:ilvl="0" w:tplc="934C6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870722"/>
    <w:multiLevelType w:val="hybridMultilevel"/>
    <w:tmpl w:val="572A5768"/>
    <w:lvl w:ilvl="0" w:tplc="934C6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A970BC"/>
    <w:multiLevelType w:val="hybridMultilevel"/>
    <w:tmpl w:val="572A5768"/>
    <w:lvl w:ilvl="0" w:tplc="934C6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8050BA"/>
    <w:multiLevelType w:val="hybridMultilevel"/>
    <w:tmpl w:val="572A5768"/>
    <w:lvl w:ilvl="0" w:tplc="934C6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24283D"/>
    <w:multiLevelType w:val="hybridMultilevel"/>
    <w:tmpl w:val="572A5768"/>
    <w:lvl w:ilvl="0" w:tplc="934C6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FA07CC"/>
    <w:multiLevelType w:val="multilevel"/>
    <w:tmpl w:val="800E414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14"/>
    <w:rsid w:val="000241FC"/>
    <w:rsid w:val="000368AA"/>
    <w:rsid w:val="00102916"/>
    <w:rsid w:val="00151FDD"/>
    <w:rsid w:val="001B1721"/>
    <w:rsid w:val="001C7CF2"/>
    <w:rsid w:val="001D3316"/>
    <w:rsid w:val="0022474E"/>
    <w:rsid w:val="002324ED"/>
    <w:rsid w:val="00283A40"/>
    <w:rsid w:val="002E03D6"/>
    <w:rsid w:val="0037020C"/>
    <w:rsid w:val="003920B0"/>
    <w:rsid w:val="003A5D12"/>
    <w:rsid w:val="003F1077"/>
    <w:rsid w:val="003F6984"/>
    <w:rsid w:val="00404D71"/>
    <w:rsid w:val="0044231E"/>
    <w:rsid w:val="00460400"/>
    <w:rsid w:val="00470DD9"/>
    <w:rsid w:val="00495B66"/>
    <w:rsid w:val="004A52B2"/>
    <w:rsid w:val="004B361F"/>
    <w:rsid w:val="00502C3C"/>
    <w:rsid w:val="00511714"/>
    <w:rsid w:val="00532D2A"/>
    <w:rsid w:val="0053366C"/>
    <w:rsid w:val="0054452E"/>
    <w:rsid w:val="005476D2"/>
    <w:rsid w:val="00561AB4"/>
    <w:rsid w:val="005D1DCB"/>
    <w:rsid w:val="00601092"/>
    <w:rsid w:val="00614D03"/>
    <w:rsid w:val="00645585"/>
    <w:rsid w:val="006725AD"/>
    <w:rsid w:val="00695C84"/>
    <w:rsid w:val="006B09AC"/>
    <w:rsid w:val="006B0FD9"/>
    <w:rsid w:val="006D2F98"/>
    <w:rsid w:val="006D55CC"/>
    <w:rsid w:val="007029CD"/>
    <w:rsid w:val="00704CBE"/>
    <w:rsid w:val="00706DC8"/>
    <w:rsid w:val="00717B18"/>
    <w:rsid w:val="00765707"/>
    <w:rsid w:val="00831E45"/>
    <w:rsid w:val="00876CFF"/>
    <w:rsid w:val="008A3191"/>
    <w:rsid w:val="008B492A"/>
    <w:rsid w:val="008F3AC8"/>
    <w:rsid w:val="00956E55"/>
    <w:rsid w:val="00975C81"/>
    <w:rsid w:val="00980B2E"/>
    <w:rsid w:val="009B1221"/>
    <w:rsid w:val="009B7766"/>
    <w:rsid w:val="00A03EFA"/>
    <w:rsid w:val="00A34ED6"/>
    <w:rsid w:val="00AC5A05"/>
    <w:rsid w:val="00AF3B8B"/>
    <w:rsid w:val="00B33A28"/>
    <w:rsid w:val="00B71B6C"/>
    <w:rsid w:val="00BD3CB8"/>
    <w:rsid w:val="00C040AA"/>
    <w:rsid w:val="00C4679C"/>
    <w:rsid w:val="00C4785F"/>
    <w:rsid w:val="00C54BB4"/>
    <w:rsid w:val="00C61911"/>
    <w:rsid w:val="00C6226C"/>
    <w:rsid w:val="00C73CE8"/>
    <w:rsid w:val="00C8715A"/>
    <w:rsid w:val="00CD3EBB"/>
    <w:rsid w:val="00CE4FBD"/>
    <w:rsid w:val="00CF1139"/>
    <w:rsid w:val="00CF2DCD"/>
    <w:rsid w:val="00D8055D"/>
    <w:rsid w:val="00D96291"/>
    <w:rsid w:val="00DC1389"/>
    <w:rsid w:val="00DE1D09"/>
    <w:rsid w:val="00E1110C"/>
    <w:rsid w:val="00E35E97"/>
    <w:rsid w:val="00E7410D"/>
    <w:rsid w:val="00E97A17"/>
    <w:rsid w:val="00F25D3C"/>
    <w:rsid w:val="00F45F97"/>
    <w:rsid w:val="00F9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003A5-15F0-45AC-BABF-EEDC1B0F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9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E5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eksttreci">
    <w:name w:val="Tekst treści_"/>
    <w:basedOn w:val="Domylnaczcionkaakapitu"/>
    <w:link w:val="Teksttreci0"/>
    <w:rsid w:val="001C7CF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7CF2"/>
    <w:pPr>
      <w:widowControl w:val="0"/>
      <w:shd w:val="clear" w:color="auto" w:fill="FFFFFF"/>
      <w:spacing w:after="240" w:line="277" w:lineRule="exact"/>
    </w:pPr>
    <w:rPr>
      <w:rFonts w:ascii="Verdana" w:eastAsia="Verdana" w:hAnsi="Verdana" w:cs="Verdana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9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3368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2021-12-30T06:57:00Z</cp:lastPrinted>
  <dcterms:created xsi:type="dcterms:W3CDTF">2021-12-28T12:16:00Z</dcterms:created>
  <dcterms:modified xsi:type="dcterms:W3CDTF">2021-12-30T14:31:00Z</dcterms:modified>
</cp:coreProperties>
</file>