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E3" w:rsidRPr="00F42956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42956">
        <w:rPr>
          <w:rFonts w:ascii="Arial" w:hAnsi="Arial" w:cs="Arial"/>
          <w:b/>
          <w:bCs/>
          <w:sz w:val="24"/>
          <w:szCs w:val="24"/>
        </w:rPr>
        <w:t>Projekt</w:t>
      </w:r>
    </w:p>
    <w:p w:rsidR="000E18E3" w:rsidRPr="00F42956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956">
        <w:rPr>
          <w:rFonts w:ascii="Arial" w:hAnsi="Arial" w:cs="Arial"/>
          <w:b/>
          <w:bCs/>
          <w:sz w:val="24"/>
          <w:szCs w:val="24"/>
        </w:rPr>
        <w:t>U C H W A Ł A  Nr ......./2022</w:t>
      </w:r>
    </w:p>
    <w:p w:rsidR="000E18E3" w:rsidRPr="00F42956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956">
        <w:rPr>
          <w:rFonts w:ascii="Arial" w:hAnsi="Arial" w:cs="Arial"/>
          <w:b/>
          <w:bCs/>
          <w:sz w:val="24"/>
          <w:szCs w:val="24"/>
        </w:rPr>
        <w:t>Rady Gminy w Nozdrzcu</w:t>
      </w:r>
    </w:p>
    <w:p w:rsidR="000E18E3" w:rsidRPr="00F42956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956">
        <w:rPr>
          <w:rFonts w:ascii="Arial" w:hAnsi="Arial" w:cs="Arial"/>
          <w:b/>
          <w:bCs/>
          <w:sz w:val="24"/>
          <w:szCs w:val="24"/>
        </w:rPr>
        <w:t xml:space="preserve">       z dnia </w:t>
      </w:r>
      <w:r>
        <w:rPr>
          <w:rFonts w:ascii="Arial" w:hAnsi="Arial" w:cs="Arial"/>
          <w:b/>
          <w:bCs/>
          <w:sz w:val="24"/>
          <w:szCs w:val="24"/>
        </w:rPr>
        <w:t>24 lutego</w:t>
      </w:r>
      <w:r w:rsidRPr="00F42956">
        <w:rPr>
          <w:rFonts w:ascii="Arial" w:hAnsi="Arial" w:cs="Arial"/>
          <w:b/>
          <w:bCs/>
          <w:sz w:val="24"/>
          <w:szCs w:val="24"/>
        </w:rPr>
        <w:t xml:space="preserve"> 2022 r.     </w:t>
      </w: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sprawie zmiany uchwały </w:t>
      </w:r>
      <w:bookmarkStart w:id="0" w:name="_Hlk96088333"/>
      <w:r>
        <w:rPr>
          <w:rFonts w:ascii="Arial" w:hAnsi="Arial" w:cs="Arial"/>
        </w:rPr>
        <w:t>Nr XXXIV/347/2022 Rady Gminy Nozdrzec z dnia 31 stycznia 2022r. w sprawie uchwalenia Wieloletniej Prognozy Finansowej Gminy Nozdrzec</w:t>
      </w:r>
      <w:bookmarkEnd w:id="0"/>
      <w:r>
        <w:rPr>
          <w:rFonts w:ascii="Arial" w:hAnsi="Arial" w:cs="Arial"/>
        </w:rPr>
        <w:t>.</w:t>
      </w: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 ustawy z dnia 8 marca 1990r. o samorządzie gminnym (tj. Dz. U. z 2021  poz. 1372 ze zm.), art. 230 ust. 6 ustawy z dnia 27 sierpnia 2009 r. o finansach publicznych (Dz. U. 2021 poz 305 ze zm.).</w:t>
      </w: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Nozdrzcu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postanawia wprowadzić następujące zmiany w uchwale Nr XXXIV/347/2022 Rady Gminy Nozdrzec z dnia 31 stycznia 2022r. w sprawie uchwalenia Wieloletniej Prognozy Finansowej Gminy Nozdrzec: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 uchwały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tj. wieloletnia prognoza finansowa Gminy Nozdrzec wraz z prognozą długu na lata 2022 -2029 </w:t>
      </w:r>
      <w:bookmarkStart w:id="1" w:name="_Hlk96088290"/>
      <w:r>
        <w:rPr>
          <w:rFonts w:ascii="Arial" w:hAnsi="Arial" w:cs="Arial"/>
        </w:rPr>
        <w:t>otrzymuje brzmienie jak załącznik Nr 1 do niniejszej uchwały</w:t>
      </w:r>
      <w:bookmarkEnd w:id="1"/>
      <w:r>
        <w:rPr>
          <w:rFonts w:ascii="Arial" w:hAnsi="Arial" w:cs="Arial"/>
        </w:rPr>
        <w:t>.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Załącznik Nr 2 do uchwały tj. wykaz przedsięwzięć otrzymuje brzmienie jak załącznik Nr 2 do niniejszej uchwały.</w:t>
      </w:r>
    </w:p>
    <w:p w:rsidR="000E18E3" w:rsidRDefault="000E18E3" w:rsidP="000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18E3" w:rsidRDefault="000E18E3" w:rsidP="000E18E3">
      <w:pPr>
        <w:rPr>
          <w:rFonts w:ascii="Arial" w:hAnsi="Arial" w:cs="Arial"/>
        </w:rPr>
      </w:pPr>
    </w:p>
    <w:p w:rsidR="000E18E3" w:rsidRDefault="000E18E3" w:rsidP="000E18E3"/>
    <w:p w:rsidR="000E18E3" w:rsidRDefault="000E18E3" w:rsidP="000E18E3"/>
    <w:p w:rsidR="000E18E3" w:rsidRDefault="000E18E3" w:rsidP="000E18E3">
      <w:pPr>
        <w:rPr>
          <w:rFonts w:ascii="Arial" w:hAnsi="Arial" w:cs="Arial"/>
        </w:rPr>
      </w:pPr>
    </w:p>
    <w:p w:rsidR="000E18E3" w:rsidRDefault="000E18E3" w:rsidP="000E18E3"/>
    <w:p w:rsidR="000E18E3" w:rsidRDefault="000E18E3" w:rsidP="000E18E3"/>
    <w:p w:rsidR="000E18E3" w:rsidRDefault="000E18E3" w:rsidP="000E18E3"/>
    <w:p w:rsidR="000E18E3" w:rsidRDefault="000E18E3" w:rsidP="000E18E3"/>
    <w:p w:rsidR="000E18E3" w:rsidRDefault="000E18E3" w:rsidP="000E18E3"/>
    <w:p w:rsidR="000E18E3" w:rsidRDefault="000E18E3" w:rsidP="000E18E3"/>
    <w:p w:rsidR="000E18E3" w:rsidRDefault="000E18E3" w:rsidP="000E18E3"/>
    <w:p w:rsidR="000E18E3" w:rsidRDefault="000E18E3" w:rsidP="000E18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Objaśnienia</w:t>
      </w:r>
    </w:p>
    <w:p w:rsidR="000E18E3" w:rsidRDefault="000E18E3" w:rsidP="000E18E3">
      <w:pPr>
        <w:jc w:val="both"/>
      </w:pPr>
      <w:r>
        <w:rPr>
          <w:rFonts w:ascii="Arial" w:hAnsi="Arial" w:cs="Arial"/>
          <w:b/>
          <w:sz w:val="24"/>
          <w:szCs w:val="24"/>
        </w:rPr>
        <w:t>do uchwały w sprawie wprowadzenia zmian w uchwale Nr XXXIV/347/2022 Rady Gminy Nozdrzec z dnia 31 stycznia 2022r. w sprawie uchwalenia Wieloletniej Prognozy Finansowej Gminy Nozdrzec</w:t>
      </w:r>
    </w:p>
    <w:p w:rsidR="000E18E3" w:rsidRDefault="000E18E3" w:rsidP="000E18E3"/>
    <w:p w:rsidR="000E18E3" w:rsidRDefault="000E18E3" w:rsidP="000E18E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załączniku Nr 1 do uchwały w sprawie uchwalenia wieloletniej prognozy finansowej wprowadzono zmiany danych roku 2022 w zakresie kwot:</w:t>
      </w:r>
    </w:p>
    <w:p w:rsidR="000E18E3" w:rsidRDefault="000E18E3" w:rsidP="000E1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poz. 1.1.4 na kwotę 10 889 933,00 ,  w poz. 1.1.5 na kwotę 3 835 363,00  ,</w:t>
      </w:r>
    </w:p>
    <w:p w:rsidR="000E18E3" w:rsidRDefault="000E18E3" w:rsidP="000E1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poz. 2.1.1 na kwotę 17 274 006,81, wykreśla się kwotę w poz.3.1, dodaje się kwotę 2 448 717,00 w poz. 9.2.1 i 9.2.1.1 , w poz. 9.4 i 9.4.1 wstawia się kwotę 2 530 143,86,</w:t>
      </w:r>
    </w:p>
    <w:p w:rsidR="000E18E3" w:rsidRDefault="000E18E3" w:rsidP="000E1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wykreśla się kwotę 2 448 717,00 z poz. 10.1 i 10.1.2</w:t>
      </w:r>
    </w:p>
    <w:p w:rsidR="000E18E3" w:rsidRDefault="000E18E3" w:rsidP="000E18E3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określa się przedsięwzięć w załączniku nr 2.</w:t>
      </w:r>
    </w:p>
    <w:p w:rsidR="000E18E3" w:rsidRDefault="000E18E3" w:rsidP="000E1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8E3" w:rsidRDefault="000E18E3" w:rsidP="000E18E3">
      <w:pPr>
        <w:spacing w:line="360" w:lineRule="auto"/>
        <w:rPr>
          <w:rFonts w:ascii="Arial" w:hAnsi="Arial" w:cs="Arial"/>
          <w:sz w:val="24"/>
          <w:szCs w:val="24"/>
        </w:rPr>
      </w:pPr>
    </w:p>
    <w:p w:rsidR="000E18E3" w:rsidRDefault="000E18E3" w:rsidP="000E18E3">
      <w:pPr>
        <w:rPr>
          <w:rFonts w:ascii="Arial" w:hAnsi="Arial" w:cs="Arial"/>
          <w:sz w:val="24"/>
          <w:szCs w:val="24"/>
        </w:rPr>
      </w:pPr>
    </w:p>
    <w:p w:rsidR="000E18E3" w:rsidRDefault="000E18E3" w:rsidP="000E18E3">
      <w:pPr>
        <w:rPr>
          <w:rFonts w:ascii="Arial" w:hAnsi="Arial" w:cs="Arial"/>
          <w:sz w:val="24"/>
          <w:szCs w:val="24"/>
        </w:rPr>
      </w:pPr>
    </w:p>
    <w:p w:rsidR="000E18E3" w:rsidRDefault="000E18E3" w:rsidP="000E18E3">
      <w:pPr>
        <w:rPr>
          <w:rFonts w:ascii="Arial" w:hAnsi="Arial" w:cs="Arial"/>
          <w:sz w:val="24"/>
          <w:szCs w:val="24"/>
        </w:rPr>
      </w:pPr>
    </w:p>
    <w:p w:rsidR="000E18E3" w:rsidRDefault="000E18E3" w:rsidP="000E18E3">
      <w:pPr>
        <w:rPr>
          <w:rFonts w:ascii="Arial" w:hAnsi="Arial" w:cs="Arial"/>
          <w:sz w:val="24"/>
          <w:szCs w:val="24"/>
        </w:rPr>
      </w:pPr>
    </w:p>
    <w:p w:rsidR="00F01687" w:rsidRDefault="00F01687">
      <w:r>
        <w:br w:type="page"/>
      </w:r>
    </w:p>
    <w:p w:rsidR="00F01687" w:rsidRDefault="00F01687">
      <w:pPr>
        <w:sectPr w:rsidR="00F016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160"/>
        <w:gridCol w:w="1160"/>
        <w:gridCol w:w="1134"/>
        <w:gridCol w:w="1134"/>
        <w:gridCol w:w="1160"/>
        <w:gridCol w:w="1160"/>
        <w:gridCol w:w="861"/>
        <w:gridCol w:w="157"/>
        <w:gridCol w:w="284"/>
        <w:gridCol w:w="1134"/>
        <w:gridCol w:w="1160"/>
        <w:gridCol w:w="838"/>
        <w:gridCol w:w="322"/>
        <w:gridCol w:w="1134"/>
        <w:gridCol w:w="1218"/>
        <w:gridCol w:w="347"/>
        <w:gridCol w:w="209"/>
      </w:tblGrid>
      <w:tr w:rsidR="00F01687" w:rsidRPr="0037246B" w:rsidTr="00D927AC">
        <w:trPr>
          <w:trHeight w:hRule="exact" w:val="361"/>
        </w:trPr>
        <w:tc>
          <w:tcPr>
            <w:tcW w:w="425" w:type="dxa"/>
          </w:tcPr>
          <w:p w:rsidR="00F01687" w:rsidRPr="0037246B" w:rsidRDefault="00F01687" w:rsidP="00D927AC"/>
        </w:tc>
        <w:tc>
          <w:tcPr>
            <w:tcW w:w="820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5211445" cy="235585"/>
                  <wp:effectExtent l="0" t="0" r="8255" b="0"/>
                  <wp:docPr id="77" name="Obraz 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4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F01687" w:rsidRPr="0037246B" w:rsidRDefault="00F01687" w:rsidP="00D927AC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194"/>
        </w:trPr>
        <w:tc>
          <w:tcPr>
            <w:tcW w:w="425" w:type="dxa"/>
          </w:tcPr>
          <w:p w:rsidR="00F01687" w:rsidRPr="0037246B" w:rsidRDefault="00F01687" w:rsidP="00D927AC"/>
        </w:tc>
        <w:tc>
          <w:tcPr>
            <w:tcW w:w="8221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5222875" cy="112395"/>
                  <wp:effectExtent l="0" t="0" r="0" b="1905"/>
                  <wp:docPr id="76" name="Obraz 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416"/>
        </w:trPr>
        <w:tc>
          <w:tcPr>
            <w:tcW w:w="425" w:type="dxa"/>
          </w:tcPr>
          <w:p w:rsidR="00F01687" w:rsidRPr="0037246B" w:rsidRDefault="00F01687" w:rsidP="00D927AC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37246B"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GMINA NOZDRZEC NA LATA 2022-2029</w:t>
            </w:r>
          </w:p>
          <w:p w:rsidR="00F01687" w:rsidRPr="0037246B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37246B"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1 DO UCHWAŁY NR .................../2022</w:t>
            </w:r>
          </w:p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694" w:type="dxa"/>
          </w:tcPr>
          <w:p w:rsidR="00F01687" w:rsidRPr="0037246B" w:rsidRDefault="00F01687" w:rsidP="00D927AC"/>
        </w:tc>
        <w:tc>
          <w:tcPr>
            <w:tcW w:w="157" w:type="dxa"/>
          </w:tcPr>
          <w:p w:rsidR="00F01687" w:rsidRPr="0037246B" w:rsidRDefault="00F01687" w:rsidP="00D927AC"/>
        </w:tc>
        <w:tc>
          <w:tcPr>
            <w:tcW w:w="28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416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75" name="Obraz 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74" name="Obraz 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73" name="Obraz 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8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72" name="Obraz 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71" name="Obraz 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70" name="Obraz 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9" name="Obraz 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8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38 732 301,00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36 124 584,00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3 083 955,00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14 480,00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18 300 853,00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10 889 933,00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3 835 363,00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995 730,00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2 607 717,00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2 448 717,00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41 512 511,00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41 362 511,00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3 680 000,00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17 800 000,00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14 500 000,00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5 370 511,00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42 238 254,00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42 038 254,00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17 850 000,00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14 800 000,00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5 673 254,00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42 216 126,58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42 123 996,25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17 900 000,00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5 455 996,25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92 130,33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43 280 000,00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15 200 000,00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6 262 000,00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43 530 000,00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43 430 000,00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15 200 000,00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6 362 000,00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43 680 000,00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43 580 000,00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18 150 000,00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15 250 000,00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6 362 000,00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43 168 364,42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43 068 364,42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14 988 364,42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6 262 000,00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1055"/>
        </w:trPr>
        <w:tc>
          <w:tcPr>
            <w:tcW w:w="14883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9452610" cy="645160"/>
                  <wp:effectExtent l="0" t="0" r="0" b="2540"/>
                  <wp:docPr id="68" name="Obraz 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6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1023"/>
        </w:trPr>
        <w:tc>
          <w:tcPr>
            <w:tcW w:w="425" w:type="dxa"/>
          </w:tcPr>
          <w:p w:rsidR="00F01687" w:rsidRPr="0037246B" w:rsidRDefault="00F01687" w:rsidP="00D927AC"/>
        </w:tc>
        <w:tc>
          <w:tcPr>
            <w:tcW w:w="709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694" w:type="dxa"/>
          </w:tcPr>
          <w:p w:rsidR="00F01687" w:rsidRPr="0037246B" w:rsidRDefault="00F01687" w:rsidP="00D927AC"/>
        </w:tc>
        <w:tc>
          <w:tcPr>
            <w:tcW w:w="157" w:type="dxa"/>
          </w:tcPr>
          <w:p w:rsidR="00F01687" w:rsidRPr="0037246B" w:rsidRDefault="00F01687" w:rsidP="00D927AC"/>
        </w:tc>
        <w:tc>
          <w:tcPr>
            <w:tcW w:w="28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276" w:type="dxa"/>
          </w:tcPr>
          <w:p w:rsidR="00F01687" w:rsidRPr="0037246B" w:rsidRDefault="00F01687" w:rsidP="00D927AC"/>
        </w:tc>
        <w:tc>
          <w:tcPr>
            <w:tcW w:w="425" w:type="dxa"/>
          </w:tcPr>
          <w:p w:rsidR="00F01687" w:rsidRPr="0037246B" w:rsidRDefault="00F01687" w:rsidP="00D927AC"/>
        </w:tc>
        <w:tc>
          <w:tcPr>
            <w:tcW w:w="255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425" w:type="dxa"/>
          </w:tcPr>
          <w:p w:rsidR="00F01687" w:rsidRPr="0037246B" w:rsidRDefault="00F01687" w:rsidP="00D927AC"/>
        </w:tc>
        <w:tc>
          <w:tcPr>
            <w:tcW w:w="709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694" w:type="dxa"/>
          </w:tcPr>
          <w:p w:rsidR="00F01687" w:rsidRPr="0037246B" w:rsidRDefault="00F01687" w:rsidP="00D927AC"/>
        </w:tc>
        <w:tc>
          <w:tcPr>
            <w:tcW w:w="157" w:type="dxa"/>
          </w:tcPr>
          <w:p w:rsidR="00F01687" w:rsidRPr="0037246B" w:rsidRDefault="00F01687" w:rsidP="00D927AC"/>
        </w:tc>
        <w:tc>
          <w:tcPr>
            <w:tcW w:w="28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1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838"/>
        <w:gridCol w:w="322"/>
        <w:gridCol w:w="1160"/>
        <w:gridCol w:w="1160"/>
        <w:gridCol w:w="668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67" name="Obraz 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66" name="Obraz 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65" name="Obraz 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4" name="Obraz 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3" name="Obraz 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2" name="Obraz 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1" name="Obraz 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60" name="Obraz 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59" name="Obraz 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58" name="Obraz 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57" name="Obraz 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56" name="Obraz 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47 154 366,96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37 426 187,32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17 274 006,81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9 728 179,64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9 728 179,64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40 834 511,00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40 534 511,00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17 752 957,00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41 488 254,00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40 988 254,00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18 285 545,00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41 516 126,58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41 016 126,58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18 834 112,00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42 600 000,00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41 900 000,00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19 100 000,00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42 050 000,00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19 100 000,00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19 100 000,00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42 884 176,46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42 384 176,46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19 100 000,00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3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2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822"/>
        <w:gridCol w:w="1858"/>
        <w:gridCol w:w="1442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55" name="Obraz 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54" name="Obraz 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53" name="Obraz 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52" name="Obraz 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51" name="Obraz 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50" name="Obraz 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1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49" name="Obraz 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48" name="Obraz 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47" name="Obraz 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-8 422 065,96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8 980 885,96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3 544 187,96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2 985 367,96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5 436 698,00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5 436 698,00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678 000,00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678 000,00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284 187,96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284 187,96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8908415" cy="286385"/>
                  <wp:effectExtent l="0" t="0" r="6985" b="0"/>
                  <wp:docPr id="46" name="Obraz 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838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1871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3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822"/>
        <w:gridCol w:w="2833"/>
        <w:gridCol w:w="467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45" name="Obraz 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44" name="Obraz 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43" name="Obraz 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42" name="Obraz 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41" name="Obraz 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40" name="Obraz 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39" name="Obraz 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38" name="Obraz 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37" name="Obraz 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558 820,00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558 820,00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678 000,00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678 000,00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284 187,96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284 187,96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9536430" cy="224155"/>
                  <wp:effectExtent l="0" t="0" r="7620" b="4445"/>
                  <wp:docPr id="36" name="Obraz 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4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34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2863" w:type="dxa"/>
          </w:tcPr>
          <w:p w:rsidR="00F01687" w:rsidRPr="0037246B" w:rsidRDefault="00F01687" w:rsidP="00D927AC"/>
        </w:tc>
        <w:tc>
          <w:tcPr>
            <w:tcW w:w="539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4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838"/>
        <w:gridCol w:w="322"/>
        <w:gridCol w:w="1961"/>
        <w:gridCol w:w="1001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428875"/>
                  <wp:effectExtent l="0" t="0" r="5715" b="9525"/>
                  <wp:docPr id="35" name="Obraz 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34" name="Obraz 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33" name="Obraz 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32" name="Obraz 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31" name="Obraz 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30" name="Obraz 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29" name="Obraz 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28" name="Obraz 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27" name="Obraz 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26" name="Obraz 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4 752 187,96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-1 301 603,32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4 135 094,68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4 074 187,96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828 000,00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828 000,00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3 324 187,96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2 624 187,96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1 107 869,67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1 107 869,67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1 844 187,96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1 064 187,96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284 187,96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684 187,96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684 187,96</w:t>
            </w:r>
          </w:p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472"/>
        </w:trPr>
        <w:tc>
          <w:tcPr>
            <w:tcW w:w="14458" w:type="dxa"/>
            <w:gridSpan w:val="1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9183370" cy="269240"/>
                  <wp:effectExtent l="0" t="0" r="0" b="0"/>
                  <wp:docPr id="25" name="Obraz 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37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861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985" w:type="dxa"/>
          </w:tcPr>
          <w:p w:rsidR="00F01687" w:rsidRPr="0037246B" w:rsidRDefault="00F01687" w:rsidP="00D927AC"/>
        </w:tc>
        <w:tc>
          <w:tcPr>
            <w:tcW w:w="1106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5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50"/>
        <w:gridCol w:w="1150"/>
        <w:gridCol w:w="1160"/>
        <w:gridCol w:w="1160"/>
        <w:gridCol w:w="1160"/>
        <w:gridCol w:w="1160"/>
        <w:gridCol w:w="3089"/>
        <w:gridCol w:w="2859"/>
        <w:gridCol w:w="514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47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24" name="Obraz 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1441450" cy="2249805"/>
                  <wp:effectExtent l="0" t="0" r="6350" b="0"/>
                  <wp:docPr id="23" name="Obraz 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22" name="Obraz 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21" name="Obraz 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20" name="Obraz 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9" name="Obraz 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-4,96%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-4,33%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8,75%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2,52%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7,34%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5,57%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4,89%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6,17%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5,27%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5,24%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4,29%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5,22%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1,01%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2,79%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3,27%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3,27%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43"/>
        </w:trPr>
        <w:tc>
          <w:tcPr>
            <w:tcW w:w="15025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9536430" cy="224155"/>
                  <wp:effectExtent l="0" t="0" r="7620" b="4445"/>
                  <wp:docPr id="18" name="Obraz 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4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89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2865" w:type="dxa"/>
          </w:tcPr>
          <w:p w:rsidR="00F01687" w:rsidRPr="0037246B" w:rsidRDefault="00F01687" w:rsidP="00D927AC"/>
        </w:tc>
        <w:tc>
          <w:tcPr>
            <w:tcW w:w="537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3089" w:type="dxa"/>
          </w:tcPr>
          <w:p w:rsidR="00F01687" w:rsidRPr="0037246B" w:rsidRDefault="00F01687" w:rsidP="00D927AC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6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60"/>
        <w:gridCol w:w="1134"/>
        <w:gridCol w:w="1134"/>
        <w:gridCol w:w="1134"/>
        <w:gridCol w:w="1134"/>
        <w:gridCol w:w="1160"/>
        <w:gridCol w:w="1160"/>
        <w:gridCol w:w="1134"/>
        <w:gridCol w:w="822"/>
        <w:gridCol w:w="3402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7" name="Obraz 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6" name="Obraz 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15" name="Obraz 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14" name="Obraz 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2 448 717,00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2 448 717,00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2 448 717,00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3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7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0"/>
        <w:gridCol w:w="822"/>
        <w:gridCol w:w="312"/>
        <w:gridCol w:w="3090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3" name="Obraz 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2 530 143,86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2 530 143,86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2 448 717,00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331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3090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7246B">
              <w:rPr>
                <w:rFonts w:ascii="Arial" w:hAnsi="Arial" w:cs="Arial"/>
                <w:color w:val="000000"/>
                <w:sz w:val="10"/>
                <w:szCs w:val="10"/>
              </w:rPr>
              <w:t>Strona 8 z 9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34"/>
        <w:gridCol w:w="838"/>
        <w:gridCol w:w="322"/>
        <w:gridCol w:w="1160"/>
        <w:gridCol w:w="410"/>
        <w:gridCol w:w="1418"/>
      </w:tblGrid>
      <w:tr w:rsidR="00F01687" w:rsidRPr="0037246B" w:rsidTr="00D927AC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2" name="Obraz 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1" name="Obraz 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10" name="Obraz 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9" name="Obraz 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249805"/>
                  <wp:effectExtent l="0" t="0" r="5715" b="0"/>
                  <wp:docPr id="8" name="Obraz 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7" name="Obraz 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6" name="Obraz 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2070100"/>
                  <wp:effectExtent l="0" t="0" r="5715" b="6350"/>
                  <wp:docPr id="5" name="Obraz 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890395"/>
                  <wp:effectExtent l="0" t="0" r="5715" b="0"/>
                  <wp:docPr id="4" name="Obraz 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63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718185" cy="1710690"/>
                  <wp:effectExtent l="0" t="0" r="5715" b="3810"/>
                  <wp:docPr id="3" name="Obraz 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/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7246B"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37246B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7246B"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333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8908415" cy="219075"/>
                  <wp:effectExtent l="0" t="0" r="6985" b="9525"/>
                  <wp:docPr id="2" name="Obraz 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694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37246B" w:rsidRDefault="00F01687" w:rsidP="00D927AC">
            <w:r w:rsidRPr="0037246B">
              <w:rPr>
                <w:noProof/>
                <w:lang w:eastAsia="pl-PL"/>
              </w:rPr>
              <w:drawing>
                <wp:inline distT="0" distB="0" distL="0" distR="0">
                  <wp:extent cx="8908415" cy="448945"/>
                  <wp:effectExtent l="0" t="0" r="6985" b="8255"/>
                  <wp:docPr id="1" name="Obraz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1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2305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12" w:type="dxa"/>
          </w:tcPr>
          <w:p w:rsidR="00F01687" w:rsidRPr="0037246B" w:rsidRDefault="00F01687" w:rsidP="00D927AC"/>
        </w:tc>
        <w:tc>
          <w:tcPr>
            <w:tcW w:w="1132" w:type="dxa"/>
          </w:tcPr>
          <w:p w:rsidR="00F01687" w:rsidRPr="0037246B" w:rsidRDefault="00F01687" w:rsidP="00D927AC"/>
        </w:tc>
        <w:tc>
          <w:tcPr>
            <w:tcW w:w="428" w:type="dxa"/>
          </w:tcPr>
          <w:p w:rsidR="00F01687" w:rsidRPr="0037246B" w:rsidRDefault="00F01687" w:rsidP="00D927AC"/>
        </w:tc>
        <w:tc>
          <w:tcPr>
            <w:tcW w:w="1531" w:type="dxa"/>
          </w:tcPr>
          <w:p w:rsidR="00F01687" w:rsidRPr="0037246B" w:rsidRDefault="00F01687" w:rsidP="00D927AC"/>
        </w:tc>
      </w:tr>
      <w:tr w:rsidR="00F01687" w:rsidRPr="0037246B" w:rsidTr="00D927AC">
        <w:trPr>
          <w:trHeight w:hRule="exact" w:val="833"/>
        </w:trPr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1134" w:type="dxa"/>
          </w:tcPr>
          <w:p w:rsidR="00F01687" w:rsidRPr="0037246B" w:rsidRDefault="00F01687" w:rsidP="00D927AC"/>
        </w:tc>
        <w:tc>
          <w:tcPr>
            <w:tcW w:w="822" w:type="dxa"/>
          </w:tcPr>
          <w:p w:rsidR="00F01687" w:rsidRPr="0037246B" w:rsidRDefault="00F01687" w:rsidP="00D927AC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37246B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</w:p>
        </w:tc>
      </w:tr>
    </w:tbl>
    <w:p w:rsidR="00F01687" w:rsidRDefault="00F01687" w:rsidP="00F0168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16"/>
        <w:gridCol w:w="1004"/>
        <w:gridCol w:w="271"/>
        <w:gridCol w:w="396"/>
        <w:gridCol w:w="694"/>
        <w:gridCol w:w="694"/>
        <w:gridCol w:w="150"/>
        <w:gridCol w:w="422"/>
        <w:gridCol w:w="543"/>
        <w:gridCol w:w="1225"/>
        <w:gridCol w:w="1100"/>
        <w:gridCol w:w="398"/>
        <w:gridCol w:w="702"/>
        <w:gridCol w:w="1100"/>
        <w:gridCol w:w="1100"/>
        <w:gridCol w:w="390"/>
      </w:tblGrid>
      <w:tr w:rsidR="00F01687" w:rsidRPr="00BF0401" w:rsidTr="00D927AC">
        <w:trPr>
          <w:trHeight w:hRule="exact" w:val="277"/>
        </w:trPr>
        <w:tc>
          <w:tcPr>
            <w:tcW w:w="709" w:type="dxa"/>
          </w:tcPr>
          <w:p w:rsidR="00F01687" w:rsidRPr="00BF0401" w:rsidRDefault="00F01687" w:rsidP="00D927AC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BF0401" w:rsidRDefault="00F01687" w:rsidP="00D927AC">
            <w:r w:rsidRPr="00BF0401">
              <w:rPr>
                <w:noProof/>
                <w:lang w:eastAsia="pl-PL"/>
              </w:rPr>
              <w:drawing>
                <wp:inline distT="0" distB="0" distL="0" distR="0">
                  <wp:extent cx="3601720" cy="358775"/>
                  <wp:effectExtent l="0" t="0" r="0" b="3175"/>
                  <wp:docPr id="78" name="Obraz 7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F01687" w:rsidRPr="00BF0401" w:rsidRDefault="00F01687" w:rsidP="00D927AC"/>
        </w:tc>
        <w:tc>
          <w:tcPr>
            <w:tcW w:w="414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153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77"/>
        </w:trPr>
        <w:tc>
          <w:tcPr>
            <w:tcW w:w="709" w:type="dxa"/>
          </w:tcPr>
          <w:p w:rsidR="00F01687" w:rsidRPr="00BF0401" w:rsidRDefault="00F01687" w:rsidP="00D927AC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01687" w:rsidRPr="00BF0401" w:rsidRDefault="00F01687" w:rsidP="00D927AC"/>
        </w:tc>
        <w:tc>
          <w:tcPr>
            <w:tcW w:w="283" w:type="dxa"/>
          </w:tcPr>
          <w:p w:rsidR="00F01687" w:rsidRPr="00BF0401" w:rsidRDefault="00F01687" w:rsidP="00D927AC"/>
        </w:tc>
        <w:tc>
          <w:tcPr>
            <w:tcW w:w="414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153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1265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408" w:type="dxa"/>
          </w:tcPr>
          <w:p w:rsidR="00F01687" w:rsidRPr="00BF0401" w:rsidRDefault="00F01687" w:rsidP="00D927AC"/>
        </w:tc>
        <w:tc>
          <w:tcPr>
            <w:tcW w:w="726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416"/>
        </w:trPr>
        <w:tc>
          <w:tcPr>
            <w:tcW w:w="709" w:type="dxa"/>
          </w:tcPr>
          <w:p w:rsidR="00F01687" w:rsidRPr="00BF0401" w:rsidRDefault="00F01687" w:rsidP="00D927AC"/>
        </w:tc>
        <w:tc>
          <w:tcPr>
            <w:tcW w:w="4666" w:type="dxa"/>
          </w:tcPr>
          <w:p w:rsidR="00F01687" w:rsidRPr="00BF0401" w:rsidRDefault="00F01687" w:rsidP="00D927AC"/>
        </w:tc>
        <w:tc>
          <w:tcPr>
            <w:tcW w:w="1004" w:type="dxa"/>
          </w:tcPr>
          <w:p w:rsidR="00F01687" w:rsidRPr="00BF0401" w:rsidRDefault="00F01687" w:rsidP="00D927AC"/>
        </w:tc>
        <w:tc>
          <w:tcPr>
            <w:tcW w:w="283" w:type="dxa"/>
          </w:tcPr>
          <w:p w:rsidR="00F01687" w:rsidRPr="00BF0401" w:rsidRDefault="00F01687" w:rsidP="00D927AC"/>
        </w:tc>
        <w:tc>
          <w:tcPr>
            <w:tcW w:w="414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153" w:type="dxa"/>
          </w:tcPr>
          <w:p w:rsidR="00F01687" w:rsidRPr="00BF0401" w:rsidRDefault="00F01687" w:rsidP="00D927AC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F0401"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  <w:tc>
          <w:tcPr>
            <w:tcW w:w="1265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408" w:type="dxa"/>
          </w:tcPr>
          <w:p w:rsidR="00F01687" w:rsidRPr="00BF0401" w:rsidRDefault="00F01687" w:rsidP="00D927AC"/>
        </w:tc>
        <w:tc>
          <w:tcPr>
            <w:tcW w:w="726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/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Przebudowa sieci wodociągowej w miejscowości Wesoła-Ujazdy - Przebudowa sieci wodociągowej w miejscowości Wesoła-Ujazdy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Urząd  Gminy  Nozdrzec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Przebudowa i rozbudowa sieci wodociągowej oraz stacji uzdatniania wody w Izdebkach - Przebudowa i rozbudowa sieci wodociągowej oraz stacji uzdatniania wody w Izdebkach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Urząd  Gminy  Nozdrzec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 xml:space="preserve">Odbudowa mostu </w:t>
            </w:r>
            <w:proofErr w:type="spellStart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narzce</w:t>
            </w:r>
            <w:proofErr w:type="spellEnd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Magierówka</w:t>
            </w:r>
            <w:proofErr w:type="spellEnd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 xml:space="preserve"> w miejscowości Wara - odbudowa mostu na rzece </w:t>
            </w:r>
            <w:proofErr w:type="spellStart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Magierówka</w:t>
            </w:r>
            <w:proofErr w:type="spellEnd"/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 xml:space="preserve"> w Warze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Urząd  Gminy  Nozdrzec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597"/>
        </w:trPr>
        <w:tc>
          <w:tcPr>
            <w:tcW w:w="709" w:type="dxa"/>
          </w:tcPr>
          <w:p w:rsidR="00F01687" w:rsidRPr="00BF0401" w:rsidRDefault="00F01687" w:rsidP="00D927AC"/>
        </w:tc>
        <w:tc>
          <w:tcPr>
            <w:tcW w:w="4666" w:type="dxa"/>
          </w:tcPr>
          <w:p w:rsidR="00F01687" w:rsidRPr="00BF0401" w:rsidRDefault="00F01687" w:rsidP="00D927AC"/>
        </w:tc>
        <w:tc>
          <w:tcPr>
            <w:tcW w:w="1004" w:type="dxa"/>
          </w:tcPr>
          <w:p w:rsidR="00F01687" w:rsidRPr="00BF0401" w:rsidRDefault="00F01687" w:rsidP="00D927AC"/>
        </w:tc>
        <w:tc>
          <w:tcPr>
            <w:tcW w:w="283" w:type="dxa"/>
          </w:tcPr>
          <w:p w:rsidR="00F01687" w:rsidRPr="00BF0401" w:rsidRDefault="00F01687" w:rsidP="00D927AC"/>
        </w:tc>
        <w:tc>
          <w:tcPr>
            <w:tcW w:w="414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153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1265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408" w:type="dxa"/>
          </w:tcPr>
          <w:p w:rsidR="00F01687" w:rsidRPr="00BF0401" w:rsidRDefault="00F01687" w:rsidP="00D927AC"/>
        </w:tc>
        <w:tc>
          <w:tcPr>
            <w:tcW w:w="726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294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55"/>
        </w:trPr>
        <w:tc>
          <w:tcPr>
            <w:tcW w:w="709" w:type="dxa"/>
          </w:tcPr>
          <w:p w:rsidR="00F01687" w:rsidRPr="00BF0401" w:rsidRDefault="00F01687" w:rsidP="00D927AC"/>
        </w:tc>
        <w:tc>
          <w:tcPr>
            <w:tcW w:w="4666" w:type="dxa"/>
          </w:tcPr>
          <w:p w:rsidR="00F01687" w:rsidRPr="00BF0401" w:rsidRDefault="00F01687" w:rsidP="00D927AC"/>
        </w:tc>
        <w:tc>
          <w:tcPr>
            <w:tcW w:w="1004" w:type="dxa"/>
          </w:tcPr>
          <w:p w:rsidR="00F01687" w:rsidRPr="00BF0401" w:rsidRDefault="00F01687" w:rsidP="00D927AC"/>
        </w:tc>
        <w:tc>
          <w:tcPr>
            <w:tcW w:w="283" w:type="dxa"/>
          </w:tcPr>
          <w:p w:rsidR="00F01687" w:rsidRPr="00BF0401" w:rsidRDefault="00F01687" w:rsidP="00D927AC"/>
        </w:tc>
        <w:tc>
          <w:tcPr>
            <w:tcW w:w="414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709" w:type="dxa"/>
          </w:tcPr>
          <w:p w:rsidR="00F01687" w:rsidRPr="00BF0401" w:rsidRDefault="00F01687" w:rsidP="00D927AC"/>
        </w:tc>
        <w:tc>
          <w:tcPr>
            <w:tcW w:w="153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425" w:type="dxa"/>
          </w:tcPr>
          <w:p w:rsidR="00F01687" w:rsidRPr="00BF0401" w:rsidRDefault="00F01687" w:rsidP="00D927AC"/>
        </w:tc>
        <w:tc>
          <w:tcPr>
            <w:tcW w:w="1265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408" w:type="dxa"/>
          </w:tcPr>
          <w:p w:rsidR="00F01687" w:rsidRPr="00BF0401" w:rsidRDefault="00F01687" w:rsidP="00D927AC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BF0401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BF0401">
              <w:rPr>
                <w:rFonts w:ascii="Arial" w:hAnsi="Arial" w:cs="Arial"/>
                <w:color w:val="000000"/>
                <w:sz w:val="10"/>
                <w:szCs w:val="10"/>
              </w:rPr>
              <w:t>Strona 1 z 2</w:t>
            </w:r>
          </w:p>
        </w:tc>
      </w:tr>
    </w:tbl>
    <w:p w:rsidR="00F01687" w:rsidRDefault="00F01687" w:rsidP="00F01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1133"/>
        <w:gridCol w:w="1133"/>
        <w:gridCol w:w="1134"/>
        <w:gridCol w:w="7054"/>
        <w:gridCol w:w="3400"/>
      </w:tblGrid>
      <w:tr w:rsidR="00F01687" w:rsidRPr="00BF0401" w:rsidTr="00D927AC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F0401"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687" w:rsidRPr="00BF0401" w:rsidRDefault="00F01687" w:rsidP="00D927A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F040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3597"/>
        </w:trPr>
        <w:tc>
          <w:tcPr>
            <w:tcW w:w="708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</w:tcPr>
          <w:p w:rsidR="00F01687" w:rsidRPr="00BF0401" w:rsidRDefault="00F01687" w:rsidP="00D927AC"/>
        </w:tc>
      </w:tr>
      <w:tr w:rsidR="00F01687" w:rsidRPr="00BF0401" w:rsidTr="00D927AC">
        <w:trPr>
          <w:trHeight w:hRule="exact" w:val="555"/>
        </w:trPr>
        <w:tc>
          <w:tcPr>
            <w:tcW w:w="708" w:type="dxa"/>
          </w:tcPr>
          <w:p w:rsidR="00F01687" w:rsidRPr="00BF0401" w:rsidRDefault="00F01687" w:rsidP="00D927AC">
            <w:bookmarkStart w:id="2" w:name="_GoBack" w:colFirst="6" w:colLast="7"/>
          </w:p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1134" w:type="dxa"/>
          </w:tcPr>
          <w:p w:rsidR="00F01687" w:rsidRPr="00BF0401" w:rsidRDefault="00F01687" w:rsidP="00D927AC"/>
        </w:tc>
        <w:tc>
          <w:tcPr>
            <w:tcW w:w="7059" w:type="dxa"/>
          </w:tcPr>
          <w:p w:rsidR="00F01687" w:rsidRPr="00BF0401" w:rsidRDefault="00F01687" w:rsidP="00D927AC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1687" w:rsidRPr="00BF0401" w:rsidRDefault="00F01687" w:rsidP="00D927AC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BF0401">
              <w:rPr>
                <w:rFonts w:ascii="Arial" w:hAnsi="Arial" w:cs="Arial"/>
                <w:color w:val="000000"/>
                <w:sz w:val="10"/>
                <w:szCs w:val="10"/>
              </w:rPr>
              <w:t>Strona 2 z 2</w:t>
            </w:r>
          </w:p>
        </w:tc>
      </w:tr>
      <w:bookmarkEnd w:id="2"/>
    </w:tbl>
    <w:p w:rsidR="00F01687" w:rsidRDefault="00F01687" w:rsidP="00F01687"/>
    <w:p w:rsidR="00151FDD" w:rsidRDefault="00151FDD"/>
    <w:sectPr w:rsidR="00151FD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310"/>
    <w:multiLevelType w:val="hybridMultilevel"/>
    <w:tmpl w:val="E41816F8"/>
    <w:lvl w:ilvl="0" w:tplc="840EA4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9"/>
    <w:rsid w:val="000E18E3"/>
    <w:rsid w:val="00151FDD"/>
    <w:rsid w:val="00447DF9"/>
    <w:rsid w:val="00BD3CB8"/>
    <w:rsid w:val="00F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388F-878C-4134-B7A2-5C71108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1937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3</cp:revision>
  <dcterms:created xsi:type="dcterms:W3CDTF">2022-02-22T13:31:00Z</dcterms:created>
  <dcterms:modified xsi:type="dcterms:W3CDTF">2022-02-23T13:05:00Z</dcterms:modified>
</cp:coreProperties>
</file>