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C8" w:rsidRPr="001571F1" w:rsidRDefault="00E07AC8" w:rsidP="00E07AC8">
      <w:pPr>
        <w:spacing w:after="0" w:line="240" w:lineRule="auto"/>
        <w:jc w:val="both"/>
        <w:rPr>
          <w:b/>
          <w:bCs/>
        </w:rPr>
      </w:pPr>
      <w:r w:rsidRPr="001571F1">
        <w:rPr>
          <w:noProof/>
          <w:color w:val="0D0D0D"/>
        </w:rPr>
        <w:drawing>
          <wp:anchor distT="0" distB="0" distL="114935" distR="114935" simplePos="0" relativeHeight="251659264" behindDoc="1" locked="0" layoutInCell="1" allowOverlap="1" wp14:anchorId="0A2702FD" wp14:editId="15AA6ADF">
            <wp:simplePos x="0" y="0"/>
            <wp:positionH relativeFrom="column">
              <wp:posOffset>2386330</wp:posOffset>
            </wp:positionH>
            <wp:positionV relativeFrom="paragraph">
              <wp:posOffset>0</wp:posOffset>
            </wp:positionV>
            <wp:extent cx="920750" cy="1022985"/>
            <wp:effectExtent l="0" t="0" r="0" b="5715"/>
            <wp:wrapTight wrapText="right">
              <wp:wrapPolygon edited="0">
                <wp:start x="0" y="0"/>
                <wp:lineTo x="0" y="21318"/>
                <wp:lineTo x="21004" y="21318"/>
                <wp:lineTo x="2100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22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7AC8" w:rsidRPr="001571F1" w:rsidRDefault="00E07AC8" w:rsidP="00E07AC8">
      <w:pPr>
        <w:spacing w:after="0" w:line="240" w:lineRule="auto"/>
        <w:rPr>
          <w:b/>
          <w:bCs/>
        </w:rPr>
      </w:pPr>
    </w:p>
    <w:p w:rsidR="00E07AC8" w:rsidRPr="001571F1" w:rsidRDefault="00E07AC8" w:rsidP="00E07AC8">
      <w:pPr>
        <w:spacing w:after="0" w:line="240" w:lineRule="auto"/>
        <w:rPr>
          <w:b/>
          <w:bCs/>
        </w:rPr>
      </w:pPr>
    </w:p>
    <w:p w:rsidR="00E07AC8" w:rsidRDefault="00E07AC8" w:rsidP="00E07AC8">
      <w:pPr>
        <w:spacing w:after="0" w:line="240" w:lineRule="auto"/>
        <w:rPr>
          <w:b/>
          <w:bCs/>
        </w:rPr>
      </w:pPr>
    </w:p>
    <w:p w:rsidR="00E07AC8" w:rsidRDefault="00E07AC8" w:rsidP="00E07AC8">
      <w:pPr>
        <w:spacing w:after="0" w:line="240" w:lineRule="auto"/>
        <w:rPr>
          <w:b/>
          <w:bCs/>
        </w:rPr>
      </w:pPr>
    </w:p>
    <w:p w:rsidR="00E07AC8" w:rsidRDefault="00E07AC8" w:rsidP="00E07AC8">
      <w:pPr>
        <w:spacing w:after="0" w:line="240" w:lineRule="auto"/>
        <w:rPr>
          <w:b/>
          <w:bCs/>
        </w:rPr>
      </w:pPr>
    </w:p>
    <w:p w:rsidR="00E07AC8" w:rsidRPr="006D7D8F" w:rsidRDefault="00E07AC8" w:rsidP="00E07AC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6D7D8F">
        <w:rPr>
          <w:rFonts w:ascii="Times New Roman" w:hAnsi="Times New Roman" w:cs="Times New Roman"/>
          <w:b/>
          <w:bCs/>
          <w:sz w:val="24"/>
        </w:rPr>
        <w:t>OiSO.0002.</w:t>
      </w:r>
      <w:r w:rsidR="005B7338">
        <w:rPr>
          <w:rFonts w:ascii="Times New Roman" w:hAnsi="Times New Roman" w:cs="Times New Roman"/>
          <w:b/>
          <w:bCs/>
          <w:sz w:val="24"/>
        </w:rPr>
        <w:t>36</w:t>
      </w:r>
      <w:r w:rsidR="005E65BB">
        <w:rPr>
          <w:rFonts w:ascii="Times New Roman" w:hAnsi="Times New Roman" w:cs="Times New Roman"/>
          <w:b/>
          <w:bCs/>
          <w:sz w:val="24"/>
        </w:rPr>
        <w:t>.2022</w:t>
      </w:r>
    </w:p>
    <w:p w:rsidR="00E07AC8" w:rsidRDefault="00E07AC8" w:rsidP="00E0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07AC8" w:rsidRDefault="00E07AC8" w:rsidP="005E65BB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E07AC8" w:rsidRPr="00CE0952" w:rsidRDefault="00E07AC8" w:rsidP="00E0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PROTOKÓŁ NR XXXV</w:t>
      </w:r>
      <w:r w:rsidR="005B7338">
        <w:rPr>
          <w:rFonts w:ascii="Times New Roman" w:hAnsi="Times New Roman" w:cs="Times New Roman"/>
          <w:b/>
          <w:bCs/>
          <w:sz w:val="24"/>
        </w:rPr>
        <w:t>I</w:t>
      </w:r>
      <w:r>
        <w:rPr>
          <w:rFonts w:ascii="Times New Roman" w:hAnsi="Times New Roman" w:cs="Times New Roman"/>
          <w:b/>
          <w:bCs/>
          <w:sz w:val="24"/>
        </w:rPr>
        <w:t>/2022</w:t>
      </w:r>
    </w:p>
    <w:p w:rsidR="00E07AC8" w:rsidRPr="00CE0952" w:rsidRDefault="00E07AC8" w:rsidP="00E0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E0952">
        <w:rPr>
          <w:rFonts w:ascii="Times New Roman" w:hAnsi="Times New Roman" w:cs="Times New Roman"/>
          <w:b/>
          <w:bCs/>
          <w:sz w:val="24"/>
        </w:rPr>
        <w:t>POSIEDZENIA RADY GMINY NOZDRZEC</w:t>
      </w:r>
    </w:p>
    <w:p w:rsidR="00E07AC8" w:rsidRPr="00CE0952" w:rsidRDefault="00E07AC8" w:rsidP="00E0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07AC8" w:rsidRPr="00CE0952" w:rsidRDefault="00E07AC8" w:rsidP="00E0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E0952">
        <w:rPr>
          <w:rFonts w:ascii="Times New Roman" w:hAnsi="Times New Roman" w:cs="Times New Roman"/>
          <w:b/>
          <w:bCs/>
          <w:sz w:val="24"/>
        </w:rPr>
        <w:t xml:space="preserve">z dnia </w:t>
      </w:r>
      <w:r w:rsidR="005B7338">
        <w:rPr>
          <w:rFonts w:ascii="Times New Roman" w:hAnsi="Times New Roman" w:cs="Times New Roman"/>
          <w:b/>
          <w:bCs/>
          <w:sz w:val="24"/>
        </w:rPr>
        <w:t>16 marca</w:t>
      </w:r>
      <w:r>
        <w:rPr>
          <w:rFonts w:ascii="Times New Roman" w:hAnsi="Times New Roman" w:cs="Times New Roman"/>
          <w:b/>
          <w:bCs/>
          <w:sz w:val="24"/>
        </w:rPr>
        <w:t xml:space="preserve"> 2022</w:t>
      </w:r>
      <w:r w:rsidRPr="00CE0952">
        <w:rPr>
          <w:rFonts w:ascii="Times New Roman" w:hAnsi="Times New Roman" w:cs="Times New Roman"/>
          <w:b/>
          <w:bCs/>
          <w:sz w:val="24"/>
        </w:rPr>
        <w:t xml:space="preserve"> roku</w:t>
      </w:r>
    </w:p>
    <w:p w:rsidR="00E07AC8" w:rsidRPr="00CE0952" w:rsidRDefault="00E07AC8" w:rsidP="00E07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E07AC8" w:rsidRDefault="00E07AC8" w:rsidP="00E07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CE0952">
        <w:rPr>
          <w:rFonts w:ascii="Times New Roman" w:hAnsi="Times New Roman" w:cs="Times New Roman"/>
          <w:b/>
          <w:bCs/>
          <w:sz w:val="24"/>
        </w:rPr>
        <w:t xml:space="preserve">Rada Gminy Nozdrzec liczy 15 Radnych. </w:t>
      </w:r>
    </w:p>
    <w:p w:rsidR="00E07AC8" w:rsidRPr="00CE0952" w:rsidRDefault="00E07AC8" w:rsidP="00E07A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7E55">
        <w:rPr>
          <w:rFonts w:ascii="Times New Roman" w:hAnsi="Times New Roman" w:cs="Times New Roman"/>
          <w:sz w:val="24"/>
        </w:rPr>
        <w:t xml:space="preserve">Na sesji obecnych było </w:t>
      </w:r>
      <w:r w:rsidR="005B7338">
        <w:rPr>
          <w:rFonts w:ascii="Times New Roman" w:hAnsi="Times New Roman" w:cs="Times New Roman"/>
          <w:sz w:val="24"/>
        </w:rPr>
        <w:t>13 R</w:t>
      </w:r>
      <w:r>
        <w:rPr>
          <w:rFonts w:ascii="Times New Roman" w:hAnsi="Times New Roman" w:cs="Times New Roman"/>
          <w:sz w:val="24"/>
        </w:rPr>
        <w:t>adnych</w:t>
      </w:r>
      <w:r w:rsidR="005B7338">
        <w:rPr>
          <w:rFonts w:ascii="Times New Roman" w:hAnsi="Times New Roman" w:cs="Times New Roman"/>
          <w:sz w:val="24"/>
        </w:rPr>
        <w:t xml:space="preserve">, nieobecny Radny Stanisław Dańko i Radny Krzysztof Kurdziel </w:t>
      </w:r>
      <w:r w:rsidRPr="00CE0952">
        <w:rPr>
          <w:rFonts w:ascii="Times New Roman" w:hAnsi="Times New Roman" w:cs="Times New Roman"/>
          <w:sz w:val="24"/>
        </w:rPr>
        <w:t>(lista obecności w załączeniu)</w:t>
      </w:r>
      <w:r>
        <w:rPr>
          <w:rFonts w:ascii="Times New Roman" w:hAnsi="Times New Roman" w:cs="Times New Roman"/>
          <w:sz w:val="24"/>
        </w:rPr>
        <w:t>.</w:t>
      </w:r>
    </w:p>
    <w:p w:rsidR="00E07AC8" w:rsidRPr="00CE0952" w:rsidRDefault="00E07AC8" w:rsidP="00E07A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7AC8" w:rsidRPr="00CE0952" w:rsidRDefault="00E07AC8" w:rsidP="00E07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E0952">
        <w:rPr>
          <w:rFonts w:ascii="Times New Roman" w:hAnsi="Times New Roman" w:cs="Times New Roman"/>
          <w:b/>
          <w:sz w:val="24"/>
        </w:rPr>
        <w:t>Sesja trwał</w:t>
      </w:r>
      <w:r>
        <w:rPr>
          <w:rFonts w:ascii="Times New Roman" w:hAnsi="Times New Roman" w:cs="Times New Roman"/>
          <w:b/>
          <w:sz w:val="24"/>
        </w:rPr>
        <w:t xml:space="preserve">a od godziny 8.00 do </w:t>
      </w:r>
      <w:r w:rsidR="005B7338">
        <w:rPr>
          <w:rFonts w:ascii="Times New Roman" w:hAnsi="Times New Roman" w:cs="Times New Roman"/>
          <w:b/>
          <w:sz w:val="24"/>
        </w:rPr>
        <w:t>godziny 8.05</w:t>
      </w:r>
      <w:r w:rsidRPr="00CE0952">
        <w:rPr>
          <w:rFonts w:ascii="Times New Roman" w:hAnsi="Times New Roman" w:cs="Times New Roman"/>
          <w:b/>
          <w:sz w:val="24"/>
        </w:rPr>
        <w:t>.</w:t>
      </w:r>
    </w:p>
    <w:p w:rsidR="00E07AC8" w:rsidRPr="00CE0952" w:rsidRDefault="00E07AC8" w:rsidP="00E07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07AC8" w:rsidRPr="00CE0952" w:rsidRDefault="00E07AC8" w:rsidP="00E07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E0952">
        <w:rPr>
          <w:rFonts w:ascii="Times New Roman" w:hAnsi="Times New Roman" w:cs="Times New Roman"/>
          <w:b/>
          <w:sz w:val="24"/>
        </w:rPr>
        <w:t>Obrady prowadził Przewodniczący Rady Gminy Nozdrzec – Adrian Skubisz.</w:t>
      </w:r>
    </w:p>
    <w:p w:rsidR="00E07AC8" w:rsidRPr="00CE0952" w:rsidRDefault="00E07AC8" w:rsidP="00E07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07AC8" w:rsidRPr="00CE0952" w:rsidRDefault="005B7338" w:rsidP="00E07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 dokonaniu otwarcia XXXVI</w:t>
      </w:r>
      <w:r w:rsidR="00E07AC8" w:rsidRPr="00CE0952">
        <w:rPr>
          <w:rFonts w:ascii="Times New Roman" w:hAnsi="Times New Roman" w:cs="Times New Roman"/>
          <w:b/>
          <w:sz w:val="24"/>
        </w:rPr>
        <w:t xml:space="preserve"> nadzwyczajnej sesji Rady Gminy, zwołanej na wniosek Wójta Gminy Nozdrzec, Przewodniczący Rady Gminy Nozdrzec na podstawie listy obecności stwierdził prawomocność obrad</w:t>
      </w:r>
      <w:r w:rsidR="00E07AC8" w:rsidRPr="00CE0952">
        <w:rPr>
          <w:rFonts w:ascii="Times New Roman" w:hAnsi="Times New Roman" w:cs="Times New Roman"/>
          <w:sz w:val="24"/>
        </w:rPr>
        <w:t>.</w:t>
      </w:r>
    </w:p>
    <w:p w:rsidR="00E07AC8" w:rsidRPr="00E07AC8" w:rsidRDefault="00E07AC8" w:rsidP="00E07AC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7AC8" w:rsidRPr="00E07AC8" w:rsidRDefault="00E07AC8" w:rsidP="00E07AC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A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Sesję realizowano według porządku obrad:</w:t>
      </w:r>
    </w:p>
    <w:p w:rsidR="005B7338" w:rsidRPr="00C96EDE" w:rsidRDefault="005B7338" w:rsidP="005B7338">
      <w:pPr>
        <w:spacing w:after="0"/>
        <w:jc w:val="both"/>
        <w:rPr>
          <w:rFonts w:ascii="Times New Roman" w:hAnsi="Times New Roman" w:cs="Times New Roman"/>
          <w:sz w:val="24"/>
        </w:rPr>
      </w:pPr>
      <w:r w:rsidRPr="00C96EDE">
        <w:rPr>
          <w:rFonts w:ascii="Times New Roman" w:hAnsi="Times New Roman" w:cs="Times New Roman"/>
          <w:sz w:val="24"/>
        </w:rPr>
        <w:t>Proponowany porządek obrad:</w:t>
      </w:r>
    </w:p>
    <w:p w:rsidR="005B7338" w:rsidRPr="00C96EDE" w:rsidRDefault="005B7338" w:rsidP="005B7338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C96EDE">
        <w:rPr>
          <w:rFonts w:ascii="Times New Roman" w:hAnsi="Times New Roman" w:cs="Times New Roman"/>
          <w:sz w:val="24"/>
        </w:rPr>
        <w:t>1.</w:t>
      </w:r>
      <w:r w:rsidRPr="00C96EDE">
        <w:rPr>
          <w:rFonts w:ascii="Times New Roman" w:hAnsi="Times New Roman" w:cs="Times New Roman"/>
          <w:sz w:val="24"/>
        </w:rPr>
        <w:tab/>
        <w:t>Otwarcie sesji.</w:t>
      </w:r>
    </w:p>
    <w:p w:rsidR="005B7338" w:rsidRPr="00C96EDE" w:rsidRDefault="005B7338" w:rsidP="005B7338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C96EDE">
        <w:rPr>
          <w:rFonts w:ascii="Times New Roman" w:hAnsi="Times New Roman" w:cs="Times New Roman"/>
          <w:sz w:val="24"/>
        </w:rPr>
        <w:t>2.</w:t>
      </w:r>
      <w:r w:rsidRPr="00C96EDE">
        <w:rPr>
          <w:rFonts w:ascii="Times New Roman" w:hAnsi="Times New Roman" w:cs="Times New Roman"/>
          <w:sz w:val="24"/>
        </w:rPr>
        <w:tab/>
        <w:t>Sprawdzenie kworum.</w:t>
      </w:r>
    </w:p>
    <w:p w:rsidR="005B7338" w:rsidRPr="00C96EDE" w:rsidRDefault="005B7338" w:rsidP="005B7338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 w:rsidRPr="00C96EDE">
        <w:rPr>
          <w:rFonts w:ascii="Times New Roman" w:hAnsi="Times New Roman" w:cs="Times New Roman"/>
          <w:sz w:val="24"/>
        </w:rPr>
        <w:t>3.</w:t>
      </w:r>
      <w:r w:rsidRPr="00C96EDE">
        <w:rPr>
          <w:rFonts w:ascii="Times New Roman" w:hAnsi="Times New Roman" w:cs="Times New Roman"/>
          <w:sz w:val="24"/>
        </w:rPr>
        <w:tab/>
        <w:t xml:space="preserve">Podjęcie uchwał w sprawie: </w:t>
      </w:r>
    </w:p>
    <w:p w:rsidR="005B7338" w:rsidRPr="00522E25" w:rsidRDefault="005B7338" w:rsidP="005B7338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522E25">
        <w:rPr>
          <w:rFonts w:ascii="Times New Roman" w:hAnsi="Times New Roman" w:cs="Times New Roman"/>
          <w:sz w:val="24"/>
        </w:rPr>
        <w:t>1) przekazania petycji według właściwości,</w:t>
      </w:r>
    </w:p>
    <w:p w:rsidR="005B7338" w:rsidRPr="00522E25" w:rsidRDefault="005B7338" w:rsidP="005B7338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522E25">
        <w:rPr>
          <w:rFonts w:ascii="Times New Roman" w:hAnsi="Times New Roman" w:cs="Times New Roman"/>
          <w:sz w:val="24"/>
        </w:rPr>
        <w:t>2) przekazania petycji według właściwości,</w:t>
      </w:r>
    </w:p>
    <w:p w:rsidR="005B7338" w:rsidRPr="00522E25" w:rsidRDefault="005B7338" w:rsidP="005B7338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522E25">
        <w:rPr>
          <w:rFonts w:ascii="Times New Roman" w:hAnsi="Times New Roman" w:cs="Times New Roman"/>
          <w:sz w:val="24"/>
        </w:rPr>
        <w:t>3) przekazania do Wojewódzkiego Sądu Administracyjnego w Rzeszowie skargi Stowarzyszenia Obrona Zwierząt Jędrzejów wraz z odpowiedzią na skargę.</w:t>
      </w:r>
    </w:p>
    <w:p w:rsidR="005B7338" w:rsidRDefault="005B7338" w:rsidP="005B733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96EDE">
        <w:rPr>
          <w:rFonts w:ascii="Times New Roman" w:hAnsi="Times New Roman" w:cs="Times New Roman"/>
          <w:sz w:val="24"/>
        </w:rPr>
        <w:t>4.</w:t>
      </w:r>
      <w:r w:rsidRPr="00C96EDE">
        <w:rPr>
          <w:rFonts w:ascii="Times New Roman" w:hAnsi="Times New Roman" w:cs="Times New Roman"/>
          <w:sz w:val="24"/>
        </w:rPr>
        <w:tab/>
        <w:t>Zamknięcie obrad.</w:t>
      </w:r>
    </w:p>
    <w:p w:rsidR="005B7338" w:rsidRPr="00C96EDE" w:rsidRDefault="005B7338" w:rsidP="005B733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B7338" w:rsidRPr="005B7338" w:rsidRDefault="005B7338" w:rsidP="00E07AC8">
      <w:pPr>
        <w:keepNext/>
        <w:spacing w:after="0"/>
        <w:ind w:right="-286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5B7338">
        <w:rPr>
          <w:rFonts w:ascii="Times New Roman" w:hAnsi="Times New Roman" w:cs="Times New Roman"/>
          <w:b/>
          <w:sz w:val="24"/>
        </w:rPr>
        <w:t xml:space="preserve">Ad 3. </w:t>
      </w:r>
    </w:p>
    <w:p w:rsidR="00E07AC8" w:rsidRPr="00C96EDE" w:rsidRDefault="00E07AC8" w:rsidP="00E07AC8">
      <w:pPr>
        <w:keepNext/>
        <w:spacing w:after="0"/>
        <w:ind w:right="-286"/>
        <w:jc w:val="both"/>
        <w:outlineLvl w:val="2"/>
        <w:rPr>
          <w:rFonts w:ascii="Times New Roman" w:eastAsia="Arial Unicode MS" w:hAnsi="Times New Roman" w:cs="Times New Roman"/>
          <w:sz w:val="24"/>
        </w:rPr>
      </w:pPr>
      <w:r w:rsidRPr="002233F3">
        <w:rPr>
          <w:rFonts w:ascii="Times New Roman" w:hAnsi="Times New Roman" w:cs="Times New Roman"/>
          <w:sz w:val="24"/>
        </w:rPr>
        <w:t xml:space="preserve">Projekt uchwały w sprawie </w:t>
      </w:r>
      <w:r w:rsidR="005B7338" w:rsidRPr="00522E25">
        <w:rPr>
          <w:rFonts w:ascii="Times New Roman" w:hAnsi="Times New Roman" w:cs="Times New Roman"/>
          <w:sz w:val="24"/>
        </w:rPr>
        <w:t>przekazania petycji według właściwości</w:t>
      </w:r>
      <w:r w:rsidR="005B7338">
        <w:rPr>
          <w:rFonts w:ascii="Times New Roman" w:hAnsi="Times New Roman" w:cs="Times New Roman"/>
          <w:sz w:val="24"/>
        </w:rPr>
        <w:t>.</w:t>
      </w:r>
    </w:p>
    <w:p w:rsidR="00E07AC8" w:rsidRDefault="00E07AC8" w:rsidP="00E07A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07AC8" w:rsidRDefault="00E07AC8" w:rsidP="00E07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Przewodniczący Rady poinformował, że pr</w:t>
      </w:r>
      <w:r w:rsidR="004D04B7">
        <w:rPr>
          <w:rFonts w:ascii="Times New Roman" w:hAnsi="Times New Roman" w:cs="Times New Roman"/>
          <w:sz w:val="24"/>
          <w:szCs w:val="24"/>
          <w:lang w:val="en-US"/>
        </w:rPr>
        <w:t>ojekt uchwały został doręczony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adnym wraz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z zawiadomieniem o sesji.</w:t>
      </w:r>
    </w:p>
    <w:p w:rsidR="002015E5" w:rsidRDefault="002015E5" w:rsidP="00E07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04B7" w:rsidRDefault="004D04B7" w:rsidP="004D0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Przewodniczący Rady poinformował, że petycję rozpatrzyła Komisja Skarg Wniosków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i Petycji, która wnioskuje o podjęcie uchwały.</w:t>
      </w:r>
    </w:p>
    <w:p w:rsidR="00E07AC8" w:rsidRPr="00E07AC8" w:rsidRDefault="00E07AC8" w:rsidP="00E07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AC8" w:rsidRDefault="00E07AC8" w:rsidP="00E07A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7310">
        <w:rPr>
          <w:rFonts w:ascii="Times New Roman" w:hAnsi="Times New Roman" w:cs="Times New Roman"/>
          <w:sz w:val="24"/>
        </w:rPr>
        <w:t>Wobec braku wniosków Przewodniczący Rady przystąpił do głosowania.</w:t>
      </w:r>
    </w:p>
    <w:p w:rsidR="00E07AC8" w:rsidRPr="00057AAD" w:rsidRDefault="00E07AC8" w:rsidP="00E07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57AAD">
        <w:rPr>
          <w:rFonts w:ascii="Times New Roman" w:hAnsi="Times New Roman" w:cs="Times New Roman"/>
          <w:b/>
          <w:sz w:val="24"/>
        </w:rPr>
        <w:lastRenderedPageBreak/>
        <w:t>Uchwała Nr X</w:t>
      </w:r>
      <w:r>
        <w:rPr>
          <w:rFonts w:ascii="Times New Roman" w:hAnsi="Times New Roman" w:cs="Times New Roman"/>
          <w:b/>
          <w:sz w:val="24"/>
        </w:rPr>
        <w:t>XXV</w:t>
      </w:r>
      <w:r w:rsidR="002307AE">
        <w:rPr>
          <w:rFonts w:ascii="Times New Roman" w:hAnsi="Times New Roman" w:cs="Times New Roman"/>
          <w:b/>
          <w:sz w:val="24"/>
        </w:rPr>
        <w:t>I/361</w:t>
      </w:r>
      <w:r w:rsidR="004C77ED">
        <w:rPr>
          <w:rFonts w:ascii="Times New Roman" w:hAnsi="Times New Roman" w:cs="Times New Roman"/>
          <w:b/>
          <w:sz w:val="24"/>
        </w:rPr>
        <w:t>/2022</w:t>
      </w:r>
      <w:r w:rsidRPr="00057AAD">
        <w:rPr>
          <w:rFonts w:ascii="Times New Roman" w:hAnsi="Times New Roman" w:cs="Times New Roman"/>
          <w:b/>
          <w:sz w:val="24"/>
        </w:rPr>
        <w:t xml:space="preserve"> w sprawie </w:t>
      </w:r>
      <w:r w:rsidR="002307AE" w:rsidRPr="002307AE">
        <w:rPr>
          <w:rFonts w:ascii="Times New Roman" w:hAnsi="Times New Roman" w:cs="Times New Roman"/>
          <w:b/>
          <w:sz w:val="24"/>
        </w:rPr>
        <w:t>przekazania petycji według właściwości</w:t>
      </w:r>
      <w:r w:rsidRPr="004C77ED">
        <w:rPr>
          <w:rFonts w:ascii="Times New Roman" w:hAnsi="Times New Roman" w:cs="Times New Roman"/>
          <w:b/>
          <w:sz w:val="24"/>
        </w:rPr>
        <w:t xml:space="preserve"> -</w:t>
      </w:r>
      <w:r w:rsidRPr="00057AAD">
        <w:rPr>
          <w:rFonts w:ascii="Times New Roman" w:hAnsi="Times New Roman" w:cs="Times New Roman"/>
          <w:b/>
          <w:sz w:val="24"/>
        </w:rPr>
        <w:t xml:space="preserve"> przyjęta została głosami;</w:t>
      </w:r>
    </w:p>
    <w:p w:rsidR="00E07AC8" w:rsidRDefault="002307AE" w:rsidP="00E07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– 13</w:t>
      </w:r>
      <w:r w:rsidR="00E07AC8" w:rsidRPr="00057AAD">
        <w:rPr>
          <w:rFonts w:ascii="Times New Roman" w:hAnsi="Times New Roman" w:cs="Times New Roman"/>
          <w:b/>
          <w:sz w:val="24"/>
        </w:rPr>
        <w:t>, prz</w:t>
      </w:r>
      <w:r w:rsidR="00E07AC8">
        <w:rPr>
          <w:rFonts w:ascii="Times New Roman" w:hAnsi="Times New Roman" w:cs="Times New Roman"/>
          <w:b/>
          <w:sz w:val="24"/>
        </w:rPr>
        <w:t>eciw – 0, wstrzymujących się – 0</w:t>
      </w:r>
      <w:r w:rsidR="00E07AC8" w:rsidRPr="00057AAD">
        <w:rPr>
          <w:rFonts w:ascii="Times New Roman" w:hAnsi="Times New Roman" w:cs="Times New Roman"/>
          <w:b/>
          <w:sz w:val="24"/>
        </w:rPr>
        <w:t>.</w:t>
      </w:r>
    </w:p>
    <w:p w:rsidR="00E07AC8" w:rsidRPr="00057AAD" w:rsidRDefault="00E07AC8" w:rsidP="00E07A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7AAD">
        <w:rPr>
          <w:rFonts w:ascii="Times New Roman" w:hAnsi="Times New Roman" w:cs="Times New Roman"/>
          <w:sz w:val="24"/>
        </w:rPr>
        <w:t>Karta imiennego głosowania w załączeniu.</w:t>
      </w:r>
    </w:p>
    <w:p w:rsidR="00E07AC8" w:rsidRDefault="00E07AC8" w:rsidP="005E65BB">
      <w:pPr>
        <w:spacing w:after="0"/>
        <w:rPr>
          <w:rFonts w:ascii="Times New Roman" w:hAnsi="Times New Roman" w:cs="Times New Roman"/>
          <w:sz w:val="24"/>
        </w:rPr>
      </w:pPr>
    </w:p>
    <w:p w:rsidR="002307AE" w:rsidRPr="00C96EDE" w:rsidRDefault="004C77ED" w:rsidP="005E65BB">
      <w:pPr>
        <w:keepNext/>
        <w:spacing w:after="0"/>
        <w:ind w:right="-286"/>
        <w:jc w:val="both"/>
        <w:outlineLvl w:val="2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Projekt uchwały w sprawie </w:t>
      </w:r>
      <w:r w:rsidR="002307AE" w:rsidRPr="00522E25">
        <w:rPr>
          <w:rFonts w:ascii="Times New Roman" w:hAnsi="Times New Roman" w:cs="Times New Roman"/>
          <w:sz w:val="24"/>
        </w:rPr>
        <w:t>przekazania petycji według właściwości</w:t>
      </w:r>
      <w:r w:rsidR="002307AE">
        <w:rPr>
          <w:rFonts w:ascii="Times New Roman" w:hAnsi="Times New Roman" w:cs="Times New Roman"/>
          <w:sz w:val="24"/>
        </w:rPr>
        <w:t>.</w:t>
      </w:r>
    </w:p>
    <w:p w:rsidR="002307AE" w:rsidRDefault="002307AE" w:rsidP="002307A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307AE" w:rsidRDefault="002307AE" w:rsidP="00230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Przewodniczący Rady poinformował, że pr</w:t>
      </w:r>
      <w:r w:rsidR="004D04B7">
        <w:rPr>
          <w:rFonts w:ascii="Times New Roman" w:hAnsi="Times New Roman" w:cs="Times New Roman"/>
          <w:sz w:val="24"/>
          <w:szCs w:val="24"/>
          <w:lang w:val="en-US"/>
        </w:rPr>
        <w:t>ojekt uchwały został doręczony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adnym wraz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z zawiadomieniem o sesji.</w:t>
      </w:r>
    </w:p>
    <w:p w:rsidR="002307AE" w:rsidRDefault="002307AE" w:rsidP="00230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07AE" w:rsidRDefault="002307AE" w:rsidP="00230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Przewodniczący Rady </w:t>
      </w:r>
      <w:r w:rsidR="004D04B7">
        <w:rPr>
          <w:rFonts w:ascii="Times New Roman" w:hAnsi="Times New Roman" w:cs="Times New Roman"/>
          <w:sz w:val="24"/>
          <w:szCs w:val="24"/>
          <w:lang w:val="en-US"/>
        </w:rPr>
        <w:t>poinformował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że </w:t>
      </w:r>
      <w:r w:rsidR="004D04B7">
        <w:rPr>
          <w:rFonts w:ascii="Times New Roman" w:hAnsi="Times New Roman" w:cs="Times New Roman"/>
          <w:sz w:val="24"/>
          <w:szCs w:val="24"/>
          <w:lang w:val="en-US"/>
        </w:rPr>
        <w:t>petycję rozpatrzyła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Komisja Skarg Wniosków </w:t>
      </w:r>
      <w:r w:rsidR="004D04B7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i Petycji</w:t>
      </w:r>
      <w:r w:rsidR="004D04B7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4B7">
        <w:rPr>
          <w:rFonts w:ascii="Times New Roman" w:hAnsi="Times New Roman" w:cs="Times New Roman"/>
          <w:sz w:val="24"/>
          <w:szCs w:val="24"/>
          <w:lang w:val="en-US"/>
        </w:rPr>
        <w:t>która wnioskuje o podjęcie uchwały.</w:t>
      </w:r>
    </w:p>
    <w:p w:rsidR="002307AE" w:rsidRDefault="002307AE" w:rsidP="00230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07AE" w:rsidRDefault="002307AE" w:rsidP="00230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Radny Marian Zabój pytał o powód przekazania petycji do Sejmiku Województwa Podkarpackiego</w:t>
      </w:r>
      <w:r w:rsidR="004E1613">
        <w:rPr>
          <w:rFonts w:ascii="Times New Roman" w:hAnsi="Times New Roman" w:cs="Times New Roman"/>
          <w:sz w:val="24"/>
          <w:szCs w:val="24"/>
          <w:lang w:val="en-US"/>
        </w:rPr>
        <w:t>. Radny poinformował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E1613">
        <w:rPr>
          <w:rFonts w:ascii="Times New Roman" w:hAnsi="Times New Roman" w:cs="Times New Roman"/>
          <w:sz w:val="24"/>
          <w:szCs w:val="24"/>
          <w:lang w:val="en-US"/>
        </w:rPr>
        <w:t xml:space="preserve"> że Rada Gminy powinna podjąć uchwałę </w:t>
      </w:r>
      <w:r w:rsidR="0022125F">
        <w:rPr>
          <w:rFonts w:ascii="Times New Roman" w:hAnsi="Times New Roman" w:cs="Times New Roman"/>
          <w:sz w:val="24"/>
          <w:szCs w:val="24"/>
          <w:lang w:val="en-US"/>
        </w:rPr>
        <w:br/>
      </w:r>
      <w:r w:rsidR="004E1613">
        <w:rPr>
          <w:rFonts w:ascii="Times New Roman" w:hAnsi="Times New Roman" w:cs="Times New Roman"/>
          <w:sz w:val="24"/>
          <w:szCs w:val="24"/>
          <w:lang w:val="en-US"/>
        </w:rPr>
        <w:t>i odpowiedzieć, że mieszkańców gminy nie</w:t>
      </w:r>
      <w:r w:rsidR="00AC2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1613">
        <w:rPr>
          <w:rFonts w:ascii="Times New Roman" w:hAnsi="Times New Roman" w:cs="Times New Roman"/>
          <w:sz w:val="24"/>
          <w:szCs w:val="24"/>
          <w:lang w:val="en-US"/>
        </w:rPr>
        <w:t>stać na opalanie gazem</w:t>
      </w:r>
      <w:r w:rsidR="0022125F">
        <w:rPr>
          <w:rFonts w:ascii="Times New Roman" w:hAnsi="Times New Roman" w:cs="Times New Roman"/>
          <w:sz w:val="24"/>
          <w:szCs w:val="24"/>
          <w:lang w:val="en-US"/>
        </w:rPr>
        <w:t>, a nie przekazywać petycje do Sejmiku.</w:t>
      </w:r>
    </w:p>
    <w:p w:rsidR="00AC201E" w:rsidRDefault="00AC201E" w:rsidP="00230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201E" w:rsidRDefault="00AC201E" w:rsidP="00230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eksttreci"/>
          <w:rFonts w:eastAsia="Courier New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Przewodniczący Rady odpowiedział, że adresat petycji czyli Rada Gminy Nozdrzec </w:t>
      </w:r>
      <w:r w:rsidR="00812A7A">
        <w:rPr>
          <w:rFonts w:ascii="Times New Roman" w:hAnsi="Times New Roman" w:cs="Times New Roman"/>
          <w:sz w:val="24"/>
          <w:szCs w:val="24"/>
          <w:lang w:val="en-US"/>
        </w:rPr>
        <w:t>nie jest właś</w:t>
      </w:r>
      <w:r w:rsidR="0022125F">
        <w:rPr>
          <w:rFonts w:ascii="Times New Roman" w:hAnsi="Times New Roman" w:cs="Times New Roman"/>
          <w:sz w:val="24"/>
          <w:szCs w:val="24"/>
          <w:lang w:val="en-US"/>
        </w:rPr>
        <w:t>ciwy</w:t>
      </w:r>
      <w:r w:rsidR="00812A7A">
        <w:rPr>
          <w:rFonts w:ascii="Times New Roman" w:hAnsi="Times New Roman" w:cs="Times New Roman"/>
          <w:sz w:val="24"/>
          <w:szCs w:val="24"/>
          <w:lang w:val="en-US"/>
        </w:rPr>
        <w:t>m organem do rozpatrzenia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125F">
        <w:rPr>
          <w:rFonts w:ascii="Times New Roman" w:hAnsi="Times New Roman" w:cs="Times New Roman"/>
          <w:sz w:val="24"/>
          <w:szCs w:val="24"/>
          <w:lang w:val="en-US"/>
        </w:rPr>
        <w:t xml:space="preserve">petycji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na podstawie art. 6 ust. 1 </w:t>
      </w:r>
      <w:r>
        <w:rPr>
          <w:rStyle w:val="Teksttreci"/>
          <w:rFonts w:eastAsia="Courier New"/>
        </w:rPr>
        <w:t xml:space="preserve">ustawy z dnia 11 lipca 2014 </w:t>
      </w:r>
      <w:r w:rsidRPr="00525025">
        <w:rPr>
          <w:rStyle w:val="Teksttreci"/>
          <w:rFonts w:eastAsia="Courier New"/>
        </w:rPr>
        <w:t xml:space="preserve">r. o </w:t>
      </w:r>
      <w:r>
        <w:rPr>
          <w:rStyle w:val="Teksttreci"/>
          <w:rFonts w:eastAsia="Courier New"/>
        </w:rPr>
        <w:t>petycjach</w:t>
      </w:r>
      <w:r w:rsidR="005E65BB">
        <w:rPr>
          <w:rStyle w:val="Teksttreci"/>
          <w:rFonts w:eastAsia="Courier New"/>
        </w:rPr>
        <w:t>,</w:t>
      </w:r>
      <w:r>
        <w:rPr>
          <w:rStyle w:val="Teksttreci"/>
          <w:rFonts w:eastAsia="Courier New"/>
        </w:rPr>
        <w:t xml:space="preserve"> </w:t>
      </w:r>
      <w:r w:rsidR="00812A7A">
        <w:rPr>
          <w:rStyle w:val="Teksttreci"/>
          <w:rFonts w:eastAsia="Courier New"/>
        </w:rPr>
        <w:t>Rada Gminy Nozdrzec zobligowana jest</w:t>
      </w:r>
      <w:r>
        <w:rPr>
          <w:rStyle w:val="Teksttreci"/>
          <w:rFonts w:eastAsia="Courier New"/>
        </w:rPr>
        <w:t xml:space="preserve"> do przekazania</w:t>
      </w:r>
      <w:r w:rsidR="005E65BB">
        <w:rPr>
          <w:rStyle w:val="Teksttreci"/>
          <w:rFonts w:eastAsia="Courier New"/>
        </w:rPr>
        <w:t xml:space="preserve"> </w:t>
      </w:r>
      <w:r w:rsidR="00812A7A">
        <w:rPr>
          <w:rStyle w:val="Teksttreci"/>
          <w:rFonts w:eastAsia="Courier New"/>
        </w:rPr>
        <w:t xml:space="preserve">petycji właściwemu organowi </w:t>
      </w:r>
      <w:r w:rsidR="005E65BB">
        <w:rPr>
          <w:rStyle w:val="Teksttreci"/>
          <w:rFonts w:eastAsia="Courier New"/>
        </w:rPr>
        <w:t xml:space="preserve">w terminie 30 dni </w:t>
      </w:r>
      <w:r w:rsidR="00812A7A">
        <w:rPr>
          <w:rStyle w:val="Teksttreci"/>
          <w:rFonts w:eastAsia="Courier New"/>
        </w:rPr>
        <w:t>od dnia</w:t>
      </w:r>
      <w:r w:rsidR="004D04B7">
        <w:rPr>
          <w:rStyle w:val="Teksttreci"/>
          <w:rFonts w:eastAsia="Courier New"/>
        </w:rPr>
        <w:t xml:space="preserve"> wpłynięcia petycji, co przedstawione jest </w:t>
      </w:r>
      <w:r w:rsidR="004D04B7">
        <w:rPr>
          <w:rStyle w:val="Teksttreci"/>
          <w:rFonts w:eastAsia="Courier New"/>
        </w:rPr>
        <w:br/>
        <w:t>w uzasadnieniu</w:t>
      </w:r>
      <w:r w:rsidR="005E65BB">
        <w:rPr>
          <w:rStyle w:val="Teksttreci"/>
          <w:rFonts w:eastAsia="Courier New"/>
        </w:rPr>
        <w:t xml:space="preserve"> procedowanego projektu uchwały.</w:t>
      </w:r>
    </w:p>
    <w:p w:rsidR="005E65BB" w:rsidRPr="00E07AC8" w:rsidRDefault="005E65BB" w:rsidP="00230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07AE" w:rsidRDefault="002307AE" w:rsidP="002307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7310">
        <w:rPr>
          <w:rFonts w:ascii="Times New Roman" w:hAnsi="Times New Roman" w:cs="Times New Roman"/>
          <w:sz w:val="24"/>
        </w:rPr>
        <w:t>Wobec braku wniosków Przewodniczący Rady przystąpił do głosowania.</w:t>
      </w:r>
    </w:p>
    <w:p w:rsidR="004C77ED" w:rsidRDefault="004C77ED" w:rsidP="005E65B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E65BB" w:rsidRPr="00057AAD" w:rsidRDefault="004C77ED" w:rsidP="005E6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57AAD">
        <w:rPr>
          <w:rFonts w:ascii="Times New Roman" w:hAnsi="Times New Roman" w:cs="Times New Roman"/>
          <w:b/>
          <w:sz w:val="24"/>
        </w:rPr>
        <w:t>Uchwała Nr X</w:t>
      </w:r>
      <w:r>
        <w:rPr>
          <w:rFonts w:ascii="Times New Roman" w:hAnsi="Times New Roman" w:cs="Times New Roman"/>
          <w:b/>
          <w:sz w:val="24"/>
        </w:rPr>
        <w:t>XXV</w:t>
      </w:r>
      <w:r w:rsidR="005E65BB">
        <w:rPr>
          <w:rFonts w:ascii="Times New Roman" w:hAnsi="Times New Roman" w:cs="Times New Roman"/>
          <w:b/>
          <w:sz w:val="24"/>
        </w:rPr>
        <w:t>I/3</w:t>
      </w:r>
      <w:r>
        <w:rPr>
          <w:rFonts w:ascii="Times New Roman" w:hAnsi="Times New Roman" w:cs="Times New Roman"/>
          <w:b/>
          <w:sz w:val="24"/>
        </w:rPr>
        <w:t>6</w:t>
      </w:r>
      <w:r w:rsidR="005E65BB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/2022</w:t>
      </w:r>
      <w:r w:rsidRPr="00057AAD">
        <w:rPr>
          <w:rFonts w:ascii="Times New Roman" w:hAnsi="Times New Roman" w:cs="Times New Roman"/>
          <w:b/>
          <w:sz w:val="24"/>
        </w:rPr>
        <w:t xml:space="preserve"> w sprawie </w:t>
      </w:r>
      <w:r w:rsidR="005E65BB" w:rsidRPr="002307AE">
        <w:rPr>
          <w:rFonts w:ascii="Times New Roman" w:hAnsi="Times New Roman" w:cs="Times New Roman"/>
          <w:b/>
          <w:sz w:val="24"/>
        </w:rPr>
        <w:t>przekazania petycji według właściwości</w:t>
      </w:r>
      <w:r w:rsidR="005E65BB" w:rsidRPr="004C77ED">
        <w:rPr>
          <w:rFonts w:ascii="Times New Roman" w:hAnsi="Times New Roman" w:cs="Times New Roman"/>
          <w:b/>
          <w:sz w:val="24"/>
        </w:rPr>
        <w:t xml:space="preserve"> -</w:t>
      </w:r>
      <w:r w:rsidR="005E65BB" w:rsidRPr="00057AAD">
        <w:rPr>
          <w:rFonts w:ascii="Times New Roman" w:hAnsi="Times New Roman" w:cs="Times New Roman"/>
          <w:b/>
          <w:sz w:val="24"/>
        </w:rPr>
        <w:t xml:space="preserve"> przyjęta została głosami;</w:t>
      </w:r>
    </w:p>
    <w:p w:rsidR="005E65BB" w:rsidRDefault="005E65BB" w:rsidP="005E65B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– 13</w:t>
      </w:r>
      <w:r w:rsidRPr="00057AAD">
        <w:rPr>
          <w:rFonts w:ascii="Times New Roman" w:hAnsi="Times New Roman" w:cs="Times New Roman"/>
          <w:b/>
          <w:sz w:val="24"/>
        </w:rPr>
        <w:t>, prz</w:t>
      </w:r>
      <w:r>
        <w:rPr>
          <w:rFonts w:ascii="Times New Roman" w:hAnsi="Times New Roman" w:cs="Times New Roman"/>
          <w:b/>
          <w:sz w:val="24"/>
        </w:rPr>
        <w:t>eciw – 0, wstrzymujących się – 0</w:t>
      </w:r>
      <w:r w:rsidRPr="00057AAD">
        <w:rPr>
          <w:rFonts w:ascii="Times New Roman" w:hAnsi="Times New Roman" w:cs="Times New Roman"/>
          <w:b/>
          <w:sz w:val="24"/>
        </w:rPr>
        <w:t>.</w:t>
      </w:r>
    </w:p>
    <w:p w:rsidR="005E65BB" w:rsidRPr="00057AAD" w:rsidRDefault="005E65BB" w:rsidP="005E65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7AAD">
        <w:rPr>
          <w:rFonts w:ascii="Times New Roman" w:hAnsi="Times New Roman" w:cs="Times New Roman"/>
          <w:sz w:val="24"/>
        </w:rPr>
        <w:t>Karta imiennego głosowania w załączeniu.</w:t>
      </w:r>
    </w:p>
    <w:p w:rsidR="004C77ED" w:rsidRPr="00057AAD" w:rsidRDefault="004C77ED" w:rsidP="005E65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77ED" w:rsidRPr="00C96EDE" w:rsidRDefault="004C77ED" w:rsidP="004C77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Projekt uchwały w sprawie </w:t>
      </w:r>
      <w:r w:rsidR="005E65BB" w:rsidRPr="00522E25">
        <w:rPr>
          <w:rFonts w:ascii="Times New Roman" w:hAnsi="Times New Roman" w:cs="Times New Roman"/>
          <w:sz w:val="24"/>
        </w:rPr>
        <w:t xml:space="preserve">przekazania do Wojewódzkiego Sądu Administracyjnego </w:t>
      </w:r>
      <w:r w:rsidR="005E65BB">
        <w:rPr>
          <w:rFonts w:ascii="Times New Roman" w:hAnsi="Times New Roman" w:cs="Times New Roman"/>
          <w:sz w:val="24"/>
        </w:rPr>
        <w:br/>
      </w:r>
      <w:r w:rsidR="005E65BB" w:rsidRPr="00522E25">
        <w:rPr>
          <w:rFonts w:ascii="Times New Roman" w:hAnsi="Times New Roman" w:cs="Times New Roman"/>
          <w:sz w:val="24"/>
        </w:rPr>
        <w:t>w Rzeszowie skargi Stowarzyszenia Obrona Zwierząt Jędrzejów wraz z odpowiedzią na skargę</w:t>
      </w:r>
      <w:r>
        <w:rPr>
          <w:rFonts w:ascii="Times New Roman" w:hAnsi="Times New Roman" w:cs="Times New Roman"/>
          <w:bCs/>
          <w:sz w:val="24"/>
        </w:rPr>
        <w:t>.</w:t>
      </w:r>
    </w:p>
    <w:p w:rsidR="004C77ED" w:rsidRDefault="004C77ED" w:rsidP="004C7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77ED" w:rsidRDefault="004C77ED" w:rsidP="004C7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Przewodniczący Rady poinformował, że pr</w:t>
      </w:r>
      <w:r w:rsidR="00812A7A">
        <w:rPr>
          <w:rFonts w:ascii="Times New Roman" w:hAnsi="Times New Roman" w:cs="Times New Roman"/>
          <w:sz w:val="24"/>
          <w:szCs w:val="24"/>
          <w:lang w:val="en-US"/>
        </w:rPr>
        <w:t>ojekt uchwały został doręczony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adnym wraz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z zawiadomieniem o sesji.</w:t>
      </w:r>
    </w:p>
    <w:p w:rsidR="004C77ED" w:rsidRDefault="004C77ED" w:rsidP="004C7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3B4E" w:rsidRDefault="005F3B4E" w:rsidP="004C7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Przewodniczący Rady </w:t>
      </w:r>
      <w:r w:rsidR="00812A7A">
        <w:rPr>
          <w:rFonts w:ascii="Times New Roman" w:hAnsi="Times New Roman" w:cs="Times New Roman"/>
          <w:sz w:val="24"/>
          <w:szCs w:val="24"/>
          <w:lang w:val="en-US"/>
        </w:rPr>
        <w:t xml:space="preserve">poinformował, </w:t>
      </w:r>
      <w:r>
        <w:rPr>
          <w:rFonts w:ascii="Times New Roman" w:hAnsi="Times New Roman" w:cs="Times New Roman"/>
          <w:sz w:val="24"/>
          <w:szCs w:val="24"/>
          <w:lang w:val="en-US"/>
        </w:rPr>
        <w:t>ż</w:t>
      </w:r>
      <w:r w:rsidR="00812A7A">
        <w:rPr>
          <w:rFonts w:ascii="Times New Roman" w:hAnsi="Times New Roman" w:cs="Times New Roman"/>
          <w:sz w:val="24"/>
          <w:szCs w:val="24"/>
          <w:lang w:val="en-US"/>
        </w:rPr>
        <w:t xml:space="preserve">e skargę rozpatrzyła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Komisja Skarg Wniosków </w:t>
      </w:r>
      <w:r w:rsidR="00812A7A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i Petycji</w:t>
      </w:r>
      <w:r w:rsidR="00812A7A">
        <w:rPr>
          <w:rFonts w:ascii="Times New Roman" w:hAnsi="Times New Roman" w:cs="Times New Roman"/>
          <w:sz w:val="24"/>
          <w:szCs w:val="24"/>
          <w:lang w:val="en-US"/>
        </w:rPr>
        <w:t xml:space="preserve">, która wnioskuje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="00812A7A">
        <w:rPr>
          <w:rFonts w:ascii="Times New Roman" w:hAnsi="Times New Roman" w:cs="Times New Roman"/>
          <w:sz w:val="24"/>
          <w:szCs w:val="24"/>
          <w:lang w:val="en-US"/>
        </w:rPr>
        <w:t>podjęcie uchwały.</w:t>
      </w:r>
    </w:p>
    <w:p w:rsidR="005F3B4E" w:rsidRPr="00E07AC8" w:rsidRDefault="005F3B4E" w:rsidP="004C7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77ED" w:rsidRDefault="004C77ED" w:rsidP="004C77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7310">
        <w:rPr>
          <w:rFonts w:ascii="Times New Roman" w:hAnsi="Times New Roman" w:cs="Times New Roman"/>
          <w:sz w:val="24"/>
        </w:rPr>
        <w:t>Wobec braku wniosków Przewodniczący Rady przystąpił do głosowania.</w:t>
      </w:r>
    </w:p>
    <w:p w:rsidR="004C77ED" w:rsidRDefault="004C77ED" w:rsidP="004C77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77ED" w:rsidRPr="00057AAD" w:rsidRDefault="004C77ED" w:rsidP="004C77E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57AAD">
        <w:rPr>
          <w:rFonts w:ascii="Times New Roman" w:hAnsi="Times New Roman" w:cs="Times New Roman"/>
          <w:b/>
          <w:sz w:val="24"/>
        </w:rPr>
        <w:t>Uchwała Nr X</w:t>
      </w:r>
      <w:r>
        <w:rPr>
          <w:rFonts w:ascii="Times New Roman" w:hAnsi="Times New Roman" w:cs="Times New Roman"/>
          <w:b/>
          <w:sz w:val="24"/>
        </w:rPr>
        <w:t>XXV</w:t>
      </w:r>
      <w:r w:rsidR="005E65BB">
        <w:rPr>
          <w:rFonts w:ascii="Times New Roman" w:hAnsi="Times New Roman" w:cs="Times New Roman"/>
          <w:b/>
          <w:sz w:val="24"/>
        </w:rPr>
        <w:t>I/363</w:t>
      </w:r>
      <w:r>
        <w:rPr>
          <w:rFonts w:ascii="Times New Roman" w:hAnsi="Times New Roman" w:cs="Times New Roman"/>
          <w:b/>
          <w:sz w:val="24"/>
        </w:rPr>
        <w:t>/2022</w:t>
      </w:r>
      <w:r w:rsidRPr="00057AAD">
        <w:rPr>
          <w:rFonts w:ascii="Times New Roman" w:hAnsi="Times New Roman" w:cs="Times New Roman"/>
          <w:b/>
          <w:sz w:val="24"/>
        </w:rPr>
        <w:t xml:space="preserve"> w sprawie </w:t>
      </w:r>
      <w:r w:rsidR="005E65BB" w:rsidRPr="005E65BB">
        <w:rPr>
          <w:rFonts w:ascii="Times New Roman" w:hAnsi="Times New Roman" w:cs="Times New Roman"/>
          <w:b/>
          <w:sz w:val="24"/>
        </w:rPr>
        <w:t>przekazania do Wojewódzkiego Sądu Administracyjnego w Rzeszowie skargi Stowarzyszenia Obrona Zwierząt Jędrzejów wraz z odpowiedzią na skargę</w:t>
      </w:r>
      <w:r w:rsidR="005E65BB" w:rsidRPr="004C77ED">
        <w:rPr>
          <w:rFonts w:ascii="Times New Roman" w:hAnsi="Times New Roman" w:cs="Times New Roman"/>
          <w:b/>
          <w:sz w:val="24"/>
        </w:rPr>
        <w:t xml:space="preserve"> </w:t>
      </w:r>
      <w:r w:rsidRPr="004C77ED">
        <w:rPr>
          <w:rFonts w:ascii="Times New Roman" w:hAnsi="Times New Roman" w:cs="Times New Roman"/>
          <w:b/>
          <w:sz w:val="24"/>
        </w:rPr>
        <w:t xml:space="preserve">- </w:t>
      </w:r>
      <w:r w:rsidRPr="00057AAD">
        <w:rPr>
          <w:rFonts w:ascii="Times New Roman" w:hAnsi="Times New Roman" w:cs="Times New Roman"/>
          <w:b/>
          <w:sz w:val="24"/>
        </w:rPr>
        <w:t>przyjęta została głosami;</w:t>
      </w:r>
    </w:p>
    <w:p w:rsidR="004C77ED" w:rsidRDefault="005E65BB" w:rsidP="004C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– 13</w:t>
      </w:r>
      <w:r w:rsidR="004C77ED" w:rsidRPr="00057AAD">
        <w:rPr>
          <w:rFonts w:ascii="Times New Roman" w:hAnsi="Times New Roman" w:cs="Times New Roman"/>
          <w:b/>
          <w:sz w:val="24"/>
        </w:rPr>
        <w:t>, prz</w:t>
      </w:r>
      <w:r w:rsidR="004C77ED">
        <w:rPr>
          <w:rFonts w:ascii="Times New Roman" w:hAnsi="Times New Roman" w:cs="Times New Roman"/>
          <w:b/>
          <w:sz w:val="24"/>
        </w:rPr>
        <w:t>eciw – 0, wstrzymujących się – 0</w:t>
      </w:r>
      <w:r w:rsidR="004C77ED" w:rsidRPr="00057AAD">
        <w:rPr>
          <w:rFonts w:ascii="Times New Roman" w:hAnsi="Times New Roman" w:cs="Times New Roman"/>
          <w:b/>
          <w:sz w:val="24"/>
        </w:rPr>
        <w:t>.</w:t>
      </w:r>
    </w:p>
    <w:p w:rsidR="004C77ED" w:rsidRDefault="004C77ED" w:rsidP="004C77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7AAD">
        <w:rPr>
          <w:rFonts w:ascii="Times New Roman" w:hAnsi="Times New Roman" w:cs="Times New Roman"/>
          <w:sz w:val="24"/>
        </w:rPr>
        <w:t>Karta imiennego głosowania w załączeniu.</w:t>
      </w:r>
    </w:p>
    <w:p w:rsidR="004C77ED" w:rsidRDefault="004C77ED" w:rsidP="004C77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265F" w:rsidRPr="008A7A46" w:rsidRDefault="00BB265F" w:rsidP="00BB265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A7A46">
        <w:rPr>
          <w:rFonts w:ascii="Times New Roman" w:hAnsi="Times New Roman" w:cs="Times New Roman"/>
          <w:b/>
          <w:sz w:val="24"/>
        </w:rPr>
        <w:lastRenderedPageBreak/>
        <w:t>W związku z wyczerpaniem porządku</w:t>
      </w:r>
      <w:r>
        <w:rPr>
          <w:rFonts w:ascii="Times New Roman" w:hAnsi="Times New Roman" w:cs="Times New Roman"/>
          <w:b/>
          <w:sz w:val="24"/>
        </w:rPr>
        <w:t>,</w:t>
      </w:r>
      <w:r w:rsidRPr="008A7A46">
        <w:rPr>
          <w:rFonts w:ascii="Times New Roman" w:hAnsi="Times New Roman" w:cs="Times New Roman"/>
          <w:b/>
          <w:sz w:val="24"/>
        </w:rPr>
        <w:t xml:space="preserve"> Przewodniczący Rady Gminy Nozdrzec zakończył obrady X</w:t>
      </w:r>
      <w:r>
        <w:rPr>
          <w:rFonts w:ascii="Times New Roman" w:hAnsi="Times New Roman" w:cs="Times New Roman"/>
          <w:b/>
          <w:sz w:val="24"/>
        </w:rPr>
        <w:t>XXV</w:t>
      </w:r>
      <w:r w:rsidR="005E65BB">
        <w:rPr>
          <w:rFonts w:ascii="Times New Roman" w:hAnsi="Times New Roman" w:cs="Times New Roman"/>
          <w:b/>
          <w:sz w:val="24"/>
        </w:rPr>
        <w:t>I</w:t>
      </w:r>
      <w:r w:rsidRPr="008A7A46">
        <w:rPr>
          <w:rFonts w:ascii="Times New Roman" w:hAnsi="Times New Roman" w:cs="Times New Roman"/>
          <w:b/>
          <w:sz w:val="24"/>
        </w:rPr>
        <w:t xml:space="preserve">, sesji nadzwyczajnej Rady Gminy Nozdrzec. </w:t>
      </w:r>
    </w:p>
    <w:p w:rsidR="00BB265F" w:rsidRPr="008A7A46" w:rsidRDefault="00BB265F" w:rsidP="00BB265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B265F" w:rsidRPr="008A7A46" w:rsidRDefault="00BB265F" w:rsidP="00BB265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A7A46">
        <w:rPr>
          <w:rFonts w:ascii="Times New Roman" w:hAnsi="Times New Roman" w:cs="Times New Roman"/>
          <w:b/>
          <w:sz w:val="24"/>
        </w:rPr>
        <w:t>Na tym protokół zakończono.</w:t>
      </w:r>
    </w:p>
    <w:p w:rsidR="00BB265F" w:rsidRPr="008A7A46" w:rsidRDefault="00BB265F" w:rsidP="00BB26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265F" w:rsidRPr="008A7A46" w:rsidRDefault="002B3F74" w:rsidP="00BB265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Protokolant</w:t>
      </w:r>
      <w:r w:rsidR="00BB265F" w:rsidRPr="008A7A46">
        <w:rPr>
          <w:rFonts w:ascii="Times New Roman" w:hAnsi="Times New Roman" w:cs="Times New Roman"/>
          <w:sz w:val="24"/>
        </w:rPr>
        <w:t xml:space="preserve">: </w:t>
      </w:r>
    </w:p>
    <w:p w:rsidR="00BB265F" w:rsidRPr="008A7A46" w:rsidRDefault="00BB265F" w:rsidP="00BB265F">
      <w:pPr>
        <w:spacing w:after="0"/>
        <w:jc w:val="both"/>
        <w:rPr>
          <w:rFonts w:ascii="Times New Roman" w:hAnsi="Times New Roman" w:cs="Times New Roman"/>
          <w:sz w:val="24"/>
        </w:rPr>
      </w:pPr>
      <w:r w:rsidRPr="008A7A46">
        <w:rPr>
          <w:rFonts w:ascii="Times New Roman" w:hAnsi="Times New Roman" w:cs="Times New Roman"/>
          <w:sz w:val="24"/>
        </w:rPr>
        <w:t>Bogusława Wójcik</w:t>
      </w:r>
    </w:p>
    <w:p w:rsidR="00BB265F" w:rsidRPr="00E07AC8" w:rsidRDefault="00BB265F" w:rsidP="004C77ED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BB265F" w:rsidRPr="00E07AC8" w:rsidSect="005F3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898" w:rsidRDefault="00034898" w:rsidP="000905A8">
      <w:pPr>
        <w:spacing w:after="0" w:line="240" w:lineRule="auto"/>
      </w:pPr>
      <w:r>
        <w:separator/>
      </w:r>
    </w:p>
  </w:endnote>
  <w:endnote w:type="continuationSeparator" w:id="0">
    <w:p w:rsidR="00034898" w:rsidRDefault="00034898" w:rsidP="0009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A8" w:rsidRDefault="000905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98499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905A8" w:rsidRDefault="000905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905A8" w:rsidRDefault="000905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A8" w:rsidRDefault="000905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898" w:rsidRDefault="00034898" w:rsidP="000905A8">
      <w:pPr>
        <w:spacing w:after="0" w:line="240" w:lineRule="auto"/>
      </w:pPr>
      <w:r>
        <w:separator/>
      </w:r>
    </w:p>
  </w:footnote>
  <w:footnote w:type="continuationSeparator" w:id="0">
    <w:p w:rsidR="00034898" w:rsidRDefault="00034898" w:rsidP="0009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A8" w:rsidRDefault="000905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A8" w:rsidRDefault="000905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A8" w:rsidRDefault="000905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77"/>
    <w:rsid w:val="00034898"/>
    <w:rsid w:val="00084C80"/>
    <w:rsid w:val="000905A8"/>
    <w:rsid w:val="00151FDD"/>
    <w:rsid w:val="002015E5"/>
    <w:rsid w:val="0022125F"/>
    <w:rsid w:val="002307AE"/>
    <w:rsid w:val="002B3F74"/>
    <w:rsid w:val="003F3A74"/>
    <w:rsid w:val="004C77ED"/>
    <w:rsid w:val="004D04B7"/>
    <w:rsid w:val="004E1613"/>
    <w:rsid w:val="005B7338"/>
    <w:rsid w:val="005E65BB"/>
    <w:rsid w:val="005F3B4E"/>
    <w:rsid w:val="00690D2A"/>
    <w:rsid w:val="00812A7A"/>
    <w:rsid w:val="00A9186A"/>
    <w:rsid w:val="00AC201E"/>
    <w:rsid w:val="00AD2B77"/>
    <w:rsid w:val="00BB265F"/>
    <w:rsid w:val="00BD3CB8"/>
    <w:rsid w:val="00D23C77"/>
    <w:rsid w:val="00E0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40A85-AD69-41CC-AF4E-BBDB6F10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AC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"/>
    <w:basedOn w:val="Domylnaczcionkaakapitu"/>
    <w:rsid w:val="00AC20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90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A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0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A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37987-9216-40FC-8050-8D81A7D5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dcterms:created xsi:type="dcterms:W3CDTF">2022-03-07T14:06:00Z</dcterms:created>
  <dcterms:modified xsi:type="dcterms:W3CDTF">2022-03-22T12:43:00Z</dcterms:modified>
</cp:coreProperties>
</file>