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0C" w:rsidRPr="00D6290C" w:rsidRDefault="0049631F" w:rsidP="00D629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Załącznik nr 1 do Zarządzenia </w:t>
      </w:r>
      <w:r w:rsidR="00D6290C" w:rsidRPr="00D6290C">
        <w:rPr>
          <w:rFonts w:ascii="Times New Roman" w:hAnsi="Times New Roman" w:cs="Times New Roman"/>
          <w:sz w:val="24"/>
          <w:szCs w:val="24"/>
        </w:rPr>
        <w:t>N</w:t>
      </w:r>
      <w:r w:rsidRPr="00D6290C">
        <w:rPr>
          <w:rFonts w:ascii="Times New Roman" w:hAnsi="Times New Roman" w:cs="Times New Roman"/>
          <w:sz w:val="24"/>
          <w:szCs w:val="24"/>
        </w:rPr>
        <w:t xml:space="preserve">r </w:t>
      </w:r>
      <w:r w:rsidR="00071675">
        <w:rPr>
          <w:rFonts w:ascii="Times New Roman" w:hAnsi="Times New Roman" w:cs="Times New Roman"/>
          <w:sz w:val="24"/>
          <w:szCs w:val="24"/>
        </w:rPr>
        <w:t>115</w:t>
      </w:r>
      <w:r w:rsidR="000536EE" w:rsidRPr="00702C28">
        <w:rPr>
          <w:rFonts w:ascii="Times New Roman" w:hAnsi="Times New Roman" w:cs="Times New Roman"/>
          <w:sz w:val="24"/>
          <w:szCs w:val="24"/>
        </w:rPr>
        <w:t>/</w:t>
      </w:r>
      <w:r w:rsidR="000536EE">
        <w:rPr>
          <w:rFonts w:ascii="Times New Roman" w:hAnsi="Times New Roman" w:cs="Times New Roman"/>
          <w:sz w:val="24"/>
          <w:szCs w:val="24"/>
        </w:rPr>
        <w:t>2022</w:t>
      </w:r>
      <w:r w:rsidRPr="00D6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31F" w:rsidRPr="000536EE" w:rsidRDefault="00D6290C" w:rsidP="00D6290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Wójta Gminy Nozdrzec z dnia </w:t>
      </w:r>
      <w:r w:rsidR="00702C28" w:rsidRPr="00702C28">
        <w:rPr>
          <w:rFonts w:ascii="Times New Roman" w:hAnsi="Times New Roman" w:cs="Times New Roman"/>
          <w:sz w:val="24"/>
          <w:szCs w:val="24"/>
        </w:rPr>
        <w:t>22</w:t>
      </w:r>
      <w:r w:rsidR="00284016" w:rsidRPr="00702C28">
        <w:rPr>
          <w:rFonts w:ascii="Times New Roman" w:hAnsi="Times New Roman" w:cs="Times New Roman"/>
          <w:sz w:val="24"/>
          <w:szCs w:val="24"/>
        </w:rPr>
        <w:t xml:space="preserve"> września 2022</w:t>
      </w:r>
      <w:r w:rsidRPr="00702C2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E4FFC" w:rsidRPr="000536EE" w:rsidRDefault="006E4FFC" w:rsidP="008875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7BF2" w:rsidRDefault="00BF7BF2" w:rsidP="00887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Projekt</w:t>
      </w: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84016">
        <w:rPr>
          <w:rFonts w:ascii="Times New Roman" w:hAnsi="Times New Roman" w:cs="Times New Roman"/>
          <w:b/>
          <w:sz w:val="24"/>
          <w:szCs w:val="24"/>
        </w:rPr>
        <w:t>……/2022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A00D0D">
        <w:rPr>
          <w:rFonts w:ascii="Times New Roman" w:hAnsi="Times New Roman" w:cs="Times New Roman"/>
          <w:b/>
          <w:sz w:val="24"/>
          <w:szCs w:val="24"/>
        </w:rPr>
        <w:t>NOZDRZEC</w:t>
      </w:r>
    </w:p>
    <w:p w:rsidR="00BD367A" w:rsidRPr="009F673E" w:rsidRDefault="00BD367A" w:rsidP="00BD367A">
      <w:pPr>
        <w:spacing w:after="0" w:line="276" w:lineRule="auto"/>
        <w:jc w:val="center"/>
        <w:rPr>
          <w:rFonts w:ascii="Times New Roman" w:hAnsi="Times New Roman" w:cs="Times New Roman"/>
          <w:b/>
          <w:sz w:val="14"/>
          <w:szCs w:val="24"/>
        </w:rPr>
      </w:pP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73E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………..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84016">
        <w:rPr>
          <w:rFonts w:ascii="Times New Roman" w:hAnsi="Times New Roman" w:cs="Times New Roman"/>
          <w:b/>
          <w:sz w:val="24"/>
          <w:szCs w:val="24"/>
        </w:rPr>
        <w:t>22</w:t>
      </w:r>
      <w:r w:rsidRPr="009F673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367A" w:rsidRPr="009F673E" w:rsidRDefault="00BD367A" w:rsidP="00BD36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67A" w:rsidRPr="009F673E" w:rsidRDefault="00BD367A" w:rsidP="00BD367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73E">
        <w:rPr>
          <w:rFonts w:ascii="Times New Roman" w:hAnsi="Times New Roman" w:cs="Times New Roman"/>
          <w:sz w:val="24"/>
          <w:szCs w:val="24"/>
        </w:rPr>
        <w:t>w sprawie przyjęcia „Programu współpracy Gminy Nozdrzec z organizacjami pozarządowymi oraz innymi podmiotami prowadzącymi działalnoś</w:t>
      </w:r>
      <w:r w:rsidR="00A00D0D">
        <w:rPr>
          <w:rFonts w:ascii="Times New Roman" w:hAnsi="Times New Roman" w:cs="Times New Roman"/>
          <w:sz w:val="24"/>
          <w:szCs w:val="24"/>
        </w:rPr>
        <w:t>ć</w:t>
      </w:r>
      <w:r w:rsidR="00284016">
        <w:rPr>
          <w:rFonts w:ascii="Times New Roman" w:hAnsi="Times New Roman" w:cs="Times New Roman"/>
          <w:sz w:val="24"/>
          <w:szCs w:val="24"/>
        </w:rPr>
        <w:t xml:space="preserve"> pożytku publicznego na rok 2023</w:t>
      </w:r>
      <w:r w:rsidRPr="009F673E">
        <w:rPr>
          <w:rFonts w:ascii="Times New Roman" w:hAnsi="Times New Roman" w:cs="Times New Roman"/>
          <w:sz w:val="24"/>
          <w:szCs w:val="24"/>
        </w:rPr>
        <w:t>”</w:t>
      </w:r>
    </w:p>
    <w:p w:rsidR="008530B4" w:rsidRDefault="008530B4" w:rsidP="008530B4">
      <w:pPr>
        <w:pStyle w:val="Nagwek1"/>
        <w:spacing w:after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Na podstawie</w:t>
      </w:r>
      <w:bookmarkStart w:id="0" w:name="page4R_mcid73"/>
      <w:bookmarkEnd w:id="0"/>
      <w:r>
        <w:rPr>
          <w:b w:val="0"/>
          <w:sz w:val="24"/>
          <w:szCs w:val="24"/>
        </w:rPr>
        <w:t xml:space="preserve"> </w:t>
      </w:r>
      <w:bookmarkStart w:id="1" w:name="page4R_mcid74"/>
      <w:bookmarkEnd w:id="1"/>
      <w:r>
        <w:rPr>
          <w:b w:val="0"/>
          <w:sz w:val="24"/>
          <w:szCs w:val="24"/>
        </w:rPr>
        <w:t>art.</w:t>
      </w:r>
      <w:bookmarkStart w:id="2" w:name="page4R_mcid76"/>
      <w:bookmarkEnd w:id="2"/>
      <w:r>
        <w:rPr>
          <w:b w:val="0"/>
          <w:sz w:val="24"/>
          <w:szCs w:val="24"/>
        </w:rPr>
        <w:t xml:space="preserve"> 7 ust. 1 pkt. 19</w:t>
      </w:r>
      <w:bookmarkStart w:id="3" w:name="page4R_mcid85"/>
      <w:bookmarkEnd w:id="3"/>
      <w:r>
        <w:rPr>
          <w:b w:val="0"/>
          <w:sz w:val="24"/>
          <w:szCs w:val="24"/>
        </w:rPr>
        <w:t xml:space="preserve"> </w:t>
      </w:r>
      <w:bookmarkStart w:id="4" w:name="page4R_mcid86"/>
      <w:bookmarkEnd w:id="4"/>
      <w:r>
        <w:rPr>
          <w:b w:val="0"/>
          <w:sz w:val="24"/>
          <w:szCs w:val="24"/>
        </w:rPr>
        <w:t>ustawy</w:t>
      </w:r>
      <w:bookmarkStart w:id="5" w:name="page4R_mcid87"/>
      <w:bookmarkEnd w:id="5"/>
      <w:r>
        <w:rPr>
          <w:b w:val="0"/>
          <w:sz w:val="24"/>
          <w:szCs w:val="24"/>
        </w:rPr>
        <w:t xml:space="preserve"> </w:t>
      </w:r>
      <w:bookmarkStart w:id="6" w:name="page4R_mcid88"/>
      <w:bookmarkEnd w:id="6"/>
      <w:r>
        <w:rPr>
          <w:b w:val="0"/>
          <w:sz w:val="24"/>
          <w:szCs w:val="24"/>
        </w:rPr>
        <w:t>z</w:t>
      </w:r>
      <w:bookmarkStart w:id="7" w:name="page4R_mcid89"/>
      <w:bookmarkEnd w:id="7"/>
      <w:r>
        <w:rPr>
          <w:b w:val="0"/>
          <w:sz w:val="24"/>
          <w:szCs w:val="24"/>
        </w:rPr>
        <w:t xml:space="preserve"> </w:t>
      </w:r>
      <w:bookmarkStart w:id="8" w:name="page4R_mcid90"/>
      <w:bookmarkEnd w:id="8"/>
      <w:r>
        <w:rPr>
          <w:b w:val="0"/>
          <w:sz w:val="24"/>
          <w:szCs w:val="24"/>
        </w:rPr>
        <w:t>dnia</w:t>
      </w:r>
      <w:bookmarkStart w:id="9" w:name="page4R_mcid91"/>
      <w:bookmarkEnd w:id="9"/>
      <w:r>
        <w:rPr>
          <w:b w:val="0"/>
          <w:sz w:val="24"/>
          <w:szCs w:val="24"/>
        </w:rPr>
        <w:t xml:space="preserve"> </w:t>
      </w:r>
      <w:bookmarkStart w:id="10" w:name="page4R_mcid92"/>
      <w:bookmarkEnd w:id="10"/>
      <w:r>
        <w:rPr>
          <w:b w:val="0"/>
          <w:sz w:val="24"/>
          <w:szCs w:val="24"/>
        </w:rPr>
        <w:t>8</w:t>
      </w:r>
      <w:bookmarkStart w:id="11" w:name="page4R_mcid93"/>
      <w:bookmarkEnd w:id="11"/>
      <w:r>
        <w:rPr>
          <w:b w:val="0"/>
          <w:sz w:val="24"/>
          <w:szCs w:val="24"/>
        </w:rPr>
        <w:t xml:space="preserve"> </w:t>
      </w:r>
      <w:bookmarkStart w:id="12" w:name="page4R_mcid94"/>
      <w:bookmarkEnd w:id="12"/>
      <w:r>
        <w:rPr>
          <w:b w:val="0"/>
          <w:sz w:val="24"/>
          <w:szCs w:val="24"/>
        </w:rPr>
        <w:t>marca</w:t>
      </w:r>
      <w:bookmarkStart w:id="13" w:name="page4R_mcid95"/>
      <w:bookmarkEnd w:id="13"/>
      <w:r>
        <w:rPr>
          <w:b w:val="0"/>
          <w:sz w:val="24"/>
          <w:szCs w:val="24"/>
        </w:rPr>
        <w:t xml:space="preserve"> </w:t>
      </w:r>
      <w:bookmarkStart w:id="14" w:name="page4R_mcid96"/>
      <w:bookmarkEnd w:id="14"/>
      <w:r>
        <w:rPr>
          <w:b w:val="0"/>
          <w:sz w:val="24"/>
          <w:szCs w:val="24"/>
        </w:rPr>
        <w:t>1990</w:t>
      </w:r>
      <w:bookmarkStart w:id="15" w:name="page4R_mcid97"/>
      <w:bookmarkEnd w:id="15"/>
      <w:r>
        <w:rPr>
          <w:b w:val="0"/>
          <w:sz w:val="24"/>
          <w:szCs w:val="24"/>
        </w:rPr>
        <w:t xml:space="preserve"> </w:t>
      </w:r>
      <w:bookmarkStart w:id="16" w:name="page4R_mcid98"/>
      <w:bookmarkEnd w:id="16"/>
      <w:r>
        <w:rPr>
          <w:b w:val="0"/>
          <w:sz w:val="24"/>
          <w:szCs w:val="24"/>
        </w:rPr>
        <w:t>roku</w:t>
      </w:r>
      <w:bookmarkStart w:id="17" w:name="page4R_mcid99"/>
      <w:bookmarkEnd w:id="17"/>
      <w:r>
        <w:rPr>
          <w:b w:val="0"/>
          <w:sz w:val="24"/>
          <w:szCs w:val="24"/>
        </w:rPr>
        <w:t xml:space="preserve"> </w:t>
      </w:r>
      <w:bookmarkStart w:id="18" w:name="page4R_mcid100"/>
      <w:bookmarkEnd w:id="18"/>
      <w:r>
        <w:rPr>
          <w:b w:val="0"/>
          <w:sz w:val="24"/>
          <w:szCs w:val="24"/>
        </w:rPr>
        <w:t>o</w:t>
      </w:r>
      <w:bookmarkStart w:id="19" w:name="page4R_mcid101"/>
      <w:bookmarkEnd w:id="19"/>
      <w:r>
        <w:rPr>
          <w:b w:val="0"/>
          <w:sz w:val="24"/>
          <w:szCs w:val="24"/>
        </w:rPr>
        <w:t xml:space="preserve"> </w:t>
      </w:r>
      <w:bookmarkStart w:id="20" w:name="page4R_mcid102"/>
      <w:bookmarkEnd w:id="20"/>
      <w:r>
        <w:rPr>
          <w:b w:val="0"/>
          <w:sz w:val="24"/>
          <w:szCs w:val="24"/>
        </w:rPr>
        <w:t>samorządzie</w:t>
      </w:r>
      <w:bookmarkStart w:id="21" w:name="page4R_mcid103"/>
      <w:bookmarkEnd w:id="21"/>
      <w:r>
        <w:rPr>
          <w:b w:val="0"/>
          <w:sz w:val="24"/>
          <w:szCs w:val="24"/>
        </w:rPr>
        <w:t xml:space="preserve"> </w:t>
      </w:r>
      <w:bookmarkStart w:id="22" w:name="page4R_mcid104"/>
      <w:bookmarkEnd w:id="22"/>
      <w:r w:rsidR="00284016">
        <w:rPr>
          <w:b w:val="0"/>
          <w:sz w:val="24"/>
          <w:szCs w:val="24"/>
        </w:rPr>
        <w:t>gminnym (</w:t>
      </w:r>
      <w:proofErr w:type="spellStart"/>
      <w:r w:rsidR="00284016">
        <w:rPr>
          <w:b w:val="0"/>
          <w:sz w:val="24"/>
          <w:szCs w:val="24"/>
        </w:rPr>
        <w:t>t.j</w:t>
      </w:r>
      <w:proofErr w:type="spellEnd"/>
      <w:r w:rsidR="00284016">
        <w:rPr>
          <w:b w:val="0"/>
          <w:sz w:val="24"/>
          <w:szCs w:val="24"/>
        </w:rPr>
        <w:t>. Dz. U. z 2022 r. poz. 559 z późn. zm.</w:t>
      </w:r>
      <w:r>
        <w:rPr>
          <w:b w:val="0"/>
          <w:sz w:val="24"/>
          <w:szCs w:val="24"/>
        </w:rPr>
        <w:t xml:space="preserve">) oraz art. 5a ust. 1 ustawy z dnia 24 kwietnia 2003 r. </w:t>
      </w:r>
      <w:r>
        <w:rPr>
          <w:b w:val="0"/>
          <w:sz w:val="24"/>
          <w:szCs w:val="24"/>
        </w:rPr>
        <w:br/>
        <w:t>o działalności pożytku publicznego i</w:t>
      </w:r>
      <w:r w:rsidR="00284016">
        <w:rPr>
          <w:b w:val="0"/>
          <w:sz w:val="24"/>
          <w:szCs w:val="24"/>
        </w:rPr>
        <w:t xml:space="preserve"> wolontariacie (</w:t>
      </w:r>
      <w:proofErr w:type="spellStart"/>
      <w:r w:rsidR="00284016">
        <w:rPr>
          <w:b w:val="0"/>
          <w:sz w:val="24"/>
          <w:szCs w:val="24"/>
        </w:rPr>
        <w:t>t.j</w:t>
      </w:r>
      <w:proofErr w:type="spellEnd"/>
      <w:r w:rsidR="00284016">
        <w:rPr>
          <w:b w:val="0"/>
          <w:sz w:val="24"/>
          <w:szCs w:val="24"/>
        </w:rPr>
        <w:t>. Dz. U. 2022 r. poz. 1327</w:t>
      </w:r>
      <w:r w:rsidR="00BF5587">
        <w:rPr>
          <w:b w:val="0"/>
          <w:sz w:val="24"/>
          <w:szCs w:val="24"/>
        </w:rPr>
        <w:t xml:space="preserve"> z późn. zm.</w:t>
      </w:r>
      <w:r>
        <w:rPr>
          <w:b w:val="0"/>
          <w:sz w:val="24"/>
          <w:szCs w:val="24"/>
        </w:rPr>
        <w:t xml:space="preserve">), </w:t>
      </w:r>
      <w:r w:rsidR="00BF5587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po przeprowadzeniu konsultacji z organizacjami pozarządowymi oraz podmiotami wymienionymi w art. 3 ust. 3 ustawy z dnia 24 kwietnia 2003 r. o dz</w:t>
      </w:r>
      <w:r w:rsidR="00BF5587">
        <w:rPr>
          <w:b w:val="0"/>
          <w:sz w:val="24"/>
          <w:szCs w:val="24"/>
        </w:rPr>
        <w:t xml:space="preserve">iałalności pożytku publicznego </w:t>
      </w:r>
      <w:r>
        <w:rPr>
          <w:b w:val="0"/>
          <w:sz w:val="24"/>
          <w:szCs w:val="24"/>
        </w:rPr>
        <w:t>i o wolontariacie,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Gminy Nozdrzec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B4" w:rsidRPr="00B372F1" w:rsidRDefault="008530B4" w:rsidP="0085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F1">
        <w:rPr>
          <w:rFonts w:ascii="Times New Roman" w:hAnsi="Times New Roman" w:cs="Times New Roman"/>
          <w:sz w:val="24"/>
          <w:szCs w:val="24"/>
        </w:rPr>
        <w:t>§ 1.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Uchwala się „Program współpracy Gminy Nozdrzec z organizacjami pozarządowymi oraz innymi podmiotami prowadzącymi działalność pożytku publicznego na rok </w:t>
      </w:r>
      <w:r w:rsidR="0028401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8530B4" w:rsidRDefault="008530B4" w:rsidP="0085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B4" w:rsidRPr="00B372F1" w:rsidRDefault="008530B4" w:rsidP="0085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72F1">
        <w:rPr>
          <w:rFonts w:ascii="Times New Roman" w:hAnsi="Times New Roman" w:cs="Times New Roman"/>
          <w:sz w:val="24"/>
          <w:szCs w:val="24"/>
        </w:rPr>
        <w:t>§ 2.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Ilekroć w Programie jest mowa bez bliższego określenia o:</w:t>
      </w:r>
    </w:p>
    <w:p w:rsidR="008530B4" w:rsidRDefault="008530B4" w:rsidP="008530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ustawie – rozumie się przez to ustawę z dnia 24 kwietnia 2003 r. o działalności pożytku  publicznego i o</w:t>
      </w:r>
      <w:r w:rsidR="00284016">
        <w:rPr>
          <w:rFonts w:ascii="Times New Roman" w:hAnsi="Times New Roman" w:cs="Times New Roman"/>
          <w:sz w:val="24"/>
          <w:szCs w:val="24"/>
        </w:rPr>
        <w:t xml:space="preserve"> wolontariacie (</w:t>
      </w:r>
      <w:proofErr w:type="spellStart"/>
      <w:r w:rsidR="002840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84016">
        <w:rPr>
          <w:rFonts w:ascii="Times New Roman" w:hAnsi="Times New Roman" w:cs="Times New Roman"/>
          <w:sz w:val="24"/>
          <w:szCs w:val="24"/>
        </w:rPr>
        <w:t>. Dz. U. 2022 r. poz. 1327</w:t>
      </w:r>
      <w:r w:rsidR="00BF5587">
        <w:rPr>
          <w:rFonts w:ascii="Times New Roman" w:hAnsi="Times New Roman" w:cs="Times New Roman"/>
          <w:sz w:val="24"/>
          <w:szCs w:val="24"/>
        </w:rPr>
        <w:t xml:space="preserve"> z późn. zm.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8530B4" w:rsidRDefault="008530B4" w:rsidP="008530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podmiotach – rozumie się przez to organizacje pozarządowe oraz inne podmioty o których mowa w art. 3 ustawy, prowadzące działalność pożytku publicznego;</w:t>
      </w:r>
    </w:p>
    <w:p w:rsidR="008530B4" w:rsidRDefault="008530B4" w:rsidP="008530B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dotacji – rozumie się przez to dotację w rozumieniu art. 127 ust. 1 pkt. 1 lit. e oraz art. 221 ustawy z dnia 27 sierpnia 2009 r. o finansa</w:t>
      </w:r>
      <w:r w:rsidR="00284016">
        <w:rPr>
          <w:rFonts w:ascii="Times New Roman" w:hAnsi="Times New Roman" w:cs="Times New Roman"/>
          <w:sz w:val="24"/>
          <w:szCs w:val="24"/>
        </w:rPr>
        <w:t>ch publicznych (</w:t>
      </w:r>
      <w:proofErr w:type="spellStart"/>
      <w:r w:rsidR="0028401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84016">
        <w:rPr>
          <w:rFonts w:ascii="Times New Roman" w:hAnsi="Times New Roman" w:cs="Times New Roman"/>
          <w:sz w:val="24"/>
          <w:szCs w:val="24"/>
        </w:rPr>
        <w:t>. Dz. U. 2022 r. poz. 1634</w:t>
      </w:r>
      <w:r w:rsidR="00BF5587">
        <w:rPr>
          <w:rFonts w:ascii="Times New Roman" w:hAnsi="Times New Roman" w:cs="Times New Roman"/>
          <w:sz w:val="24"/>
          <w:szCs w:val="24"/>
        </w:rPr>
        <w:t xml:space="preserve"> </w:t>
      </w:r>
      <w:r w:rsidR="00BF5587">
        <w:rPr>
          <w:rFonts w:ascii="Times New Roman" w:hAnsi="Times New Roman" w:cs="Times New Roman"/>
          <w:sz w:val="24"/>
          <w:szCs w:val="24"/>
        </w:rPr>
        <w:br/>
        <w:t>z późn. zm.</w:t>
      </w:r>
      <w:bookmarkStart w:id="23" w:name="_GoBack"/>
      <w:bookmarkEnd w:id="23"/>
      <w:r>
        <w:rPr>
          <w:rFonts w:ascii="Times New Roman" w:hAnsi="Times New Roman" w:cs="Times New Roman"/>
          <w:sz w:val="24"/>
          <w:szCs w:val="24"/>
        </w:rPr>
        <w:t>).</w:t>
      </w:r>
    </w:p>
    <w:p w:rsidR="008530B4" w:rsidRDefault="008530B4" w:rsidP="008530B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pStyle w:val="Akapitzlist"/>
        <w:numPr>
          <w:ilvl w:val="0"/>
          <w:numId w:val="2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głównym programu jest pobudzenie aktywności i odpowiedzialności społecznej </w:t>
      </w:r>
      <w:r>
        <w:rPr>
          <w:rFonts w:ascii="Times New Roman" w:hAnsi="Times New Roman" w:cs="Times New Roman"/>
          <w:sz w:val="24"/>
          <w:szCs w:val="24"/>
        </w:rPr>
        <w:br/>
        <w:t>w zaspokajaniu zbiorowych potrzeb mieszkańców gminy.</w:t>
      </w:r>
    </w:p>
    <w:p w:rsidR="008530B4" w:rsidRDefault="008530B4" w:rsidP="008530B4">
      <w:pPr>
        <w:pStyle w:val="Akapitzlist"/>
        <w:numPr>
          <w:ilvl w:val="0"/>
          <w:numId w:val="21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8530B4" w:rsidRDefault="008530B4" w:rsidP="008530B4">
      <w:pPr>
        <w:pStyle w:val="Akapitzlist"/>
        <w:numPr>
          <w:ilvl w:val="0"/>
          <w:numId w:val="22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umacnianie w świadomości społecznej poczucia odpowiedzialności za siebie, swoje otoczenie, wspólnotę lokalną oraz jej tradycję;</w:t>
      </w:r>
    </w:p>
    <w:p w:rsidR="008530B4" w:rsidRDefault="008530B4" w:rsidP="008530B4">
      <w:pPr>
        <w:pStyle w:val="Akapitzlist"/>
        <w:numPr>
          <w:ilvl w:val="0"/>
          <w:numId w:val="22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pobudzenie aktywności społecznej ukierunkowanej na zorganizowane zaspokajanie potrzeb lokalnej społeczności;</w:t>
      </w:r>
    </w:p>
    <w:p w:rsidR="008530B4" w:rsidRDefault="008530B4" w:rsidP="008530B4">
      <w:pPr>
        <w:pStyle w:val="Akapitzlist"/>
        <w:numPr>
          <w:ilvl w:val="0"/>
          <w:numId w:val="22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integracja i wspólne działanie podmiotów realizujących zadania publiczne;</w:t>
      </w:r>
    </w:p>
    <w:p w:rsidR="008530B4" w:rsidRDefault="008530B4" w:rsidP="008530B4">
      <w:pPr>
        <w:pStyle w:val="Akapitzlist"/>
        <w:numPr>
          <w:ilvl w:val="0"/>
          <w:numId w:val="22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przedsięwzięć w zakresie nie objętym przez struktury samorządowe.</w:t>
      </w:r>
    </w:p>
    <w:p w:rsidR="008530B4" w:rsidRDefault="008530B4" w:rsidP="00853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współpracy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współpracy Gminy Nozdrzec z podmiotami prowadzącymi działalność pożytku publicznego jest:</w:t>
      </w:r>
    </w:p>
    <w:p w:rsidR="008530B4" w:rsidRDefault="008530B4" w:rsidP="008530B4">
      <w:pPr>
        <w:numPr>
          <w:ilvl w:val="0"/>
          <w:numId w:val="28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zadań gminy określonych w ustawach;</w:t>
      </w:r>
    </w:p>
    <w:p w:rsidR="008530B4" w:rsidRDefault="008530B4" w:rsidP="008530B4">
      <w:pPr>
        <w:numPr>
          <w:ilvl w:val="0"/>
          <w:numId w:val="28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efektywności działań na rzecz gminy i jej mieszkańców;</w:t>
      </w:r>
    </w:p>
    <w:p w:rsidR="008530B4" w:rsidRDefault="008530B4" w:rsidP="008530B4">
      <w:pPr>
        <w:numPr>
          <w:ilvl w:val="0"/>
          <w:numId w:val="28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potrzeb społecznych i w miarę możliwości ich zaspokajanie.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Podmioty programu współpracy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współpracy są organizacje pozarządowe oraz inne podmioty prowadzące działalność pożytku publicznego na terenie gminy lub na rzecz jej mieszkańców bez względu na siedzibę.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współpracy i sposób realizacji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numPr>
          <w:ilvl w:val="0"/>
          <w:numId w:val="26"/>
        </w:numPr>
        <w:tabs>
          <w:tab w:val="clear" w:pos="720"/>
          <w:tab w:val="left" w:pos="345"/>
        </w:tabs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Nozdrzec realizuje zadania publiczne we współpracy z podmiotami prowadzącymi działalność pożytku publicznego. Współpraca ta może odbywać się w szczególności </w:t>
      </w:r>
      <w:r>
        <w:rPr>
          <w:rFonts w:ascii="Times New Roman" w:hAnsi="Times New Roman" w:cs="Times New Roman"/>
          <w:sz w:val="24"/>
          <w:szCs w:val="24"/>
        </w:rPr>
        <w:br/>
        <w:t>w formach: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zlecania podmiotom realizacji zadań publicznych na zasadach określonych </w:t>
      </w:r>
      <w:r>
        <w:rPr>
          <w:rFonts w:ascii="Times New Roman" w:hAnsi="Times New Roman" w:cs="Times New Roman"/>
          <w:sz w:val="24"/>
          <w:szCs w:val="24"/>
        </w:rPr>
        <w:br/>
        <w:t>w ustawie lub odrębnych przepisach;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konsultowania z podmiotami projektów aktów normatywnych w dziedzinach dotyczących działalności statutowej tych podmiotów;</w:t>
      </w:r>
    </w:p>
    <w:p w:rsidR="008530B4" w:rsidRDefault="008530B4" w:rsidP="008530B4">
      <w:pPr>
        <w:pStyle w:val="Akapitzlist"/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zlecania zadań publicznych w oparciu o przeprowadzony otwarty konkurs ofert na wsparcie lub powierzenie ich realizacji; </w:t>
      </w:r>
    </w:p>
    <w:p w:rsidR="008530B4" w:rsidRDefault="008530B4" w:rsidP="008530B4">
      <w:pPr>
        <w:pStyle w:val="Akapitzlist"/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stałego wsparcia merytorycznego organizacjom pozarządowym przez pracowników urzędu gminy;</w:t>
      </w:r>
    </w:p>
    <w:p w:rsidR="008530B4" w:rsidRDefault="008530B4" w:rsidP="008530B4">
      <w:pPr>
        <w:pStyle w:val="Akapitzlist"/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sprawowania kontroli nad organizacjami pozarządowymi przez upoważnionego pracownika w zakresie prawidłowości wykonania zadania, w tym wydatkowania przekazanych środków finansowych;</w:t>
      </w:r>
    </w:p>
    <w:p w:rsidR="008530B4" w:rsidRDefault="008530B4" w:rsidP="008530B4">
      <w:pPr>
        <w:pStyle w:val="Akapitzlist"/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współdziałania w pozyskiwaniu środków finansowych z innych źródeł, w szczególności z funduszy Unii Europejskiej.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podmiotów w działaniach programowych samorządu;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użyczania bądź wynajmowania na preferencyjnych warunkach lokali </w:t>
      </w:r>
      <w:r>
        <w:rPr>
          <w:rFonts w:ascii="Times New Roman" w:hAnsi="Times New Roman" w:cs="Times New Roman"/>
          <w:sz w:val="24"/>
          <w:szCs w:val="24"/>
        </w:rPr>
        <w:br/>
        <w:t>i budynków komunalnych oraz udostępniania lokalu na spotkania podmiotów prowadzących działalność pożytku publicznego;</w:t>
      </w:r>
    </w:p>
    <w:p w:rsidR="008530B4" w:rsidRDefault="008530B4" w:rsidP="008530B4">
      <w:pPr>
        <w:numPr>
          <w:ilvl w:val="0"/>
          <w:numId w:val="18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promocji działalności podmiotów, w tym także na stronach internetowych gminy.</w:t>
      </w:r>
    </w:p>
    <w:p w:rsidR="008530B4" w:rsidRDefault="008530B4" w:rsidP="008530B4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może polegać także na wspomaganiu technicznym, szkoleniowym, informacyjnym lub finansowym podmiotów programu.</w:t>
      </w:r>
    </w:p>
    <w:p w:rsidR="008530B4" w:rsidRDefault="008530B4" w:rsidP="008530B4">
      <w:pPr>
        <w:numPr>
          <w:ilvl w:val="0"/>
          <w:numId w:val="17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Współpraca o której mowa w ust. 1 odbywa się na zasadach pomocniczości, suwerenności stron, partnerstwa, efektywności, uczciwej konkurencji i jawności. </w:t>
      </w:r>
    </w:p>
    <w:p w:rsidR="008530B4" w:rsidRDefault="008530B4" w:rsidP="008530B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Zakres współpracy Gminy Nozdrzec z podmiotami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284016" w:rsidP="008530B4">
      <w:pPr>
        <w:numPr>
          <w:ilvl w:val="0"/>
          <w:numId w:val="2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2023</w:t>
      </w:r>
      <w:r w:rsidR="008530B4">
        <w:rPr>
          <w:rFonts w:ascii="Times New Roman" w:hAnsi="Times New Roman" w:cs="Times New Roman"/>
          <w:sz w:val="24"/>
          <w:szCs w:val="24"/>
        </w:rPr>
        <w:t xml:space="preserve"> Gmina Nozdrzec będzie współpracować z podmiotami w realizacji swoich zadań wymienionych w ustawie, obejmujących następujące dziedziny: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społeczną, w tym pomoc rodzinom i osobom w trudnej sytuacji życiowej oraz wyrównywanie szans tych rodzin i osób;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i upowszechnianie kultury fizycznej; 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uzależnieniom i patologiom społecznym, w tym realizacja programów profilaktyczno-wychowawczych i edukacyjnych, organizacja imprez  promujących styl życia wolny od nałogów;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edukację, oświatę i wychowanie;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wypoczynek dzieci i młodzieży;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współpracę ze społecznościami lokalnymi i regionalnymi innych państw;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podtrzymywanie i upowszechnianie tradycji narodowej, pielęgnowanie polskości oraz rozwój świadomości narodowej, obywatelskiej i kulturowej;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kulturę, sztukę, ochronę dóbr kultury i dziedzictwa narodowego;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wspomagającą rozwój wspólnot i społeczności lokalnych;</w:t>
      </w:r>
    </w:p>
    <w:p w:rsidR="008530B4" w:rsidRDefault="008530B4" w:rsidP="008530B4">
      <w:pPr>
        <w:numPr>
          <w:ilvl w:val="0"/>
          <w:numId w:val="25"/>
        </w:numPr>
        <w:spacing w:after="0" w:line="240" w:lineRule="auto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na rzecz podmiotów w zakresie określonym w pkt. 1-9.</w:t>
      </w:r>
    </w:p>
    <w:p w:rsidR="008530B4" w:rsidRDefault="00284016" w:rsidP="008530B4">
      <w:pPr>
        <w:tabs>
          <w:tab w:val="left" w:pos="735"/>
        </w:tabs>
        <w:spacing w:after="0" w:line="240" w:lineRule="auto"/>
        <w:ind w:left="34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Na rok 2023</w:t>
      </w:r>
      <w:r w:rsidR="008530B4">
        <w:rPr>
          <w:rFonts w:ascii="Times New Roman" w:hAnsi="Times New Roman" w:cs="Times New Roman"/>
          <w:sz w:val="24"/>
          <w:szCs w:val="24"/>
        </w:rPr>
        <w:t xml:space="preserve">, jako priorytetowe, zostały określone zadania w zakresie podtrzymywania </w:t>
      </w:r>
      <w:r w:rsidR="008530B4">
        <w:rPr>
          <w:rFonts w:ascii="Times New Roman" w:hAnsi="Times New Roman" w:cs="Times New Roman"/>
          <w:sz w:val="24"/>
          <w:szCs w:val="24"/>
        </w:rPr>
        <w:br/>
        <w:t>i upowszechniania tradycji narodowej, pielęgnowania polskości oraz rozwoju świadomości narodowej, obywatelskiej i kulturowej obejmujące:</w:t>
      </w:r>
    </w:p>
    <w:p w:rsidR="008530B4" w:rsidRDefault="008530B4" w:rsidP="008530B4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wspomaganie działalności twórców ludowych działających na terenie gminy, </w:t>
      </w:r>
    </w:p>
    <w:p w:rsidR="008530B4" w:rsidRDefault="008530B4" w:rsidP="008530B4">
      <w:pPr>
        <w:spacing w:after="0" w:line="240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udział w lokalnych i regionalnych imprezach kulturowych. </w:t>
      </w:r>
    </w:p>
    <w:p w:rsidR="008530B4" w:rsidRDefault="008530B4" w:rsidP="008530B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Współpraca w pozyskiwaniu środków z innych źródeł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Nozdrzec pomagać będzie podmiotom w pozyskiwaniu środków z innych niż budżet gminy źródeł finansowania. Wsparcie samorządu dotyczyć będzie szczególnie pozyskiwania środków z funduszy Unii Europejskiej i obejmować:</w:t>
      </w:r>
    </w:p>
    <w:p w:rsidR="008530B4" w:rsidRDefault="008530B4" w:rsidP="008530B4">
      <w:pPr>
        <w:numPr>
          <w:ilvl w:val="0"/>
          <w:numId w:val="24"/>
        </w:numPr>
        <w:spacing w:after="0" w:line="240" w:lineRule="auto"/>
        <w:ind w:left="794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o źródłach finansowania i zasadach udzielania dotacji;</w:t>
      </w:r>
    </w:p>
    <w:p w:rsidR="008530B4" w:rsidRDefault="008530B4" w:rsidP="008530B4">
      <w:pPr>
        <w:numPr>
          <w:ilvl w:val="0"/>
          <w:numId w:val="24"/>
        </w:numPr>
        <w:spacing w:after="0" w:line="240" w:lineRule="auto"/>
        <w:ind w:left="794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programów, z których można uzyskać środki;</w:t>
      </w:r>
    </w:p>
    <w:p w:rsidR="008530B4" w:rsidRDefault="008530B4" w:rsidP="008530B4">
      <w:pPr>
        <w:numPr>
          <w:ilvl w:val="0"/>
          <w:numId w:val="24"/>
        </w:numPr>
        <w:spacing w:after="0" w:line="240" w:lineRule="auto"/>
        <w:ind w:left="794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szkoleń z zakresu przygotowania wniosków o środki i dotacje oraz udzielanie pomocy w ich sporządzaniu.</w:t>
      </w:r>
    </w:p>
    <w:p w:rsidR="008530B4" w:rsidRDefault="008530B4" w:rsidP="008530B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realizacji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działalność pożytku publicznego</w:t>
      </w:r>
      <w:r w:rsidR="00284016">
        <w:rPr>
          <w:rFonts w:ascii="Times New Roman" w:hAnsi="Times New Roman" w:cs="Times New Roman"/>
          <w:sz w:val="24"/>
          <w:szCs w:val="24"/>
        </w:rPr>
        <w:t>, obejmuje rok kalendarzowy 2023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środków planowanych na realizację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Gmina współpracując z podmiotami planuje przeznaczyć na realizację programu środki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5 000, 00 zł. Wysokość środków przeznaczonych na realizację programu może ulec zmianie, w miarę potrzeb zgłaszanych przez podmioty określone w art. 3 ustawy o pożytku publicznym i wolontariacie. </w:t>
      </w:r>
    </w:p>
    <w:p w:rsidR="008530B4" w:rsidRDefault="008530B4" w:rsidP="008530B4">
      <w:pPr>
        <w:spacing w:after="0" w:line="240" w:lineRule="auto"/>
        <w:jc w:val="both"/>
        <w:rPr>
          <w:rFonts w:cs="Times New Roman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oceny realizacji programu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 zlecający zadanie publiczne sprawuje kontrolę prawidłowości wykonania zadania, </w:t>
      </w:r>
      <w:r>
        <w:rPr>
          <w:rFonts w:ascii="Times New Roman" w:hAnsi="Times New Roman" w:cs="Times New Roman"/>
          <w:sz w:val="24"/>
          <w:szCs w:val="24"/>
        </w:rPr>
        <w:br/>
        <w:t xml:space="preserve">w tym wydatkowania przekazanych na realizację celu środków finansowych i dokonuje oceny realizacji zadania. </w:t>
      </w:r>
    </w:p>
    <w:p w:rsidR="008530B4" w:rsidRDefault="008530B4" w:rsidP="008530B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Wska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ź</w:t>
      </w:r>
      <w:r>
        <w:rPr>
          <w:rFonts w:ascii="Times New Roman" w:hAnsi="Times New Roman" w:cs="Times New Roman"/>
          <w:color w:val="000000"/>
          <w:sz w:val="24"/>
          <w:szCs w:val="24"/>
        </w:rPr>
        <w:t>nikami efektywno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realizacji programu współpracy s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informacje dotycz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ce:</w:t>
      </w:r>
    </w:p>
    <w:p w:rsidR="008530B4" w:rsidRDefault="008530B4" w:rsidP="008530B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liczby organizacji pozarz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podejmuj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cych działania publiczne na rzecz lokalnej społeczno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we współpracy z Gminą Nozdrzec;</w:t>
      </w:r>
    </w:p>
    <w:p w:rsidR="008530B4" w:rsidRDefault="008530B4" w:rsidP="008530B4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liczby osób, które były adresatami zada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realizowanych przez podmioty;</w:t>
      </w:r>
    </w:p>
    <w:p w:rsidR="008530B4" w:rsidRDefault="008530B4" w:rsidP="008530B4">
      <w:pPr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wysoko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rodków finansowych przeznaczonych z budżetu Gminy na realizacj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>
        <w:rPr>
          <w:rFonts w:ascii="Times New Roman" w:hAnsi="Times New Roman" w:cs="Times New Roman"/>
          <w:color w:val="000000"/>
          <w:sz w:val="24"/>
          <w:szCs w:val="24"/>
        </w:rPr>
        <w:t>tych zada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530B4" w:rsidRDefault="00284016" w:rsidP="008530B4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terminie do 30 kwietnia 2024</w:t>
      </w:r>
      <w:r w:rsidR="008530B4">
        <w:rPr>
          <w:rFonts w:ascii="Times New Roman" w:hAnsi="Times New Roman" w:cs="Times New Roman"/>
          <w:color w:val="000000"/>
          <w:sz w:val="24"/>
          <w:szCs w:val="24"/>
        </w:rPr>
        <w:t xml:space="preserve"> r. Radzie Gminy Nozdrzec przedło</w:t>
      </w:r>
      <w:r w:rsidR="008530B4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="008530B4">
        <w:rPr>
          <w:rFonts w:ascii="Times New Roman" w:hAnsi="Times New Roman" w:cs="Times New Roman"/>
          <w:color w:val="000000"/>
          <w:sz w:val="24"/>
          <w:szCs w:val="24"/>
        </w:rPr>
        <w:t xml:space="preserve">one zostanie </w:t>
      </w:r>
      <w:bookmarkStart w:id="24" w:name="__DdeLink__11691_114134450"/>
      <w:r w:rsidR="008530B4">
        <w:rPr>
          <w:rFonts w:ascii="Times New Roman" w:hAnsi="Times New Roman" w:cs="Times New Roman"/>
          <w:color w:val="000000"/>
          <w:sz w:val="24"/>
          <w:szCs w:val="24"/>
        </w:rPr>
        <w:t>sprawozdanie z realizacji programu współpracy</w:t>
      </w:r>
      <w:bookmarkEnd w:id="24"/>
      <w:r w:rsidR="008530B4">
        <w:rPr>
          <w:rFonts w:ascii="Times New Roman" w:hAnsi="Times New Roman" w:cs="Times New Roman"/>
          <w:color w:val="000000"/>
          <w:sz w:val="24"/>
          <w:szCs w:val="24"/>
        </w:rPr>
        <w:t>, w którym dokonana będzie ocena stanu współpracy z organizacjami pozarz</w:t>
      </w:r>
      <w:r w:rsidR="008530B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530B4">
        <w:rPr>
          <w:rFonts w:ascii="Times New Roman" w:hAnsi="Times New Roman" w:cs="Times New Roman"/>
          <w:color w:val="000000"/>
          <w:sz w:val="24"/>
          <w:szCs w:val="24"/>
        </w:rPr>
        <w:t>dowymi w zakresie realizacji projektów oraz uwagi, wnioski i propozycje wypływaj</w:t>
      </w:r>
      <w:r w:rsidR="008530B4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="008530B4">
        <w:rPr>
          <w:rFonts w:ascii="Times New Roman" w:hAnsi="Times New Roman" w:cs="Times New Roman"/>
          <w:color w:val="000000"/>
          <w:sz w:val="24"/>
          <w:szCs w:val="24"/>
        </w:rPr>
        <w:t>ce ze współpracy.</w:t>
      </w:r>
    </w:p>
    <w:p w:rsidR="008530B4" w:rsidRDefault="008530B4" w:rsidP="008530B4">
      <w:pPr>
        <w:numPr>
          <w:ilvl w:val="0"/>
          <w:numId w:val="17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Sprawozdanie, o którym mowa w ust. 3 zostanie upublicznione na stronie internetowej Gminy Nozdrzec w Biuletynie Informacji Publicznej.</w:t>
      </w:r>
    </w:p>
    <w:p w:rsidR="008530B4" w:rsidRDefault="008530B4" w:rsidP="008530B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30B4" w:rsidRDefault="008530B4" w:rsidP="008530B4">
      <w:pPr>
        <w:spacing w:after="0" w:line="240" w:lineRule="auto"/>
        <w:ind w:left="3552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12.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sposobie tworzenia programu oraz o przebiegu konsultacji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B4" w:rsidRDefault="008530B4" w:rsidP="008530B4">
      <w:pPr>
        <w:numPr>
          <w:ilvl w:val="0"/>
          <w:numId w:val="27"/>
        </w:numPr>
        <w:tabs>
          <w:tab w:val="clear" w:pos="720"/>
          <w:tab w:val="left" w:pos="285"/>
        </w:tabs>
        <w:spacing w:after="0" w:line="240" w:lineRule="auto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gminy Nozdrzec z organizacjami pozarządowymi oraz innymi podmiotami prowadzącymi działalność</w:t>
      </w:r>
      <w:r w:rsidR="00284016">
        <w:rPr>
          <w:rFonts w:ascii="Times New Roman" w:hAnsi="Times New Roman" w:cs="Times New Roman"/>
          <w:color w:val="000000"/>
          <w:sz w:val="24"/>
          <w:szCs w:val="24"/>
        </w:rPr>
        <w:t xml:space="preserve"> pożytku publicznego na 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r., uchwalony będzie na bazie projektu programu, konsultowanego z mieszkańcami, organizacjami pozarządowymi oraz podmiotami wymienionymi w art. 3 ust. 3 ustawy prowadzącymi działalność na terenie gminy.</w:t>
      </w:r>
    </w:p>
    <w:p w:rsidR="008530B4" w:rsidRDefault="008530B4" w:rsidP="008530B4">
      <w:pPr>
        <w:numPr>
          <w:ilvl w:val="0"/>
          <w:numId w:val="27"/>
        </w:numPr>
        <w:tabs>
          <w:tab w:val="clear" w:pos="720"/>
          <w:tab w:val="left" w:pos="285"/>
        </w:tabs>
        <w:spacing w:after="0" w:line="240" w:lineRule="auto"/>
        <w:ind w:left="283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Projekt programu opublikowany zostanie w Biuletynie Informacji Publicznej Gminy Nozdrzec w zakładce „organizacje pozarzą</w:t>
      </w:r>
      <w:r w:rsidR="00702C28">
        <w:rPr>
          <w:rFonts w:ascii="Times New Roman" w:hAnsi="Times New Roman" w:cs="Times New Roman"/>
          <w:color w:val="000000"/>
          <w:sz w:val="24"/>
          <w:szCs w:val="24"/>
        </w:rPr>
        <w:t xml:space="preserve">dowe” oraz przesłany podmiotom </w:t>
      </w:r>
      <w:r w:rsidR="00702C2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organizacjom, uczestniczących w otwartych konkursach w roku poprzednim. </w:t>
      </w:r>
    </w:p>
    <w:p w:rsidR="008530B4" w:rsidRDefault="008530B4" w:rsidP="008530B4">
      <w:pPr>
        <w:numPr>
          <w:ilvl w:val="0"/>
          <w:numId w:val="27"/>
        </w:numPr>
        <w:tabs>
          <w:tab w:val="clear" w:pos="720"/>
          <w:tab w:val="left" w:pos="285"/>
        </w:tabs>
        <w:spacing w:after="0" w:line="240" w:lineRule="auto"/>
        <w:ind w:left="283" w:hanging="283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Uwagi i wnioski dotyczące programu można </w:t>
      </w:r>
      <w:r>
        <w:rPr>
          <w:rFonts w:ascii="Times New Roman" w:hAnsi="Times New Roman" w:cs="Times New Roman"/>
          <w:sz w:val="24"/>
          <w:szCs w:val="24"/>
        </w:rPr>
        <w:t>będzie skład</w:t>
      </w:r>
      <w:r w:rsidR="00702C28">
        <w:rPr>
          <w:rFonts w:ascii="Times New Roman" w:hAnsi="Times New Roman" w:cs="Times New Roman"/>
          <w:sz w:val="24"/>
          <w:szCs w:val="24"/>
        </w:rPr>
        <w:t>ać do 12</w:t>
      </w:r>
      <w:r w:rsidR="00284016">
        <w:rPr>
          <w:rFonts w:ascii="Times New Roman" w:hAnsi="Times New Roman" w:cs="Times New Roman"/>
          <w:sz w:val="24"/>
          <w:szCs w:val="24"/>
        </w:rPr>
        <w:t xml:space="preserve"> października 2022</w:t>
      </w:r>
      <w:r>
        <w:rPr>
          <w:rFonts w:ascii="Times New Roman" w:hAnsi="Times New Roman" w:cs="Times New Roman"/>
          <w:sz w:val="24"/>
          <w:szCs w:val="24"/>
        </w:rPr>
        <w:t xml:space="preserve"> roku po umieszczeniu projektu na stronie BIP, osobiście w urzędzie lub za pośrednictwem poczty elektronicznej na adres: </w:t>
      </w:r>
      <w:hyperlink r:id="rId8" w:tgtFrame="_blank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ugn@nozdrzec.pl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poczty tradycyjnej. Wszelkie sugestie są analizowane i w miarę możliwości uwzględniane.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13.</w:t>
      </w:r>
    </w:p>
    <w:p w:rsidR="008530B4" w:rsidRDefault="008530B4" w:rsidP="008530B4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Tryb powoływania i zasady działania komisji konkursowych </w:t>
      </w:r>
      <w:r>
        <w:rPr>
          <w:rFonts w:ascii="Times New Roman" w:hAnsi="Times New Roman" w:cs="Times New Roman"/>
          <w:b/>
          <w:sz w:val="24"/>
          <w:szCs w:val="24"/>
        </w:rPr>
        <w:br/>
        <w:t>do opiniowania ofert w otwartych konkursach ofert</w:t>
      </w:r>
    </w:p>
    <w:p w:rsidR="008530B4" w:rsidRDefault="008530B4" w:rsidP="008530B4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powoływana jest zarządzeniem Wójta Gminy, niezwłocznie po upływie terminu do składania ofert. </w:t>
      </w: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komisji konkursowej są ważne, gdy uczestniczy w nich co najmniej połowa powołanych członków komisji. </w:t>
      </w: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Przewodniczącym komisji konkursowej będzie osoba odpowiedzialna za dany konkurs. </w:t>
      </w: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Komisja konkursowa dokumentuje swoją pracę w formie pisemnej, zgodnie z ogłoszonymi warunkami konkursu. Po zebraniu indywidualnych opinii wobec wszystkich ofert, przedstawia je w formie listy ocenionych projektów i proponowaną propozycją przyznania dotacji.</w:t>
      </w:r>
    </w:p>
    <w:p w:rsidR="008530B4" w:rsidRDefault="008530B4" w:rsidP="008530B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Ostatecznego wyboru najkorzystniejszych ofert wraz z decyzją o wysokości kwoty przyznanej dotacji dokonuje Wójt Gminy.</w:t>
      </w:r>
    </w:p>
    <w:p w:rsidR="008530B4" w:rsidRDefault="008530B4" w:rsidP="008530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8530B4" w:rsidRDefault="008530B4" w:rsidP="0085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Wykonanie uchwały powierza się Wójtowi Gminy Nozdrzec.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wchodzi w życie z dniem podjęcia.</w:t>
      </w:r>
    </w:p>
    <w:p w:rsidR="008530B4" w:rsidRDefault="008530B4" w:rsidP="00853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0B4" w:rsidRDefault="008530B4" w:rsidP="008530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67A" w:rsidRPr="009F673E" w:rsidRDefault="00BD367A" w:rsidP="008530B4">
      <w:pPr>
        <w:pStyle w:val="Nagwek1"/>
        <w:jc w:val="both"/>
        <w:rPr>
          <w:sz w:val="24"/>
          <w:szCs w:val="24"/>
        </w:rPr>
      </w:pPr>
    </w:p>
    <w:sectPr w:rsidR="00BD367A" w:rsidRPr="009F673E" w:rsidSect="00076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C56" w:rsidRDefault="00971C56" w:rsidP="00D6371F">
      <w:pPr>
        <w:spacing w:after="0" w:line="240" w:lineRule="auto"/>
      </w:pPr>
      <w:r>
        <w:separator/>
      </w:r>
    </w:p>
  </w:endnote>
  <w:endnote w:type="continuationSeparator" w:id="0">
    <w:p w:rsidR="00971C56" w:rsidRDefault="00971C56" w:rsidP="00D63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252169"/>
      <w:docPartObj>
        <w:docPartGallery w:val="Page Numbers (Bottom of Page)"/>
        <w:docPartUnique/>
      </w:docPartObj>
    </w:sdtPr>
    <w:sdtEndPr/>
    <w:sdtContent>
      <w:p w:rsidR="00D6371F" w:rsidRDefault="00D637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587">
          <w:rPr>
            <w:noProof/>
          </w:rPr>
          <w:t>5</w:t>
        </w:r>
        <w:r>
          <w:fldChar w:fldCharType="end"/>
        </w:r>
      </w:p>
    </w:sdtContent>
  </w:sdt>
  <w:p w:rsidR="00D6371F" w:rsidRDefault="00D637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C56" w:rsidRDefault="00971C56" w:rsidP="00D6371F">
      <w:pPr>
        <w:spacing w:after="0" w:line="240" w:lineRule="auto"/>
      </w:pPr>
      <w:r>
        <w:separator/>
      </w:r>
    </w:p>
  </w:footnote>
  <w:footnote w:type="continuationSeparator" w:id="0">
    <w:p w:rsidR="00971C56" w:rsidRDefault="00971C56" w:rsidP="00D63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1F" w:rsidRDefault="00D637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1A5"/>
    <w:multiLevelType w:val="hybridMultilevel"/>
    <w:tmpl w:val="976CA3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C6BF0"/>
    <w:multiLevelType w:val="hybridMultilevel"/>
    <w:tmpl w:val="2F427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4AB6"/>
    <w:multiLevelType w:val="multilevel"/>
    <w:tmpl w:val="C97291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0E56280E"/>
    <w:multiLevelType w:val="hybridMultilevel"/>
    <w:tmpl w:val="D2B86E40"/>
    <w:lvl w:ilvl="0" w:tplc="46FA5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8628A"/>
    <w:multiLevelType w:val="hybridMultilevel"/>
    <w:tmpl w:val="8A960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51F91"/>
    <w:multiLevelType w:val="hybridMultilevel"/>
    <w:tmpl w:val="423C8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86E14"/>
    <w:multiLevelType w:val="multilevel"/>
    <w:tmpl w:val="AE4050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2025DC"/>
    <w:multiLevelType w:val="hybridMultilevel"/>
    <w:tmpl w:val="86CA575E"/>
    <w:lvl w:ilvl="0" w:tplc="4D10B5AA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8B78DB"/>
    <w:multiLevelType w:val="multilevel"/>
    <w:tmpl w:val="58C841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B401C"/>
    <w:multiLevelType w:val="multilevel"/>
    <w:tmpl w:val="4AE0F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823CF"/>
    <w:multiLevelType w:val="multilevel"/>
    <w:tmpl w:val="C65C2C94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133BF8"/>
    <w:multiLevelType w:val="multilevel"/>
    <w:tmpl w:val="B0E6EFA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350E2"/>
    <w:multiLevelType w:val="hybridMultilevel"/>
    <w:tmpl w:val="2EAA7A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92590"/>
    <w:multiLevelType w:val="multilevel"/>
    <w:tmpl w:val="74F09CD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8208DE"/>
    <w:multiLevelType w:val="hybridMultilevel"/>
    <w:tmpl w:val="484C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4045"/>
    <w:multiLevelType w:val="hybridMultilevel"/>
    <w:tmpl w:val="DCCE4E64"/>
    <w:lvl w:ilvl="0" w:tplc="7D4414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436A4A"/>
    <w:multiLevelType w:val="multilevel"/>
    <w:tmpl w:val="CD582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9774C"/>
    <w:multiLevelType w:val="multilevel"/>
    <w:tmpl w:val="F42E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9" w15:restartNumberingAfterBreak="0">
    <w:nsid w:val="60C77A6E"/>
    <w:multiLevelType w:val="multilevel"/>
    <w:tmpl w:val="58CACB3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93A72"/>
    <w:multiLevelType w:val="hybridMultilevel"/>
    <w:tmpl w:val="2C30819C"/>
    <w:lvl w:ilvl="0" w:tplc="B92EB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AB13B0"/>
    <w:multiLevelType w:val="hybridMultilevel"/>
    <w:tmpl w:val="CEFE6ABE"/>
    <w:lvl w:ilvl="0" w:tplc="8C82CD6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07E79"/>
    <w:multiLevelType w:val="multilevel"/>
    <w:tmpl w:val="9E2EEE90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4238"/>
    <w:multiLevelType w:val="hybridMultilevel"/>
    <w:tmpl w:val="73C4BAA4"/>
    <w:lvl w:ilvl="0" w:tplc="AFA6FC4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0C7613"/>
    <w:multiLevelType w:val="multilevel"/>
    <w:tmpl w:val="F9048F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BA14CF"/>
    <w:multiLevelType w:val="hybridMultilevel"/>
    <w:tmpl w:val="A7B8B542"/>
    <w:lvl w:ilvl="0" w:tplc="10469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FE2F23"/>
    <w:multiLevelType w:val="multilevel"/>
    <w:tmpl w:val="10DA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27" w15:restartNumberingAfterBreak="0">
    <w:nsid w:val="79034473"/>
    <w:multiLevelType w:val="hybridMultilevel"/>
    <w:tmpl w:val="64A2132A"/>
    <w:lvl w:ilvl="0" w:tplc="89F63B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21"/>
  </w:num>
  <w:num w:numId="5">
    <w:abstractNumId w:val="27"/>
  </w:num>
  <w:num w:numId="6">
    <w:abstractNumId w:val="4"/>
  </w:num>
  <w:num w:numId="7">
    <w:abstractNumId w:val="23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16"/>
  </w:num>
  <w:num w:numId="13">
    <w:abstractNumId w:val="7"/>
  </w:num>
  <w:num w:numId="14">
    <w:abstractNumId w:val="1"/>
  </w:num>
  <w:num w:numId="15">
    <w:abstractNumId w:val="20"/>
  </w:num>
  <w:num w:numId="16">
    <w:abstractNumId w:val="24"/>
  </w:num>
  <w:num w:numId="17">
    <w:abstractNumId w:val="22"/>
  </w:num>
  <w:num w:numId="18">
    <w:abstractNumId w:val="19"/>
  </w:num>
  <w:num w:numId="19">
    <w:abstractNumId w:val="10"/>
  </w:num>
  <w:num w:numId="20">
    <w:abstractNumId w:val="11"/>
  </w:num>
  <w:num w:numId="21">
    <w:abstractNumId w:val="17"/>
  </w:num>
  <w:num w:numId="22">
    <w:abstractNumId w:val="14"/>
  </w:num>
  <w:num w:numId="23">
    <w:abstractNumId w:val="6"/>
  </w:num>
  <w:num w:numId="24">
    <w:abstractNumId w:val="9"/>
  </w:num>
  <w:num w:numId="25">
    <w:abstractNumId w:val="12"/>
  </w:num>
  <w:num w:numId="26">
    <w:abstractNumId w:val="18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B9"/>
    <w:rsid w:val="00000C4B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106D"/>
    <w:rsid w:val="0001289B"/>
    <w:rsid w:val="0001303B"/>
    <w:rsid w:val="000145CA"/>
    <w:rsid w:val="00015539"/>
    <w:rsid w:val="00015A54"/>
    <w:rsid w:val="00017CC4"/>
    <w:rsid w:val="00017E29"/>
    <w:rsid w:val="000204DA"/>
    <w:rsid w:val="000214FE"/>
    <w:rsid w:val="00021D6C"/>
    <w:rsid w:val="00021E75"/>
    <w:rsid w:val="0002264B"/>
    <w:rsid w:val="00022975"/>
    <w:rsid w:val="00022B7B"/>
    <w:rsid w:val="00022DE4"/>
    <w:rsid w:val="00023214"/>
    <w:rsid w:val="00023994"/>
    <w:rsid w:val="00024665"/>
    <w:rsid w:val="00024B45"/>
    <w:rsid w:val="00024E92"/>
    <w:rsid w:val="0002638C"/>
    <w:rsid w:val="00026885"/>
    <w:rsid w:val="00026C2F"/>
    <w:rsid w:val="00027796"/>
    <w:rsid w:val="00030D97"/>
    <w:rsid w:val="000314BA"/>
    <w:rsid w:val="00032493"/>
    <w:rsid w:val="00032BE0"/>
    <w:rsid w:val="00033F17"/>
    <w:rsid w:val="00034BF6"/>
    <w:rsid w:val="000351AA"/>
    <w:rsid w:val="000353FB"/>
    <w:rsid w:val="00035700"/>
    <w:rsid w:val="00036476"/>
    <w:rsid w:val="00036DF1"/>
    <w:rsid w:val="000374F6"/>
    <w:rsid w:val="00037915"/>
    <w:rsid w:val="00037EA2"/>
    <w:rsid w:val="00040C9F"/>
    <w:rsid w:val="00041FEF"/>
    <w:rsid w:val="0004239F"/>
    <w:rsid w:val="0004295F"/>
    <w:rsid w:val="00042BEA"/>
    <w:rsid w:val="00043B78"/>
    <w:rsid w:val="000455D0"/>
    <w:rsid w:val="00045B9E"/>
    <w:rsid w:val="00046B4B"/>
    <w:rsid w:val="00047E0B"/>
    <w:rsid w:val="00050D6E"/>
    <w:rsid w:val="000531E0"/>
    <w:rsid w:val="00053374"/>
    <w:rsid w:val="000536EE"/>
    <w:rsid w:val="00055AF7"/>
    <w:rsid w:val="00056786"/>
    <w:rsid w:val="000570E4"/>
    <w:rsid w:val="00057C44"/>
    <w:rsid w:val="0006071E"/>
    <w:rsid w:val="00060CFF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773"/>
    <w:rsid w:val="00065D13"/>
    <w:rsid w:val="0006615E"/>
    <w:rsid w:val="000677F9"/>
    <w:rsid w:val="00067B10"/>
    <w:rsid w:val="00067F42"/>
    <w:rsid w:val="00071675"/>
    <w:rsid w:val="000722DC"/>
    <w:rsid w:val="000746AD"/>
    <w:rsid w:val="00076183"/>
    <w:rsid w:val="00077DF4"/>
    <w:rsid w:val="0008035B"/>
    <w:rsid w:val="0008053E"/>
    <w:rsid w:val="00080C3E"/>
    <w:rsid w:val="00082DD2"/>
    <w:rsid w:val="00082F30"/>
    <w:rsid w:val="00083400"/>
    <w:rsid w:val="00084859"/>
    <w:rsid w:val="00085B02"/>
    <w:rsid w:val="000879C9"/>
    <w:rsid w:val="00087B4A"/>
    <w:rsid w:val="00090844"/>
    <w:rsid w:val="00090EB4"/>
    <w:rsid w:val="00091071"/>
    <w:rsid w:val="00091BC5"/>
    <w:rsid w:val="00092ED1"/>
    <w:rsid w:val="00092F56"/>
    <w:rsid w:val="0009446D"/>
    <w:rsid w:val="000944D1"/>
    <w:rsid w:val="00094EFC"/>
    <w:rsid w:val="00095620"/>
    <w:rsid w:val="00095D09"/>
    <w:rsid w:val="00095EA7"/>
    <w:rsid w:val="00096066"/>
    <w:rsid w:val="000966C8"/>
    <w:rsid w:val="000968C0"/>
    <w:rsid w:val="00096E28"/>
    <w:rsid w:val="0009713C"/>
    <w:rsid w:val="00097D48"/>
    <w:rsid w:val="000A0A29"/>
    <w:rsid w:val="000A0EA5"/>
    <w:rsid w:val="000A1AF3"/>
    <w:rsid w:val="000A1B21"/>
    <w:rsid w:val="000A37B5"/>
    <w:rsid w:val="000A3966"/>
    <w:rsid w:val="000A3AA9"/>
    <w:rsid w:val="000A5897"/>
    <w:rsid w:val="000A5AF6"/>
    <w:rsid w:val="000A5BC5"/>
    <w:rsid w:val="000A6272"/>
    <w:rsid w:val="000A6922"/>
    <w:rsid w:val="000A7766"/>
    <w:rsid w:val="000A77B1"/>
    <w:rsid w:val="000A7EFD"/>
    <w:rsid w:val="000B00AD"/>
    <w:rsid w:val="000B01A5"/>
    <w:rsid w:val="000B01AB"/>
    <w:rsid w:val="000B0FFB"/>
    <w:rsid w:val="000B100F"/>
    <w:rsid w:val="000B23B1"/>
    <w:rsid w:val="000B3170"/>
    <w:rsid w:val="000B4005"/>
    <w:rsid w:val="000B4568"/>
    <w:rsid w:val="000B5099"/>
    <w:rsid w:val="000B555A"/>
    <w:rsid w:val="000B58B6"/>
    <w:rsid w:val="000B5E5B"/>
    <w:rsid w:val="000B6E6E"/>
    <w:rsid w:val="000B7710"/>
    <w:rsid w:val="000B772E"/>
    <w:rsid w:val="000B7D6B"/>
    <w:rsid w:val="000B7FDB"/>
    <w:rsid w:val="000C0F5E"/>
    <w:rsid w:val="000C10F7"/>
    <w:rsid w:val="000C1B5C"/>
    <w:rsid w:val="000C1C0E"/>
    <w:rsid w:val="000C20A9"/>
    <w:rsid w:val="000C2C46"/>
    <w:rsid w:val="000C307D"/>
    <w:rsid w:val="000C45D9"/>
    <w:rsid w:val="000C50FD"/>
    <w:rsid w:val="000C57EA"/>
    <w:rsid w:val="000D05BB"/>
    <w:rsid w:val="000D19EF"/>
    <w:rsid w:val="000D248A"/>
    <w:rsid w:val="000D2ED4"/>
    <w:rsid w:val="000D32C1"/>
    <w:rsid w:val="000D40A7"/>
    <w:rsid w:val="000D4503"/>
    <w:rsid w:val="000D475A"/>
    <w:rsid w:val="000D58C7"/>
    <w:rsid w:val="000D5A29"/>
    <w:rsid w:val="000D5EED"/>
    <w:rsid w:val="000D7AEE"/>
    <w:rsid w:val="000E039F"/>
    <w:rsid w:val="000E122F"/>
    <w:rsid w:val="000E2136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3BA"/>
    <w:rsid w:val="000F0A71"/>
    <w:rsid w:val="000F1F24"/>
    <w:rsid w:val="000F27F5"/>
    <w:rsid w:val="000F2FDB"/>
    <w:rsid w:val="000F3515"/>
    <w:rsid w:val="000F3FF0"/>
    <w:rsid w:val="000F43FD"/>
    <w:rsid w:val="000F4F5E"/>
    <w:rsid w:val="000F592F"/>
    <w:rsid w:val="000F5AB8"/>
    <w:rsid w:val="000F5D25"/>
    <w:rsid w:val="000F5DC4"/>
    <w:rsid w:val="000F6AF1"/>
    <w:rsid w:val="000F7B7C"/>
    <w:rsid w:val="000F7E69"/>
    <w:rsid w:val="00100344"/>
    <w:rsid w:val="0010053F"/>
    <w:rsid w:val="00101562"/>
    <w:rsid w:val="00102A32"/>
    <w:rsid w:val="00103542"/>
    <w:rsid w:val="0010465D"/>
    <w:rsid w:val="00104E61"/>
    <w:rsid w:val="00105FE1"/>
    <w:rsid w:val="00106520"/>
    <w:rsid w:val="001069D4"/>
    <w:rsid w:val="0010709A"/>
    <w:rsid w:val="00107448"/>
    <w:rsid w:val="00107D93"/>
    <w:rsid w:val="00110A3E"/>
    <w:rsid w:val="00111E53"/>
    <w:rsid w:val="00112B36"/>
    <w:rsid w:val="00112EDC"/>
    <w:rsid w:val="001131C5"/>
    <w:rsid w:val="001132D0"/>
    <w:rsid w:val="00113ABC"/>
    <w:rsid w:val="00114BA4"/>
    <w:rsid w:val="001155DC"/>
    <w:rsid w:val="001158AE"/>
    <w:rsid w:val="00116230"/>
    <w:rsid w:val="00116D46"/>
    <w:rsid w:val="00117427"/>
    <w:rsid w:val="00120A6E"/>
    <w:rsid w:val="00120BDD"/>
    <w:rsid w:val="00120FE6"/>
    <w:rsid w:val="001212CC"/>
    <w:rsid w:val="00121627"/>
    <w:rsid w:val="0012184D"/>
    <w:rsid w:val="001225C2"/>
    <w:rsid w:val="0012357F"/>
    <w:rsid w:val="00125726"/>
    <w:rsid w:val="001257D3"/>
    <w:rsid w:val="001259F8"/>
    <w:rsid w:val="00126125"/>
    <w:rsid w:val="00127A71"/>
    <w:rsid w:val="0013034F"/>
    <w:rsid w:val="001307FD"/>
    <w:rsid w:val="0013149C"/>
    <w:rsid w:val="00131D00"/>
    <w:rsid w:val="0013256A"/>
    <w:rsid w:val="001327DA"/>
    <w:rsid w:val="00132DB8"/>
    <w:rsid w:val="00132EFF"/>
    <w:rsid w:val="001330C5"/>
    <w:rsid w:val="001339EB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03D7"/>
    <w:rsid w:val="00141C0C"/>
    <w:rsid w:val="00142505"/>
    <w:rsid w:val="001429E3"/>
    <w:rsid w:val="00143289"/>
    <w:rsid w:val="00144092"/>
    <w:rsid w:val="00144102"/>
    <w:rsid w:val="00144FBD"/>
    <w:rsid w:val="001453A6"/>
    <w:rsid w:val="0014621D"/>
    <w:rsid w:val="0014677B"/>
    <w:rsid w:val="00146F65"/>
    <w:rsid w:val="001476B6"/>
    <w:rsid w:val="00147BC2"/>
    <w:rsid w:val="00147E5D"/>
    <w:rsid w:val="0015014C"/>
    <w:rsid w:val="0015155D"/>
    <w:rsid w:val="0015166A"/>
    <w:rsid w:val="00151D39"/>
    <w:rsid w:val="0015325A"/>
    <w:rsid w:val="00153924"/>
    <w:rsid w:val="00154171"/>
    <w:rsid w:val="0015507E"/>
    <w:rsid w:val="001559CC"/>
    <w:rsid w:val="00155D61"/>
    <w:rsid w:val="00155E38"/>
    <w:rsid w:val="00155EEF"/>
    <w:rsid w:val="00156888"/>
    <w:rsid w:val="00156FA8"/>
    <w:rsid w:val="00162069"/>
    <w:rsid w:val="0016220A"/>
    <w:rsid w:val="001625ED"/>
    <w:rsid w:val="00163666"/>
    <w:rsid w:val="0016621F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553"/>
    <w:rsid w:val="001746B5"/>
    <w:rsid w:val="00174B78"/>
    <w:rsid w:val="00174F32"/>
    <w:rsid w:val="0017526A"/>
    <w:rsid w:val="00175720"/>
    <w:rsid w:val="001774F0"/>
    <w:rsid w:val="00177562"/>
    <w:rsid w:val="00177AD7"/>
    <w:rsid w:val="00177E39"/>
    <w:rsid w:val="00180811"/>
    <w:rsid w:val="00181799"/>
    <w:rsid w:val="00182746"/>
    <w:rsid w:val="00182BDB"/>
    <w:rsid w:val="001836A4"/>
    <w:rsid w:val="00183749"/>
    <w:rsid w:val="00183BBA"/>
    <w:rsid w:val="00185055"/>
    <w:rsid w:val="00185082"/>
    <w:rsid w:val="00185D62"/>
    <w:rsid w:val="00187129"/>
    <w:rsid w:val="00190413"/>
    <w:rsid w:val="0019216C"/>
    <w:rsid w:val="00192B67"/>
    <w:rsid w:val="00192B8B"/>
    <w:rsid w:val="0019381E"/>
    <w:rsid w:val="00194F31"/>
    <w:rsid w:val="0019520A"/>
    <w:rsid w:val="001953DE"/>
    <w:rsid w:val="00195AD3"/>
    <w:rsid w:val="00195DE6"/>
    <w:rsid w:val="00196185"/>
    <w:rsid w:val="00196D3F"/>
    <w:rsid w:val="00196F87"/>
    <w:rsid w:val="001A02CF"/>
    <w:rsid w:val="001A05EF"/>
    <w:rsid w:val="001A0C31"/>
    <w:rsid w:val="001A187F"/>
    <w:rsid w:val="001A1E8F"/>
    <w:rsid w:val="001A261E"/>
    <w:rsid w:val="001A2D60"/>
    <w:rsid w:val="001A30C0"/>
    <w:rsid w:val="001A399F"/>
    <w:rsid w:val="001A3ACA"/>
    <w:rsid w:val="001A3E72"/>
    <w:rsid w:val="001A4591"/>
    <w:rsid w:val="001A487C"/>
    <w:rsid w:val="001A4D83"/>
    <w:rsid w:val="001A53B0"/>
    <w:rsid w:val="001A5744"/>
    <w:rsid w:val="001A5A57"/>
    <w:rsid w:val="001A5CA3"/>
    <w:rsid w:val="001A648C"/>
    <w:rsid w:val="001B0B7A"/>
    <w:rsid w:val="001B0BF5"/>
    <w:rsid w:val="001B1DFD"/>
    <w:rsid w:val="001B29CA"/>
    <w:rsid w:val="001B374C"/>
    <w:rsid w:val="001B3EFA"/>
    <w:rsid w:val="001B4DA8"/>
    <w:rsid w:val="001B5198"/>
    <w:rsid w:val="001B5411"/>
    <w:rsid w:val="001B5A27"/>
    <w:rsid w:val="001B5F5B"/>
    <w:rsid w:val="001B5FEA"/>
    <w:rsid w:val="001B6A97"/>
    <w:rsid w:val="001B7023"/>
    <w:rsid w:val="001B7349"/>
    <w:rsid w:val="001C0527"/>
    <w:rsid w:val="001C259C"/>
    <w:rsid w:val="001C3862"/>
    <w:rsid w:val="001C3A8E"/>
    <w:rsid w:val="001C4165"/>
    <w:rsid w:val="001C416D"/>
    <w:rsid w:val="001C42DA"/>
    <w:rsid w:val="001C4700"/>
    <w:rsid w:val="001C4EBF"/>
    <w:rsid w:val="001C5567"/>
    <w:rsid w:val="001C683B"/>
    <w:rsid w:val="001D0CD8"/>
    <w:rsid w:val="001D167F"/>
    <w:rsid w:val="001D2574"/>
    <w:rsid w:val="001D2E57"/>
    <w:rsid w:val="001D38B9"/>
    <w:rsid w:val="001D4063"/>
    <w:rsid w:val="001D411C"/>
    <w:rsid w:val="001D43D6"/>
    <w:rsid w:val="001D4CF4"/>
    <w:rsid w:val="001D4F9B"/>
    <w:rsid w:val="001D5C0E"/>
    <w:rsid w:val="001D7259"/>
    <w:rsid w:val="001D7839"/>
    <w:rsid w:val="001D7C3F"/>
    <w:rsid w:val="001D7F73"/>
    <w:rsid w:val="001E0013"/>
    <w:rsid w:val="001E0106"/>
    <w:rsid w:val="001E015D"/>
    <w:rsid w:val="001E044E"/>
    <w:rsid w:val="001E12E5"/>
    <w:rsid w:val="001E2C6E"/>
    <w:rsid w:val="001E33FA"/>
    <w:rsid w:val="001E3807"/>
    <w:rsid w:val="001E39DA"/>
    <w:rsid w:val="001E46E7"/>
    <w:rsid w:val="001E565C"/>
    <w:rsid w:val="001E6573"/>
    <w:rsid w:val="001E70CB"/>
    <w:rsid w:val="001E74DE"/>
    <w:rsid w:val="001E76EB"/>
    <w:rsid w:val="001E7829"/>
    <w:rsid w:val="001E7CD7"/>
    <w:rsid w:val="001F06F0"/>
    <w:rsid w:val="001F07FC"/>
    <w:rsid w:val="001F0D72"/>
    <w:rsid w:val="001F1688"/>
    <w:rsid w:val="001F24AD"/>
    <w:rsid w:val="001F30D3"/>
    <w:rsid w:val="001F44B0"/>
    <w:rsid w:val="001F554B"/>
    <w:rsid w:val="001F5683"/>
    <w:rsid w:val="001F67F7"/>
    <w:rsid w:val="001F68CD"/>
    <w:rsid w:val="001F68FC"/>
    <w:rsid w:val="001F744C"/>
    <w:rsid w:val="00200681"/>
    <w:rsid w:val="00201428"/>
    <w:rsid w:val="0020207F"/>
    <w:rsid w:val="00202249"/>
    <w:rsid w:val="00203346"/>
    <w:rsid w:val="00204D79"/>
    <w:rsid w:val="00205B05"/>
    <w:rsid w:val="00206887"/>
    <w:rsid w:val="002072BE"/>
    <w:rsid w:val="00207CE0"/>
    <w:rsid w:val="002107DE"/>
    <w:rsid w:val="00210D28"/>
    <w:rsid w:val="002113E5"/>
    <w:rsid w:val="00211489"/>
    <w:rsid w:val="0021159E"/>
    <w:rsid w:val="00211AFB"/>
    <w:rsid w:val="00211CAB"/>
    <w:rsid w:val="002122DB"/>
    <w:rsid w:val="002124CF"/>
    <w:rsid w:val="00212C98"/>
    <w:rsid w:val="00213020"/>
    <w:rsid w:val="0021415F"/>
    <w:rsid w:val="0021637B"/>
    <w:rsid w:val="00216455"/>
    <w:rsid w:val="0021724F"/>
    <w:rsid w:val="00220595"/>
    <w:rsid w:val="00222551"/>
    <w:rsid w:val="002228B5"/>
    <w:rsid w:val="00222944"/>
    <w:rsid w:val="002235C9"/>
    <w:rsid w:val="002237B2"/>
    <w:rsid w:val="00224B06"/>
    <w:rsid w:val="00225419"/>
    <w:rsid w:val="0022541E"/>
    <w:rsid w:val="002255E8"/>
    <w:rsid w:val="00225A6D"/>
    <w:rsid w:val="00226B7B"/>
    <w:rsid w:val="00226BA8"/>
    <w:rsid w:val="00227525"/>
    <w:rsid w:val="002276AD"/>
    <w:rsid w:val="00230E37"/>
    <w:rsid w:val="002318B8"/>
    <w:rsid w:val="00231CCC"/>
    <w:rsid w:val="0023265D"/>
    <w:rsid w:val="00232CD6"/>
    <w:rsid w:val="00232F1E"/>
    <w:rsid w:val="002336DC"/>
    <w:rsid w:val="002356E9"/>
    <w:rsid w:val="00235C08"/>
    <w:rsid w:val="0023726F"/>
    <w:rsid w:val="00237990"/>
    <w:rsid w:val="00237AFB"/>
    <w:rsid w:val="00240384"/>
    <w:rsid w:val="002406A5"/>
    <w:rsid w:val="00240D12"/>
    <w:rsid w:val="002426B9"/>
    <w:rsid w:val="00243BBB"/>
    <w:rsid w:val="002440A4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021"/>
    <w:rsid w:val="00250FB8"/>
    <w:rsid w:val="002523D3"/>
    <w:rsid w:val="0025299C"/>
    <w:rsid w:val="00253BBF"/>
    <w:rsid w:val="00253BD4"/>
    <w:rsid w:val="00253E12"/>
    <w:rsid w:val="002540AF"/>
    <w:rsid w:val="002543A7"/>
    <w:rsid w:val="002549E9"/>
    <w:rsid w:val="00254D06"/>
    <w:rsid w:val="0025574C"/>
    <w:rsid w:val="00256CEC"/>
    <w:rsid w:val="00257572"/>
    <w:rsid w:val="00262D68"/>
    <w:rsid w:val="00263347"/>
    <w:rsid w:val="00263D74"/>
    <w:rsid w:val="00263EC5"/>
    <w:rsid w:val="0026492B"/>
    <w:rsid w:val="00264D7B"/>
    <w:rsid w:val="0026501C"/>
    <w:rsid w:val="00265713"/>
    <w:rsid w:val="002666A1"/>
    <w:rsid w:val="00267D40"/>
    <w:rsid w:val="00267EA8"/>
    <w:rsid w:val="002702BC"/>
    <w:rsid w:val="00270D2C"/>
    <w:rsid w:val="00273C4E"/>
    <w:rsid w:val="00273F1C"/>
    <w:rsid w:val="00274447"/>
    <w:rsid w:val="0027456A"/>
    <w:rsid w:val="0027496A"/>
    <w:rsid w:val="00275185"/>
    <w:rsid w:val="002754E1"/>
    <w:rsid w:val="00275CE8"/>
    <w:rsid w:val="002762C0"/>
    <w:rsid w:val="002765A2"/>
    <w:rsid w:val="0027674C"/>
    <w:rsid w:val="00277842"/>
    <w:rsid w:val="00277C9A"/>
    <w:rsid w:val="00280E72"/>
    <w:rsid w:val="002816DC"/>
    <w:rsid w:val="0028181E"/>
    <w:rsid w:val="00281908"/>
    <w:rsid w:val="00281BE7"/>
    <w:rsid w:val="002824EE"/>
    <w:rsid w:val="00282751"/>
    <w:rsid w:val="00282DF8"/>
    <w:rsid w:val="00283776"/>
    <w:rsid w:val="002839F3"/>
    <w:rsid w:val="00284016"/>
    <w:rsid w:val="00284252"/>
    <w:rsid w:val="002856BC"/>
    <w:rsid w:val="00286FEB"/>
    <w:rsid w:val="00287533"/>
    <w:rsid w:val="00287DF5"/>
    <w:rsid w:val="002905C3"/>
    <w:rsid w:val="0029075D"/>
    <w:rsid w:val="00290BF5"/>
    <w:rsid w:val="00290D8A"/>
    <w:rsid w:val="00291658"/>
    <w:rsid w:val="00291713"/>
    <w:rsid w:val="00292052"/>
    <w:rsid w:val="00292620"/>
    <w:rsid w:val="002932C7"/>
    <w:rsid w:val="00293980"/>
    <w:rsid w:val="00294A8E"/>
    <w:rsid w:val="00294E01"/>
    <w:rsid w:val="00295A4C"/>
    <w:rsid w:val="00296291"/>
    <w:rsid w:val="002966B2"/>
    <w:rsid w:val="00296BD5"/>
    <w:rsid w:val="00296BF6"/>
    <w:rsid w:val="00297D1D"/>
    <w:rsid w:val="002A02D4"/>
    <w:rsid w:val="002A0587"/>
    <w:rsid w:val="002A3413"/>
    <w:rsid w:val="002A3453"/>
    <w:rsid w:val="002A3D5A"/>
    <w:rsid w:val="002A3E68"/>
    <w:rsid w:val="002A4960"/>
    <w:rsid w:val="002A4CB9"/>
    <w:rsid w:val="002A58ED"/>
    <w:rsid w:val="002A5AAB"/>
    <w:rsid w:val="002A6219"/>
    <w:rsid w:val="002A7CB9"/>
    <w:rsid w:val="002B2362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4EFE"/>
    <w:rsid w:val="002B598E"/>
    <w:rsid w:val="002B6A94"/>
    <w:rsid w:val="002B799E"/>
    <w:rsid w:val="002C2F3F"/>
    <w:rsid w:val="002C3564"/>
    <w:rsid w:val="002C37A8"/>
    <w:rsid w:val="002C3AF8"/>
    <w:rsid w:val="002C4583"/>
    <w:rsid w:val="002C4905"/>
    <w:rsid w:val="002C50B2"/>
    <w:rsid w:val="002C52B3"/>
    <w:rsid w:val="002C6040"/>
    <w:rsid w:val="002C64AF"/>
    <w:rsid w:val="002C6D0F"/>
    <w:rsid w:val="002C71DD"/>
    <w:rsid w:val="002D0EEC"/>
    <w:rsid w:val="002D1436"/>
    <w:rsid w:val="002D1DE2"/>
    <w:rsid w:val="002D2D3B"/>
    <w:rsid w:val="002D3448"/>
    <w:rsid w:val="002D357B"/>
    <w:rsid w:val="002D37DC"/>
    <w:rsid w:val="002D5358"/>
    <w:rsid w:val="002D55F8"/>
    <w:rsid w:val="002D577B"/>
    <w:rsid w:val="002D5F77"/>
    <w:rsid w:val="002D65D0"/>
    <w:rsid w:val="002D6A24"/>
    <w:rsid w:val="002D6B4E"/>
    <w:rsid w:val="002D793E"/>
    <w:rsid w:val="002E065F"/>
    <w:rsid w:val="002E1C6C"/>
    <w:rsid w:val="002E1E66"/>
    <w:rsid w:val="002E234D"/>
    <w:rsid w:val="002E2F94"/>
    <w:rsid w:val="002E334A"/>
    <w:rsid w:val="002E5185"/>
    <w:rsid w:val="002E64FA"/>
    <w:rsid w:val="002F0212"/>
    <w:rsid w:val="002F146B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2F7A96"/>
    <w:rsid w:val="003000E1"/>
    <w:rsid w:val="0030011B"/>
    <w:rsid w:val="003007F1"/>
    <w:rsid w:val="00301B2C"/>
    <w:rsid w:val="00301E49"/>
    <w:rsid w:val="00301EDD"/>
    <w:rsid w:val="0030217D"/>
    <w:rsid w:val="00302FB4"/>
    <w:rsid w:val="00304A80"/>
    <w:rsid w:val="0030532B"/>
    <w:rsid w:val="0030563E"/>
    <w:rsid w:val="003078E9"/>
    <w:rsid w:val="00307D67"/>
    <w:rsid w:val="00311C46"/>
    <w:rsid w:val="00311CAC"/>
    <w:rsid w:val="00312BF1"/>
    <w:rsid w:val="00313C83"/>
    <w:rsid w:val="00314300"/>
    <w:rsid w:val="003145BB"/>
    <w:rsid w:val="00315411"/>
    <w:rsid w:val="0031573C"/>
    <w:rsid w:val="00315D2D"/>
    <w:rsid w:val="00316C69"/>
    <w:rsid w:val="00317A4D"/>
    <w:rsid w:val="00317E22"/>
    <w:rsid w:val="00320041"/>
    <w:rsid w:val="003205A2"/>
    <w:rsid w:val="00321E0F"/>
    <w:rsid w:val="00322A8C"/>
    <w:rsid w:val="00323022"/>
    <w:rsid w:val="00323AA4"/>
    <w:rsid w:val="00323BB8"/>
    <w:rsid w:val="00324ECD"/>
    <w:rsid w:val="00325779"/>
    <w:rsid w:val="00326240"/>
    <w:rsid w:val="0032653A"/>
    <w:rsid w:val="00326616"/>
    <w:rsid w:val="00326700"/>
    <w:rsid w:val="00326B86"/>
    <w:rsid w:val="00327357"/>
    <w:rsid w:val="00327983"/>
    <w:rsid w:val="003308C8"/>
    <w:rsid w:val="00331380"/>
    <w:rsid w:val="003321AB"/>
    <w:rsid w:val="00332999"/>
    <w:rsid w:val="00333469"/>
    <w:rsid w:val="00334470"/>
    <w:rsid w:val="003348DB"/>
    <w:rsid w:val="00334972"/>
    <w:rsid w:val="00334DD1"/>
    <w:rsid w:val="0033501D"/>
    <w:rsid w:val="0033522A"/>
    <w:rsid w:val="0033621E"/>
    <w:rsid w:val="00336F14"/>
    <w:rsid w:val="003375DC"/>
    <w:rsid w:val="00337798"/>
    <w:rsid w:val="0033794B"/>
    <w:rsid w:val="00341ADA"/>
    <w:rsid w:val="00341D0F"/>
    <w:rsid w:val="0034359A"/>
    <w:rsid w:val="00344843"/>
    <w:rsid w:val="00345349"/>
    <w:rsid w:val="003465B1"/>
    <w:rsid w:val="003500EB"/>
    <w:rsid w:val="00350EF6"/>
    <w:rsid w:val="0035161F"/>
    <w:rsid w:val="00351FB7"/>
    <w:rsid w:val="00352B30"/>
    <w:rsid w:val="0035374B"/>
    <w:rsid w:val="003550E0"/>
    <w:rsid w:val="0035547F"/>
    <w:rsid w:val="00355982"/>
    <w:rsid w:val="00356924"/>
    <w:rsid w:val="00356A14"/>
    <w:rsid w:val="00357CA3"/>
    <w:rsid w:val="00357EB3"/>
    <w:rsid w:val="0036069A"/>
    <w:rsid w:val="00360744"/>
    <w:rsid w:val="0036077E"/>
    <w:rsid w:val="00360ECF"/>
    <w:rsid w:val="003613BA"/>
    <w:rsid w:val="00361AE1"/>
    <w:rsid w:val="0036215A"/>
    <w:rsid w:val="003636E2"/>
    <w:rsid w:val="00364556"/>
    <w:rsid w:val="00364CB6"/>
    <w:rsid w:val="0036681B"/>
    <w:rsid w:val="00366957"/>
    <w:rsid w:val="00366F0E"/>
    <w:rsid w:val="00367328"/>
    <w:rsid w:val="003679EE"/>
    <w:rsid w:val="003707DA"/>
    <w:rsid w:val="0037301A"/>
    <w:rsid w:val="00373352"/>
    <w:rsid w:val="003734B0"/>
    <w:rsid w:val="0037364E"/>
    <w:rsid w:val="0037447C"/>
    <w:rsid w:val="00374781"/>
    <w:rsid w:val="003751F9"/>
    <w:rsid w:val="00375A1A"/>
    <w:rsid w:val="00376A97"/>
    <w:rsid w:val="00376C11"/>
    <w:rsid w:val="003779C0"/>
    <w:rsid w:val="00377C9E"/>
    <w:rsid w:val="003800DF"/>
    <w:rsid w:val="003817F4"/>
    <w:rsid w:val="00382790"/>
    <w:rsid w:val="00382A00"/>
    <w:rsid w:val="003831DD"/>
    <w:rsid w:val="00383961"/>
    <w:rsid w:val="003840A7"/>
    <w:rsid w:val="00384422"/>
    <w:rsid w:val="00384AE1"/>
    <w:rsid w:val="00385928"/>
    <w:rsid w:val="00385976"/>
    <w:rsid w:val="00385A05"/>
    <w:rsid w:val="00385D52"/>
    <w:rsid w:val="00385FC6"/>
    <w:rsid w:val="0038648A"/>
    <w:rsid w:val="00386C3D"/>
    <w:rsid w:val="003877BF"/>
    <w:rsid w:val="00387C4F"/>
    <w:rsid w:val="0039255E"/>
    <w:rsid w:val="003928FE"/>
    <w:rsid w:val="00392CCE"/>
    <w:rsid w:val="00392E6C"/>
    <w:rsid w:val="003936C9"/>
    <w:rsid w:val="00394660"/>
    <w:rsid w:val="00394E01"/>
    <w:rsid w:val="00395C9F"/>
    <w:rsid w:val="00397095"/>
    <w:rsid w:val="003A0611"/>
    <w:rsid w:val="003A0933"/>
    <w:rsid w:val="003A0D9D"/>
    <w:rsid w:val="003A1116"/>
    <w:rsid w:val="003A1E29"/>
    <w:rsid w:val="003A2018"/>
    <w:rsid w:val="003A2666"/>
    <w:rsid w:val="003A2F78"/>
    <w:rsid w:val="003A3C95"/>
    <w:rsid w:val="003A3D27"/>
    <w:rsid w:val="003A4C9B"/>
    <w:rsid w:val="003A6056"/>
    <w:rsid w:val="003A6306"/>
    <w:rsid w:val="003A7FD8"/>
    <w:rsid w:val="003B0F90"/>
    <w:rsid w:val="003B15F3"/>
    <w:rsid w:val="003B22A7"/>
    <w:rsid w:val="003B23DB"/>
    <w:rsid w:val="003B49C9"/>
    <w:rsid w:val="003B581F"/>
    <w:rsid w:val="003B691C"/>
    <w:rsid w:val="003B7165"/>
    <w:rsid w:val="003B73CA"/>
    <w:rsid w:val="003B79C1"/>
    <w:rsid w:val="003B7C2B"/>
    <w:rsid w:val="003C00A7"/>
    <w:rsid w:val="003C0D51"/>
    <w:rsid w:val="003C0D81"/>
    <w:rsid w:val="003C1F22"/>
    <w:rsid w:val="003C3AD7"/>
    <w:rsid w:val="003C3D3A"/>
    <w:rsid w:val="003C4904"/>
    <w:rsid w:val="003C4AEE"/>
    <w:rsid w:val="003C5135"/>
    <w:rsid w:val="003C5B0B"/>
    <w:rsid w:val="003C67FC"/>
    <w:rsid w:val="003C6AFD"/>
    <w:rsid w:val="003C72D4"/>
    <w:rsid w:val="003C7574"/>
    <w:rsid w:val="003C78F3"/>
    <w:rsid w:val="003C7D3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791"/>
    <w:rsid w:val="003D4F7D"/>
    <w:rsid w:val="003D5049"/>
    <w:rsid w:val="003D5D2A"/>
    <w:rsid w:val="003E1809"/>
    <w:rsid w:val="003E1AAB"/>
    <w:rsid w:val="003E1C82"/>
    <w:rsid w:val="003E264C"/>
    <w:rsid w:val="003E3584"/>
    <w:rsid w:val="003E35A1"/>
    <w:rsid w:val="003E3AF9"/>
    <w:rsid w:val="003E41E0"/>
    <w:rsid w:val="003E4A68"/>
    <w:rsid w:val="003E4C01"/>
    <w:rsid w:val="003E4D10"/>
    <w:rsid w:val="003E4ECE"/>
    <w:rsid w:val="003E66D5"/>
    <w:rsid w:val="003E67FE"/>
    <w:rsid w:val="003E73E7"/>
    <w:rsid w:val="003E7EF8"/>
    <w:rsid w:val="003F082F"/>
    <w:rsid w:val="003F1028"/>
    <w:rsid w:val="003F10F7"/>
    <w:rsid w:val="003F1D2A"/>
    <w:rsid w:val="003F2AF9"/>
    <w:rsid w:val="003F35E0"/>
    <w:rsid w:val="003F4D6B"/>
    <w:rsid w:val="003F524A"/>
    <w:rsid w:val="003F5D0A"/>
    <w:rsid w:val="003F605D"/>
    <w:rsid w:val="003F7ACE"/>
    <w:rsid w:val="003F7FF6"/>
    <w:rsid w:val="00400190"/>
    <w:rsid w:val="00400D3B"/>
    <w:rsid w:val="00400F26"/>
    <w:rsid w:val="00401151"/>
    <w:rsid w:val="00401C4B"/>
    <w:rsid w:val="00402266"/>
    <w:rsid w:val="0040260A"/>
    <w:rsid w:val="00402810"/>
    <w:rsid w:val="00402838"/>
    <w:rsid w:val="00402C64"/>
    <w:rsid w:val="0040378E"/>
    <w:rsid w:val="00404CEC"/>
    <w:rsid w:val="00406232"/>
    <w:rsid w:val="004065D4"/>
    <w:rsid w:val="0040725C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39B9"/>
    <w:rsid w:val="00414135"/>
    <w:rsid w:val="00414246"/>
    <w:rsid w:val="00414279"/>
    <w:rsid w:val="00414810"/>
    <w:rsid w:val="004148B0"/>
    <w:rsid w:val="00414AB0"/>
    <w:rsid w:val="0041663F"/>
    <w:rsid w:val="00417FBB"/>
    <w:rsid w:val="0042017F"/>
    <w:rsid w:val="00420701"/>
    <w:rsid w:val="004207B5"/>
    <w:rsid w:val="00420C00"/>
    <w:rsid w:val="00421953"/>
    <w:rsid w:val="0042235F"/>
    <w:rsid w:val="00422378"/>
    <w:rsid w:val="004238FC"/>
    <w:rsid w:val="00423AD5"/>
    <w:rsid w:val="004245AC"/>
    <w:rsid w:val="00424DE9"/>
    <w:rsid w:val="0042545A"/>
    <w:rsid w:val="0042565E"/>
    <w:rsid w:val="0042593F"/>
    <w:rsid w:val="00426294"/>
    <w:rsid w:val="004262C7"/>
    <w:rsid w:val="00426ED5"/>
    <w:rsid w:val="004273AE"/>
    <w:rsid w:val="00427710"/>
    <w:rsid w:val="0043000A"/>
    <w:rsid w:val="00430A60"/>
    <w:rsid w:val="00430B75"/>
    <w:rsid w:val="00430F05"/>
    <w:rsid w:val="00431DDE"/>
    <w:rsid w:val="004326AD"/>
    <w:rsid w:val="00432F08"/>
    <w:rsid w:val="00433091"/>
    <w:rsid w:val="00433675"/>
    <w:rsid w:val="00434757"/>
    <w:rsid w:val="00434B7C"/>
    <w:rsid w:val="00434ECB"/>
    <w:rsid w:val="004363C1"/>
    <w:rsid w:val="00436712"/>
    <w:rsid w:val="0043679D"/>
    <w:rsid w:val="00436AD9"/>
    <w:rsid w:val="004372BE"/>
    <w:rsid w:val="004378B4"/>
    <w:rsid w:val="00437A25"/>
    <w:rsid w:val="00440880"/>
    <w:rsid w:val="00441618"/>
    <w:rsid w:val="004422A9"/>
    <w:rsid w:val="00443232"/>
    <w:rsid w:val="0044348A"/>
    <w:rsid w:val="00443635"/>
    <w:rsid w:val="0044400E"/>
    <w:rsid w:val="004442F0"/>
    <w:rsid w:val="0044514B"/>
    <w:rsid w:val="00445687"/>
    <w:rsid w:val="00446562"/>
    <w:rsid w:val="004465E2"/>
    <w:rsid w:val="0044783B"/>
    <w:rsid w:val="00447EBF"/>
    <w:rsid w:val="004501F3"/>
    <w:rsid w:val="00450741"/>
    <w:rsid w:val="00451356"/>
    <w:rsid w:val="00451BAB"/>
    <w:rsid w:val="00452629"/>
    <w:rsid w:val="004528B8"/>
    <w:rsid w:val="00453176"/>
    <w:rsid w:val="004535BA"/>
    <w:rsid w:val="00453818"/>
    <w:rsid w:val="00453DDE"/>
    <w:rsid w:val="00454AC5"/>
    <w:rsid w:val="00454EA9"/>
    <w:rsid w:val="004550F2"/>
    <w:rsid w:val="004558B9"/>
    <w:rsid w:val="004603BD"/>
    <w:rsid w:val="00460E38"/>
    <w:rsid w:val="004610EE"/>
    <w:rsid w:val="004616ED"/>
    <w:rsid w:val="00461C54"/>
    <w:rsid w:val="00461CAD"/>
    <w:rsid w:val="0046215C"/>
    <w:rsid w:val="00462F3B"/>
    <w:rsid w:val="00464C90"/>
    <w:rsid w:val="00465204"/>
    <w:rsid w:val="004658AE"/>
    <w:rsid w:val="00465C41"/>
    <w:rsid w:val="00465D33"/>
    <w:rsid w:val="00465EDF"/>
    <w:rsid w:val="00465FCD"/>
    <w:rsid w:val="004670A6"/>
    <w:rsid w:val="00467198"/>
    <w:rsid w:val="0046729C"/>
    <w:rsid w:val="00467430"/>
    <w:rsid w:val="00467610"/>
    <w:rsid w:val="00467F23"/>
    <w:rsid w:val="004703EB"/>
    <w:rsid w:val="004705BD"/>
    <w:rsid w:val="00470643"/>
    <w:rsid w:val="00471A23"/>
    <w:rsid w:val="004720B5"/>
    <w:rsid w:val="00472280"/>
    <w:rsid w:val="004726E2"/>
    <w:rsid w:val="004727C4"/>
    <w:rsid w:val="00473077"/>
    <w:rsid w:val="00473170"/>
    <w:rsid w:val="00473B48"/>
    <w:rsid w:val="004757A3"/>
    <w:rsid w:val="00475CD5"/>
    <w:rsid w:val="0047628D"/>
    <w:rsid w:val="004764CA"/>
    <w:rsid w:val="00476D59"/>
    <w:rsid w:val="00477716"/>
    <w:rsid w:val="00481DBD"/>
    <w:rsid w:val="004824A0"/>
    <w:rsid w:val="00483254"/>
    <w:rsid w:val="0048418B"/>
    <w:rsid w:val="004848F2"/>
    <w:rsid w:val="00484F05"/>
    <w:rsid w:val="004866F6"/>
    <w:rsid w:val="00486BC5"/>
    <w:rsid w:val="00486E45"/>
    <w:rsid w:val="004871F8"/>
    <w:rsid w:val="004879E2"/>
    <w:rsid w:val="00490548"/>
    <w:rsid w:val="00490E84"/>
    <w:rsid w:val="00490F6D"/>
    <w:rsid w:val="0049218D"/>
    <w:rsid w:val="00492B83"/>
    <w:rsid w:val="00494586"/>
    <w:rsid w:val="0049461D"/>
    <w:rsid w:val="00495590"/>
    <w:rsid w:val="0049631F"/>
    <w:rsid w:val="00497EA1"/>
    <w:rsid w:val="00497F24"/>
    <w:rsid w:val="004A0105"/>
    <w:rsid w:val="004A168B"/>
    <w:rsid w:val="004A182A"/>
    <w:rsid w:val="004A2806"/>
    <w:rsid w:val="004A4394"/>
    <w:rsid w:val="004A43CB"/>
    <w:rsid w:val="004A46CB"/>
    <w:rsid w:val="004A49F9"/>
    <w:rsid w:val="004A4D08"/>
    <w:rsid w:val="004A59A6"/>
    <w:rsid w:val="004A5D49"/>
    <w:rsid w:val="004A64F7"/>
    <w:rsid w:val="004A6942"/>
    <w:rsid w:val="004A69E9"/>
    <w:rsid w:val="004A6A8D"/>
    <w:rsid w:val="004A7152"/>
    <w:rsid w:val="004A7B21"/>
    <w:rsid w:val="004B0428"/>
    <w:rsid w:val="004B04AE"/>
    <w:rsid w:val="004B2125"/>
    <w:rsid w:val="004B2551"/>
    <w:rsid w:val="004B2F1F"/>
    <w:rsid w:val="004B32D0"/>
    <w:rsid w:val="004B3FE5"/>
    <w:rsid w:val="004B5491"/>
    <w:rsid w:val="004B5A3D"/>
    <w:rsid w:val="004B5FBD"/>
    <w:rsid w:val="004B60C8"/>
    <w:rsid w:val="004B64AF"/>
    <w:rsid w:val="004B6628"/>
    <w:rsid w:val="004B7CE7"/>
    <w:rsid w:val="004C0007"/>
    <w:rsid w:val="004C0B2F"/>
    <w:rsid w:val="004C1217"/>
    <w:rsid w:val="004C15A0"/>
    <w:rsid w:val="004C240B"/>
    <w:rsid w:val="004C26D1"/>
    <w:rsid w:val="004C27DA"/>
    <w:rsid w:val="004C2E93"/>
    <w:rsid w:val="004C390D"/>
    <w:rsid w:val="004C3ADA"/>
    <w:rsid w:val="004C4321"/>
    <w:rsid w:val="004C4DAE"/>
    <w:rsid w:val="004C6640"/>
    <w:rsid w:val="004C77D7"/>
    <w:rsid w:val="004D0D2A"/>
    <w:rsid w:val="004D11DA"/>
    <w:rsid w:val="004D14CD"/>
    <w:rsid w:val="004D29E6"/>
    <w:rsid w:val="004D45EB"/>
    <w:rsid w:val="004D48F8"/>
    <w:rsid w:val="004D4D92"/>
    <w:rsid w:val="004D4DF8"/>
    <w:rsid w:val="004D4E4B"/>
    <w:rsid w:val="004D5E38"/>
    <w:rsid w:val="004D6DB2"/>
    <w:rsid w:val="004E2B9E"/>
    <w:rsid w:val="004E4733"/>
    <w:rsid w:val="004E475E"/>
    <w:rsid w:val="004E4B91"/>
    <w:rsid w:val="004E57DE"/>
    <w:rsid w:val="004E595C"/>
    <w:rsid w:val="004E5B91"/>
    <w:rsid w:val="004E653F"/>
    <w:rsid w:val="004E7D45"/>
    <w:rsid w:val="004F0491"/>
    <w:rsid w:val="004F10D6"/>
    <w:rsid w:val="004F1677"/>
    <w:rsid w:val="004F19E4"/>
    <w:rsid w:val="004F1BF2"/>
    <w:rsid w:val="004F1DD7"/>
    <w:rsid w:val="004F3360"/>
    <w:rsid w:val="004F50DD"/>
    <w:rsid w:val="004F5250"/>
    <w:rsid w:val="004F5893"/>
    <w:rsid w:val="004F5A61"/>
    <w:rsid w:val="004F624F"/>
    <w:rsid w:val="004F6460"/>
    <w:rsid w:val="004F75D6"/>
    <w:rsid w:val="00501EC3"/>
    <w:rsid w:val="00501FCB"/>
    <w:rsid w:val="00502290"/>
    <w:rsid w:val="00502EFE"/>
    <w:rsid w:val="0050303F"/>
    <w:rsid w:val="005032D6"/>
    <w:rsid w:val="0050364B"/>
    <w:rsid w:val="00506CC6"/>
    <w:rsid w:val="00506E64"/>
    <w:rsid w:val="00507331"/>
    <w:rsid w:val="0051020F"/>
    <w:rsid w:val="00510DE8"/>
    <w:rsid w:val="0051164A"/>
    <w:rsid w:val="00511978"/>
    <w:rsid w:val="0051251D"/>
    <w:rsid w:val="0051281A"/>
    <w:rsid w:val="0051286D"/>
    <w:rsid w:val="0051356A"/>
    <w:rsid w:val="005144D3"/>
    <w:rsid w:val="00514673"/>
    <w:rsid w:val="00514BED"/>
    <w:rsid w:val="005154B2"/>
    <w:rsid w:val="00515668"/>
    <w:rsid w:val="00516743"/>
    <w:rsid w:val="005176AB"/>
    <w:rsid w:val="00517F8B"/>
    <w:rsid w:val="0052077C"/>
    <w:rsid w:val="00521129"/>
    <w:rsid w:val="00521245"/>
    <w:rsid w:val="00521438"/>
    <w:rsid w:val="0052232E"/>
    <w:rsid w:val="00522964"/>
    <w:rsid w:val="00522D63"/>
    <w:rsid w:val="005243CB"/>
    <w:rsid w:val="0052499C"/>
    <w:rsid w:val="00524E07"/>
    <w:rsid w:val="00525025"/>
    <w:rsid w:val="00525310"/>
    <w:rsid w:val="00525985"/>
    <w:rsid w:val="0052608C"/>
    <w:rsid w:val="00526E70"/>
    <w:rsid w:val="00530217"/>
    <w:rsid w:val="0053193B"/>
    <w:rsid w:val="0053195B"/>
    <w:rsid w:val="00533E48"/>
    <w:rsid w:val="00534620"/>
    <w:rsid w:val="0053543B"/>
    <w:rsid w:val="00535BAF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1AE"/>
    <w:rsid w:val="005527C0"/>
    <w:rsid w:val="00552855"/>
    <w:rsid w:val="00554257"/>
    <w:rsid w:val="00554B11"/>
    <w:rsid w:val="005568B6"/>
    <w:rsid w:val="0055696D"/>
    <w:rsid w:val="00557FE3"/>
    <w:rsid w:val="00561766"/>
    <w:rsid w:val="005620CF"/>
    <w:rsid w:val="00563CEC"/>
    <w:rsid w:val="00563F15"/>
    <w:rsid w:val="005647C5"/>
    <w:rsid w:val="00564A50"/>
    <w:rsid w:val="0056544E"/>
    <w:rsid w:val="005654E8"/>
    <w:rsid w:val="005658A0"/>
    <w:rsid w:val="005658B0"/>
    <w:rsid w:val="00566CEF"/>
    <w:rsid w:val="00566E27"/>
    <w:rsid w:val="00567761"/>
    <w:rsid w:val="005701AA"/>
    <w:rsid w:val="00570278"/>
    <w:rsid w:val="00570CD5"/>
    <w:rsid w:val="00571146"/>
    <w:rsid w:val="005715B5"/>
    <w:rsid w:val="005722B7"/>
    <w:rsid w:val="005722BC"/>
    <w:rsid w:val="005726EF"/>
    <w:rsid w:val="00572AC2"/>
    <w:rsid w:val="00573E3F"/>
    <w:rsid w:val="005749F9"/>
    <w:rsid w:val="00576A32"/>
    <w:rsid w:val="0057732E"/>
    <w:rsid w:val="005774B6"/>
    <w:rsid w:val="00580798"/>
    <w:rsid w:val="005811AC"/>
    <w:rsid w:val="005839F1"/>
    <w:rsid w:val="005852F7"/>
    <w:rsid w:val="005858E1"/>
    <w:rsid w:val="0058694F"/>
    <w:rsid w:val="00587876"/>
    <w:rsid w:val="00591377"/>
    <w:rsid w:val="0059174F"/>
    <w:rsid w:val="005920D5"/>
    <w:rsid w:val="00592AAB"/>
    <w:rsid w:val="00593804"/>
    <w:rsid w:val="00593A56"/>
    <w:rsid w:val="005947A1"/>
    <w:rsid w:val="00594CC9"/>
    <w:rsid w:val="005956E5"/>
    <w:rsid w:val="00595BF5"/>
    <w:rsid w:val="00595D1C"/>
    <w:rsid w:val="00596691"/>
    <w:rsid w:val="00596C14"/>
    <w:rsid w:val="00596C85"/>
    <w:rsid w:val="00596D48"/>
    <w:rsid w:val="005972FF"/>
    <w:rsid w:val="0059780A"/>
    <w:rsid w:val="00597EAE"/>
    <w:rsid w:val="00597F65"/>
    <w:rsid w:val="005A06A7"/>
    <w:rsid w:val="005A0CFC"/>
    <w:rsid w:val="005A1718"/>
    <w:rsid w:val="005A17A2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108"/>
    <w:rsid w:val="005B0AD8"/>
    <w:rsid w:val="005B0B54"/>
    <w:rsid w:val="005B1262"/>
    <w:rsid w:val="005B1CE7"/>
    <w:rsid w:val="005B1F82"/>
    <w:rsid w:val="005B27B2"/>
    <w:rsid w:val="005B2B85"/>
    <w:rsid w:val="005B358B"/>
    <w:rsid w:val="005B444A"/>
    <w:rsid w:val="005B5BD6"/>
    <w:rsid w:val="005B5FEB"/>
    <w:rsid w:val="005B6710"/>
    <w:rsid w:val="005B6937"/>
    <w:rsid w:val="005B69E3"/>
    <w:rsid w:val="005B76BC"/>
    <w:rsid w:val="005B789F"/>
    <w:rsid w:val="005C1DC1"/>
    <w:rsid w:val="005C2770"/>
    <w:rsid w:val="005C3876"/>
    <w:rsid w:val="005C51EC"/>
    <w:rsid w:val="005C6790"/>
    <w:rsid w:val="005D0127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D75DC"/>
    <w:rsid w:val="005E1F26"/>
    <w:rsid w:val="005E23C9"/>
    <w:rsid w:val="005E65B4"/>
    <w:rsid w:val="005E69DC"/>
    <w:rsid w:val="005E7317"/>
    <w:rsid w:val="005E7BCD"/>
    <w:rsid w:val="005F1062"/>
    <w:rsid w:val="005F352A"/>
    <w:rsid w:val="005F3DB8"/>
    <w:rsid w:val="005F4019"/>
    <w:rsid w:val="005F4509"/>
    <w:rsid w:val="005F47AF"/>
    <w:rsid w:val="005F4883"/>
    <w:rsid w:val="005F4941"/>
    <w:rsid w:val="005F5549"/>
    <w:rsid w:val="005F5864"/>
    <w:rsid w:val="005F596D"/>
    <w:rsid w:val="005F5986"/>
    <w:rsid w:val="005F61BF"/>
    <w:rsid w:val="005F68F3"/>
    <w:rsid w:val="005F6E6E"/>
    <w:rsid w:val="005F6FAB"/>
    <w:rsid w:val="005F7B2D"/>
    <w:rsid w:val="00601099"/>
    <w:rsid w:val="00601BD5"/>
    <w:rsid w:val="00601D9B"/>
    <w:rsid w:val="00602320"/>
    <w:rsid w:val="00602454"/>
    <w:rsid w:val="00602F58"/>
    <w:rsid w:val="00603C8B"/>
    <w:rsid w:val="0060460F"/>
    <w:rsid w:val="0060532D"/>
    <w:rsid w:val="00606498"/>
    <w:rsid w:val="006065A0"/>
    <w:rsid w:val="00606C3D"/>
    <w:rsid w:val="00606EF1"/>
    <w:rsid w:val="00610255"/>
    <w:rsid w:val="00610361"/>
    <w:rsid w:val="00610731"/>
    <w:rsid w:val="00612071"/>
    <w:rsid w:val="00613F75"/>
    <w:rsid w:val="006148DF"/>
    <w:rsid w:val="00615744"/>
    <w:rsid w:val="00615CA2"/>
    <w:rsid w:val="0061602F"/>
    <w:rsid w:val="00616535"/>
    <w:rsid w:val="00617105"/>
    <w:rsid w:val="006172E6"/>
    <w:rsid w:val="00620C53"/>
    <w:rsid w:val="00621362"/>
    <w:rsid w:val="00622131"/>
    <w:rsid w:val="00622A19"/>
    <w:rsid w:val="006232E3"/>
    <w:rsid w:val="00623731"/>
    <w:rsid w:val="0062519D"/>
    <w:rsid w:val="00625CB0"/>
    <w:rsid w:val="0062717B"/>
    <w:rsid w:val="006271DC"/>
    <w:rsid w:val="00627294"/>
    <w:rsid w:val="00627AD1"/>
    <w:rsid w:val="006303CA"/>
    <w:rsid w:val="006303D9"/>
    <w:rsid w:val="00630A5F"/>
    <w:rsid w:val="006311FF"/>
    <w:rsid w:val="0063135A"/>
    <w:rsid w:val="00632FFD"/>
    <w:rsid w:val="006331EE"/>
    <w:rsid w:val="00633A9A"/>
    <w:rsid w:val="00634259"/>
    <w:rsid w:val="00634359"/>
    <w:rsid w:val="0063479E"/>
    <w:rsid w:val="00634894"/>
    <w:rsid w:val="00634BA5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0C6"/>
    <w:rsid w:val="00642523"/>
    <w:rsid w:val="00642B64"/>
    <w:rsid w:val="006434D3"/>
    <w:rsid w:val="00643762"/>
    <w:rsid w:val="00643DA6"/>
    <w:rsid w:val="00645BDA"/>
    <w:rsid w:val="0064640A"/>
    <w:rsid w:val="00647A07"/>
    <w:rsid w:val="00647D85"/>
    <w:rsid w:val="006501E0"/>
    <w:rsid w:val="0065123A"/>
    <w:rsid w:val="0065279A"/>
    <w:rsid w:val="0065289D"/>
    <w:rsid w:val="00652E86"/>
    <w:rsid w:val="00652F79"/>
    <w:rsid w:val="00653037"/>
    <w:rsid w:val="00653742"/>
    <w:rsid w:val="0065557A"/>
    <w:rsid w:val="006561A6"/>
    <w:rsid w:val="00656F7C"/>
    <w:rsid w:val="006576E1"/>
    <w:rsid w:val="00657973"/>
    <w:rsid w:val="00657E4C"/>
    <w:rsid w:val="00657E5A"/>
    <w:rsid w:val="006603DE"/>
    <w:rsid w:val="00661655"/>
    <w:rsid w:val="00662F36"/>
    <w:rsid w:val="00663572"/>
    <w:rsid w:val="00663A6B"/>
    <w:rsid w:val="00663BC3"/>
    <w:rsid w:val="00663D0E"/>
    <w:rsid w:val="00663FF2"/>
    <w:rsid w:val="00664949"/>
    <w:rsid w:val="00664F70"/>
    <w:rsid w:val="00665FE3"/>
    <w:rsid w:val="00666119"/>
    <w:rsid w:val="006665A6"/>
    <w:rsid w:val="00666D9A"/>
    <w:rsid w:val="00670212"/>
    <w:rsid w:val="00670273"/>
    <w:rsid w:val="00670CCB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316"/>
    <w:rsid w:val="00675674"/>
    <w:rsid w:val="00675E07"/>
    <w:rsid w:val="00680143"/>
    <w:rsid w:val="00680BE4"/>
    <w:rsid w:val="0068113C"/>
    <w:rsid w:val="006812CE"/>
    <w:rsid w:val="00681355"/>
    <w:rsid w:val="00681369"/>
    <w:rsid w:val="006814A9"/>
    <w:rsid w:val="00681D17"/>
    <w:rsid w:val="00681FAF"/>
    <w:rsid w:val="00683848"/>
    <w:rsid w:val="0068389B"/>
    <w:rsid w:val="00683A75"/>
    <w:rsid w:val="00683F6D"/>
    <w:rsid w:val="0068427B"/>
    <w:rsid w:val="00684B5C"/>
    <w:rsid w:val="00684D8B"/>
    <w:rsid w:val="00685AEC"/>
    <w:rsid w:val="00685D03"/>
    <w:rsid w:val="00686341"/>
    <w:rsid w:val="006868C8"/>
    <w:rsid w:val="00686DFA"/>
    <w:rsid w:val="00687E64"/>
    <w:rsid w:val="00690431"/>
    <w:rsid w:val="006906D4"/>
    <w:rsid w:val="006909DF"/>
    <w:rsid w:val="00690C7B"/>
    <w:rsid w:val="0069183B"/>
    <w:rsid w:val="00691C97"/>
    <w:rsid w:val="00692570"/>
    <w:rsid w:val="00692E2D"/>
    <w:rsid w:val="00693835"/>
    <w:rsid w:val="0069386F"/>
    <w:rsid w:val="006938EC"/>
    <w:rsid w:val="00694155"/>
    <w:rsid w:val="0069501D"/>
    <w:rsid w:val="0069677F"/>
    <w:rsid w:val="00696837"/>
    <w:rsid w:val="00696D44"/>
    <w:rsid w:val="006A1A35"/>
    <w:rsid w:val="006A1E4C"/>
    <w:rsid w:val="006A30D1"/>
    <w:rsid w:val="006A3A01"/>
    <w:rsid w:val="006A4ACB"/>
    <w:rsid w:val="006A4E16"/>
    <w:rsid w:val="006A5058"/>
    <w:rsid w:val="006A5671"/>
    <w:rsid w:val="006B0B2D"/>
    <w:rsid w:val="006B0DE9"/>
    <w:rsid w:val="006B0E98"/>
    <w:rsid w:val="006B1144"/>
    <w:rsid w:val="006B256F"/>
    <w:rsid w:val="006B2CB1"/>
    <w:rsid w:val="006B2D54"/>
    <w:rsid w:val="006B3300"/>
    <w:rsid w:val="006B33D5"/>
    <w:rsid w:val="006B4E98"/>
    <w:rsid w:val="006B5540"/>
    <w:rsid w:val="006B5F64"/>
    <w:rsid w:val="006B621C"/>
    <w:rsid w:val="006C00FD"/>
    <w:rsid w:val="006C03FD"/>
    <w:rsid w:val="006C060E"/>
    <w:rsid w:val="006C0FD4"/>
    <w:rsid w:val="006C16FD"/>
    <w:rsid w:val="006C1D04"/>
    <w:rsid w:val="006C1D1F"/>
    <w:rsid w:val="006C26F4"/>
    <w:rsid w:val="006C2C1A"/>
    <w:rsid w:val="006C4629"/>
    <w:rsid w:val="006C496B"/>
    <w:rsid w:val="006C65B1"/>
    <w:rsid w:val="006C68BD"/>
    <w:rsid w:val="006C7BF6"/>
    <w:rsid w:val="006D1415"/>
    <w:rsid w:val="006D2B26"/>
    <w:rsid w:val="006D46AE"/>
    <w:rsid w:val="006D59E9"/>
    <w:rsid w:val="006D5AD5"/>
    <w:rsid w:val="006D5EE5"/>
    <w:rsid w:val="006D6818"/>
    <w:rsid w:val="006D6860"/>
    <w:rsid w:val="006D6AA5"/>
    <w:rsid w:val="006D6CFB"/>
    <w:rsid w:val="006D6DCC"/>
    <w:rsid w:val="006D7526"/>
    <w:rsid w:val="006E142A"/>
    <w:rsid w:val="006E143D"/>
    <w:rsid w:val="006E3792"/>
    <w:rsid w:val="006E3FF6"/>
    <w:rsid w:val="006E483A"/>
    <w:rsid w:val="006E4FFC"/>
    <w:rsid w:val="006E5412"/>
    <w:rsid w:val="006E59D8"/>
    <w:rsid w:val="006E6225"/>
    <w:rsid w:val="006E6E3D"/>
    <w:rsid w:val="006E73FA"/>
    <w:rsid w:val="006E77EA"/>
    <w:rsid w:val="006E78C2"/>
    <w:rsid w:val="006E7D3C"/>
    <w:rsid w:val="006F0449"/>
    <w:rsid w:val="006F206B"/>
    <w:rsid w:val="006F32C8"/>
    <w:rsid w:val="006F3377"/>
    <w:rsid w:val="006F346F"/>
    <w:rsid w:val="006F3CEC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7E4"/>
    <w:rsid w:val="007028AA"/>
    <w:rsid w:val="00702C28"/>
    <w:rsid w:val="00703399"/>
    <w:rsid w:val="00703C5B"/>
    <w:rsid w:val="00704348"/>
    <w:rsid w:val="0070467C"/>
    <w:rsid w:val="00704CE4"/>
    <w:rsid w:val="00705529"/>
    <w:rsid w:val="00705E35"/>
    <w:rsid w:val="00705E51"/>
    <w:rsid w:val="007073EF"/>
    <w:rsid w:val="00713DF1"/>
    <w:rsid w:val="00714056"/>
    <w:rsid w:val="0071439E"/>
    <w:rsid w:val="00714AA7"/>
    <w:rsid w:val="0071602F"/>
    <w:rsid w:val="007162B8"/>
    <w:rsid w:val="00716724"/>
    <w:rsid w:val="00716A67"/>
    <w:rsid w:val="00716C79"/>
    <w:rsid w:val="00717178"/>
    <w:rsid w:val="00717A06"/>
    <w:rsid w:val="0072031D"/>
    <w:rsid w:val="0072040E"/>
    <w:rsid w:val="00720F8F"/>
    <w:rsid w:val="00721FB6"/>
    <w:rsid w:val="00722D63"/>
    <w:rsid w:val="00722E92"/>
    <w:rsid w:val="00723360"/>
    <w:rsid w:val="00723582"/>
    <w:rsid w:val="00723DAD"/>
    <w:rsid w:val="00723DEA"/>
    <w:rsid w:val="00723E75"/>
    <w:rsid w:val="007240B0"/>
    <w:rsid w:val="00724259"/>
    <w:rsid w:val="0072426D"/>
    <w:rsid w:val="007252B7"/>
    <w:rsid w:val="0072545D"/>
    <w:rsid w:val="00726D6C"/>
    <w:rsid w:val="007270E9"/>
    <w:rsid w:val="0072780E"/>
    <w:rsid w:val="007306E3"/>
    <w:rsid w:val="00730ADD"/>
    <w:rsid w:val="007316CE"/>
    <w:rsid w:val="00731D24"/>
    <w:rsid w:val="00731F7A"/>
    <w:rsid w:val="00733754"/>
    <w:rsid w:val="007338F0"/>
    <w:rsid w:val="00735030"/>
    <w:rsid w:val="00736CE8"/>
    <w:rsid w:val="00736D5A"/>
    <w:rsid w:val="00737F21"/>
    <w:rsid w:val="007411BB"/>
    <w:rsid w:val="00742E9D"/>
    <w:rsid w:val="0074361D"/>
    <w:rsid w:val="007437B2"/>
    <w:rsid w:val="00744CE5"/>
    <w:rsid w:val="00744ED0"/>
    <w:rsid w:val="007454C2"/>
    <w:rsid w:val="0074553C"/>
    <w:rsid w:val="007456B8"/>
    <w:rsid w:val="0074610C"/>
    <w:rsid w:val="00746C6B"/>
    <w:rsid w:val="007501F0"/>
    <w:rsid w:val="0075072C"/>
    <w:rsid w:val="00750B91"/>
    <w:rsid w:val="00751240"/>
    <w:rsid w:val="00753A1B"/>
    <w:rsid w:val="00753FEE"/>
    <w:rsid w:val="00755084"/>
    <w:rsid w:val="00756264"/>
    <w:rsid w:val="007563D0"/>
    <w:rsid w:val="007569BD"/>
    <w:rsid w:val="007576CF"/>
    <w:rsid w:val="00757B10"/>
    <w:rsid w:val="007609CB"/>
    <w:rsid w:val="00761934"/>
    <w:rsid w:val="00762F1C"/>
    <w:rsid w:val="007632A8"/>
    <w:rsid w:val="00763756"/>
    <w:rsid w:val="007639C6"/>
    <w:rsid w:val="0076518E"/>
    <w:rsid w:val="0076622E"/>
    <w:rsid w:val="00766F2B"/>
    <w:rsid w:val="00767077"/>
    <w:rsid w:val="00770262"/>
    <w:rsid w:val="0077052D"/>
    <w:rsid w:val="00770BB7"/>
    <w:rsid w:val="00771A5B"/>
    <w:rsid w:val="007723A0"/>
    <w:rsid w:val="007734EE"/>
    <w:rsid w:val="00773537"/>
    <w:rsid w:val="007736A2"/>
    <w:rsid w:val="007739F3"/>
    <w:rsid w:val="0077413A"/>
    <w:rsid w:val="007768F7"/>
    <w:rsid w:val="007769B8"/>
    <w:rsid w:val="00776BC0"/>
    <w:rsid w:val="0077707E"/>
    <w:rsid w:val="00777F16"/>
    <w:rsid w:val="007806F0"/>
    <w:rsid w:val="00780B98"/>
    <w:rsid w:val="0078175D"/>
    <w:rsid w:val="00781F18"/>
    <w:rsid w:val="007826BF"/>
    <w:rsid w:val="00782815"/>
    <w:rsid w:val="00782E34"/>
    <w:rsid w:val="007833E0"/>
    <w:rsid w:val="00783A53"/>
    <w:rsid w:val="00783AD9"/>
    <w:rsid w:val="007850E5"/>
    <w:rsid w:val="0078559A"/>
    <w:rsid w:val="00785D3A"/>
    <w:rsid w:val="00786CEA"/>
    <w:rsid w:val="0079042F"/>
    <w:rsid w:val="007905FB"/>
    <w:rsid w:val="00790753"/>
    <w:rsid w:val="00790A4A"/>
    <w:rsid w:val="00790B0B"/>
    <w:rsid w:val="00790BD7"/>
    <w:rsid w:val="00791DDC"/>
    <w:rsid w:val="00792DCE"/>
    <w:rsid w:val="00793358"/>
    <w:rsid w:val="00793586"/>
    <w:rsid w:val="00794463"/>
    <w:rsid w:val="007949FC"/>
    <w:rsid w:val="00795091"/>
    <w:rsid w:val="00795618"/>
    <w:rsid w:val="00795D9C"/>
    <w:rsid w:val="00797127"/>
    <w:rsid w:val="0079716A"/>
    <w:rsid w:val="007978B0"/>
    <w:rsid w:val="007A0C40"/>
    <w:rsid w:val="007A1AC3"/>
    <w:rsid w:val="007A2266"/>
    <w:rsid w:val="007A2AD0"/>
    <w:rsid w:val="007A2C03"/>
    <w:rsid w:val="007A3A00"/>
    <w:rsid w:val="007A3C57"/>
    <w:rsid w:val="007A4D5A"/>
    <w:rsid w:val="007A4E8D"/>
    <w:rsid w:val="007A53D9"/>
    <w:rsid w:val="007A7784"/>
    <w:rsid w:val="007A7B5E"/>
    <w:rsid w:val="007B0F6D"/>
    <w:rsid w:val="007B2D00"/>
    <w:rsid w:val="007B2E86"/>
    <w:rsid w:val="007B3AAE"/>
    <w:rsid w:val="007B47C3"/>
    <w:rsid w:val="007B62A4"/>
    <w:rsid w:val="007B646E"/>
    <w:rsid w:val="007B67B1"/>
    <w:rsid w:val="007B790B"/>
    <w:rsid w:val="007C0827"/>
    <w:rsid w:val="007C0F43"/>
    <w:rsid w:val="007C1AF1"/>
    <w:rsid w:val="007C1CFD"/>
    <w:rsid w:val="007C22D2"/>
    <w:rsid w:val="007C398C"/>
    <w:rsid w:val="007C3E34"/>
    <w:rsid w:val="007C51AD"/>
    <w:rsid w:val="007C5401"/>
    <w:rsid w:val="007C72C7"/>
    <w:rsid w:val="007D00BC"/>
    <w:rsid w:val="007D2077"/>
    <w:rsid w:val="007D2528"/>
    <w:rsid w:val="007D299B"/>
    <w:rsid w:val="007D315B"/>
    <w:rsid w:val="007D317F"/>
    <w:rsid w:val="007D368A"/>
    <w:rsid w:val="007D472F"/>
    <w:rsid w:val="007D5640"/>
    <w:rsid w:val="007D6D62"/>
    <w:rsid w:val="007D781F"/>
    <w:rsid w:val="007D7AD2"/>
    <w:rsid w:val="007D7D18"/>
    <w:rsid w:val="007D7D4B"/>
    <w:rsid w:val="007E131E"/>
    <w:rsid w:val="007E13FF"/>
    <w:rsid w:val="007E183E"/>
    <w:rsid w:val="007E42B5"/>
    <w:rsid w:val="007E53A5"/>
    <w:rsid w:val="007E5833"/>
    <w:rsid w:val="007E65D7"/>
    <w:rsid w:val="007E6A81"/>
    <w:rsid w:val="007E706F"/>
    <w:rsid w:val="007E7DB8"/>
    <w:rsid w:val="007F05E0"/>
    <w:rsid w:val="007F1489"/>
    <w:rsid w:val="007F1E67"/>
    <w:rsid w:val="007F262B"/>
    <w:rsid w:val="007F2FB3"/>
    <w:rsid w:val="007F335A"/>
    <w:rsid w:val="007F44A3"/>
    <w:rsid w:val="007F55EB"/>
    <w:rsid w:val="007F56EB"/>
    <w:rsid w:val="007F6746"/>
    <w:rsid w:val="007F7BCE"/>
    <w:rsid w:val="00800710"/>
    <w:rsid w:val="00800942"/>
    <w:rsid w:val="00802EF1"/>
    <w:rsid w:val="00803876"/>
    <w:rsid w:val="0080408F"/>
    <w:rsid w:val="00804701"/>
    <w:rsid w:val="008048C0"/>
    <w:rsid w:val="008049FE"/>
    <w:rsid w:val="00805106"/>
    <w:rsid w:val="0080559B"/>
    <w:rsid w:val="00806F06"/>
    <w:rsid w:val="0080721A"/>
    <w:rsid w:val="00807FA0"/>
    <w:rsid w:val="00811C7B"/>
    <w:rsid w:val="00811D3D"/>
    <w:rsid w:val="0081290F"/>
    <w:rsid w:val="00812B4F"/>
    <w:rsid w:val="008132FC"/>
    <w:rsid w:val="0081374C"/>
    <w:rsid w:val="00813BFD"/>
    <w:rsid w:val="00813D21"/>
    <w:rsid w:val="00813F63"/>
    <w:rsid w:val="00814025"/>
    <w:rsid w:val="008146D8"/>
    <w:rsid w:val="008162F7"/>
    <w:rsid w:val="00816BB3"/>
    <w:rsid w:val="008177B5"/>
    <w:rsid w:val="00821B88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59B3"/>
    <w:rsid w:val="008366D8"/>
    <w:rsid w:val="008366DC"/>
    <w:rsid w:val="00836B97"/>
    <w:rsid w:val="00836DFD"/>
    <w:rsid w:val="00836F1A"/>
    <w:rsid w:val="008373F0"/>
    <w:rsid w:val="008377D0"/>
    <w:rsid w:val="00837DA3"/>
    <w:rsid w:val="008402DD"/>
    <w:rsid w:val="00840C62"/>
    <w:rsid w:val="00841A4B"/>
    <w:rsid w:val="00841ABD"/>
    <w:rsid w:val="008420DA"/>
    <w:rsid w:val="008423C7"/>
    <w:rsid w:val="008434BD"/>
    <w:rsid w:val="0084354F"/>
    <w:rsid w:val="00843B00"/>
    <w:rsid w:val="00843E76"/>
    <w:rsid w:val="00844E15"/>
    <w:rsid w:val="0084570F"/>
    <w:rsid w:val="00845CA4"/>
    <w:rsid w:val="008467EA"/>
    <w:rsid w:val="008469CB"/>
    <w:rsid w:val="008469CF"/>
    <w:rsid w:val="00846EBB"/>
    <w:rsid w:val="00847E33"/>
    <w:rsid w:val="0085006B"/>
    <w:rsid w:val="008500FF"/>
    <w:rsid w:val="00850B88"/>
    <w:rsid w:val="008513A5"/>
    <w:rsid w:val="008513EE"/>
    <w:rsid w:val="0085173D"/>
    <w:rsid w:val="008530B4"/>
    <w:rsid w:val="00853636"/>
    <w:rsid w:val="00853722"/>
    <w:rsid w:val="008538E9"/>
    <w:rsid w:val="008544FC"/>
    <w:rsid w:val="008548C4"/>
    <w:rsid w:val="00854B24"/>
    <w:rsid w:val="00855D53"/>
    <w:rsid w:val="00856570"/>
    <w:rsid w:val="008567A9"/>
    <w:rsid w:val="00856877"/>
    <w:rsid w:val="00856DA9"/>
    <w:rsid w:val="00856EDA"/>
    <w:rsid w:val="00856F14"/>
    <w:rsid w:val="00857301"/>
    <w:rsid w:val="00857518"/>
    <w:rsid w:val="00857684"/>
    <w:rsid w:val="00857B38"/>
    <w:rsid w:val="0086090E"/>
    <w:rsid w:val="00862372"/>
    <w:rsid w:val="00863900"/>
    <w:rsid w:val="00863CCD"/>
    <w:rsid w:val="008647E0"/>
    <w:rsid w:val="008651FE"/>
    <w:rsid w:val="00865EFB"/>
    <w:rsid w:val="00866492"/>
    <w:rsid w:val="00867412"/>
    <w:rsid w:val="00867CE6"/>
    <w:rsid w:val="00870B66"/>
    <w:rsid w:val="00871664"/>
    <w:rsid w:val="00871E46"/>
    <w:rsid w:val="0087239D"/>
    <w:rsid w:val="00873236"/>
    <w:rsid w:val="008735A5"/>
    <w:rsid w:val="00874AC1"/>
    <w:rsid w:val="00874B29"/>
    <w:rsid w:val="00874BCC"/>
    <w:rsid w:val="00874E28"/>
    <w:rsid w:val="008759B6"/>
    <w:rsid w:val="00875A8B"/>
    <w:rsid w:val="00876A98"/>
    <w:rsid w:val="0087706B"/>
    <w:rsid w:val="0087798C"/>
    <w:rsid w:val="00880788"/>
    <w:rsid w:val="00880CE9"/>
    <w:rsid w:val="00881237"/>
    <w:rsid w:val="00881430"/>
    <w:rsid w:val="0088289A"/>
    <w:rsid w:val="008834D6"/>
    <w:rsid w:val="00883B4C"/>
    <w:rsid w:val="008841BC"/>
    <w:rsid w:val="008847BA"/>
    <w:rsid w:val="00885149"/>
    <w:rsid w:val="0088515B"/>
    <w:rsid w:val="00885C65"/>
    <w:rsid w:val="00885CAC"/>
    <w:rsid w:val="00886B59"/>
    <w:rsid w:val="00886F58"/>
    <w:rsid w:val="0088722F"/>
    <w:rsid w:val="008872EE"/>
    <w:rsid w:val="008875EA"/>
    <w:rsid w:val="00887896"/>
    <w:rsid w:val="00887BE2"/>
    <w:rsid w:val="00887EA9"/>
    <w:rsid w:val="008914FC"/>
    <w:rsid w:val="00891A2D"/>
    <w:rsid w:val="008921F8"/>
    <w:rsid w:val="008927C4"/>
    <w:rsid w:val="00892ED1"/>
    <w:rsid w:val="0089328D"/>
    <w:rsid w:val="0089360B"/>
    <w:rsid w:val="00893F4F"/>
    <w:rsid w:val="008942E9"/>
    <w:rsid w:val="00895BD2"/>
    <w:rsid w:val="00895D77"/>
    <w:rsid w:val="00895DE3"/>
    <w:rsid w:val="00895E91"/>
    <w:rsid w:val="008970B0"/>
    <w:rsid w:val="00897628"/>
    <w:rsid w:val="00897FD7"/>
    <w:rsid w:val="008A02C4"/>
    <w:rsid w:val="008A0C59"/>
    <w:rsid w:val="008A11C1"/>
    <w:rsid w:val="008A1488"/>
    <w:rsid w:val="008A26E3"/>
    <w:rsid w:val="008A29C6"/>
    <w:rsid w:val="008A3C8C"/>
    <w:rsid w:val="008A4852"/>
    <w:rsid w:val="008A4A2D"/>
    <w:rsid w:val="008A53DC"/>
    <w:rsid w:val="008A5BEE"/>
    <w:rsid w:val="008A69C0"/>
    <w:rsid w:val="008A69E6"/>
    <w:rsid w:val="008A6B63"/>
    <w:rsid w:val="008A6E64"/>
    <w:rsid w:val="008A71F6"/>
    <w:rsid w:val="008A7BFD"/>
    <w:rsid w:val="008A7CE5"/>
    <w:rsid w:val="008A7FB0"/>
    <w:rsid w:val="008B03F4"/>
    <w:rsid w:val="008B066B"/>
    <w:rsid w:val="008B0933"/>
    <w:rsid w:val="008B0A84"/>
    <w:rsid w:val="008B13D5"/>
    <w:rsid w:val="008B1BF9"/>
    <w:rsid w:val="008B265D"/>
    <w:rsid w:val="008B3492"/>
    <w:rsid w:val="008B34AC"/>
    <w:rsid w:val="008B450D"/>
    <w:rsid w:val="008B485A"/>
    <w:rsid w:val="008B4B79"/>
    <w:rsid w:val="008B4CEE"/>
    <w:rsid w:val="008B54EA"/>
    <w:rsid w:val="008B61B1"/>
    <w:rsid w:val="008B6601"/>
    <w:rsid w:val="008B6F32"/>
    <w:rsid w:val="008B74E1"/>
    <w:rsid w:val="008B782F"/>
    <w:rsid w:val="008C0057"/>
    <w:rsid w:val="008C0BFF"/>
    <w:rsid w:val="008C0C7B"/>
    <w:rsid w:val="008C1D20"/>
    <w:rsid w:val="008C1FF5"/>
    <w:rsid w:val="008C3885"/>
    <w:rsid w:val="008C553B"/>
    <w:rsid w:val="008C58D8"/>
    <w:rsid w:val="008C6921"/>
    <w:rsid w:val="008C7234"/>
    <w:rsid w:val="008D0162"/>
    <w:rsid w:val="008D2809"/>
    <w:rsid w:val="008D2AA8"/>
    <w:rsid w:val="008D360E"/>
    <w:rsid w:val="008D36DE"/>
    <w:rsid w:val="008D616B"/>
    <w:rsid w:val="008D6294"/>
    <w:rsid w:val="008D71BC"/>
    <w:rsid w:val="008D7365"/>
    <w:rsid w:val="008D7EE4"/>
    <w:rsid w:val="008E1241"/>
    <w:rsid w:val="008E2327"/>
    <w:rsid w:val="008E3E93"/>
    <w:rsid w:val="008E440D"/>
    <w:rsid w:val="008E46CA"/>
    <w:rsid w:val="008E4A22"/>
    <w:rsid w:val="008E4AAB"/>
    <w:rsid w:val="008E4D76"/>
    <w:rsid w:val="008E60DC"/>
    <w:rsid w:val="008E64A2"/>
    <w:rsid w:val="008E7029"/>
    <w:rsid w:val="008E7892"/>
    <w:rsid w:val="008F6034"/>
    <w:rsid w:val="008F6163"/>
    <w:rsid w:val="008F762D"/>
    <w:rsid w:val="008F7F18"/>
    <w:rsid w:val="008F7FB3"/>
    <w:rsid w:val="009006D7"/>
    <w:rsid w:val="00901959"/>
    <w:rsid w:val="00901F64"/>
    <w:rsid w:val="0090265B"/>
    <w:rsid w:val="00902A87"/>
    <w:rsid w:val="009038F7"/>
    <w:rsid w:val="00904323"/>
    <w:rsid w:val="009044E7"/>
    <w:rsid w:val="009049B8"/>
    <w:rsid w:val="00904A2B"/>
    <w:rsid w:val="00906EA4"/>
    <w:rsid w:val="0090705B"/>
    <w:rsid w:val="00907F77"/>
    <w:rsid w:val="009103DD"/>
    <w:rsid w:val="009109B8"/>
    <w:rsid w:val="009115EF"/>
    <w:rsid w:val="00913C02"/>
    <w:rsid w:val="00913C7C"/>
    <w:rsid w:val="00913EDC"/>
    <w:rsid w:val="00914076"/>
    <w:rsid w:val="00914393"/>
    <w:rsid w:val="00914FBF"/>
    <w:rsid w:val="0091507B"/>
    <w:rsid w:val="009156A9"/>
    <w:rsid w:val="009158A9"/>
    <w:rsid w:val="00915CF0"/>
    <w:rsid w:val="00916678"/>
    <w:rsid w:val="00916A16"/>
    <w:rsid w:val="00917040"/>
    <w:rsid w:val="00917092"/>
    <w:rsid w:val="00920168"/>
    <w:rsid w:val="00920857"/>
    <w:rsid w:val="00920957"/>
    <w:rsid w:val="00920E74"/>
    <w:rsid w:val="0092127B"/>
    <w:rsid w:val="009221C2"/>
    <w:rsid w:val="0092315F"/>
    <w:rsid w:val="009238E0"/>
    <w:rsid w:val="00924281"/>
    <w:rsid w:val="009243ED"/>
    <w:rsid w:val="00924412"/>
    <w:rsid w:val="009249A5"/>
    <w:rsid w:val="00924C9B"/>
    <w:rsid w:val="00924CE5"/>
    <w:rsid w:val="0092510D"/>
    <w:rsid w:val="00925312"/>
    <w:rsid w:val="009254A2"/>
    <w:rsid w:val="009258CF"/>
    <w:rsid w:val="00926603"/>
    <w:rsid w:val="00930E79"/>
    <w:rsid w:val="00931EAE"/>
    <w:rsid w:val="00932281"/>
    <w:rsid w:val="009324CF"/>
    <w:rsid w:val="0093262A"/>
    <w:rsid w:val="00932A37"/>
    <w:rsid w:val="009332FF"/>
    <w:rsid w:val="00934478"/>
    <w:rsid w:val="009362EB"/>
    <w:rsid w:val="00937958"/>
    <w:rsid w:val="00940C8C"/>
    <w:rsid w:val="00941F14"/>
    <w:rsid w:val="0094410E"/>
    <w:rsid w:val="00945ECC"/>
    <w:rsid w:val="009465BC"/>
    <w:rsid w:val="009468E4"/>
    <w:rsid w:val="00946EF2"/>
    <w:rsid w:val="0094779B"/>
    <w:rsid w:val="00947F0B"/>
    <w:rsid w:val="0095053A"/>
    <w:rsid w:val="00952863"/>
    <w:rsid w:val="00952D92"/>
    <w:rsid w:val="00953026"/>
    <w:rsid w:val="00953644"/>
    <w:rsid w:val="0095430D"/>
    <w:rsid w:val="00955367"/>
    <w:rsid w:val="009557E3"/>
    <w:rsid w:val="009560C5"/>
    <w:rsid w:val="0095632F"/>
    <w:rsid w:val="00956941"/>
    <w:rsid w:val="00957410"/>
    <w:rsid w:val="0095750A"/>
    <w:rsid w:val="0095774E"/>
    <w:rsid w:val="00957961"/>
    <w:rsid w:val="00960DB0"/>
    <w:rsid w:val="009636C4"/>
    <w:rsid w:val="009643A2"/>
    <w:rsid w:val="009647DE"/>
    <w:rsid w:val="00965007"/>
    <w:rsid w:val="0096506A"/>
    <w:rsid w:val="00965CFD"/>
    <w:rsid w:val="00967AF7"/>
    <w:rsid w:val="009700F8"/>
    <w:rsid w:val="009707D2"/>
    <w:rsid w:val="00970DA3"/>
    <w:rsid w:val="00971260"/>
    <w:rsid w:val="009717B0"/>
    <w:rsid w:val="00971928"/>
    <w:rsid w:val="00971C56"/>
    <w:rsid w:val="009727B7"/>
    <w:rsid w:val="00973F22"/>
    <w:rsid w:val="0097472B"/>
    <w:rsid w:val="00974B28"/>
    <w:rsid w:val="0097593A"/>
    <w:rsid w:val="00976AE2"/>
    <w:rsid w:val="00976B53"/>
    <w:rsid w:val="00977482"/>
    <w:rsid w:val="009775E1"/>
    <w:rsid w:val="0097777D"/>
    <w:rsid w:val="00977E17"/>
    <w:rsid w:val="0098082D"/>
    <w:rsid w:val="00981BA7"/>
    <w:rsid w:val="00981D35"/>
    <w:rsid w:val="0098357E"/>
    <w:rsid w:val="00983720"/>
    <w:rsid w:val="00983AD2"/>
    <w:rsid w:val="009841F1"/>
    <w:rsid w:val="00984566"/>
    <w:rsid w:val="0098619D"/>
    <w:rsid w:val="00986731"/>
    <w:rsid w:val="009867C5"/>
    <w:rsid w:val="00987D10"/>
    <w:rsid w:val="009900B6"/>
    <w:rsid w:val="009903D9"/>
    <w:rsid w:val="009905A6"/>
    <w:rsid w:val="00990C10"/>
    <w:rsid w:val="00990C56"/>
    <w:rsid w:val="00991821"/>
    <w:rsid w:val="00992D1E"/>
    <w:rsid w:val="009953E0"/>
    <w:rsid w:val="00995773"/>
    <w:rsid w:val="00995783"/>
    <w:rsid w:val="0099628A"/>
    <w:rsid w:val="00996B29"/>
    <w:rsid w:val="009A04E1"/>
    <w:rsid w:val="009A05F0"/>
    <w:rsid w:val="009A0721"/>
    <w:rsid w:val="009A133F"/>
    <w:rsid w:val="009A1367"/>
    <w:rsid w:val="009A2016"/>
    <w:rsid w:val="009A20B4"/>
    <w:rsid w:val="009A230E"/>
    <w:rsid w:val="009A237B"/>
    <w:rsid w:val="009A29E4"/>
    <w:rsid w:val="009A3FA4"/>
    <w:rsid w:val="009A4866"/>
    <w:rsid w:val="009A4A57"/>
    <w:rsid w:val="009A52BA"/>
    <w:rsid w:val="009A5377"/>
    <w:rsid w:val="009A7369"/>
    <w:rsid w:val="009A73C8"/>
    <w:rsid w:val="009B07AE"/>
    <w:rsid w:val="009B0D72"/>
    <w:rsid w:val="009B11A9"/>
    <w:rsid w:val="009B1A47"/>
    <w:rsid w:val="009B1DED"/>
    <w:rsid w:val="009B23BB"/>
    <w:rsid w:val="009B2B51"/>
    <w:rsid w:val="009B2E20"/>
    <w:rsid w:val="009B3720"/>
    <w:rsid w:val="009B39A2"/>
    <w:rsid w:val="009B4379"/>
    <w:rsid w:val="009B4673"/>
    <w:rsid w:val="009B4C21"/>
    <w:rsid w:val="009B591D"/>
    <w:rsid w:val="009B620B"/>
    <w:rsid w:val="009B6685"/>
    <w:rsid w:val="009B6E5C"/>
    <w:rsid w:val="009B7707"/>
    <w:rsid w:val="009C03BD"/>
    <w:rsid w:val="009C0A70"/>
    <w:rsid w:val="009C2F4C"/>
    <w:rsid w:val="009C31A5"/>
    <w:rsid w:val="009C4C5C"/>
    <w:rsid w:val="009C583C"/>
    <w:rsid w:val="009C5EC1"/>
    <w:rsid w:val="009C606F"/>
    <w:rsid w:val="009C70BF"/>
    <w:rsid w:val="009D0A6B"/>
    <w:rsid w:val="009D16C0"/>
    <w:rsid w:val="009D1A5D"/>
    <w:rsid w:val="009D2725"/>
    <w:rsid w:val="009D32E1"/>
    <w:rsid w:val="009D36EA"/>
    <w:rsid w:val="009D38CD"/>
    <w:rsid w:val="009D413E"/>
    <w:rsid w:val="009D4240"/>
    <w:rsid w:val="009D4A0F"/>
    <w:rsid w:val="009D4AE5"/>
    <w:rsid w:val="009D7FF0"/>
    <w:rsid w:val="009E0B2B"/>
    <w:rsid w:val="009E179B"/>
    <w:rsid w:val="009E20F9"/>
    <w:rsid w:val="009E2725"/>
    <w:rsid w:val="009E31C7"/>
    <w:rsid w:val="009E32DD"/>
    <w:rsid w:val="009E3E5C"/>
    <w:rsid w:val="009E4831"/>
    <w:rsid w:val="009E51AE"/>
    <w:rsid w:val="009E5A06"/>
    <w:rsid w:val="009E69DC"/>
    <w:rsid w:val="009E736E"/>
    <w:rsid w:val="009E7AF9"/>
    <w:rsid w:val="009F0226"/>
    <w:rsid w:val="009F040B"/>
    <w:rsid w:val="009F0471"/>
    <w:rsid w:val="009F0E94"/>
    <w:rsid w:val="009F148E"/>
    <w:rsid w:val="009F15B7"/>
    <w:rsid w:val="009F185E"/>
    <w:rsid w:val="009F2F7C"/>
    <w:rsid w:val="009F327B"/>
    <w:rsid w:val="009F634C"/>
    <w:rsid w:val="009F636A"/>
    <w:rsid w:val="009F69DE"/>
    <w:rsid w:val="009F797F"/>
    <w:rsid w:val="009F7D1C"/>
    <w:rsid w:val="00A004B0"/>
    <w:rsid w:val="00A00D0D"/>
    <w:rsid w:val="00A017E7"/>
    <w:rsid w:val="00A0200E"/>
    <w:rsid w:val="00A0201F"/>
    <w:rsid w:val="00A02425"/>
    <w:rsid w:val="00A024F4"/>
    <w:rsid w:val="00A02648"/>
    <w:rsid w:val="00A034A3"/>
    <w:rsid w:val="00A04FBA"/>
    <w:rsid w:val="00A0548A"/>
    <w:rsid w:val="00A054E2"/>
    <w:rsid w:val="00A06B4E"/>
    <w:rsid w:val="00A06CE4"/>
    <w:rsid w:val="00A07219"/>
    <w:rsid w:val="00A07ED2"/>
    <w:rsid w:val="00A10258"/>
    <w:rsid w:val="00A10AA7"/>
    <w:rsid w:val="00A10EF9"/>
    <w:rsid w:val="00A110AD"/>
    <w:rsid w:val="00A11372"/>
    <w:rsid w:val="00A121BC"/>
    <w:rsid w:val="00A125B3"/>
    <w:rsid w:val="00A132E1"/>
    <w:rsid w:val="00A13979"/>
    <w:rsid w:val="00A141AC"/>
    <w:rsid w:val="00A145EB"/>
    <w:rsid w:val="00A147CC"/>
    <w:rsid w:val="00A1540D"/>
    <w:rsid w:val="00A1569E"/>
    <w:rsid w:val="00A16588"/>
    <w:rsid w:val="00A1658F"/>
    <w:rsid w:val="00A16732"/>
    <w:rsid w:val="00A168FA"/>
    <w:rsid w:val="00A20312"/>
    <w:rsid w:val="00A21DDF"/>
    <w:rsid w:val="00A23DE2"/>
    <w:rsid w:val="00A23F9A"/>
    <w:rsid w:val="00A24AC6"/>
    <w:rsid w:val="00A24F5F"/>
    <w:rsid w:val="00A300D7"/>
    <w:rsid w:val="00A303F8"/>
    <w:rsid w:val="00A30C30"/>
    <w:rsid w:val="00A32161"/>
    <w:rsid w:val="00A33DF6"/>
    <w:rsid w:val="00A34088"/>
    <w:rsid w:val="00A35020"/>
    <w:rsid w:val="00A3509D"/>
    <w:rsid w:val="00A36C54"/>
    <w:rsid w:val="00A3701E"/>
    <w:rsid w:val="00A37D71"/>
    <w:rsid w:val="00A40BF1"/>
    <w:rsid w:val="00A41B06"/>
    <w:rsid w:val="00A41E03"/>
    <w:rsid w:val="00A41E8D"/>
    <w:rsid w:val="00A429FC"/>
    <w:rsid w:val="00A42EA9"/>
    <w:rsid w:val="00A43276"/>
    <w:rsid w:val="00A447F3"/>
    <w:rsid w:val="00A44BE5"/>
    <w:rsid w:val="00A4593E"/>
    <w:rsid w:val="00A45C36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57A5E"/>
    <w:rsid w:val="00A60689"/>
    <w:rsid w:val="00A60883"/>
    <w:rsid w:val="00A61141"/>
    <w:rsid w:val="00A619F2"/>
    <w:rsid w:val="00A628C2"/>
    <w:rsid w:val="00A6702B"/>
    <w:rsid w:val="00A6703B"/>
    <w:rsid w:val="00A67127"/>
    <w:rsid w:val="00A6754D"/>
    <w:rsid w:val="00A70054"/>
    <w:rsid w:val="00A7049B"/>
    <w:rsid w:val="00A70F68"/>
    <w:rsid w:val="00A7161D"/>
    <w:rsid w:val="00A72B9E"/>
    <w:rsid w:val="00A734A6"/>
    <w:rsid w:val="00A73673"/>
    <w:rsid w:val="00A73C3E"/>
    <w:rsid w:val="00A744D7"/>
    <w:rsid w:val="00A75814"/>
    <w:rsid w:val="00A75D4C"/>
    <w:rsid w:val="00A80308"/>
    <w:rsid w:val="00A81BA3"/>
    <w:rsid w:val="00A82A1B"/>
    <w:rsid w:val="00A82F08"/>
    <w:rsid w:val="00A8358D"/>
    <w:rsid w:val="00A85932"/>
    <w:rsid w:val="00A85EFB"/>
    <w:rsid w:val="00A861B5"/>
    <w:rsid w:val="00A868A5"/>
    <w:rsid w:val="00A87458"/>
    <w:rsid w:val="00A909EE"/>
    <w:rsid w:val="00A91384"/>
    <w:rsid w:val="00A91F9C"/>
    <w:rsid w:val="00A921F9"/>
    <w:rsid w:val="00A92638"/>
    <w:rsid w:val="00A9265B"/>
    <w:rsid w:val="00A92ACF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637A"/>
    <w:rsid w:val="00A979C0"/>
    <w:rsid w:val="00A97CA3"/>
    <w:rsid w:val="00AA1E1D"/>
    <w:rsid w:val="00AA22F2"/>
    <w:rsid w:val="00AA301F"/>
    <w:rsid w:val="00AA3303"/>
    <w:rsid w:val="00AA34D4"/>
    <w:rsid w:val="00AA34F3"/>
    <w:rsid w:val="00AA36E7"/>
    <w:rsid w:val="00AA3949"/>
    <w:rsid w:val="00AA3997"/>
    <w:rsid w:val="00AA4080"/>
    <w:rsid w:val="00AA4A2E"/>
    <w:rsid w:val="00AA5E32"/>
    <w:rsid w:val="00AA6336"/>
    <w:rsid w:val="00AA69C3"/>
    <w:rsid w:val="00AA6B8D"/>
    <w:rsid w:val="00AA6DFC"/>
    <w:rsid w:val="00AA7449"/>
    <w:rsid w:val="00AA74C9"/>
    <w:rsid w:val="00AA77CF"/>
    <w:rsid w:val="00AA7CD7"/>
    <w:rsid w:val="00AB08D1"/>
    <w:rsid w:val="00AB0F6A"/>
    <w:rsid w:val="00AB0FA1"/>
    <w:rsid w:val="00AB1A73"/>
    <w:rsid w:val="00AB2459"/>
    <w:rsid w:val="00AB282C"/>
    <w:rsid w:val="00AB2CD3"/>
    <w:rsid w:val="00AB354D"/>
    <w:rsid w:val="00AB3731"/>
    <w:rsid w:val="00AB3C73"/>
    <w:rsid w:val="00AB4143"/>
    <w:rsid w:val="00AB4AB1"/>
    <w:rsid w:val="00AB4C8A"/>
    <w:rsid w:val="00AB5D49"/>
    <w:rsid w:val="00AB6638"/>
    <w:rsid w:val="00AB7E67"/>
    <w:rsid w:val="00AC029B"/>
    <w:rsid w:val="00AC03C4"/>
    <w:rsid w:val="00AC0795"/>
    <w:rsid w:val="00AC151A"/>
    <w:rsid w:val="00AC258C"/>
    <w:rsid w:val="00AC311E"/>
    <w:rsid w:val="00AC388F"/>
    <w:rsid w:val="00AC4414"/>
    <w:rsid w:val="00AC4C12"/>
    <w:rsid w:val="00AC4F44"/>
    <w:rsid w:val="00AC593E"/>
    <w:rsid w:val="00AC6421"/>
    <w:rsid w:val="00AC788B"/>
    <w:rsid w:val="00AC79C8"/>
    <w:rsid w:val="00AD12DA"/>
    <w:rsid w:val="00AD13E1"/>
    <w:rsid w:val="00AD2CBA"/>
    <w:rsid w:val="00AD3EDF"/>
    <w:rsid w:val="00AD4D06"/>
    <w:rsid w:val="00AD7CE4"/>
    <w:rsid w:val="00AE0C6E"/>
    <w:rsid w:val="00AE0E2D"/>
    <w:rsid w:val="00AE1C4F"/>
    <w:rsid w:val="00AE3B45"/>
    <w:rsid w:val="00AE3D24"/>
    <w:rsid w:val="00AE4EED"/>
    <w:rsid w:val="00AE55DC"/>
    <w:rsid w:val="00AE5808"/>
    <w:rsid w:val="00AE66C8"/>
    <w:rsid w:val="00AE68F0"/>
    <w:rsid w:val="00AE6993"/>
    <w:rsid w:val="00AE6CB4"/>
    <w:rsid w:val="00AE6D52"/>
    <w:rsid w:val="00AE785C"/>
    <w:rsid w:val="00AF0D17"/>
    <w:rsid w:val="00AF1485"/>
    <w:rsid w:val="00AF3329"/>
    <w:rsid w:val="00AF372B"/>
    <w:rsid w:val="00AF3820"/>
    <w:rsid w:val="00AF3983"/>
    <w:rsid w:val="00AF4669"/>
    <w:rsid w:val="00AF47AC"/>
    <w:rsid w:val="00AF539C"/>
    <w:rsid w:val="00AF6064"/>
    <w:rsid w:val="00AF66BD"/>
    <w:rsid w:val="00AF68F4"/>
    <w:rsid w:val="00B00149"/>
    <w:rsid w:val="00B00320"/>
    <w:rsid w:val="00B00429"/>
    <w:rsid w:val="00B00D6B"/>
    <w:rsid w:val="00B010E0"/>
    <w:rsid w:val="00B017DE"/>
    <w:rsid w:val="00B018E6"/>
    <w:rsid w:val="00B019A3"/>
    <w:rsid w:val="00B01A52"/>
    <w:rsid w:val="00B01C00"/>
    <w:rsid w:val="00B02593"/>
    <w:rsid w:val="00B02C9B"/>
    <w:rsid w:val="00B04AF8"/>
    <w:rsid w:val="00B05438"/>
    <w:rsid w:val="00B06322"/>
    <w:rsid w:val="00B0665E"/>
    <w:rsid w:val="00B079E3"/>
    <w:rsid w:val="00B135B2"/>
    <w:rsid w:val="00B14BA3"/>
    <w:rsid w:val="00B150CA"/>
    <w:rsid w:val="00B153A2"/>
    <w:rsid w:val="00B153D4"/>
    <w:rsid w:val="00B175E5"/>
    <w:rsid w:val="00B17C05"/>
    <w:rsid w:val="00B17C08"/>
    <w:rsid w:val="00B17F4B"/>
    <w:rsid w:val="00B20354"/>
    <w:rsid w:val="00B20761"/>
    <w:rsid w:val="00B2081C"/>
    <w:rsid w:val="00B2098A"/>
    <w:rsid w:val="00B2135E"/>
    <w:rsid w:val="00B213DF"/>
    <w:rsid w:val="00B215C8"/>
    <w:rsid w:val="00B2160E"/>
    <w:rsid w:val="00B21F9E"/>
    <w:rsid w:val="00B2206D"/>
    <w:rsid w:val="00B22672"/>
    <w:rsid w:val="00B2377E"/>
    <w:rsid w:val="00B2421D"/>
    <w:rsid w:val="00B24259"/>
    <w:rsid w:val="00B249C0"/>
    <w:rsid w:val="00B25B6B"/>
    <w:rsid w:val="00B2672C"/>
    <w:rsid w:val="00B27600"/>
    <w:rsid w:val="00B3047B"/>
    <w:rsid w:val="00B312F1"/>
    <w:rsid w:val="00B325C3"/>
    <w:rsid w:val="00B32DEF"/>
    <w:rsid w:val="00B33FF5"/>
    <w:rsid w:val="00B34A15"/>
    <w:rsid w:val="00B34D7D"/>
    <w:rsid w:val="00B34EDC"/>
    <w:rsid w:val="00B355BE"/>
    <w:rsid w:val="00B36261"/>
    <w:rsid w:val="00B37D57"/>
    <w:rsid w:val="00B401FF"/>
    <w:rsid w:val="00B4031C"/>
    <w:rsid w:val="00B40BBE"/>
    <w:rsid w:val="00B411B1"/>
    <w:rsid w:val="00B416FA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47DD9"/>
    <w:rsid w:val="00B50E29"/>
    <w:rsid w:val="00B5143F"/>
    <w:rsid w:val="00B5244C"/>
    <w:rsid w:val="00B547E4"/>
    <w:rsid w:val="00B552EA"/>
    <w:rsid w:val="00B552F1"/>
    <w:rsid w:val="00B56080"/>
    <w:rsid w:val="00B565CC"/>
    <w:rsid w:val="00B569F7"/>
    <w:rsid w:val="00B56AA7"/>
    <w:rsid w:val="00B56B45"/>
    <w:rsid w:val="00B61462"/>
    <w:rsid w:val="00B61665"/>
    <w:rsid w:val="00B61741"/>
    <w:rsid w:val="00B62782"/>
    <w:rsid w:val="00B6288F"/>
    <w:rsid w:val="00B628B2"/>
    <w:rsid w:val="00B636D1"/>
    <w:rsid w:val="00B63ABD"/>
    <w:rsid w:val="00B64480"/>
    <w:rsid w:val="00B6453C"/>
    <w:rsid w:val="00B645E0"/>
    <w:rsid w:val="00B6620C"/>
    <w:rsid w:val="00B66D12"/>
    <w:rsid w:val="00B679CE"/>
    <w:rsid w:val="00B67E87"/>
    <w:rsid w:val="00B70472"/>
    <w:rsid w:val="00B713E7"/>
    <w:rsid w:val="00B718F2"/>
    <w:rsid w:val="00B71C32"/>
    <w:rsid w:val="00B71E09"/>
    <w:rsid w:val="00B7222F"/>
    <w:rsid w:val="00B7261A"/>
    <w:rsid w:val="00B72BBB"/>
    <w:rsid w:val="00B72D33"/>
    <w:rsid w:val="00B7309E"/>
    <w:rsid w:val="00B7543C"/>
    <w:rsid w:val="00B75897"/>
    <w:rsid w:val="00B75DBF"/>
    <w:rsid w:val="00B75DCA"/>
    <w:rsid w:val="00B76662"/>
    <w:rsid w:val="00B775D4"/>
    <w:rsid w:val="00B77F8E"/>
    <w:rsid w:val="00B803F2"/>
    <w:rsid w:val="00B8205D"/>
    <w:rsid w:val="00B8313E"/>
    <w:rsid w:val="00B83209"/>
    <w:rsid w:val="00B8390F"/>
    <w:rsid w:val="00B83957"/>
    <w:rsid w:val="00B83DCA"/>
    <w:rsid w:val="00B8539D"/>
    <w:rsid w:val="00B85E83"/>
    <w:rsid w:val="00B86185"/>
    <w:rsid w:val="00B86EBF"/>
    <w:rsid w:val="00B87C1A"/>
    <w:rsid w:val="00B87CD6"/>
    <w:rsid w:val="00B905A4"/>
    <w:rsid w:val="00B90636"/>
    <w:rsid w:val="00B9210A"/>
    <w:rsid w:val="00B92703"/>
    <w:rsid w:val="00B94670"/>
    <w:rsid w:val="00B953E4"/>
    <w:rsid w:val="00B95831"/>
    <w:rsid w:val="00B95834"/>
    <w:rsid w:val="00B95876"/>
    <w:rsid w:val="00B95982"/>
    <w:rsid w:val="00B963D9"/>
    <w:rsid w:val="00BA18D5"/>
    <w:rsid w:val="00BA1FC0"/>
    <w:rsid w:val="00BA20A0"/>
    <w:rsid w:val="00BA37F8"/>
    <w:rsid w:val="00BA3C28"/>
    <w:rsid w:val="00BA596B"/>
    <w:rsid w:val="00BA5B3C"/>
    <w:rsid w:val="00BA5EC3"/>
    <w:rsid w:val="00BA6085"/>
    <w:rsid w:val="00BA63FA"/>
    <w:rsid w:val="00BA725E"/>
    <w:rsid w:val="00BA72C7"/>
    <w:rsid w:val="00BA7420"/>
    <w:rsid w:val="00BA7666"/>
    <w:rsid w:val="00BB1B4F"/>
    <w:rsid w:val="00BB27D4"/>
    <w:rsid w:val="00BB3804"/>
    <w:rsid w:val="00BB383A"/>
    <w:rsid w:val="00BB3EE6"/>
    <w:rsid w:val="00BB48A6"/>
    <w:rsid w:val="00BB4B46"/>
    <w:rsid w:val="00BB5618"/>
    <w:rsid w:val="00BB7579"/>
    <w:rsid w:val="00BB76C3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25B"/>
    <w:rsid w:val="00BD0726"/>
    <w:rsid w:val="00BD0CA5"/>
    <w:rsid w:val="00BD21FF"/>
    <w:rsid w:val="00BD266F"/>
    <w:rsid w:val="00BD367A"/>
    <w:rsid w:val="00BD40B1"/>
    <w:rsid w:val="00BD45C1"/>
    <w:rsid w:val="00BD5AA3"/>
    <w:rsid w:val="00BD6015"/>
    <w:rsid w:val="00BD6E1A"/>
    <w:rsid w:val="00BD7150"/>
    <w:rsid w:val="00BE042D"/>
    <w:rsid w:val="00BE0C96"/>
    <w:rsid w:val="00BE1339"/>
    <w:rsid w:val="00BE17DE"/>
    <w:rsid w:val="00BE2E05"/>
    <w:rsid w:val="00BE36CB"/>
    <w:rsid w:val="00BE4010"/>
    <w:rsid w:val="00BE453A"/>
    <w:rsid w:val="00BE67EB"/>
    <w:rsid w:val="00BE6EA3"/>
    <w:rsid w:val="00BE7661"/>
    <w:rsid w:val="00BF00B7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B52"/>
    <w:rsid w:val="00BF4F59"/>
    <w:rsid w:val="00BF504D"/>
    <w:rsid w:val="00BF5587"/>
    <w:rsid w:val="00BF5828"/>
    <w:rsid w:val="00BF6A3F"/>
    <w:rsid w:val="00BF6CB6"/>
    <w:rsid w:val="00BF6DC6"/>
    <w:rsid w:val="00BF6E44"/>
    <w:rsid w:val="00BF7BF2"/>
    <w:rsid w:val="00C00942"/>
    <w:rsid w:val="00C01A41"/>
    <w:rsid w:val="00C024B8"/>
    <w:rsid w:val="00C02EE3"/>
    <w:rsid w:val="00C0312F"/>
    <w:rsid w:val="00C03861"/>
    <w:rsid w:val="00C03CD6"/>
    <w:rsid w:val="00C0457E"/>
    <w:rsid w:val="00C049B7"/>
    <w:rsid w:val="00C04F8E"/>
    <w:rsid w:val="00C051E9"/>
    <w:rsid w:val="00C0568B"/>
    <w:rsid w:val="00C0591B"/>
    <w:rsid w:val="00C05B72"/>
    <w:rsid w:val="00C05E6F"/>
    <w:rsid w:val="00C06093"/>
    <w:rsid w:val="00C06B00"/>
    <w:rsid w:val="00C06B9A"/>
    <w:rsid w:val="00C06FC1"/>
    <w:rsid w:val="00C10CC2"/>
    <w:rsid w:val="00C128C0"/>
    <w:rsid w:val="00C1352C"/>
    <w:rsid w:val="00C135E9"/>
    <w:rsid w:val="00C138BC"/>
    <w:rsid w:val="00C13DAB"/>
    <w:rsid w:val="00C1435A"/>
    <w:rsid w:val="00C1445E"/>
    <w:rsid w:val="00C14DB7"/>
    <w:rsid w:val="00C16BB6"/>
    <w:rsid w:val="00C16EEF"/>
    <w:rsid w:val="00C16F61"/>
    <w:rsid w:val="00C208DC"/>
    <w:rsid w:val="00C21589"/>
    <w:rsid w:val="00C21ACA"/>
    <w:rsid w:val="00C21FE8"/>
    <w:rsid w:val="00C230CD"/>
    <w:rsid w:val="00C231CD"/>
    <w:rsid w:val="00C23694"/>
    <w:rsid w:val="00C23E26"/>
    <w:rsid w:val="00C23EA8"/>
    <w:rsid w:val="00C245DD"/>
    <w:rsid w:val="00C246EF"/>
    <w:rsid w:val="00C24F4E"/>
    <w:rsid w:val="00C25F49"/>
    <w:rsid w:val="00C26E74"/>
    <w:rsid w:val="00C271AF"/>
    <w:rsid w:val="00C275CA"/>
    <w:rsid w:val="00C30544"/>
    <w:rsid w:val="00C307EE"/>
    <w:rsid w:val="00C31540"/>
    <w:rsid w:val="00C31686"/>
    <w:rsid w:val="00C316F7"/>
    <w:rsid w:val="00C31F19"/>
    <w:rsid w:val="00C323F7"/>
    <w:rsid w:val="00C325D0"/>
    <w:rsid w:val="00C3327F"/>
    <w:rsid w:val="00C35131"/>
    <w:rsid w:val="00C3516C"/>
    <w:rsid w:val="00C35CD7"/>
    <w:rsid w:val="00C3680D"/>
    <w:rsid w:val="00C36AA5"/>
    <w:rsid w:val="00C36C34"/>
    <w:rsid w:val="00C37471"/>
    <w:rsid w:val="00C379F5"/>
    <w:rsid w:val="00C40597"/>
    <w:rsid w:val="00C408DC"/>
    <w:rsid w:val="00C40D9E"/>
    <w:rsid w:val="00C414BF"/>
    <w:rsid w:val="00C427E4"/>
    <w:rsid w:val="00C42CCB"/>
    <w:rsid w:val="00C42F50"/>
    <w:rsid w:val="00C43860"/>
    <w:rsid w:val="00C44201"/>
    <w:rsid w:val="00C443A1"/>
    <w:rsid w:val="00C44F39"/>
    <w:rsid w:val="00C453A2"/>
    <w:rsid w:val="00C474AF"/>
    <w:rsid w:val="00C47997"/>
    <w:rsid w:val="00C50C6B"/>
    <w:rsid w:val="00C51895"/>
    <w:rsid w:val="00C52ACA"/>
    <w:rsid w:val="00C530AB"/>
    <w:rsid w:val="00C533BE"/>
    <w:rsid w:val="00C53587"/>
    <w:rsid w:val="00C539B7"/>
    <w:rsid w:val="00C53AD0"/>
    <w:rsid w:val="00C53D78"/>
    <w:rsid w:val="00C54020"/>
    <w:rsid w:val="00C544A4"/>
    <w:rsid w:val="00C54E22"/>
    <w:rsid w:val="00C57216"/>
    <w:rsid w:val="00C57F9B"/>
    <w:rsid w:val="00C57FB1"/>
    <w:rsid w:val="00C61F4B"/>
    <w:rsid w:val="00C63207"/>
    <w:rsid w:val="00C63B06"/>
    <w:rsid w:val="00C63B25"/>
    <w:rsid w:val="00C647C6"/>
    <w:rsid w:val="00C65484"/>
    <w:rsid w:val="00C65CFA"/>
    <w:rsid w:val="00C70E54"/>
    <w:rsid w:val="00C714E7"/>
    <w:rsid w:val="00C73618"/>
    <w:rsid w:val="00C73759"/>
    <w:rsid w:val="00C73D08"/>
    <w:rsid w:val="00C73DD7"/>
    <w:rsid w:val="00C74322"/>
    <w:rsid w:val="00C74FAE"/>
    <w:rsid w:val="00C74FC4"/>
    <w:rsid w:val="00C756B5"/>
    <w:rsid w:val="00C75919"/>
    <w:rsid w:val="00C759CD"/>
    <w:rsid w:val="00C75C83"/>
    <w:rsid w:val="00C76E44"/>
    <w:rsid w:val="00C7718D"/>
    <w:rsid w:val="00C77560"/>
    <w:rsid w:val="00C80838"/>
    <w:rsid w:val="00C8085E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973C2"/>
    <w:rsid w:val="00C976E0"/>
    <w:rsid w:val="00C97BE4"/>
    <w:rsid w:val="00CA001F"/>
    <w:rsid w:val="00CA1F1F"/>
    <w:rsid w:val="00CA2616"/>
    <w:rsid w:val="00CA359A"/>
    <w:rsid w:val="00CA3AFD"/>
    <w:rsid w:val="00CA3B1A"/>
    <w:rsid w:val="00CA3C12"/>
    <w:rsid w:val="00CA3F8C"/>
    <w:rsid w:val="00CA44BC"/>
    <w:rsid w:val="00CA4ABB"/>
    <w:rsid w:val="00CA64DB"/>
    <w:rsid w:val="00CA66F4"/>
    <w:rsid w:val="00CA7D4B"/>
    <w:rsid w:val="00CB0FE3"/>
    <w:rsid w:val="00CB1553"/>
    <w:rsid w:val="00CB1DA5"/>
    <w:rsid w:val="00CB2108"/>
    <w:rsid w:val="00CB36BF"/>
    <w:rsid w:val="00CB36E3"/>
    <w:rsid w:val="00CB37F0"/>
    <w:rsid w:val="00CB5108"/>
    <w:rsid w:val="00CB5F97"/>
    <w:rsid w:val="00CB6021"/>
    <w:rsid w:val="00CB627E"/>
    <w:rsid w:val="00CB63FC"/>
    <w:rsid w:val="00CB717B"/>
    <w:rsid w:val="00CB76C2"/>
    <w:rsid w:val="00CB78AD"/>
    <w:rsid w:val="00CC01A4"/>
    <w:rsid w:val="00CC2128"/>
    <w:rsid w:val="00CC21E8"/>
    <w:rsid w:val="00CC2537"/>
    <w:rsid w:val="00CC3632"/>
    <w:rsid w:val="00CC3B05"/>
    <w:rsid w:val="00CC4FA3"/>
    <w:rsid w:val="00CC5E80"/>
    <w:rsid w:val="00CC5F51"/>
    <w:rsid w:val="00CC6490"/>
    <w:rsid w:val="00CC6ED6"/>
    <w:rsid w:val="00CD0082"/>
    <w:rsid w:val="00CD0E53"/>
    <w:rsid w:val="00CD122E"/>
    <w:rsid w:val="00CD250C"/>
    <w:rsid w:val="00CD319D"/>
    <w:rsid w:val="00CD3A69"/>
    <w:rsid w:val="00CD3C90"/>
    <w:rsid w:val="00CD3DAE"/>
    <w:rsid w:val="00CD440F"/>
    <w:rsid w:val="00CD5810"/>
    <w:rsid w:val="00CD6554"/>
    <w:rsid w:val="00CD6738"/>
    <w:rsid w:val="00CD6A4A"/>
    <w:rsid w:val="00CD6B70"/>
    <w:rsid w:val="00CE1B5D"/>
    <w:rsid w:val="00CE1F37"/>
    <w:rsid w:val="00CE271E"/>
    <w:rsid w:val="00CE4406"/>
    <w:rsid w:val="00CE4846"/>
    <w:rsid w:val="00CE4CC6"/>
    <w:rsid w:val="00CE5828"/>
    <w:rsid w:val="00CE6751"/>
    <w:rsid w:val="00CE756D"/>
    <w:rsid w:val="00CF01A2"/>
    <w:rsid w:val="00CF1BAA"/>
    <w:rsid w:val="00CF21CB"/>
    <w:rsid w:val="00CF3B9F"/>
    <w:rsid w:val="00CF452E"/>
    <w:rsid w:val="00CF4ACF"/>
    <w:rsid w:val="00CF6507"/>
    <w:rsid w:val="00CF69AC"/>
    <w:rsid w:val="00CF6EE5"/>
    <w:rsid w:val="00CF7B10"/>
    <w:rsid w:val="00CF7B35"/>
    <w:rsid w:val="00D0078A"/>
    <w:rsid w:val="00D00A20"/>
    <w:rsid w:val="00D016BA"/>
    <w:rsid w:val="00D020D0"/>
    <w:rsid w:val="00D032BC"/>
    <w:rsid w:val="00D03783"/>
    <w:rsid w:val="00D03D9F"/>
    <w:rsid w:val="00D0400C"/>
    <w:rsid w:val="00D045F7"/>
    <w:rsid w:val="00D04C77"/>
    <w:rsid w:val="00D050F6"/>
    <w:rsid w:val="00D05546"/>
    <w:rsid w:val="00D06B42"/>
    <w:rsid w:val="00D071A4"/>
    <w:rsid w:val="00D075E5"/>
    <w:rsid w:val="00D07755"/>
    <w:rsid w:val="00D0780D"/>
    <w:rsid w:val="00D10308"/>
    <w:rsid w:val="00D10836"/>
    <w:rsid w:val="00D10B0F"/>
    <w:rsid w:val="00D1199B"/>
    <w:rsid w:val="00D11B48"/>
    <w:rsid w:val="00D13114"/>
    <w:rsid w:val="00D13360"/>
    <w:rsid w:val="00D146DF"/>
    <w:rsid w:val="00D14967"/>
    <w:rsid w:val="00D14A90"/>
    <w:rsid w:val="00D14D2F"/>
    <w:rsid w:val="00D15837"/>
    <w:rsid w:val="00D15AFE"/>
    <w:rsid w:val="00D16A44"/>
    <w:rsid w:val="00D16C88"/>
    <w:rsid w:val="00D1706F"/>
    <w:rsid w:val="00D174E8"/>
    <w:rsid w:val="00D21A07"/>
    <w:rsid w:val="00D21EB7"/>
    <w:rsid w:val="00D22300"/>
    <w:rsid w:val="00D22E2B"/>
    <w:rsid w:val="00D22FB5"/>
    <w:rsid w:val="00D23274"/>
    <w:rsid w:val="00D242D5"/>
    <w:rsid w:val="00D2483E"/>
    <w:rsid w:val="00D24E14"/>
    <w:rsid w:val="00D26D3F"/>
    <w:rsid w:val="00D27A2F"/>
    <w:rsid w:val="00D27F6D"/>
    <w:rsid w:val="00D30DEE"/>
    <w:rsid w:val="00D310C5"/>
    <w:rsid w:val="00D31421"/>
    <w:rsid w:val="00D315F3"/>
    <w:rsid w:val="00D31D50"/>
    <w:rsid w:val="00D325C2"/>
    <w:rsid w:val="00D3321B"/>
    <w:rsid w:val="00D335BD"/>
    <w:rsid w:val="00D35462"/>
    <w:rsid w:val="00D369A6"/>
    <w:rsid w:val="00D36BED"/>
    <w:rsid w:val="00D4028F"/>
    <w:rsid w:val="00D4140B"/>
    <w:rsid w:val="00D4313A"/>
    <w:rsid w:val="00D4520E"/>
    <w:rsid w:val="00D4635C"/>
    <w:rsid w:val="00D4647D"/>
    <w:rsid w:val="00D50048"/>
    <w:rsid w:val="00D506AA"/>
    <w:rsid w:val="00D5184E"/>
    <w:rsid w:val="00D524CE"/>
    <w:rsid w:val="00D530C4"/>
    <w:rsid w:val="00D53E0E"/>
    <w:rsid w:val="00D53F42"/>
    <w:rsid w:val="00D54873"/>
    <w:rsid w:val="00D54C01"/>
    <w:rsid w:val="00D5560E"/>
    <w:rsid w:val="00D57BD0"/>
    <w:rsid w:val="00D601F5"/>
    <w:rsid w:val="00D61817"/>
    <w:rsid w:val="00D6290C"/>
    <w:rsid w:val="00D62D4E"/>
    <w:rsid w:val="00D631EA"/>
    <w:rsid w:val="00D6371F"/>
    <w:rsid w:val="00D64554"/>
    <w:rsid w:val="00D64579"/>
    <w:rsid w:val="00D64CE7"/>
    <w:rsid w:val="00D65770"/>
    <w:rsid w:val="00D65964"/>
    <w:rsid w:val="00D66817"/>
    <w:rsid w:val="00D676FF"/>
    <w:rsid w:val="00D70891"/>
    <w:rsid w:val="00D71016"/>
    <w:rsid w:val="00D715A4"/>
    <w:rsid w:val="00D71815"/>
    <w:rsid w:val="00D72E47"/>
    <w:rsid w:val="00D73C3E"/>
    <w:rsid w:val="00D73E40"/>
    <w:rsid w:val="00D74EC3"/>
    <w:rsid w:val="00D76314"/>
    <w:rsid w:val="00D7705F"/>
    <w:rsid w:val="00D77366"/>
    <w:rsid w:val="00D77FFC"/>
    <w:rsid w:val="00D80300"/>
    <w:rsid w:val="00D80480"/>
    <w:rsid w:val="00D809A8"/>
    <w:rsid w:val="00D815E1"/>
    <w:rsid w:val="00D8192F"/>
    <w:rsid w:val="00D81D5C"/>
    <w:rsid w:val="00D82715"/>
    <w:rsid w:val="00D82AD0"/>
    <w:rsid w:val="00D82E44"/>
    <w:rsid w:val="00D82F5B"/>
    <w:rsid w:val="00D8351C"/>
    <w:rsid w:val="00D83727"/>
    <w:rsid w:val="00D83A7A"/>
    <w:rsid w:val="00D84B74"/>
    <w:rsid w:val="00D85348"/>
    <w:rsid w:val="00D8558C"/>
    <w:rsid w:val="00D863E6"/>
    <w:rsid w:val="00D8656D"/>
    <w:rsid w:val="00D86A00"/>
    <w:rsid w:val="00D87606"/>
    <w:rsid w:val="00D902E6"/>
    <w:rsid w:val="00D90BCC"/>
    <w:rsid w:val="00D90D6C"/>
    <w:rsid w:val="00D90E7F"/>
    <w:rsid w:val="00D9153B"/>
    <w:rsid w:val="00D91C0C"/>
    <w:rsid w:val="00D91C29"/>
    <w:rsid w:val="00D92BC5"/>
    <w:rsid w:val="00D93595"/>
    <w:rsid w:val="00D93DA1"/>
    <w:rsid w:val="00D940F5"/>
    <w:rsid w:val="00D94389"/>
    <w:rsid w:val="00D94CF8"/>
    <w:rsid w:val="00D95602"/>
    <w:rsid w:val="00D95826"/>
    <w:rsid w:val="00D96AB4"/>
    <w:rsid w:val="00D9768C"/>
    <w:rsid w:val="00DA08B5"/>
    <w:rsid w:val="00DA134A"/>
    <w:rsid w:val="00DA1A94"/>
    <w:rsid w:val="00DA2880"/>
    <w:rsid w:val="00DA3EE0"/>
    <w:rsid w:val="00DA40F8"/>
    <w:rsid w:val="00DA433F"/>
    <w:rsid w:val="00DA4413"/>
    <w:rsid w:val="00DA6490"/>
    <w:rsid w:val="00DA6D3F"/>
    <w:rsid w:val="00DA700F"/>
    <w:rsid w:val="00DA7B6E"/>
    <w:rsid w:val="00DA7D54"/>
    <w:rsid w:val="00DB148D"/>
    <w:rsid w:val="00DB1E29"/>
    <w:rsid w:val="00DB21C7"/>
    <w:rsid w:val="00DB25DC"/>
    <w:rsid w:val="00DB2853"/>
    <w:rsid w:val="00DB2A21"/>
    <w:rsid w:val="00DB2A52"/>
    <w:rsid w:val="00DB3467"/>
    <w:rsid w:val="00DB4ED4"/>
    <w:rsid w:val="00DB53C5"/>
    <w:rsid w:val="00DB558A"/>
    <w:rsid w:val="00DB5760"/>
    <w:rsid w:val="00DB5E8A"/>
    <w:rsid w:val="00DB5EED"/>
    <w:rsid w:val="00DB62B9"/>
    <w:rsid w:val="00DB634B"/>
    <w:rsid w:val="00DB64DC"/>
    <w:rsid w:val="00DB6F43"/>
    <w:rsid w:val="00DB79E3"/>
    <w:rsid w:val="00DB7BC7"/>
    <w:rsid w:val="00DC0601"/>
    <w:rsid w:val="00DC06E0"/>
    <w:rsid w:val="00DC0CD8"/>
    <w:rsid w:val="00DC17AD"/>
    <w:rsid w:val="00DC1A68"/>
    <w:rsid w:val="00DC2B22"/>
    <w:rsid w:val="00DC2E08"/>
    <w:rsid w:val="00DC36C3"/>
    <w:rsid w:val="00DC392A"/>
    <w:rsid w:val="00DC55A9"/>
    <w:rsid w:val="00DC5D33"/>
    <w:rsid w:val="00DC6642"/>
    <w:rsid w:val="00DC6FB5"/>
    <w:rsid w:val="00DC70C2"/>
    <w:rsid w:val="00DC789A"/>
    <w:rsid w:val="00DD0FA1"/>
    <w:rsid w:val="00DD128D"/>
    <w:rsid w:val="00DD21DF"/>
    <w:rsid w:val="00DD265F"/>
    <w:rsid w:val="00DD2E3A"/>
    <w:rsid w:val="00DD3395"/>
    <w:rsid w:val="00DD349F"/>
    <w:rsid w:val="00DD3F2A"/>
    <w:rsid w:val="00DD4669"/>
    <w:rsid w:val="00DD48AC"/>
    <w:rsid w:val="00DD49D7"/>
    <w:rsid w:val="00DD5254"/>
    <w:rsid w:val="00DD5B3E"/>
    <w:rsid w:val="00DD5BF0"/>
    <w:rsid w:val="00DD5DB8"/>
    <w:rsid w:val="00DD6018"/>
    <w:rsid w:val="00DD6A95"/>
    <w:rsid w:val="00DD73CE"/>
    <w:rsid w:val="00DE032C"/>
    <w:rsid w:val="00DE04D5"/>
    <w:rsid w:val="00DE09C7"/>
    <w:rsid w:val="00DE0FB1"/>
    <w:rsid w:val="00DE2FF7"/>
    <w:rsid w:val="00DE3BDD"/>
    <w:rsid w:val="00DE3EDF"/>
    <w:rsid w:val="00DE4D97"/>
    <w:rsid w:val="00DE515D"/>
    <w:rsid w:val="00DE54D2"/>
    <w:rsid w:val="00DE5C5B"/>
    <w:rsid w:val="00DE616C"/>
    <w:rsid w:val="00DF2C07"/>
    <w:rsid w:val="00DF2DFC"/>
    <w:rsid w:val="00DF3973"/>
    <w:rsid w:val="00DF4A45"/>
    <w:rsid w:val="00DF4EE5"/>
    <w:rsid w:val="00DF5083"/>
    <w:rsid w:val="00DF5177"/>
    <w:rsid w:val="00DF5543"/>
    <w:rsid w:val="00DF5DD3"/>
    <w:rsid w:val="00DF6072"/>
    <w:rsid w:val="00DF6137"/>
    <w:rsid w:val="00DF6207"/>
    <w:rsid w:val="00DF7468"/>
    <w:rsid w:val="00DF7BE9"/>
    <w:rsid w:val="00E00E0E"/>
    <w:rsid w:val="00E015C2"/>
    <w:rsid w:val="00E0249D"/>
    <w:rsid w:val="00E03EC4"/>
    <w:rsid w:val="00E04044"/>
    <w:rsid w:val="00E04316"/>
    <w:rsid w:val="00E050BF"/>
    <w:rsid w:val="00E05432"/>
    <w:rsid w:val="00E0695E"/>
    <w:rsid w:val="00E06C00"/>
    <w:rsid w:val="00E06DC5"/>
    <w:rsid w:val="00E07997"/>
    <w:rsid w:val="00E07E46"/>
    <w:rsid w:val="00E07FD4"/>
    <w:rsid w:val="00E103DC"/>
    <w:rsid w:val="00E10899"/>
    <w:rsid w:val="00E11597"/>
    <w:rsid w:val="00E1174A"/>
    <w:rsid w:val="00E1270C"/>
    <w:rsid w:val="00E12D5F"/>
    <w:rsid w:val="00E148D4"/>
    <w:rsid w:val="00E14EAF"/>
    <w:rsid w:val="00E1514A"/>
    <w:rsid w:val="00E160B9"/>
    <w:rsid w:val="00E164A7"/>
    <w:rsid w:val="00E1659D"/>
    <w:rsid w:val="00E16634"/>
    <w:rsid w:val="00E16AE6"/>
    <w:rsid w:val="00E177DE"/>
    <w:rsid w:val="00E207B4"/>
    <w:rsid w:val="00E21223"/>
    <w:rsid w:val="00E21541"/>
    <w:rsid w:val="00E21E20"/>
    <w:rsid w:val="00E2269F"/>
    <w:rsid w:val="00E24F07"/>
    <w:rsid w:val="00E2696B"/>
    <w:rsid w:val="00E27040"/>
    <w:rsid w:val="00E271DE"/>
    <w:rsid w:val="00E27A22"/>
    <w:rsid w:val="00E27B55"/>
    <w:rsid w:val="00E31D3C"/>
    <w:rsid w:val="00E32717"/>
    <w:rsid w:val="00E32F62"/>
    <w:rsid w:val="00E332F6"/>
    <w:rsid w:val="00E336A6"/>
    <w:rsid w:val="00E33CE4"/>
    <w:rsid w:val="00E356D0"/>
    <w:rsid w:val="00E3574F"/>
    <w:rsid w:val="00E35E27"/>
    <w:rsid w:val="00E3606F"/>
    <w:rsid w:val="00E364F2"/>
    <w:rsid w:val="00E36AF3"/>
    <w:rsid w:val="00E36CCF"/>
    <w:rsid w:val="00E36FE5"/>
    <w:rsid w:val="00E379EC"/>
    <w:rsid w:val="00E37BFF"/>
    <w:rsid w:val="00E423C6"/>
    <w:rsid w:val="00E43421"/>
    <w:rsid w:val="00E435DC"/>
    <w:rsid w:val="00E4392F"/>
    <w:rsid w:val="00E43972"/>
    <w:rsid w:val="00E43A04"/>
    <w:rsid w:val="00E44042"/>
    <w:rsid w:val="00E4555C"/>
    <w:rsid w:val="00E45EE3"/>
    <w:rsid w:val="00E45FFB"/>
    <w:rsid w:val="00E47CE7"/>
    <w:rsid w:val="00E50184"/>
    <w:rsid w:val="00E5025E"/>
    <w:rsid w:val="00E50516"/>
    <w:rsid w:val="00E51023"/>
    <w:rsid w:val="00E511D2"/>
    <w:rsid w:val="00E51351"/>
    <w:rsid w:val="00E51552"/>
    <w:rsid w:val="00E52558"/>
    <w:rsid w:val="00E53917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1D4"/>
    <w:rsid w:val="00E6583C"/>
    <w:rsid w:val="00E65F18"/>
    <w:rsid w:val="00E65F89"/>
    <w:rsid w:val="00E66E47"/>
    <w:rsid w:val="00E70857"/>
    <w:rsid w:val="00E715C3"/>
    <w:rsid w:val="00E7185B"/>
    <w:rsid w:val="00E71964"/>
    <w:rsid w:val="00E724E4"/>
    <w:rsid w:val="00E728DB"/>
    <w:rsid w:val="00E7333D"/>
    <w:rsid w:val="00E7357E"/>
    <w:rsid w:val="00E7386F"/>
    <w:rsid w:val="00E73F95"/>
    <w:rsid w:val="00E743B9"/>
    <w:rsid w:val="00E74466"/>
    <w:rsid w:val="00E74910"/>
    <w:rsid w:val="00E74CC8"/>
    <w:rsid w:val="00E76755"/>
    <w:rsid w:val="00E77773"/>
    <w:rsid w:val="00E811F1"/>
    <w:rsid w:val="00E81310"/>
    <w:rsid w:val="00E82288"/>
    <w:rsid w:val="00E8260F"/>
    <w:rsid w:val="00E83D5E"/>
    <w:rsid w:val="00E84057"/>
    <w:rsid w:val="00E86773"/>
    <w:rsid w:val="00E86D17"/>
    <w:rsid w:val="00E86DA8"/>
    <w:rsid w:val="00E86E4B"/>
    <w:rsid w:val="00E87FE8"/>
    <w:rsid w:val="00E9068A"/>
    <w:rsid w:val="00E90D09"/>
    <w:rsid w:val="00E91646"/>
    <w:rsid w:val="00E91812"/>
    <w:rsid w:val="00E92D4E"/>
    <w:rsid w:val="00E92DC4"/>
    <w:rsid w:val="00E935EE"/>
    <w:rsid w:val="00E93641"/>
    <w:rsid w:val="00E937B5"/>
    <w:rsid w:val="00E939F1"/>
    <w:rsid w:val="00E95978"/>
    <w:rsid w:val="00E9607B"/>
    <w:rsid w:val="00E96DA5"/>
    <w:rsid w:val="00EA107C"/>
    <w:rsid w:val="00EA347A"/>
    <w:rsid w:val="00EA37F5"/>
    <w:rsid w:val="00EA3E1E"/>
    <w:rsid w:val="00EA3FD8"/>
    <w:rsid w:val="00EA4038"/>
    <w:rsid w:val="00EA4259"/>
    <w:rsid w:val="00EA53D3"/>
    <w:rsid w:val="00EA6666"/>
    <w:rsid w:val="00EA676A"/>
    <w:rsid w:val="00EA67F4"/>
    <w:rsid w:val="00EA68B0"/>
    <w:rsid w:val="00EA6A5F"/>
    <w:rsid w:val="00EA6DCD"/>
    <w:rsid w:val="00EA7679"/>
    <w:rsid w:val="00EA7C23"/>
    <w:rsid w:val="00EA7EE8"/>
    <w:rsid w:val="00EB1A96"/>
    <w:rsid w:val="00EB267D"/>
    <w:rsid w:val="00EB2ABF"/>
    <w:rsid w:val="00EB2FCB"/>
    <w:rsid w:val="00EB346B"/>
    <w:rsid w:val="00EB3958"/>
    <w:rsid w:val="00EB3E99"/>
    <w:rsid w:val="00EB433A"/>
    <w:rsid w:val="00EB4964"/>
    <w:rsid w:val="00EB4B29"/>
    <w:rsid w:val="00EB4F55"/>
    <w:rsid w:val="00EB503B"/>
    <w:rsid w:val="00EB5362"/>
    <w:rsid w:val="00EB5EEA"/>
    <w:rsid w:val="00EB71B2"/>
    <w:rsid w:val="00EB75F4"/>
    <w:rsid w:val="00EB7992"/>
    <w:rsid w:val="00EB7A58"/>
    <w:rsid w:val="00EB7EE7"/>
    <w:rsid w:val="00EC0285"/>
    <w:rsid w:val="00EC0C37"/>
    <w:rsid w:val="00EC10AB"/>
    <w:rsid w:val="00EC169C"/>
    <w:rsid w:val="00EC3230"/>
    <w:rsid w:val="00EC3815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DD9"/>
    <w:rsid w:val="00ED2E6E"/>
    <w:rsid w:val="00ED3033"/>
    <w:rsid w:val="00ED31EA"/>
    <w:rsid w:val="00ED33BF"/>
    <w:rsid w:val="00ED59AD"/>
    <w:rsid w:val="00ED5BD8"/>
    <w:rsid w:val="00ED64EF"/>
    <w:rsid w:val="00ED6825"/>
    <w:rsid w:val="00ED6A2A"/>
    <w:rsid w:val="00ED6E9D"/>
    <w:rsid w:val="00ED7C88"/>
    <w:rsid w:val="00EE02C0"/>
    <w:rsid w:val="00EE2139"/>
    <w:rsid w:val="00EE295A"/>
    <w:rsid w:val="00EE2B37"/>
    <w:rsid w:val="00EE2B69"/>
    <w:rsid w:val="00EE386E"/>
    <w:rsid w:val="00EE3CD5"/>
    <w:rsid w:val="00EE4AA0"/>
    <w:rsid w:val="00EE52C0"/>
    <w:rsid w:val="00EE5419"/>
    <w:rsid w:val="00EE6651"/>
    <w:rsid w:val="00EE6EC7"/>
    <w:rsid w:val="00EE7531"/>
    <w:rsid w:val="00EE7CB3"/>
    <w:rsid w:val="00EE7D03"/>
    <w:rsid w:val="00EF00A8"/>
    <w:rsid w:val="00EF019E"/>
    <w:rsid w:val="00EF0D9A"/>
    <w:rsid w:val="00EF162B"/>
    <w:rsid w:val="00EF1F1E"/>
    <w:rsid w:val="00EF213B"/>
    <w:rsid w:val="00EF2824"/>
    <w:rsid w:val="00EF2D8E"/>
    <w:rsid w:val="00EF30B6"/>
    <w:rsid w:val="00EF37AA"/>
    <w:rsid w:val="00EF3CE5"/>
    <w:rsid w:val="00EF4C05"/>
    <w:rsid w:val="00EF4D4E"/>
    <w:rsid w:val="00EF4D91"/>
    <w:rsid w:val="00EF5E13"/>
    <w:rsid w:val="00EF66EA"/>
    <w:rsid w:val="00EF6C43"/>
    <w:rsid w:val="00F00662"/>
    <w:rsid w:val="00F00A08"/>
    <w:rsid w:val="00F00B94"/>
    <w:rsid w:val="00F01179"/>
    <w:rsid w:val="00F0251F"/>
    <w:rsid w:val="00F025FC"/>
    <w:rsid w:val="00F02B07"/>
    <w:rsid w:val="00F0365B"/>
    <w:rsid w:val="00F05794"/>
    <w:rsid w:val="00F064B8"/>
    <w:rsid w:val="00F06AF3"/>
    <w:rsid w:val="00F074DE"/>
    <w:rsid w:val="00F07894"/>
    <w:rsid w:val="00F10B37"/>
    <w:rsid w:val="00F10BB9"/>
    <w:rsid w:val="00F10F51"/>
    <w:rsid w:val="00F11681"/>
    <w:rsid w:val="00F12250"/>
    <w:rsid w:val="00F13076"/>
    <w:rsid w:val="00F13532"/>
    <w:rsid w:val="00F14229"/>
    <w:rsid w:val="00F151BD"/>
    <w:rsid w:val="00F159AF"/>
    <w:rsid w:val="00F15D2D"/>
    <w:rsid w:val="00F165A7"/>
    <w:rsid w:val="00F16892"/>
    <w:rsid w:val="00F1765C"/>
    <w:rsid w:val="00F17D96"/>
    <w:rsid w:val="00F21067"/>
    <w:rsid w:val="00F21A58"/>
    <w:rsid w:val="00F21D22"/>
    <w:rsid w:val="00F22306"/>
    <w:rsid w:val="00F22609"/>
    <w:rsid w:val="00F22B13"/>
    <w:rsid w:val="00F22B7E"/>
    <w:rsid w:val="00F22ED3"/>
    <w:rsid w:val="00F235CA"/>
    <w:rsid w:val="00F239DB"/>
    <w:rsid w:val="00F24DF2"/>
    <w:rsid w:val="00F258DE"/>
    <w:rsid w:val="00F31F7F"/>
    <w:rsid w:val="00F32333"/>
    <w:rsid w:val="00F32D2B"/>
    <w:rsid w:val="00F32F64"/>
    <w:rsid w:val="00F32F88"/>
    <w:rsid w:val="00F3389D"/>
    <w:rsid w:val="00F33C7B"/>
    <w:rsid w:val="00F350B1"/>
    <w:rsid w:val="00F3664B"/>
    <w:rsid w:val="00F36C70"/>
    <w:rsid w:val="00F36E13"/>
    <w:rsid w:val="00F3714B"/>
    <w:rsid w:val="00F37351"/>
    <w:rsid w:val="00F376E2"/>
    <w:rsid w:val="00F40550"/>
    <w:rsid w:val="00F40BAE"/>
    <w:rsid w:val="00F40E3A"/>
    <w:rsid w:val="00F40FCD"/>
    <w:rsid w:val="00F42421"/>
    <w:rsid w:val="00F42D45"/>
    <w:rsid w:val="00F4398A"/>
    <w:rsid w:val="00F43D2C"/>
    <w:rsid w:val="00F441DA"/>
    <w:rsid w:val="00F44D4C"/>
    <w:rsid w:val="00F4524A"/>
    <w:rsid w:val="00F45289"/>
    <w:rsid w:val="00F452B1"/>
    <w:rsid w:val="00F4531B"/>
    <w:rsid w:val="00F46606"/>
    <w:rsid w:val="00F4670C"/>
    <w:rsid w:val="00F4730E"/>
    <w:rsid w:val="00F479E5"/>
    <w:rsid w:val="00F51B47"/>
    <w:rsid w:val="00F51FC3"/>
    <w:rsid w:val="00F52008"/>
    <w:rsid w:val="00F52586"/>
    <w:rsid w:val="00F52992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5BF8"/>
    <w:rsid w:val="00F57457"/>
    <w:rsid w:val="00F6014B"/>
    <w:rsid w:val="00F602E2"/>
    <w:rsid w:val="00F60746"/>
    <w:rsid w:val="00F615D5"/>
    <w:rsid w:val="00F623C4"/>
    <w:rsid w:val="00F6361A"/>
    <w:rsid w:val="00F649C5"/>
    <w:rsid w:val="00F64B8B"/>
    <w:rsid w:val="00F64F75"/>
    <w:rsid w:val="00F655A5"/>
    <w:rsid w:val="00F65E69"/>
    <w:rsid w:val="00F66090"/>
    <w:rsid w:val="00F66B3C"/>
    <w:rsid w:val="00F66BE1"/>
    <w:rsid w:val="00F67075"/>
    <w:rsid w:val="00F6730A"/>
    <w:rsid w:val="00F707DD"/>
    <w:rsid w:val="00F70807"/>
    <w:rsid w:val="00F70F65"/>
    <w:rsid w:val="00F71E93"/>
    <w:rsid w:val="00F72DF5"/>
    <w:rsid w:val="00F73911"/>
    <w:rsid w:val="00F73F31"/>
    <w:rsid w:val="00F74417"/>
    <w:rsid w:val="00F74CDB"/>
    <w:rsid w:val="00F7575D"/>
    <w:rsid w:val="00F75CB3"/>
    <w:rsid w:val="00F76225"/>
    <w:rsid w:val="00F80AA0"/>
    <w:rsid w:val="00F81735"/>
    <w:rsid w:val="00F82DFD"/>
    <w:rsid w:val="00F834B8"/>
    <w:rsid w:val="00F83FFE"/>
    <w:rsid w:val="00F847A7"/>
    <w:rsid w:val="00F8504C"/>
    <w:rsid w:val="00F87DC0"/>
    <w:rsid w:val="00F87F8F"/>
    <w:rsid w:val="00F9035C"/>
    <w:rsid w:val="00F930F8"/>
    <w:rsid w:val="00F935D3"/>
    <w:rsid w:val="00F939B9"/>
    <w:rsid w:val="00F94526"/>
    <w:rsid w:val="00F948C0"/>
    <w:rsid w:val="00F94B21"/>
    <w:rsid w:val="00F94CBF"/>
    <w:rsid w:val="00F94E3B"/>
    <w:rsid w:val="00F95222"/>
    <w:rsid w:val="00F9583B"/>
    <w:rsid w:val="00F95DB4"/>
    <w:rsid w:val="00F97079"/>
    <w:rsid w:val="00F9710C"/>
    <w:rsid w:val="00F97418"/>
    <w:rsid w:val="00F978F5"/>
    <w:rsid w:val="00FA1592"/>
    <w:rsid w:val="00FA190C"/>
    <w:rsid w:val="00FA23C6"/>
    <w:rsid w:val="00FA2B83"/>
    <w:rsid w:val="00FA2F71"/>
    <w:rsid w:val="00FA3299"/>
    <w:rsid w:val="00FA390C"/>
    <w:rsid w:val="00FA39EF"/>
    <w:rsid w:val="00FA3A94"/>
    <w:rsid w:val="00FA4303"/>
    <w:rsid w:val="00FA4B28"/>
    <w:rsid w:val="00FA5168"/>
    <w:rsid w:val="00FA6BC1"/>
    <w:rsid w:val="00FA7685"/>
    <w:rsid w:val="00FA7900"/>
    <w:rsid w:val="00FB035F"/>
    <w:rsid w:val="00FB1677"/>
    <w:rsid w:val="00FB29D8"/>
    <w:rsid w:val="00FB2C69"/>
    <w:rsid w:val="00FB2E51"/>
    <w:rsid w:val="00FB37B5"/>
    <w:rsid w:val="00FB631B"/>
    <w:rsid w:val="00FB6CFD"/>
    <w:rsid w:val="00FB79A0"/>
    <w:rsid w:val="00FC034D"/>
    <w:rsid w:val="00FC1CC5"/>
    <w:rsid w:val="00FC2055"/>
    <w:rsid w:val="00FC3B0C"/>
    <w:rsid w:val="00FC430E"/>
    <w:rsid w:val="00FC45A3"/>
    <w:rsid w:val="00FC4899"/>
    <w:rsid w:val="00FC505B"/>
    <w:rsid w:val="00FC63C7"/>
    <w:rsid w:val="00FC64B3"/>
    <w:rsid w:val="00FC6843"/>
    <w:rsid w:val="00FC6D40"/>
    <w:rsid w:val="00FD0049"/>
    <w:rsid w:val="00FD13C0"/>
    <w:rsid w:val="00FD150C"/>
    <w:rsid w:val="00FD2919"/>
    <w:rsid w:val="00FD374E"/>
    <w:rsid w:val="00FD39CA"/>
    <w:rsid w:val="00FD3E6A"/>
    <w:rsid w:val="00FD4E98"/>
    <w:rsid w:val="00FD56B7"/>
    <w:rsid w:val="00FD5937"/>
    <w:rsid w:val="00FD6469"/>
    <w:rsid w:val="00FD688B"/>
    <w:rsid w:val="00FD6BF0"/>
    <w:rsid w:val="00FD771D"/>
    <w:rsid w:val="00FE04FE"/>
    <w:rsid w:val="00FE0A98"/>
    <w:rsid w:val="00FE0E88"/>
    <w:rsid w:val="00FE15A6"/>
    <w:rsid w:val="00FE1A82"/>
    <w:rsid w:val="00FE2D0C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56F"/>
    <w:rsid w:val="00FF17DD"/>
    <w:rsid w:val="00FF21E0"/>
    <w:rsid w:val="00FF2DEB"/>
    <w:rsid w:val="00FF3A42"/>
    <w:rsid w:val="00FF44C5"/>
    <w:rsid w:val="00FF5171"/>
    <w:rsid w:val="00FF6639"/>
    <w:rsid w:val="00FF6B4E"/>
    <w:rsid w:val="00FF775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6244-77CA-49FC-A15A-0D864865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D3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0D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875EA"/>
  </w:style>
  <w:style w:type="paragraph" w:styleId="Akapitzlist">
    <w:name w:val="List Paragraph"/>
    <w:basedOn w:val="Normalny"/>
    <w:uiPriority w:val="34"/>
    <w:qFormat/>
    <w:rsid w:val="008875EA"/>
    <w:pPr>
      <w:ind w:left="720"/>
      <w:contextualSpacing/>
    </w:pPr>
  </w:style>
  <w:style w:type="paragraph" w:customStyle="1" w:styleId="Normal">
    <w:name w:val="[Normal]"/>
    <w:rsid w:val="0049631F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styleId="Hipercze">
    <w:name w:val="Hyperlink"/>
    <w:rsid w:val="006E4FFC"/>
    <w:rPr>
      <w:color w:val="FFFF0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79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D36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0D0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D6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71F"/>
  </w:style>
  <w:style w:type="paragraph" w:styleId="Stopka">
    <w:name w:val="footer"/>
    <w:basedOn w:val="Normalny"/>
    <w:link w:val="StopkaZnak"/>
    <w:uiPriority w:val="99"/>
    <w:unhideWhenUsed/>
    <w:rsid w:val="00D63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google.com/mail/u/0/h/42yejv6uvnm7/?&amp;cs=wh&amp;v=b&amp;to=ugn@nozdrzec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0691-67F0-49AB-91A9-25734DA1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1401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31</cp:revision>
  <cp:lastPrinted>2022-09-22T06:42:00Z</cp:lastPrinted>
  <dcterms:created xsi:type="dcterms:W3CDTF">2017-09-21T12:08:00Z</dcterms:created>
  <dcterms:modified xsi:type="dcterms:W3CDTF">2022-09-22T08:00:00Z</dcterms:modified>
</cp:coreProperties>
</file>