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35" w:rsidRDefault="00A31035" w:rsidP="00A31035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A31035" w:rsidRDefault="00A3103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E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AD747C">
        <w:rPr>
          <w:rFonts w:ascii="Arial" w:hAnsi="Arial" w:cs="Arial"/>
          <w:b/>
          <w:bCs/>
          <w:sz w:val="24"/>
          <w:szCs w:val="24"/>
        </w:rPr>
        <w:t>……………</w:t>
      </w:r>
      <w:r w:rsidR="00CA554E">
        <w:rPr>
          <w:rFonts w:ascii="Arial" w:hAnsi="Arial" w:cs="Arial"/>
          <w:b/>
          <w:bCs/>
          <w:sz w:val="24"/>
          <w:szCs w:val="24"/>
        </w:rPr>
        <w:t>/</w:t>
      </w:r>
      <w:r w:rsidR="00D64598">
        <w:rPr>
          <w:rFonts w:ascii="Arial" w:hAnsi="Arial" w:cs="Arial"/>
          <w:b/>
          <w:bCs/>
          <w:sz w:val="24"/>
          <w:szCs w:val="24"/>
        </w:rPr>
        <w:t>202</w:t>
      </w:r>
      <w:r w:rsidR="00AD747C">
        <w:rPr>
          <w:rFonts w:ascii="Arial" w:hAnsi="Arial" w:cs="Arial"/>
          <w:b/>
          <w:bCs/>
          <w:sz w:val="24"/>
          <w:szCs w:val="24"/>
        </w:rPr>
        <w:t>3</w:t>
      </w:r>
      <w:r w:rsidR="004E2BF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AD747C">
        <w:rPr>
          <w:rFonts w:ascii="Arial" w:hAnsi="Arial" w:cs="Arial"/>
          <w:b/>
          <w:bCs/>
          <w:sz w:val="24"/>
          <w:szCs w:val="24"/>
        </w:rPr>
        <w:t>…………</w:t>
      </w:r>
      <w:r w:rsidR="007855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AD747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</w:t>
      </w:r>
      <w:r w:rsidR="00AD747C">
        <w:rPr>
          <w:rFonts w:ascii="Arial" w:hAnsi="Arial" w:cs="Arial"/>
        </w:rPr>
        <w:t>3</w:t>
      </w:r>
      <w:r w:rsidRPr="009A5D1C">
        <w:rPr>
          <w:rFonts w:ascii="Arial" w:hAnsi="Arial" w:cs="Arial"/>
        </w:rPr>
        <w:t>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31035" w:rsidRDefault="00A31035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31035" w:rsidRDefault="00A31035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B2394" w:rsidRPr="00AB2394" w:rsidRDefault="009A5D1C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</w:p>
    <w:p w:rsidR="005E5822" w:rsidRDefault="005E5822" w:rsidP="005E5822">
      <w:pPr>
        <w:spacing w:after="0"/>
        <w:rPr>
          <w:rFonts w:ascii="Arial" w:hAnsi="Arial" w:cs="Arial"/>
          <w:b/>
        </w:rPr>
      </w:pPr>
    </w:p>
    <w:p w:rsidR="007E6055" w:rsidRDefault="007E6055" w:rsidP="007E605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1140"/>
        <w:gridCol w:w="3827"/>
        <w:gridCol w:w="1678"/>
        <w:gridCol w:w="1563"/>
      </w:tblGrid>
      <w:tr w:rsidR="007E6055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 w:rsidP="0008622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Rozdz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086220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 xml:space="preserve"> Zwiększenia</w:t>
            </w:r>
          </w:p>
        </w:tc>
      </w:tr>
      <w:tr w:rsidR="00DF1306" w:rsidRPr="00DF130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F" w:rsidRPr="00DF1306" w:rsidRDefault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A2A8F" w:rsidRPr="00DF130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F" w:rsidRPr="00DF1306" w:rsidRDefault="003A2A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F" w:rsidRPr="00DF1306" w:rsidRDefault="003A2A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F" w:rsidRPr="00DF1306" w:rsidRDefault="003A2A8F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F" w:rsidRPr="00DF1306" w:rsidRDefault="008E472D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F" w:rsidRPr="00DF1306" w:rsidRDefault="00A31035" w:rsidP="00A310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</w:t>
            </w:r>
            <w:r w:rsidR="008E472D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7</w:t>
            </w:r>
            <w:r w:rsidR="008E472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F" w:rsidRPr="00DF1306" w:rsidRDefault="003A2A8F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43622" w:rsidRPr="00DF1306" w:rsidTr="00225A1D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8E47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8E472D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Drogi publiczne wojewódzkie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2" w:rsidRPr="00DF1306" w:rsidRDefault="00A31035" w:rsidP="00A310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</w:t>
            </w:r>
            <w:r w:rsidR="008E472D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7</w:t>
            </w:r>
            <w:r w:rsidR="008E472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2" w:rsidRPr="00DF1306" w:rsidRDefault="00443622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755D0" w:rsidRPr="00DF1306" w:rsidTr="00225A1D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0" w:rsidRPr="00DF1306" w:rsidRDefault="008755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0" w:rsidRPr="00DF1306" w:rsidRDefault="00875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0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0" w:rsidRPr="00DF1306" w:rsidRDefault="008E472D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755D0">
              <w:rPr>
                <w:rFonts w:ascii="Arial" w:hAnsi="Arial" w:cs="Arial"/>
              </w:rPr>
              <w:t>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0" w:rsidRPr="00DF1306" w:rsidRDefault="008E472D" w:rsidP="00A31035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na pomoc finansową udzielaną między jednostkami samorządu terytorialnego na dofinansowanie własnych zadań inwestycyjnych i zakupów inwestycyjnych</w:t>
            </w:r>
            <w:r w:rsidR="00A31035">
              <w:rPr>
                <w:rFonts w:ascii="Arial" w:hAnsi="Arial" w:cs="Arial"/>
              </w:rPr>
              <w:t xml:space="preserve"> ( wykonanie chodników przy drodze wojewódzkiej)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D0" w:rsidRPr="00DF1306" w:rsidRDefault="00A31035" w:rsidP="00A310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447 700,00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D0" w:rsidRPr="00DF1306" w:rsidRDefault="008755D0" w:rsidP="00F0464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F1306" w:rsidRPr="00DF130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7" w:rsidRPr="00DF1306" w:rsidRDefault="00EE6C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7" w:rsidRPr="00DF1306" w:rsidRDefault="00EE6C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7" w:rsidRPr="00DF1306" w:rsidRDefault="00EE6C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7" w:rsidRPr="00DF1306" w:rsidRDefault="00EE6C57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7" w:rsidRPr="00DF1306" w:rsidRDefault="00EE6C57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7" w:rsidRPr="00DF1306" w:rsidRDefault="00EE6C57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7" w:rsidRPr="00DF1306" w:rsidRDefault="00A31035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186 700,00</w:t>
            </w:r>
          </w:p>
        </w:tc>
      </w:tr>
      <w:tr w:rsidR="00443622" w:rsidRPr="00DF1306" w:rsidTr="00A05DAD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2" w:rsidRPr="00DF1306" w:rsidRDefault="00443622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2" w:rsidRPr="00DF1306" w:rsidRDefault="00A31035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186 700,00</w:t>
            </w:r>
          </w:p>
        </w:tc>
      </w:tr>
      <w:tr w:rsidR="00443622" w:rsidRPr="00DF1306" w:rsidTr="00A05DAD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 w:rsidP="00A310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306">
              <w:rPr>
                <w:rFonts w:ascii="Arial" w:hAnsi="Arial" w:cs="Arial"/>
              </w:rPr>
              <w:t>606</w:t>
            </w:r>
            <w:r w:rsidR="00A31035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443622" w:rsidP="00EE6C57">
            <w:pPr>
              <w:spacing w:after="0" w:line="252" w:lineRule="auto"/>
              <w:rPr>
                <w:rFonts w:ascii="Arial" w:hAnsi="Arial" w:cs="Arial"/>
              </w:rPr>
            </w:pPr>
            <w:r w:rsidRPr="00DF1306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22" w:rsidRPr="00DF1306" w:rsidRDefault="00A31035" w:rsidP="00A31035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zakupy inwestycyjne jednostek budżetowych ( zakup samochodu do przewozu osób niepełnosprawnych)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2" w:rsidRPr="00DF1306" w:rsidRDefault="00443622" w:rsidP="00CE66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22" w:rsidRPr="00DF1306" w:rsidRDefault="00A31035" w:rsidP="00CE66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186 700,00</w:t>
            </w:r>
          </w:p>
        </w:tc>
      </w:tr>
      <w:tr w:rsidR="00DF1306" w:rsidRPr="00DF130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E" w:rsidRPr="00DF1306" w:rsidRDefault="008125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754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E" w:rsidRPr="00DF1306" w:rsidRDefault="0081252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E" w:rsidRPr="00DF1306" w:rsidRDefault="008125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E" w:rsidRPr="00DF1306" w:rsidRDefault="0081252E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E" w:rsidRPr="00DF1306" w:rsidRDefault="0081252E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 xml:space="preserve">Bezpieczeństwo publiczne </w:t>
            </w:r>
            <w:r w:rsidR="00A31035">
              <w:rPr>
                <w:rFonts w:ascii="Arial" w:hAnsi="Arial" w:cs="Arial"/>
                <w:b/>
              </w:rPr>
              <w:br/>
            </w:r>
            <w:r w:rsidRPr="00DF1306">
              <w:rPr>
                <w:rFonts w:ascii="Arial" w:hAnsi="Arial" w:cs="Arial"/>
                <w:b/>
              </w:rPr>
              <w:t>i ochrona przeciwpożarowa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2E" w:rsidRPr="00DF1306" w:rsidRDefault="0081252E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2E" w:rsidRPr="00DF1306" w:rsidRDefault="00A31035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261 000,00</w:t>
            </w:r>
          </w:p>
        </w:tc>
      </w:tr>
      <w:tr w:rsidR="00DF1306" w:rsidRPr="00DF1306" w:rsidTr="00CE6634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75412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Ochotnicze straże pożarne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34" w:rsidRPr="00DF1306" w:rsidRDefault="00CE6634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34" w:rsidRDefault="00A31035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261 000,00</w:t>
            </w:r>
          </w:p>
          <w:p w:rsidR="00A31035" w:rsidRPr="00DF1306" w:rsidRDefault="00A31035" w:rsidP="00CE663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F1306" w:rsidRPr="00DF1306" w:rsidTr="00CE663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A31035" w:rsidP="00A310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CE6634">
            <w:pPr>
              <w:spacing w:after="0" w:line="252" w:lineRule="auto"/>
              <w:rPr>
                <w:rFonts w:ascii="Arial" w:hAnsi="Arial" w:cs="Arial"/>
              </w:rPr>
            </w:pPr>
            <w:r w:rsidRPr="00DF1306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4" w:rsidRPr="00DF1306" w:rsidRDefault="00A31035" w:rsidP="00A31035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zakupy inwestycyjne jednostek budżetowych ( zakup samochodu strażackiego)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34" w:rsidRPr="00DF1306" w:rsidRDefault="00CE6634" w:rsidP="00EB6E9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34" w:rsidRPr="00DF1306" w:rsidRDefault="00A31035" w:rsidP="00F0464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261 000,00</w:t>
            </w:r>
          </w:p>
        </w:tc>
      </w:tr>
      <w:tr w:rsidR="00DF1306" w:rsidRPr="00DF130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DF1306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DF1306" w:rsidRDefault="007E60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DF1306" w:rsidRDefault="007E60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DF1306" w:rsidRDefault="007E6055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DF1306" w:rsidRDefault="007E6055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DF1306" w:rsidRDefault="00AD747C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88 030,00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DF1306" w:rsidRDefault="00AD747C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88 030,00</w:t>
            </w:r>
          </w:p>
        </w:tc>
      </w:tr>
      <w:tr w:rsidR="00DF1306" w:rsidRPr="00DF1306" w:rsidTr="00086220">
        <w:trPr>
          <w:trHeight w:val="18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DF1306" w:rsidRDefault="000D29DE" w:rsidP="00866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DF1306" w:rsidRDefault="000D29DE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AD747C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82 630,00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AD747C" w:rsidP="00A009E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71 040,00</w:t>
            </w:r>
          </w:p>
        </w:tc>
      </w:tr>
      <w:tr w:rsidR="00DF1306" w:rsidRPr="00DF1306" w:rsidTr="00AD747C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DE" w:rsidRPr="00DF1306" w:rsidRDefault="000D29DE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AD747C" w:rsidP="00DA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AD747C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AD747C" w:rsidP="00866F65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zfśs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0D29DE" w:rsidP="00EB6E9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AD74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69 340,00</w:t>
            </w:r>
          </w:p>
        </w:tc>
      </w:tr>
      <w:tr w:rsidR="00AD747C" w:rsidRPr="00DF1306" w:rsidTr="00AD747C">
        <w:trPr>
          <w:trHeight w:val="34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 w:rsidP="00DA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 w:rsidP="00866F65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 w:rsidP="00EB6E9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71 540,00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D747C" w:rsidRPr="00DF1306" w:rsidTr="00AD747C">
        <w:trPr>
          <w:trHeight w:val="34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 w:rsidP="00DA53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 w:rsidP="00AD747C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 w:rsidP="00EB6E9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11 090,00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1 700,00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Oddziały przedszkolne w szkołach podstawowych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3 400,00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9 240,00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AD747C" w:rsidRDefault="00AD747C">
            <w:pPr>
              <w:spacing w:after="0" w:line="240" w:lineRule="auto"/>
              <w:rPr>
                <w:rFonts w:ascii="Arial" w:hAnsi="Arial" w:cs="Arial"/>
              </w:rPr>
            </w:pPr>
            <w:r w:rsidRPr="00AD747C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3B370F">
            <w:pPr>
              <w:spacing w:after="0" w:line="240" w:lineRule="auto"/>
              <w:rPr>
                <w:rFonts w:ascii="Arial" w:hAnsi="Arial" w:cs="Arial"/>
              </w:rPr>
            </w:pPr>
            <w:r w:rsidRPr="00AD747C">
              <w:rPr>
                <w:rFonts w:ascii="Arial" w:hAnsi="Arial" w:cs="Arial"/>
              </w:rPr>
              <w:t xml:space="preserve">Dodatkowe wynagrodzenie roczne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AD747C" w:rsidRDefault="003B3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AD747C" w:rsidRDefault="003B370F" w:rsidP="00AD74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AD747C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8 890,00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Świetlice szkolne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2 700,00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3B370F" w:rsidRDefault="003B370F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8125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2 700,00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Stołówki szkolne i przedszkolne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2 000,00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3B370F" w:rsidRDefault="003B370F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8125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3B370F" w:rsidRDefault="003B370F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8125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3B37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  <w:b/>
              </w:rPr>
              <w:br/>
              <w:t>w przedszkolach, oddziałach przedszkolnych w szkołach podstawowych i innych formach wychowania przedszkolnego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2 500,00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3B370F" w:rsidRDefault="003B370F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81252E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2 500,00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3B37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  <w:b/>
              </w:rPr>
              <w:br/>
              <w:t xml:space="preserve"> i młodzieży w szkołach podstawowych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550,00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3B370F" w:rsidRDefault="003B370F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81252E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F1306" w:rsidRDefault="00AD747C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1 300,00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Ośrodki wsparcia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1 300,00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AD747C" w:rsidRDefault="00AD747C">
            <w:pPr>
              <w:spacing w:after="0" w:line="240" w:lineRule="auto"/>
              <w:rPr>
                <w:rFonts w:ascii="Arial" w:hAnsi="Arial" w:cs="Arial"/>
              </w:rPr>
            </w:pPr>
            <w:r w:rsidRPr="00AD747C">
              <w:rPr>
                <w:rFonts w:ascii="Arial" w:hAnsi="Arial" w:cs="Arial"/>
              </w:rPr>
              <w:t>zlecone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AD74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wynagrodzenie roczne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AD7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D747C">
              <w:rPr>
                <w:rFonts w:ascii="Arial" w:eastAsia="Times New Roman" w:hAnsi="Arial" w:cs="Arial"/>
              </w:rPr>
              <w:t>1 300,00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AD747C" w:rsidRDefault="00AD747C">
            <w:pPr>
              <w:spacing w:after="0" w:line="240" w:lineRule="auto"/>
              <w:rPr>
                <w:rFonts w:ascii="Arial" w:hAnsi="Arial" w:cs="Arial"/>
              </w:rPr>
            </w:pPr>
            <w:r w:rsidRPr="00AD747C">
              <w:rPr>
                <w:rFonts w:ascii="Arial" w:hAnsi="Arial" w:cs="Arial"/>
              </w:rPr>
              <w:t>zlecone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AD74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D747C">
              <w:rPr>
                <w:rFonts w:ascii="Arial" w:eastAsia="Times New Roman" w:hAnsi="Arial" w:cs="Arial"/>
              </w:rPr>
              <w:t>1 300,00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AD7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1 470,00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1 470,00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Świadczenia rodzinne, świadczenia z funduszu alimentacyjnego oraz składki </w:t>
            </w:r>
            <w:r>
              <w:rPr>
                <w:rFonts w:ascii="Arial" w:hAnsi="Arial" w:cs="Arial"/>
                <w:b/>
              </w:rPr>
              <w:br/>
              <w:t xml:space="preserve">na ubezpieczenia emerytalne </w:t>
            </w:r>
            <w:r>
              <w:rPr>
                <w:rFonts w:ascii="Arial" w:hAnsi="Arial" w:cs="Arial"/>
                <w:b/>
              </w:rPr>
              <w:br/>
              <w:t xml:space="preserve">i rentowe z ubezpieczenia społecznego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609,70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609,70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 w:rsidRPr="008E472D">
              <w:rPr>
                <w:rFonts w:ascii="Arial" w:hAnsi="Arial" w:cs="Arial"/>
              </w:rPr>
              <w:t>zlecone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 w:rsidRPr="008E472D">
              <w:rPr>
                <w:rFonts w:ascii="Arial" w:hAnsi="Arial" w:cs="Arial"/>
              </w:rPr>
              <w:t xml:space="preserve">Dodatkowe wynagrodzenie roczne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609,70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609,70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Wspieranie rodzin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860,30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860,30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 w:rsidRPr="008E472D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 w:rsidRPr="008E472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860,30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860,30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A31035" w:rsidP="00A31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538 500,00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A31035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538 500,00</w:t>
            </w:r>
          </w:p>
        </w:tc>
      </w:tr>
    </w:tbl>
    <w:p w:rsidR="004E2BF2" w:rsidRPr="00DF1306" w:rsidRDefault="004E2BF2" w:rsidP="004E2B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§</w:t>
      </w:r>
      <w:r w:rsidR="00415C13">
        <w:rPr>
          <w:rFonts w:ascii="Arial" w:hAnsi="Arial" w:cs="Arial"/>
          <w:b/>
          <w:szCs w:val="16"/>
        </w:rPr>
        <w:t xml:space="preserve"> </w:t>
      </w:r>
      <w:r w:rsidR="00A31035">
        <w:rPr>
          <w:rFonts w:ascii="Arial" w:hAnsi="Arial" w:cs="Arial"/>
          <w:b/>
          <w:szCs w:val="16"/>
        </w:rPr>
        <w:t>2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A31035">
        <w:rPr>
          <w:rFonts w:ascii="Arial" w:hAnsi="Arial" w:cs="Arial"/>
          <w:b/>
          <w:sz w:val="24"/>
          <w:szCs w:val="24"/>
        </w:rPr>
        <w:t>3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2A51" w:rsidRDefault="00512A51"/>
    <w:sectPr w:rsidR="00512A51" w:rsidSect="00280FDE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AF" w:rsidRDefault="00B038AF" w:rsidP="000E4417">
      <w:pPr>
        <w:spacing w:after="0" w:line="240" w:lineRule="auto"/>
      </w:pPr>
      <w:r>
        <w:separator/>
      </w:r>
    </w:p>
  </w:endnote>
  <w:endnote w:type="continuationSeparator" w:id="0">
    <w:p w:rsidR="00B038AF" w:rsidRDefault="00B038AF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61220"/>
      <w:docPartObj>
        <w:docPartGallery w:val="Page Numbers (Bottom of Page)"/>
        <w:docPartUnique/>
      </w:docPartObj>
    </w:sdtPr>
    <w:sdtEndPr/>
    <w:sdtContent>
      <w:p w:rsidR="00CE6634" w:rsidRDefault="00CE66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0D">
          <w:rPr>
            <w:noProof/>
          </w:rPr>
          <w:t>1</w:t>
        </w:r>
        <w:r>
          <w:fldChar w:fldCharType="end"/>
        </w:r>
      </w:p>
    </w:sdtContent>
  </w:sdt>
  <w:p w:rsidR="00CE6634" w:rsidRDefault="00CE6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AF" w:rsidRDefault="00B038AF" w:rsidP="000E4417">
      <w:pPr>
        <w:spacing w:after="0" w:line="240" w:lineRule="auto"/>
      </w:pPr>
      <w:r>
        <w:separator/>
      </w:r>
    </w:p>
  </w:footnote>
  <w:footnote w:type="continuationSeparator" w:id="0">
    <w:p w:rsidR="00B038AF" w:rsidRDefault="00B038AF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16098"/>
    <w:rsid w:val="00020597"/>
    <w:rsid w:val="000255E5"/>
    <w:rsid w:val="000511A4"/>
    <w:rsid w:val="00052EDE"/>
    <w:rsid w:val="00052FB7"/>
    <w:rsid w:val="00056F0B"/>
    <w:rsid w:val="0006632C"/>
    <w:rsid w:val="00067A95"/>
    <w:rsid w:val="00070A3B"/>
    <w:rsid w:val="00083789"/>
    <w:rsid w:val="00086220"/>
    <w:rsid w:val="000A2B8C"/>
    <w:rsid w:val="000B3EEA"/>
    <w:rsid w:val="000B67DB"/>
    <w:rsid w:val="000C40F3"/>
    <w:rsid w:val="000D29DE"/>
    <w:rsid w:val="000D74A4"/>
    <w:rsid w:val="000E1F26"/>
    <w:rsid w:val="000E4417"/>
    <w:rsid w:val="000E532F"/>
    <w:rsid w:val="000F0E1E"/>
    <w:rsid w:val="00100B2B"/>
    <w:rsid w:val="00142816"/>
    <w:rsid w:val="00145068"/>
    <w:rsid w:val="0014555B"/>
    <w:rsid w:val="00147956"/>
    <w:rsid w:val="00190257"/>
    <w:rsid w:val="00193FE5"/>
    <w:rsid w:val="00195EF7"/>
    <w:rsid w:val="001970FF"/>
    <w:rsid w:val="001973C1"/>
    <w:rsid w:val="001B17E1"/>
    <w:rsid w:val="001D0493"/>
    <w:rsid w:val="001D2FC7"/>
    <w:rsid w:val="001F4BE8"/>
    <w:rsid w:val="002044CA"/>
    <w:rsid w:val="00206243"/>
    <w:rsid w:val="002062A4"/>
    <w:rsid w:val="00224885"/>
    <w:rsid w:val="00224E4D"/>
    <w:rsid w:val="002251B6"/>
    <w:rsid w:val="0022694C"/>
    <w:rsid w:val="0026007F"/>
    <w:rsid w:val="0026049B"/>
    <w:rsid w:val="002611A0"/>
    <w:rsid w:val="00280FDE"/>
    <w:rsid w:val="002A2CC5"/>
    <w:rsid w:val="002C0A90"/>
    <w:rsid w:val="002C3FAB"/>
    <w:rsid w:val="002D5F3A"/>
    <w:rsid w:val="002F0FEC"/>
    <w:rsid w:val="003049D3"/>
    <w:rsid w:val="00312BD4"/>
    <w:rsid w:val="003221A7"/>
    <w:rsid w:val="003245CB"/>
    <w:rsid w:val="003550F6"/>
    <w:rsid w:val="00385161"/>
    <w:rsid w:val="003A2A8F"/>
    <w:rsid w:val="003B370F"/>
    <w:rsid w:val="003C2CEA"/>
    <w:rsid w:val="003C4B3A"/>
    <w:rsid w:val="003E29B9"/>
    <w:rsid w:val="003E430A"/>
    <w:rsid w:val="003F4BC8"/>
    <w:rsid w:val="003F4C0E"/>
    <w:rsid w:val="00414098"/>
    <w:rsid w:val="00415C13"/>
    <w:rsid w:val="00443622"/>
    <w:rsid w:val="00453487"/>
    <w:rsid w:val="004672C7"/>
    <w:rsid w:val="004724C2"/>
    <w:rsid w:val="00481361"/>
    <w:rsid w:val="00483F78"/>
    <w:rsid w:val="004853A9"/>
    <w:rsid w:val="0048674B"/>
    <w:rsid w:val="0049622C"/>
    <w:rsid w:val="004D4041"/>
    <w:rsid w:val="004E170B"/>
    <w:rsid w:val="004E2BF2"/>
    <w:rsid w:val="004F2931"/>
    <w:rsid w:val="005117E5"/>
    <w:rsid w:val="00512A51"/>
    <w:rsid w:val="0052189F"/>
    <w:rsid w:val="00523CF3"/>
    <w:rsid w:val="005273CB"/>
    <w:rsid w:val="005416D8"/>
    <w:rsid w:val="0054315B"/>
    <w:rsid w:val="00544D38"/>
    <w:rsid w:val="005467C1"/>
    <w:rsid w:val="00551F8C"/>
    <w:rsid w:val="0055602B"/>
    <w:rsid w:val="005612E8"/>
    <w:rsid w:val="00562474"/>
    <w:rsid w:val="00567DAA"/>
    <w:rsid w:val="005846E7"/>
    <w:rsid w:val="005957D7"/>
    <w:rsid w:val="005A5CD3"/>
    <w:rsid w:val="005C3DC2"/>
    <w:rsid w:val="005E5822"/>
    <w:rsid w:val="005E6172"/>
    <w:rsid w:val="005E7A5A"/>
    <w:rsid w:val="005F73FC"/>
    <w:rsid w:val="00604BBB"/>
    <w:rsid w:val="0060654D"/>
    <w:rsid w:val="00606863"/>
    <w:rsid w:val="006204B3"/>
    <w:rsid w:val="00656535"/>
    <w:rsid w:val="006731FE"/>
    <w:rsid w:val="00684246"/>
    <w:rsid w:val="006907D1"/>
    <w:rsid w:val="00693469"/>
    <w:rsid w:val="00695643"/>
    <w:rsid w:val="006A2EFD"/>
    <w:rsid w:val="006B0605"/>
    <w:rsid w:val="006B23D4"/>
    <w:rsid w:val="006E06D6"/>
    <w:rsid w:val="006E157E"/>
    <w:rsid w:val="006E388C"/>
    <w:rsid w:val="006E659F"/>
    <w:rsid w:val="006F1CF0"/>
    <w:rsid w:val="006F2060"/>
    <w:rsid w:val="006F3B0D"/>
    <w:rsid w:val="006F5EDA"/>
    <w:rsid w:val="007018C7"/>
    <w:rsid w:val="00705D82"/>
    <w:rsid w:val="00713163"/>
    <w:rsid w:val="007141A0"/>
    <w:rsid w:val="00737015"/>
    <w:rsid w:val="00742F7E"/>
    <w:rsid w:val="00777296"/>
    <w:rsid w:val="007855D9"/>
    <w:rsid w:val="0078570D"/>
    <w:rsid w:val="007A3C0F"/>
    <w:rsid w:val="007A6149"/>
    <w:rsid w:val="007B1155"/>
    <w:rsid w:val="007C52FB"/>
    <w:rsid w:val="007E154A"/>
    <w:rsid w:val="007E6055"/>
    <w:rsid w:val="007F7727"/>
    <w:rsid w:val="00801A39"/>
    <w:rsid w:val="00803B8E"/>
    <w:rsid w:val="0081252E"/>
    <w:rsid w:val="008147FB"/>
    <w:rsid w:val="008416BE"/>
    <w:rsid w:val="00850505"/>
    <w:rsid w:val="00865E36"/>
    <w:rsid w:val="00866F65"/>
    <w:rsid w:val="008755D0"/>
    <w:rsid w:val="00876217"/>
    <w:rsid w:val="0089691C"/>
    <w:rsid w:val="008A4F2D"/>
    <w:rsid w:val="008B2479"/>
    <w:rsid w:val="008D32EB"/>
    <w:rsid w:val="008D3A04"/>
    <w:rsid w:val="008E111D"/>
    <w:rsid w:val="008E472D"/>
    <w:rsid w:val="008E5208"/>
    <w:rsid w:val="008F38F6"/>
    <w:rsid w:val="008F3F4C"/>
    <w:rsid w:val="009126A2"/>
    <w:rsid w:val="00933EB9"/>
    <w:rsid w:val="00942195"/>
    <w:rsid w:val="009428EC"/>
    <w:rsid w:val="009562BE"/>
    <w:rsid w:val="00966254"/>
    <w:rsid w:val="0096705F"/>
    <w:rsid w:val="0097690D"/>
    <w:rsid w:val="00990088"/>
    <w:rsid w:val="009900A3"/>
    <w:rsid w:val="009A5D1C"/>
    <w:rsid w:val="009B0918"/>
    <w:rsid w:val="009D27ED"/>
    <w:rsid w:val="009D2EE4"/>
    <w:rsid w:val="009D3C0A"/>
    <w:rsid w:val="009D73AB"/>
    <w:rsid w:val="009D7C7C"/>
    <w:rsid w:val="009E6C1D"/>
    <w:rsid w:val="009F1A63"/>
    <w:rsid w:val="00A009E6"/>
    <w:rsid w:val="00A01D8C"/>
    <w:rsid w:val="00A05D97"/>
    <w:rsid w:val="00A31035"/>
    <w:rsid w:val="00A34958"/>
    <w:rsid w:val="00A41AAC"/>
    <w:rsid w:val="00A5069B"/>
    <w:rsid w:val="00A55F4A"/>
    <w:rsid w:val="00A7036D"/>
    <w:rsid w:val="00A7227F"/>
    <w:rsid w:val="00A75D60"/>
    <w:rsid w:val="00A96C7C"/>
    <w:rsid w:val="00AB190E"/>
    <w:rsid w:val="00AB1DB9"/>
    <w:rsid w:val="00AB2394"/>
    <w:rsid w:val="00AB37DC"/>
    <w:rsid w:val="00AC0814"/>
    <w:rsid w:val="00AC63A0"/>
    <w:rsid w:val="00AD747C"/>
    <w:rsid w:val="00AE2637"/>
    <w:rsid w:val="00AE7D2A"/>
    <w:rsid w:val="00AF6BCD"/>
    <w:rsid w:val="00B038AF"/>
    <w:rsid w:val="00B05AC8"/>
    <w:rsid w:val="00B114F7"/>
    <w:rsid w:val="00B16662"/>
    <w:rsid w:val="00B21EDD"/>
    <w:rsid w:val="00B22D16"/>
    <w:rsid w:val="00B43A15"/>
    <w:rsid w:val="00B47FE4"/>
    <w:rsid w:val="00B6398A"/>
    <w:rsid w:val="00B64421"/>
    <w:rsid w:val="00B65C9F"/>
    <w:rsid w:val="00B71490"/>
    <w:rsid w:val="00B8267F"/>
    <w:rsid w:val="00B850DD"/>
    <w:rsid w:val="00B92388"/>
    <w:rsid w:val="00BB279E"/>
    <w:rsid w:val="00BB3424"/>
    <w:rsid w:val="00BD0A13"/>
    <w:rsid w:val="00BD4297"/>
    <w:rsid w:val="00BD4755"/>
    <w:rsid w:val="00C05EAE"/>
    <w:rsid w:val="00C22696"/>
    <w:rsid w:val="00C320BE"/>
    <w:rsid w:val="00C40C3A"/>
    <w:rsid w:val="00C444D5"/>
    <w:rsid w:val="00C5467B"/>
    <w:rsid w:val="00C7642A"/>
    <w:rsid w:val="00CA3933"/>
    <w:rsid w:val="00CA554E"/>
    <w:rsid w:val="00CB3079"/>
    <w:rsid w:val="00CB45DC"/>
    <w:rsid w:val="00CC79AD"/>
    <w:rsid w:val="00CE6634"/>
    <w:rsid w:val="00CF6B7A"/>
    <w:rsid w:val="00CF6F93"/>
    <w:rsid w:val="00D33B27"/>
    <w:rsid w:val="00D548E1"/>
    <w:rsid w:val="00D55264"/>
    <w:rsid w:val="00D61072"/>
    <w:rsid w:val="00D64598"/>
    <w:rsid w:val="00D70CC5"/>
    <w:rsid w:val="00D71457"/>
    <w:rsid w:val="00D84BA9"/>
    <w:rsid w:val="00DA532B"/>
    <w:rsid w:val="00DE1E35"/>
    <w:rsid w:val="00DF1306"/>
    <w:rsid w:val="00DF28B6"/>
    <w:rsid w:val="00DF57E8"/>
    <w:rsid w:val="00DF67F7"/>
    <w:rsid w:val="00E240C0"/>
    <w:rsid w:val="00E3090C"/>
    <w:rsid w:val="00E40168"/>
    <w:rsid w:val="00E52030"/>
    <w:rsid w:val="00E64DFA"/>
    <w:rsid w:val="00E7434B"/>
    <w:rsid w:val="00E7470B"/>
    <w:rsid w:val="00E8019E"/>
    <w:rsid w:val="00E82345"/>
    <w:rsid w:val="00EA2994"/>
    <w:rsid w:val="00EB08E1"/>
    <w:rsid w:val="00EB347F"/>
    <w:rsid w:val="00EB6E91"/>
    <w:rsid w:val="00EC7A23"/>
    <w:rsid w:val="00EE29ED"/>
    <w:rsid w:val="00EE6C57"/>
    <w:rsid w:val="00EF1565"/>
    <w:rsid w:val="00F034A3"/>
    <w:rsid w:val="00F0464B"/>
    <w:rsid w:val="00F05D71"/>
    <w:rsid w:val="00F10DE5"/>
    <w:rsid w:val="00F1134C"/>
    <w:rsid w:val="00F11391"/>
    <w:rsid w:val="00F266F2"/>
    <w:rsid w:val="00F30E8F"/>
    <w:rsid w:val="00F330CC"/>
    <w:rsid w:val="00F37488"/>
    <w:rsid w:val="00F44700"/>
    <w:rsid w:val="00F57EA6"/>
    <w:rsid w:val="00F62C21"/>
    <w:rsid w:val="00F7710E"/>
    <w:rsid w:val="00FA7E4F"/>
    <w:rsid w:val="00FC39E8"/>
    <w:rsid w:val="00FC448D"/>
    <w:rsid w:val="00FD025A"/>
    <w:rsid w:val="00FD3701"/>
    <w:rsid w:val="00FE388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459B-192F-475E-A8AC-BDBE5F0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2</cp:revision>
  <cp:lastPrinted>2022-07-21T06:05:00Z</cp:lastPrinted>
  <dcterms:created xsi:type="dcterms:W3CDTF">2023-02-20T13:53:00Z</dcterms:created>
  <dcterms:modified xsi:type="dcterms:W3CDTF">2023-02-20T13:53:00Z</dcterms:modified>
</cp:coreProperties>
</file>