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47" w:rsidRDefault="00A64B47" w:rsidP="00A64B47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Projekt</w:t>
      </w:r>
    </w:p>
    <w:p w:rsidR="00A64B47" w:rsidRDefault="00A64B47">
      <w:pPr>
        <w:rPr>
          <w:rStyle w:val="markedcontent"/>
          <w:rFonts w:ascii="Arial" w:hAnsi="Arial" w:cs="Arial"/>
        </w:rPr>
      </w:pPr>
    </w:p>
    <w:p w:rsidR="00A64B47" w:rsidRDefault="00187BE7" w:rsidP="00A64B4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A64B47">
        <w:rPr>
          <w:rFonts w:ascii="Arial" w:hAnsi="Arial" w:cs="Arial"/>
          <w:b/>
          <w:bCs/>
          <w:sz w:val="24"/>
          <w:szCs w:val="24"/>
        </w:rPr>
        <w:t xml:space="preserve">……./…../2023 </w:t>
      </w:r>
    </w:p>
    <w:p w:rsidR="00A64B47" w:rsidRDefault="00A64B47" w:rsidP="00A64B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A64B47" w:rsidRDefault="00A64B47" w:rsidP="00A64B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21 kwietnia 2023 roku</w:t>
      </w:r>
    </w:p>
    <w:p w:rsidR="00A64B47" w:rsidRDefault="00A64B47" w:rsidP="00A64B47">
      <w:pPr>
        <w:spacing w:after="0"/>
        <w:rPr>
          <w:rFonts w:ascii="Arial" w:hAnsi="Arial" w:cs="Arial"/>
          <w:sz w:val="24"/>
          <w:szCs w:val="24"/>
        </w:rPr>
      </w:pPr>
    </w:p>
    <w:p w:rsidR="00A64B47" w:rsidRDefault="00A64B47" w:rsidP="00187BE7">
      <w:pPr>
        <w:spacing w:after="0"/>
        <w:jc w:val="center"/>
        <w:outlineLvl w:val="0"/>
        <w:rPr>
          <w:rFonts w:ascii="Arial" w:hAnsi="Arial" w:cs="Arial"/>
          <w:b/>
        </w:rPr>
      </w:pPr>
      <w:r w:rsidRPr="00A64B47">
        <w:rPr>
          <w:rFonts w:ascii="Arial" w:hAnsi="Arial" w:cs="Arial"/>
          <w:b/>
        </w:rPr>
        <w:t xml:space="preserve">w sprawie zmiany uchwały budżetowej Nr L/438/2023 Rady Gminy Nozdrzec z dnia </w:t>
      </w:r>
      <w:r w:rsidR="00187BE7">
        <w:rPr>
          <w:rFonts w:ascii="Arial" w:hAnsi="Arial" w:cs="Arial"/>
          <w:b/>
        </w:rPr>
        <w:br/>
      </w:r>
      <w:r w:rsidRPr="00A64B47">
        <w:rPr>
          <w:rFonts w:ascii="Arial" w:hAnsi="Arial" w:cs="Arial"/>
          <w:b/>
        </w:rPr>
        <w:t>31 stycznia 2023 r.</w:t>
      </w:r>
    </w:p>
    <w:p w:rsidR="001D673A" w:rsidRPr="00A64B47" w:rsidRDefault="001D673A" w:rsidP="00A64B47">
      <w:pPr>
        <w:spacing w:after="0"/>
        <w:outlineLvl w:val="0"/>
        <w:rPr>
          <w:rFonts w:ascii="Arial" w:hAnsi="Arial" w:cs="Arial"/>
          <w:b/>
        </w:rPr>
      </w:pPr>
    </w:p>
    <w:p w:rsidR="00A64B47" w:rsidRDefault="00A64B47" w:rsidP="00A64B47">
      <w:pPr>
        <w:spacing w:after="0"/>
        <w:outlineLvl w:val="0"/>
        <w:rPr>
          <w:rFonts w:ascii="Arial" w:hAnsi="Arial" w:cs="Arial"/>
        </w:rPr>
      </w:pPr>
    </w:p>
    <w:p w:rsidR="00A64B47" w:rsidRDefault="00A64B47" w:rsidP="00A64B47">
      <w:p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art.18 ust. 2 pkt  9 lit. i ustawy z dnia 08 marca 1990 roku </w:t>
      </w:r>
      <w:r>
        <w:rPr>
          <w:rFonts w:ascii="Arial" w:hAnsi="Arial" w:cs="Arial"/>
        </w:rPr>
        <w:br/>
        <w:t>o samorządzie gminnym (</w:t>
      </w:r>
      <w:proofErr w:type="spellStart"/>
      <w:r>
        <w:rPr>
          <w:rFonts w:ascii="Arial" w:hAnsi="Arial" w:cs="Arial"/>
        </w:rPr>
        <w:t>t</w:t>
      </w:r>
      <w:r w:rsidR="00187BE7">
        <w:rPr>
          <w:rFonts w:ascii="Arial" w:hAnsi="Arial" w:cs="Arial"/>
        </w:rPr>
        <w:t>.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>. Dz. U. 2023 poz. 40), oraz art. 211</w:t>
      </w:r>
      <w:r w:rsidR="00A772C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212 ustawy z dnia 27 sierpnia 2009 r. o finansach publicznych (</w:t>
      </w:r>
      <w:proofErr w:type="spellStart"/>
      <w:r>
        <w:rPr>
          <w:rFonts w:ascii="Arial" w:hAnsi="Arial" w:cs="Arial"/>
        </w:rPr>
        <w:t>t</w:t>
      </w:r>
      <w:r w:rsidR="00187BE7">
        <w:rPr>
          <w:rFonts w:ascii="Arial" w:hAnsi="Arial" w:cs="Arial"/>
        </w:rPr>
        <w:t>.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>. Dz. U. 202</w:t>
      </w:r>
      <w:r w:rsidR="00A772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poz.1</w:t>
      </w:r>
      <w:r w:rsidR="00A772C0">
        <w:rPr>
          <w:rFonts w:ascii="Arial" w:hAnsi="Arial" w:cs="Arial"/>
        </w:rPr>
        <w:t>634</w:t>
      </w:r>
      <w:r>
        <w:rPr>
          <w:rFonts w:ascii="Arial" w:hAnsi="Arial" w:cs="Arial"/>
        </w:rPr>
        <w:t xml:space="preserve"> ze zm.)</w:t>
      </w:r>
    </w:p>
    <w:p w:rsidR="00A64B47" w:rsidRDefault="00A64B47" w:rsidP="00A64B47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D673A" w:rsidRDefault="001D673A" w:rsidP="00A64B47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64B47" w:rsidRDefault="00A64B47" w:rsidP="00A64B4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A64B47" w:rsidRDefault="00A64B47" w:rsidP="00A64B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A772C0" w:rsidRDefault="00A772C0" w:rsidP="00A772C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D673A" w:rsidRDefault="001D673A" w:rsidP="0020688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555EF" w:rsidRPr="001D673A" w:rsidRDefault="001D673A" w:rsidP="0020688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673A">
        <w:rPr>
          <w:rFonts w:ascii="Arial" w:hAnsi="Arial" w:cs="Arial"/>
          <w:b/>
          <w:bCs/>
          <w:sz w:val="24"/>
          <w:szCs w:val="24"/>
        </w:rPr>
        <w:t>§ 1.</w:t>
      </w:r>
      <w:r w:rsidR="00A772C0" w:rsidRPr="001D673A">
        <w:rPr>
          <w:rFonts w:ascii="Arial" w:hAnsi="Arial" w:cs="Arial"/>
          <w:bCs/>
          <w:sz w:val="24"/>
          <w:szCs w:val="24"/>
        </w:rPr>
        <w:t xml:space="preserve"> W uchwale budżetowej</w:t>
      </w:r>
      <w:r w:rsidR="001555EF" w:rsidRPr="001D673A">
        <w:rPr>
          <w:rFonts w:ascii="Arial" w:hAnsi="Arial" w:cs="Arial"/>
          <w:bCs/>
          <w:sz w:val="24"/>
          <w:szCs w:val="24"/>
        </w:rPr>
        <w:t xml:space="preserve"> Nr L/438/2023 z dnia 31 stycznia 2023</w:t>
      </w:r>
      <w:r w:rsidR="00187BE7">
        <w:rPr>
          <w:rFonts w:ascii="Arial" w:hAnsi="Arial" w:cs="Arial"/>
          <w:bCs/>
          <w:sz w:val="24"/>
          <w:szCs w:val="24"/>
        </w:rPr>
        <w:t xml:space="preserve"> </w:t>
      </w:r>
      <w:r w:rsidR="001555EF" w:rsidRPr="001D673A">
        <w:rPr>
          <w:rFonts w:ascii="Arial" w:hAnsi="Arial" w:cs="Arial"/>
          <w:bCs/>
          <w:sz w:val="24"/>
          <w:szCs w:val="24"/>
        </w:rPr>
        <w:t>r. wprowadza się następujące zmiany:</w:t>
      </w:r>
    </w:p>
    <w:p w:rsidR="001555EF" w:rsidRPr="001D673A" w:rsidRDefault="001D673A" w:rsidP="0020688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1D673A">
        <w:rPr>
          <w:rFonts w:ascii="Arial" w:hAnsi="Arial" w:cs="Arial"/>
          <w:bCs/>
          <w:sz w:val="24"/>
          <w:szCs w:val="24"/>
        </w:rPr>
        <w:t xml:space="preserve">w § 9 </w:t>
      </w:r>
      <w:r w:rsidR="001555EF" w:rsidRPr="001D673A">
        <w:rPr>
          <w:rFonts w:ascii="Arial" w:hAnsi="Arial" w:cs="Arial"/>
          <w:bCs/>
          <w:sz w:val="24"/>
          <w:szCs w:val="24"/>
        </w:rPr>
        <w:t>dodaje się pkt.</w:t>
      </w:r>
      <w:r w:rsidR="00187BE7">
        <w:rPr>
          <w:rFonts w:ascii="Arial" w:hAnsi="Arial" w:cs="Arial"/>
          <w:bCs/>
          <w:sz w:val="24"/>
          <w:szCs w:val="24"/>
        </w:rPr>
        <w:t xml:space="preserve"> </w:t>
      </w:r>
      <w:r w:rsidR="001555EF" w:rsidRPr="001D673A">
        <w:rPr>
          <w:rFonts w:ascii="Arial" w:hAnsi="Arial" w:cs="Arial"/>
          <w:bCs/>
          <w:sz w:val="24"/>
          <w:szCs w:val="24"/>
        </w:rPr>
        <w:t>3.</w:t>
      </w:r>
      <w:r w:rsidR="000D4B05">
        <w:rPr>
          <w:rFonts w:ascii="Arial" w:hAnsi="Arial" w:cs="Arial"/>
          <w:bCs/>
          <w:sz w:val="24"/>
          <w:szCs w:val="24"/>
        </w:rPr>
        <w:t xml:space="preserve"> w brzmieniu: </w:t>
      </w:r>
      <w:r w:rsidR="00187BE7">
        <w:rPr>
          <w:rFonts w:ascii="Arial" w:hAnsi="Arial" w:cs="Arial"/>
          <w:bCs/>
          <w:sz w:val="24"/>
          <w:szCs w:val="24"/>
        </w:rPr>
        <w:t xml:space="preserve">udzielania w roku 2023 pożyczek </w:t>
      </w:r>
      <w:r w:rsidR="000D4B05">
        <w:rPr>
          <w:rFonts w:ascii="Arial" w:hAnsi="Arial" w:cs="Arial"/>
          <w:bCs/>
          <w:sz w:val="24"/>
          <w:szCs w:val="24"/>
        </w:rPr>
        <w:t xml:space="preserve">krótkoterminowych maksymalnie </w:t>
      </w:r>
      <w:r w:rsidR="00206884">
        <w:rPr>
          <w:rFonts w:ascii="Arial" w:hAnsi="Arial" w:cs="Arial"/>
          <w:bCs/>
          <w:sz w:val="24"/>
          <w:szCs w:val="24"/>
        </w:rPr>
        <w:t xml:space="preserve">do kwoty </w:t>
      </w:r>
      <w:r w:rsidR="00A22516">
        <w:rPr>
          <w:rFonts w:ascii="Arial" w:hAnsi="Arial" w:cs="Arial"/>
          <w:bCs/>
          <w:sz w:val="24"/>
          <w:szCs w:val="24"/>
        </w:rPr>
        <w:t>200</w:t>
      </w:r>
      <w:r w:rsidR="00206884">
        <w:rPr>
          <w:rFonts w:ascii="Arial" w:hAnsi="Arial" w:cs="Arial"/>
          <w:bCs/>
          <w:sz w:val="24"/>
          <w:szCs w:val="24"/>
        </w:rPr>
        <w:t> 000,00</w:t>
      </w:r>
      <w:r w:rsidR="001555EF" w:rsidRPr="001D673A">
        <w:rPr>
          <w:rStyle w:val="markedcontent"/>
          <w:rFonts w:ascii="Arial" w:hAnsi="Arial" w:cs="Arial"/>
          <w:sz w:val="24"/>
          <w:szCs w:val="24"/>
        </w:rPr>
        <w:t xml:space="preserve"> zł.</w:t>
      </w:r>
    </w:p>
    <w:p w:rsidR="001D673A" w:rsidRPr="001D673A" w:rsidRDefault="001D673A" w:rsidP="00206884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1D673A">
        <w:rPr>
          <w:rStyle w:val="markedcontent"/>
          <w:rFonts w:ascii="Arial" w:hAnsi="Arial" w:cs="Arial"/>
          <w:b/>
          <w:sz w:val="24"/>
          <w:szCs w:val="24"/>
        </w:rPr>
        <w:t>§ 2</w:t>
      </w:r>
      <w:r w:rsidRPr="00187BE7">
        <w:rPr>
          <w:rStyle w:val="markedcontent"/>
          <w:rFonts w:ascii="Arial" w:hAnsi="Arial" w:cs="Arial"/>
          <w:b/>
          <w:sz w:val="24"/>
          <w:szCs w:val="24"/>
        </w:rPr>
        <w:t>.</w:t>
      </w:r>
      <w:r w:rsidRPr="001D673A">
        <w:rPr>
          <w:rStyle w:val="markedcontent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D673A">
        <w:rPr>
          <w:rStyle w:val="markedcontent"/>
          <w:rFonts w:ascii="Arial" w:hAnsi="Arial" w:cs="Arial"/>
          <w:sz w:val="24"/>
          <w:szCs w:val="24"/>
        </w:rPr>
        <w:t>Wykonanie uchwały powierza się Wójtowi Gminy Nozdrzec.</w:t>
      </w:r>
    </w:p>
    <w:p w:rsidR="001D673A" w:rsidRDefault="001D673A" w:rsidP="00206884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1D673A">
        <w:rPr>
          <w:rStyle w:val="markedcontent"/>
          <w:rFonts w:ascii="Arial" w:hAnsi="Arial" w:cs="Arial"/>
          <w:b/>
          <w:sz w:val="24"/>
          <w:szCs w:val="24"/>
        </w:rPr>
        <w:t>§ 3.</w:t>
      </w:r>
      <w:r w:rsidR="00187BE7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1D673A">
        <w:rPr>
          <w:rStyle w:val="markedcontent"/>
          <w:rFonts w:ascii="Arial" w:hAnsi="Arial" w:cs="Arial"/>
          <w:sz w:val="24"/>
          <w:szCs w:val="24"/>
        </w:rPr>
        <w:t>Uchwała wchodzi w życie z dniem podjęcia</w:t>
      </w:r>
      <w:r>
        <w:rPr>
          <w:rStyle w:val="markedcontent"/>
          <w:rFonts w:ascii="Arial" w:hAnsi="Arial" w:cs="Arial"/>
        </w:rPr>
        <w:t>.</w:t>
      </w:r>
    </w:p>
    <w:p w:rsidR="001555EF" w:rsidRDefault="001555EF" w:rsidP="00206884">
      <w:pPr>
        <w:spacing w:line="360" w:lineRule="auto"/>
      </w:pPr>
    </w:p>
    <w:p w:rsidR="00A772C0" w:rsidRDefault="00A772C0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206884" w:rsidRDefault="00206884" w:rsidP="00A772C0">
      <w:pPr>
        <w:spacing w:after="0"/>
        <w:rPr>
          <w:rFonts w:ascii="Arial" w:hAnsi="Arial" w:cs="Arial"/>
          <w:bCs/>
          <w:sz w:val="24"/>
          <w:szCs w:val="24"/>
        </w:rPr>
      </w:pPr>
    </w:p>
    <w:p w:rsidR="00A64B47" w:rsidRDefault="00A64B47">
      <w:pPr>
        <w:rPr>
          <w:rStyle w:val="markedcontent"/>
          <w:rFonts w:ascii="Arial" w:hAnsi="Arial" w:cs="Arial"/>
        </w:rPr>
      </w:pPr>
    </w:p>
    <w:p w:rsidR="00A64B47" w:rsidRDefault="00A64B47">
      <w:pPr>
        <w:rPr>
          <w:rStyle w:val="markedcontent"/>
          <w:rFonts w:ascii="Arial" w:hAnsi="Arial" w:cs="Arial"/>
        </w:rPr>
      </w:pPr>
    </w:p>
    <w:sectPr w:rsidR="00A6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E"/>
    <w:rsid w:val="000D4B05"/>
    <w:rsid w:val="001555EF"/>
    <w:rsid w:val="00187BE7"/>
    <w:rsid w:val="001D673A"/>
    <w:rsid w:val="00206884"/>
    <w:rsid w:val="004E54C6"/>
    <w:rsid w:val="0079782E"/>
    <w:rsid w:val="00882D71"/>
    <w:rsid w:val="00947CCC"/>
    <w:rsid w:val="00A22516"/>
    <w:rsid w:val="00A64B47"/>
    <w:rsid w:val="00A772C0"/>
    <w:rsid w:val="00D56573"/>
    <w:rsid w:val="00D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B5F2-1311-4B2B-B893-2BA8AD84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B4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47CCC"/>
  </w:style>
  <w:style w:type="paragraph" w:styleId="Tekstdymka">
    <w:name w:val="Balloon Text"/>
    <w:basedOn w:val="Normalny"/>
    <w:link w:val="TekstdymkaZnak"/>
    <w:uiPriority w:val="99"/>
    <w:semiHidden/>
    <w:unhideWhenUsed/>
    <w:rsid w:val="00D7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Wandas</dc:creator>
  <cp:keywords/>
  <dc:description/>
  <cp:lastModifiedBy>Bogusława Wójcik</cp:lastModifiedBy>
  <cp:revision>2</cp:revision>
  <cp:lastPrinted>2023-04-18T11:02:00Z</cp:lastPrinted>
  <dcterms:created xsi:type="dcterms:W3CDTF">2023-04-20T06:10:00Z</dcterms:created>
  <dcterms:modified xsi:type="dcterms:W3CDTF">2023-04-20T06:10:00Z</dcterms:modified>
</cp:coreProperties>
</file>