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BA" w:rsidRPr="00790DA6" w:rsidRDefault="007C7ADF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_________2023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NOZDRZEC</w:t>
      </w:r>
    </w:p>
    <w:p w:rsidR="00EF0ABA" w:rsidRPr="00790DA6" w:rsidRDefault="007C7ADF" w:rsidP="00703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___________ 2023</w:t>
      </w:r>
      <w:r w:rsidR="00EF0ABA" w:rsidRPr="0079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0ABA" w:rsidRPr="00790DA6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na przyjęcie darowizny 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787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własności </w:t>
      </w:r>
      <w:r w:rsidR="008442E8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8F471D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</w:t>
      </w:r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Siedliska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ABA" w:rsidRPr="00790DA6" w:rsidRDefault="00EF0ABA" w:rsidP="007C7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7C7A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18 ust.</w:t>
      </w:r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2 pkt. 9 lit. a ustawy z dnia 08 marc</w:t>
      </w:r>
      <w:r w:rsid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a 1990 r. o samorządzie gminnym</w:t>
      </w:r>
      <w:r w:rsidR="00695EF0"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40 z </w:t>
      </w:r>
      <w:proofErr w:type="spellStart"/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F0ABA" w:rsidRDefault="00EF0ABA" w:rsidP="007C7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A4C" w:rsidRPr="00790DA6" w:rsidRDefault="00FA0A4C" w:rsidP="007C7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7C7AD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w Nozdrzcu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DF" w:rsidRPr="007C7ADF" w:rsidRDefault="007C7ADF" w:rsidP="00A20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Wyrazić zgodę na przyjęcie darowizny 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787A4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</w:t>
      </w:r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>Siedliska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gruntów,</w:t>
      </w:r>
      <w:r w:rsidR="0059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działka o nr </w:t>
      </w:r>
      <w:proofErr w:type="spellStart"/>
      <w:r w:rsidR="0059702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59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548/2 o pow. 0,0022 ha, </w:t>
      </w:r>
      <w:bookmarkStart w:id="0" w:name="_GoBack"/>
      <w:bookmarkEnd w:id="0"/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Sąd Rejonowy w Brzozowie prowadzi księgę wieczystą nr KS1B/00039022/6.</w:t>
      </w:r>
    </w:p>
    <w:p w:rsidR="00457C08" w:rsidRPr="00457C08" w:rsidRDefault="00457C08" w:rsidP="007C7ADF">
      <w:pPr>
        <w:pStyle w:val="Akapitzlist"/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C7ADF" w:rsidRDefault="00AD2119" w:rsidP="007C7ADF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7C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</w:t>
      </w:r>
      <w:r w:rsidR="008442E8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 Gminy Nozdrzec.</w:t>
      </w:r>
    </w:p>
    <w:p w:rsidR="00EF0ABA" w:rsidRPr="00AD2119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47AC" w:rsidRPr="007C7ADF" w:rsidRDefault="00AD2119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7C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275FC" w:rsidRDefault="00D275FC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119" w:rsidRDefault="00AD2119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A4C" w:rsidRDefault="00FA0A4C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5FC" w:rsidRDefault="00D275FC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A4C" w:rsidRDefault="00FA0A4C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DCC" w:rsidRDefault="00A20DCC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DCC" w:rsidRDefault="00A20DCC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DCC" w:rsidRDefault="00A20DCC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013" w:rsidRDefault="00703013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013" w:rsidRDefault="00703013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5FC" w:rsidRPr="00AD2119" w:rsidRDefault="00D275FC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D275FC" w:rsidRDefault="00D275FC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DF" w:rsidRDefault="007C7ADF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opisanej</w:t>
      </w:r>
      <w:r w:rsid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C18A2" w:rsidRP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zwrócili się z wnioskiem do Gminy Nozdrzec o przyjęcie jej w formie darowizny.</w:t>
      </w:r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o nr </w:t>
      </w:r>
      <w:proofErr w:type="spellStart"/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A20DCC">
        <w:rPr>
          <w:rFonts w:ascii="Times New Roman" w:eastAsia="Times New Roman" w:hAnsi="Times New Roman" w:cs="Times New Roman"/>
          <w:sz w:val="24"/>
          <w:szCs w:val="24"/>
          <w:lang w:eastAsia="pl-PL"/>
        </w:rPr>
        <w:t>. 548/2, położona w miejscowości Siedliska stanowi drogę dojazdową do nieruchomości zabudowanych i gruntów ornych.</w:t>
      </w:r>
    </w:p>
    <w:p w:rsidR="00D275FC" w:rsidRPr="007449EA" w:rsidRDefault="003962C7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uchwały wg. przedstawionego projektu należy uznać za zasadne.</w:t>
      </w:r>
    </w:p>
    <w:sectPr w:rsidR="00D275FC" w:rsidRPr="0074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13A"/>
    <w:multiLevelType w:val="hybridMultilevel"/>
    <w:tmpl w:val="701C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C6E"/>
    <w:multiLevelType w:val="hybridMultilevel"/>
    <w:tmpl w:val="2902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4CB"/>
    <w:multiLevelType w:val="hybridMultilevel"/>
    <w:tmpl w:val="A9A48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A"/>
    <w:rsid w:val="00041C16"/>
    <w:rsid w:val="000F5FAD"/>
    <w:rsid w:val="0016089F"/>
    <w:rsid w:val="0025527A"/>
    <w:rsid w:val="003962C7"/>
    <w:rsid w:val="00457C08"/>
    <w:rsid w:val="00576F35"/>
    <w:rsid w:val="00592C56"/>
    <w:rsid w:val="00597027"/>
    <w:rsid w:val="005A6483"/>
    <w:rsid w:val="005C18A2"/>
    <w:rsid w:val="005D1576"/>
    <w:rsid w:val="00695EF0"/>
    <w:rsid w:val="00703013"/>
    <w:rsid w:val="007449EA"/>
    <w:rsid w:val="00787A4D"/>
    <w:rsid w:val="00790DA6"/>
    <w:rsid w:val="007C7ADF"/>
    <w:rsid w:val="007E5E65"/>
    <w:rsid w:val="00827A73"/>
    <w:rsid w:val="008442E8"/>
    <w:rsid w:val="008F471D"/>
    <w:rsid w:val="00A20DCC"/>
    <w:rsid w:val="00AD2119"/>
    <w:rsid w:val="00AE2C7E"/>
    <w:rsid w:val="00B5737A"/>
    <w:rsid w:val="00C247AC"/>
    <w:rsid w:val="00CF3BE7"/>
    <w:rsid w:val="00D275FC"/>
    <w:rsid w:val="00DD6A52"/>
    <w:rsid w:val="00DF46F7"/>
    <w:rsid w:val="00E15848"/>
    <w:rsid w:val="00EB0AD5"/>
    <w:rsid w:val="00EF0ABA"/>
    <w:rsid w:val="00F11C7A"/>
    <w:rsid w:val="00F17531"/>
    <w:rsid w:val="00F92D36"/>
    <w:rsid w:val="00F947C7"/>
    <w:rsid w:val="00F954A4"/>
    <w:rsid w:val="00FA0A4C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1E7F-7544-4FA8-8D7F-0626A0D8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Alicja Makaryk-Sycz</cp:lastModifiedBy>
  <cp:revision>3</cp:revision>
  <cp:lastPrinted>2023-08-10T09:13:00Z</cp:lastPrinted>
  <dcterms:created xsi:type="dcterms:W3CDTF">2023-08-10T09:07:00Z</dcterms:created>
  <dcterms:modified xsi:type="dcterms:W3CDTF">2023-08-10T10:19:00Z</dcterms:modified>
</cp:coreProperties>
</file>