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EF" w:rsidRPr="00BE4AEF" w:rsidRDefault="00BE4AEF" w:rsidP="00BE4AEF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 w:rsidRPr="00BE4AEF">
        <w:rPr>
          <w:rFonts w:ascii="Arial" w:hAnsi="Arial" w:cs="Arial"/>
          <w:b/>
          <w:bCs/>
          <w:sz w:val="24"/>
          <w:szCs w:val="24"/>
        </w:rPr>
        <w:t xml:space="preserve">PROJEKT </w:t>
      </w:r>
    </w:p>
    <w:p w:rsidR="00BE4AEF" w:rsidRPr="00BE4AEF" w:rsidRDefault="00824CB0" w:rsidP="00BE4AEF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</w:t>
      </w:r>
      <w:r w:rsidR="00BE4AEF" w:rsidRPr="00BE4AEF">
        <w:rPr>
          <w:rFonts w:ascii="Arial" w:hAnsi="Arial" w:cs="Arial"/>
          <w:b/>
          <w:bCs/>
          <w:sz w:val="24"/>
          <w:szCs w:val="24"/>
        </w:rPr>
        <w:t xml:space="preserve"> …………/2023</w:t>
      </w:r>
    </w:p>
    <w:p w:rsidR="00BE4AEF" w:rsidRPr="00BE4AEF" w:rsidRDefault="00BE4AEF" w:rsidP="00BE4AEF">
      <w:pPr>
        <w:spacing w:after="0"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4AEF"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BE4AEF" w:rsidRPr="00BE4AEF" w:rsidRDefault="00BE4AEF" w:rsidP="00BE4AEF">
      <w:pPr>
        <w:spacing w:after="0" w:line="252" w:lineRule="auto"/>
        <w:jc w:val="center"/>
        <w:rPr>
          <w:rFonts w:ascii="Arial" w:hAnsi="Arial" w:cs="Arial"/>
          <w:sz w:val="24"/>
          <w:szCs w:val="24"/>
        </w:rPr>
      </w:pPr>
      <w:r w:rsidRPr="00BE4AEF">
        <w:rPr>
          <w:rFonts w:ascii="Arial" w:hAnsi="Arial" w:cs="Arial"/>
          <w:b/>
          <w:bCs/>
          <w:sz w:val="24"/>
          <w:szCs w:val="24"/>
        </w:rPr>
        <w:t>z dnia 30 listopada 2023 roku</w:t>
      </w:r>
    </w:p>
    <w:p w:rsidR="00BE4AEF" w:rsidRPr="00BE4AEF" w:rsidRDefault="00BE4AEF" w:rsidP="00BE4AEF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BE4AEF" w:rsidRPr="00BE4AEF" w:rsidRDefault="00BE4AEF" w:rsidP="00BE4AEF">
      <w:pPr>
        <w:spacing w:after="0" w:line="252" w:lineRule="auto"/>
        <w:outlineLvl w:val="0"/>
        <w:rPr>
          <w:rFonts w:ascii="Arial" w:hAnsi="Arial" w:cs="Arial"/>
          <w:sz w:val="24"/>
          <w:szCs w:val="24"/>
        </w:rPr>
      </w:pPr>
      <w:r w:rsidRPr="00BE4AEF">
        <w:rPr>
          <w:rFonts w:ascii="Arial" w:hAnsi="Arial" w:cs="Arial"/>
          <w:sz w:val="24"/>
          <w:szCs w:val="24"/>
        </w:rPr>
        <w:t>w sprawie zmi</w:t>
      </w:r>
      <w:r w:rsidR="00824CB0">
        <w:rPr>
          <w:rFonts w:ascii="Arial" w:hAnsi="Arial" w:cs="Arial"/>
          <w:sz w:val="24"/>
          <w:szCs w:val="24"/>
        </w:rPr>
        <w:t>an w budżecie gminy na rok 2023</w:t>
      </w:r>
    </w:p>
    <w:p w:rsidR="00BE4AEF" w:rsidRPr="00BE4AEF" w:rsidRDefault="00BE4AEF" w:rsidP="00BE4AEF">
      <w:pPr>
        <w:spacing w:after="0" w:line="252" w:lineRule="auto"/>
        <w:outlineLvl w:val="0"/>
        <w:rPr>
          <w:rFonts w:ascii="Arial" w:hAnsi="Arial" w:cs="Arial"/>
          <w:sz w:val="24"/>
          <w:szCs w:val="24"/>
        </w:rPr>
      </w:pPr>
    </w:p>
    <w:p w:rsidR="00BE4AEF" w:rsidRPr="00824CB0" w:rsidRDefault="00BE4AEF" w:rsidP="00824CB0">
      <w:pPr>
        <w:spacing w:after="0" w:line="252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E4AEF">
        <w:rPr>
          <w:rFonts w:ascii="Arial" w:hAnsi="Arial" w:cs="Arial"/>
          <w:sz w:val="24"/>
          <w:szCs w:val="24"/>
        </w:rPr>
        <w:t>Działając na podstawie art.</w:t>
      </w:r>
      <w:r w:rsidR="00824CB0">
        <w:rPr>
          <w:rFonts w:ascii="Arial" w:hAnsi="Arial" w:cs="Arial"/>
          <w:sz w:val="24"/>
          <w:szCs w:val="24"/>
        </w:rPr>
        <w:t xml:space="preserve"> </w:t>
      </w:r>
      <w:r w:rsidR="00E242CA">
        <w:rPr>
          <w:rFonts w:ascii="Arial" w:hAnsi="Arial" w:cs="Arial"/>
          <w:sz w:val="24"/>
          <w:szCs w:val="24"/>
        </w:rPr>
        <w:t xml:space="preserve">18 ust. 2 pkt </w:t>
      </w:r>
      <w:r w:rsidRPr="00BE4AEF">
        <w:rPr>
          <w:rFonts w:ascii="Arial" w:hAnsi="Arial" w:cs="Arial"/>
          <w:sz w:val="24"/>
          <w:szCs w:val="24"/>
        </w:rPr>
        <w:t>4 us</w:t>
      </w:r>
      <w:r w:rsidR="00E242CA">
        <w:rPr>
          <w:rFonts w:ascii="Arial" w:hAnsi="Arial" w:cs="Arial"/>
          <w:sz w:val="24"/>
          <w:szCs w:val="24"/>
        </w:rPr>
        <w:t xml:space="preserve">tawy z dnia 08 marca 1990 roku </w:t>
      </w:r>
      <w:r w:rsidR="00E242C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BE4AEF">
        <w:rPr>
          <w:rFonts w:ascii="Arial" w:hAnsi="Arial" w:cs="Arial"/>
          <w:sz w:val="24"/>
          <w:szCs w:val="24"/>
        </w:rPr>
        <w:t>o samorządzie gminnym (</w:t>
      </w:r>
      <w:proofErr w:type="spellStart"/>
      <w:r w:rsidRPr="00BE4AEF">
        <w:rPr>
          <w:rFonts w:ascii="Arial" w:hAnsi="Arial" w:cs="Arial"/>
          <w:sz w:val="24"/>
          <w:szCs w:val="24"/>
        </w:rPr>
        <w:t>t</w:t>
      </w:r>
      <w:r w:rsidR="00E242CA">
        <w:rPr>
          <w:rFonts w:ascii="Arial" w:hAnsi="Arial" w:cs="Arial"/>
          <w:sz w:val="24"/>
          <w:szCs w:val="24"/>
        </w:rPr>
        <w:t>.</w:t>
      </w:r>
      <w:r w:rsidRPr="00BE4AEF">
        <w:rPr>
          <w:rFonts w:ascii="Arial" w:hAnsi="Arial" w:cs="Arial"/>
          <w:sz w:val="24"/>
          <w:szCs w:val="24"/>
        </w:rPr>
        <w:t>j</w:t>
      </w:r>
      <w:proofErr w:type="spellEnd"/>
      <w:r w:rsidRPr="00BE4AEF">
        <w:rPr>
          <w:rFonts w:ascii="Arial" w:hAnsi="Arial" w:cs="Arial"/>
          <w:sz w:val="24"/>
          <w:szCs w:val="24"/>
        </w:rPr>
        <w:t>. Dz. U. 2023 poz. 40), oraz art. 211,212,217,235 ustawy</w:t>
      </w:r>
      <w:r w:rsidRPr="00BE4AEF">
        <w:rPr>
          <w:rFonts w:ascii="Arial" w:hAnsi="Arial" w:cs="Arial"/>
          <w:sz w:val="24"/>
          <w:szCs w:val="24"/>
        </w:rPr>
        <w:br/>
        <w:t>z dnia 27 sierpnia 2009 r. o finansach publicznych (</w:t>
      </w:r>
      <w:proofErr w:type="spellStart"/>
      <w:r w:rsidRPr="00BE4AEF">
        <w:rPr>
          <w:rFonts w:ascii="Arial" w:hAnsi="Arial" w:cs="Arial"/>
          <w:sz w:val="24"/>
          <w:szCs w:val="24"/>
        </w:rPr>
        <w:t>t</w:t>
      </w:r>
      <w:r w:rsidR="00E242CA">
        <w:rPr>
          <w:rFonts w:ascii="Arial" w:hAnsi="Arial" w:cs="Arial"/>
          <w:sz w:val="24"/>
          <w:szCs w:val="24"/>
        </w:rPr>
        <w:t>.</w:t>
      </w:r>
      <w:r w:rsidRPr="00BE4AEF">
        <w:rPr>
          <w:rFonts w:ascii="Arial" w:hAnsi="Arial" w:cs="Arial"/>
          <w:sz w:val="24"/>
          <w:szCs w:val="24"/>
        </w:rPr>
        <w:t>j</w:t>
      </w:r>
      <w:proofErr w:type="spellEnd"/>
      <w:r w:rsidRPr="00BE4AEF">
        <w:rPr>
          <w:rFonts w:ascii="Arial" w:hAnsi="Arial" w:cs="Arial"/>
          <w:sz w:val="24"/>
          <w:szCs w:val="24"/>
        </w:rPr>
        <w:t>. Dz. U. 2021 poz.1773 ze zm.)</w:t>
      </w:r>
      <w:r w:rsidR="00824CB0">
        <w:rPr>
          <w:rFonts w:ascii="Arial" w:hAnsi="Arial" w:cs="Arial"/>
          <w:sz w:val="24"/>
          <w:szCs w:val="24"/>
        </w:rPr>
        <w:t xml:space="preserve">, </w:t>
      </w:r>
      <w:r w:rsidRPr="00BE4AEF">
        <w:rPr>
          <w:rFonts w:ascii="Arial" w:hAnsi="Arial" w:cs="Arial"/>
          <w:b/>
          <w:bCs/>
          <w:sz w:val="24"/>
          <w:szCs w:val="24"/>
        </w:rPr>
        <w:t>Rada Gminy Nozdrzec</w:t>
      </w:r>
      <w:r w:rsidR="00824CB0">
        <w:rPr>
          <w:rFonts w:ascii="Arial" w:hAnsi="Arial" w:cs="Arial"/>
          <w:sz w:val="24"/>
          <w:szCs w:val="24"/>
        </w:rPr>
        <w:t xml:space="preserve"> </w:t>
      </w:r>
      <w:r w:rsidRPr="00BE4AEF"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7B4061" w:rsidRPr="00BE4AEF" w:rsidRDefault="007B4061" w:rsidP="00824CB0">
      <w:pPr>
        <w:spacing w:after="0"/>
      </w:pPr>
    </w:p>
    <w:p w:rsidR="00BE4AEF" w:rsidRPr="00797F2F" w:rsidRDefault="00BE4AEF" w:rsidP="00BE4AEF">
      <w:pPr>
        <w:spacing w:after="0" w:line="252" w:lineRule="auto"/>
        <w:rPr>
          <w:rFonts w:ascii="Arial" w:hAnsi="Arial" w:cs="Arial"/>
          <w:b/>
          <w:sz w:val="24"/>
        </w:rPr>
      </w:pPr>
      <w:r w:rsidRPr="00797F2F">
        <w:rPr>
          <w:rFonts w:ascii="Arial" w:hAnsi="Arial" w:cs="Arial"/>
          <w:b/>
          <w:sz w:val="24"/>
        </w:rPr>
        <w:t>§ 1.</w:t>
      </w:r>
      <w:r w:rsidR="00824CB0">
        <w:rPr>
          <w:rFonts w:ascii="Arial" w:hAnsi="Arial" w:cs="Arial"/>
          <w:b/>
          <w:sz w:val="24"/>
        </w:rPr>
        <w:t xml:space="preserve"> </w:t>
      </w:r>
      <w:r w:rsidRPr="00797F2F">
        <w:rPr>
          <w:rFonts w:ascii="Arial" w:hAnsi="Arial" w:cs="Arial"/>
          <w:b/>
          <w:sz w:val="24"/>
        </w:rPr>
        <w:t xml:space="preserve">1. Zwiększa się dochody gminy o kwotę  </w:t>
      </w:r>
      <w:r w:rsidR="00207B89">
        <w:rPr>
          <w:rFonts w:ascii="Arial" w:hAnsi="Arial" w:cs="Arial"/>
          <w:b/>
          <w:sz w:val="24"/>
        </w:rPr>
        <w:t>50</w:t>
      </w:r>
      <w:r w:rsidR="00BD5227">
        <w:rPr>
          <w:rFonts w:ascii="Arial" w:hAnsi="Arial" w:cs="Arial"/>
          <w:b/>
          <w:sz w:val="24"/>
        </w:rPr>
        <w:t>1</w:t>
      </w:r>
      <w:r w:rsidR="00207B89">
        <w:rPr>
          <w:rFonts w:ascii="Arial" w:hAnsi="Arial" w:cs="Arial"/>
          <w:b/>
          <w:sz w:val="24"/>
        </w:rPr>
        <w:t> </w:t>
      </w:r>
      <w:r w:rsidR="00BD5227">
        <w:rPr>
          <w:rFonts w:ascii="Arial" w:hAnsi="Arial" w:cs="Arial"/>
          <w:b/>
          <w:sz w:val="24"/>
        </w:rPr>
        <w:t>581</w:t>
      </w:r>
      <w:r w:rsidR="00207B89">
        <w:rPr>
          <w:rFonts w:ascii="Arial" w:hAnsi="Arial" w:cs="Arial"/>
          <w:b/>
          <w:sz w:val="24"/>
        </w:rPr>
        <w:t>,41</w:t>
      </w:r>
      <w:r w:rsidR="00797F2F">
        <w:rPr>
          <w:rFonts w:ascii="Arial" w:hAnsi="Arial" w:cs="Arial"/>
          <w:b/>
          <w:color w:val="FF0000"/>
          <w:sz w:val="24"/>
        </w:rPr>
        <w:t xml:space="preserve"> </w:t>
      </w:r>
      <w:r w:rsidRPr="00797F2F">
        <w:rPr>
          <w:rFonts w:ascii="Arial" w:hAnsi="Arial" w:cs="Arial"/>
          <w:b/>
          <w:sz w:val="24"/>
        </w:rPr>
        <w:t>zł</w:t>
      </w:r>
    </w:p>
    <w:p w:rsidR="00B8183E" w:rsidRPr="00BE4AEF" w:rsidRDefault="00B8183E" w:rsidP="00BE4AEF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5309"/>
        <w:gridCol w:w="1559"/>
      </w:tblGrid>
      <w:tr w:rsidR="00BE4AEF" w:rsidRPr="00BE4AEF" w:rsidTr="00BE4AE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797F2F" w:rsidRDefault="00BE4A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797F2F" w:rsidRDefault="00BE4A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797F2F" w:rsidRDefault="00BE4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797F2F" w:rsidRDefault="00BE4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797F2F" w:rsidRDefault="00BE4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207B89" w:rsidRDefault="00BE4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B89">
              <w:rPr>
                <w:rFonts w:ascii="Arial" w:hAnsi="Arial" w:cs="Arial"/>
                <w:b/>
              </w:rPr>
              <w:t>Kwota</w:t>
            </w:r>
          </w:p>
        </w:tc>
      </w:tr>
      <w:tr w:rsidR="00F2005A" w:rsidRPr="00BE4AEF" w:rsidTr="00E609C0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5A" w:rsidRPr="00797F2F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797F2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  <w:sz w:val="20"/>
                <w:szCs w:val="20"/>
              </w:rPr>
              <w:t>Gospodarka mieszkaniowa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207B89" w:rsidRDefault="00F2005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07B89">
              <w:rPr>
                <w:rFonts w:ascii="Arial" w:hAnsi="Arial" w:cs="Arial"/>
                <w:b/>
              </w:rPr>
              <w:t>239 240,86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A" w:rsidRPr="00797F2F" w:rsidRDefault="00F2005A" w:rsidP="00A527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>70005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797F2F" w:rsidRDefault="00F2005A" w:rsidP="00797F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F2F">
              <w:rPr>
                <w:rFonts w:ascii="Arial" w:hAnsi="Arial" w:cs="Arial"/>
                <w:b/>
                <w:sz w:val="20"/>
                <w:szCs w:val="20"/>
              </w:rPr>
              <w:t xml:space="preserve">Gospodarka gruntami i nieruchomościami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207B89" w:rsidRDefault="00F2005A" w:rsidP="00A5277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07B89">
              <w:rPr>
                <w:rFonts w:ascii="Arial" w:hAnsi="Arial" w:cs="Arial"/>
                <w:b/>
              </w:rPr>
              <w:t>239 240,86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A" w:rsidRPr="00797F2F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7F2F">
              <w:rPr>
                <w:rFonts w:ascii="Arial" w:hAnsi="Arial" w:cs="Arial"/>
              </w:rPr>
              <w:t>0470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797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7F2F">
              <w:rPr>
                <w:rFonts w:ascii="Arial" w:hAnsi="Arial" w:cs="Arial"/>
              </w:rPr>
              <w:t xml:space="preserve">Wpływ z opłat za trwały </w:t>
            </w:r>
            <w:r>
              <w:rPr>
                <w:rFonts w:ascii="Arial" w:hAnsi="Arial" w:cs="Arial"/>
              </w:rPr>
              <w:t>zarząd, użytkowanie</w:t>
            </w:r>
            <w:r>
              <w:rPr>
                <w:rFonts w:ascii="Arial" w:hAnsi="Arial" w:cs="Arial"/>
              </w:rPr>
              <w:br/>
            </w:r>
            <w:r w:rsidRPr="00797F2F">
              <w:rPr>
                <w:rFonts w:ascii="Arial" w:hAnsi="Arial" w:cs="Arial"/>
              </w:rPr>
              <w:t xml:space="preserve">i służebności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A527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E4AEF">
              <w:rPr>
                <w:rFonts w:ascii="Arial" w:hAnsi="Arial" w:cs="Arial"/>
              </w:rPr>
              <w:t>85 560,86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7F2F">
              <w:rPr>
                <w:rFonts w:ascii="Arial" w:hAnsi="Arial" w:cs="Arial"/>
              </w:rPr>
              <w:t>0750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797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7F2F">
              <w:rPr>
                <w:rFonts w:ascii="Arial" w:hAnsi="Arial" w:cs="Arial"/>
                <w:szCs w:val="20"/>
              </w:rPr>
              <w:t>Wpływy  z najmu i 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A527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E4AEF">
              <w:rPr>
                <w:rFonts w:ascii="Arial" w:hAnsi="Arial" w:cs="Arial"/>
              </w:rPr>
              <w:t>150 300,00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7F2F">
              <w:rPr>
                <w:rFonts w:ascii="Arial" w:hAnsi="Arial" w:cs="Arial"/>
              </w:rPr>
              <w:t>0920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797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7F2F">
              <w:rPr>
                <w:rFonts w:ascii="Arial" w:hAnsi="Arial" w:cs="Arial"/>
                <w:szCs w:val="20"/>
              </w:rPr>
              <w:t>Pozostałe odsetki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A527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E4AEF">
              <w:rPr>
                <w:rFonts w:ascii="Arial" w:hAnsi="Arial" w:cs="Arial"/>
              </w:rPr>
              <w:t>2 000,00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7F2F">
              <w:rPr>
                <w:rFonts w:ascii="Arial" w:hAnsi="Arial" w:cs="Arial"/>
              </w:rPr>
              <w:t>0950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797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 z tytułu kar i odszkodowań wynikających</w:t>
            </w:r>
            <w:r>
              <w:rPr>
                <w:rFonts w:ascii="Arial" w:hAnsi="Arial" w:cs="Arial"/>
              </w:rPr>
              <w:br/>
              <w:t xml:space="preserve">z umów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A527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E4AEF">
              <w:rPr>
                <w:rFonts w:ascii="Arial" w:hAnsi="Arial" w:cs="Arial"/>
              </w:rPr>
              <w:t>1 380,00</w:t>
            </w:r>
          </w:p>
        </w:tc>
      </w:tr>
      <w:tr w:rsidR="00F2005A" w:rsidRPr="00BE4AEF" w:rsidTr="00E609C0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5A" w:rsidRPr="000E7C50" w:rsidRDefault="00F2005A" w:rsidP="00A527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7C50">
              <w:rPr>
                <w:rFonts w:ascii="Arial" w:hAnsi="Arial" w:cs="Arial"/>
                <w:b/>
              </w:rPr>
              <w:t>754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E7C50" w:rsidRDefault="00F2005A" w:rsidP="00A527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E7C50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E7C50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E7C50" w:rsidRDefault="00F2005A" w:rsidP="00797F2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E7C50">
              <w:rPr>
                <w:rFonts w:ascii="Arial" w:hAnsi="Arial" w:cs="Arial"/>
                <w:b/>
                <w:bCs/>
                <w:szCs w:val="18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E7C50" w:rsidRDefault="00F2005A" w:rsidP="00A5277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E7C50">
              <w:rPr>
                <w:rFonts w:ascii="Arial" w:hAnsi="Arial" w:cs="Arial"/>
                <w:b/>
              </w:rPr>
              <w:t>100 000,00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0E7C50" w:rsidRDefault="00F2005A" w:rsidP="00A527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E7C50" w:rsidRDefault="00F2005A" w:rsidP="00A527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7C50">
              <w:rPr>
                <w:rFonts w:ascii="Arial" w:hAnsi="Arial" w:cs="Arial"/>
                <w:b/>
              </w:rPr>
              <w:t>75495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E7C50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E7C50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E7C50" w:rsidRDefault="00F2005A" w:rsidP="00797F2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E7C50">
              <w:rPr>
                <w:rFonts w:ascii="Arial" w:hAnsi="Arial" w:cs="Arial"/>
                <w:b/>
                <w:bCs/>
                <w:szCs w:val="18"/>
              </w:rPr>
              <w:t>Ochotnicze Straże Pożarne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E7C50" w:rsidRDefault="00F2005A" w:rsidP="00A5277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E7C50">
              <w:rPr>
                <w:rFonts w:ascii="Arial" w:hAnsi="Arial" w:cs="Arial"/>
                <w:b/>
              </w:rPr>
              <w:t>100 000,00</w:t>
            </w:r>
          </w:p>
        </w:tc>
      </w:tr>
      <w:tr w:rsidR="00F2005A" w:rsidRPr="00BE4AEF" w:rsidTr="00E609C0">
        <w:trPr>
          <w:trHeight w:val="1033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D355BD" w:rsidRDefault="00F2005A" w:rsidP="00A52776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355BD" w:rsidRDefault="00F2005A" w:rsidP="00A52776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E609C0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9C0">
              <w:rPr>
                <w:rFonts w:ascii="Arial" w:hAnsi="Arial" w:cs="Arial"/>
              </w:rPr>
              <w:t>2440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E609C0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0" w:rsidRPr="00E609C0" w:rsidRDefault="00F2005A" w:rsidP="00797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9C0">
              <w:rPr>
                <w:rFonts w:ascii="Arial" w:hAnsi="Arial" w:cs="Arial"/>
              </w:rPr>
              <w:t xml:space="preserve">Dotacje otrzymane z funduszu celowego na realizacje zadań bieżących jednostek sektora finansów publicznych </w:t>
            </w:r>
            <w:r w:rsidR="00E609C0" w:rsidRPr="00E609C0">
              <w:rPr>
                <w:rFonts w:ascii="Arial" w:hAnsi="Arial" w:cs="Arial"/>
              </w:rPr>
              <w:t>( z dotacji 17 543,30 zł</w:t>
            </w:r>
          </w:p>
          <w:p w:rsidR="00F2005A" w:rsidRPr="00E609C0" w:rsidRDefault="00E609C0" w:rsidP="00E609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9C0">
              <w:rPr>
                <w:rFonts w:ascii="Arial" w:hAnsi="Arial" w:cs="Arial"/>
              </w:rPr>
              <w:t>władne 2 456,70 zł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E609C0" w:rsidRDefault="00F2005A" w:rsidP="00A527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F2005A" w:rsidRPr="00E609C0" w:rsidRDefault="00F2005A" w:rsidP="00A527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09C0">
              <w:rPr>
                <w:rFonts w:ascii="Arial" w:hAnsi="Arial" w:cs="Arial"/>
              </w:rPr>
              <w:t>17 543,30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 w:rsidP="00A52776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 w:rsidP="00A52776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E609C0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9C0">
              <w:rPr>
                <w:rFonts w:ascii="Arial" w:hAnsi="Arial" w:cs="Arial"/>
              </w:rPr>
              <w:t>6350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E609C0" w:rsidRDefault="00F2005A" w:rsidP="00A527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E609C0" w:rsidRDefault="00F2005A" w:rsidP="00E609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9C0">
              <w:rPr>
                <w:rFonts w:ascii="Arial" w:hAnsi="Arial" w:cs="Arial"/>
              </w:rPr>
              <w:t>Środki otrzymane z państwowych funduszy celowych na finansowanie lub dofinansowanie kosztów realizacji inwestycji i zakupów inwestycyjnych jednoste</w:t>
            </w:r>
            <w:r w:rsidR="00E609C0">
              <w:rPr>
                <w:rFonts w:ascii="Arial" w:hAnsi="Arial" w:cs="Arial"/>
              </w:rPr>
              <w:t xml:space="preserve">k sektora finansów publicznych </w:t>
            </w:r>
            <w:r w:rsidR="00E609C0" w:rsidRPr="00E609C0">
              <w:rPr>
                <w:rFonts w:ascii="Arial" w:hAnsi="Arial" w:cs="Arial"/>
              </w:rPr>
              <w:t>(z dotacji 82 456,70 zł własne 11 543,30 zł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E609C0" w:rsidRDefault="00F2005A" w:rsidP="00A527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09C0">
              <w:rPr>
                <w:rFonts w:ascii="Arial" w:hAnsi="Arial" w:cs="Arial"/>
              </w:rPr>
              <w:t>82 456,70</w:t>
            </w:r>
          </w:p>
        </w:tc>
      </w:tr>
      <w:tr w:rsidR="00F2005A" w:rsidRPr="00BE4AEF" w:rsidTr="00E609C0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8C6">
              <w:rPr>
                <w:rFonts w:ascii="Arial" w:hAnsi="Arial" w:cs="Arial"/>
                <w:b/>
              </w:rPr>
              <w:t>756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797F2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797F2F" w:rsidRDefault="00F2005A" w:rsidP="00797F2F">
            <w:pPr>
              <w:rPr>
                <w:rFonts w:ascii="Arial" w:hAnsi="Arial" w:cs="Arial"/>
                <w:b/>
                <w:bCs/>
                <w:szCs w:val="20"/>
              </w:rPr>
            </w:pPr>
            <w:r w:rsidRPr="00797F2F">
              <w:rPr>
                <w:rFonts w:ascii="Arial" w:hAnsi="Arial" w:cs="Arial"/>
                <w:b/>
                <w:bCs/>
                <w:szCs w:val="20"/>
              </w:rPr>
              <w:t>Dochody od osób  prawnych, od osób  fizycznych i od innych jednostek nieposiadających osobowości prawnej oraz wydatki związane z ich poborem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797F2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95 846,45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8C6">
              <w:rPr>
                <w:rFonts w:ascii="Arial" w:hAnsi="Arial" w:cs="Arial"/>
                <w:b/>
              </w:rPr>
              <w:t>75616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797F2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797F2F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797F2F">
              <w:rPr>
                <w:rFonts w:ascii="Arial" w:hAnsi="Arial" w:cs="Arial"/>
                <w:b/>
                <w:bCs/>
                <w:szCs w:val="20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797F2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87 300,00</w:t>
            </w:r>
          </w:p>
        </w:tc>
      </w:tr>
      <w:tr w:rsidR="00F2005A" w:rsidRPr="00BE4AEF" w:rsidTr="00BD5227">
        <w:trPr>
          <w:trHeight w:val="14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8C6">
              <w:rPr>
                <w:rFonts w:ascii="Arial" w:hAnsi="Arial" w:cs="Arial"/>
              </w:rPr>
              <w:t>0330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797F2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CB58C6" w:rsidRDefault="00F2005A" w:rsidP="00797F2F">
            <w:pPr>
              <w:rPr>
                <w:rFonts w:ascii="Arial" w:hAnsi="Arial" w:cs="Arial"/>
                <w:szCs w:val="20"/>
              </w:rPr>
            </w:pPr>
            <w:r w:rsidRPr="00CB58C6">
              <w:rPr>
                <w:rFonts w:ascii="Arial" w:hAnsi="Arial" w:cs="Arial"/>
                <w:szCs w:val="20"/>
              </w:rPr>
              <w:t>Wpływy z podatku leśnego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797F2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E4AEF">
              <w:rPr>
                <w:rFonts w:ascii="Arial" w:hAnsi="Arial" w:cs="Arial"/>
              </w:rPr>
              <w:t>16 000,00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8C6">
              <w:rPr>
                <w:rFonts w:ascii="Arial" w:hAnsi="Arial" w:cs="Arial"/>
              </w:rPr>
              <w:t>0500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797F2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CB58C6">
              <w:rPr>
                <w:rFonts w:ascii="Arial" w:hAnsi="Arial" w:cs="Arial"/>
                <w:szCs w:val="20"/>
              </w:rPr>
              <w:t>Wpływ z podatku od czynności cywilnoprawnych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797F2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E4AEF">
              <w:rPr>
                <w:rFonts w:ascii="Arial" w:hAnsi="Arial" w:cs="Arial"/>
              </w:rPr>
              <w:t>70 000,00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8C6">
              <w:rPr>
                <w:rFonts w:ascii="Arial" w:hAnsi="Arial" w:cs="Arial"/>
              </w:rPr>
              <w:t>0910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797F2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CB58C6">
              <w:rPr>
                <w:rFonts w:ascii="Arial" w:hAnsi="Arial" w:cs="Arial"/>
                <w:szCs w:val="20"/>
              </w:rPr>
              <w:t>Wpływy z  odsetek od nieterminowych wpłat z tytułu podatków i opłat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797F2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E4AEF">
              <w:rPr>
                <w:rFonts w:ascii="Arial" w:hAnsi="Arial" w:cs="Arial"/>
              </w:rPr>
              <w:t>1 300,00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Default="00F2005A" w:rsidP="00797F2F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8C6">
              <w:rPr>
                <w:rFonts w:ascii="Arial" w:hAnsi="Arial" w:cs="Arial"/>
                <w:b/>
              </w:rPr>
              <w:t>75618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797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797F2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797F2F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CB58C6">
              <w:rPr>
                <w:rFonts w:ascii="Arial" w:hAnsi="Arial" w:cs="Arial"/>
                <w:b/>
                <w:bCs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797F2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E4AEF">
              <w:rPr>
                <w:rFonts w:ascii="Arial" w:hAnsi="Arial" w:cs="Arial"/>
                <w:b/>
              </w:rPr>
              <w:t>8 546,45</w:t>
            </w:r>
          </w:p>
        </w:tc>
      </w:tr>
      <w:tr w:rsidR="00F2005A" w:rsidRPr="00BE4AEF" w:rsidTr="00F2005A">
        <w:trPr>
          <w:trHeight w:val="55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 w:rsidP="00CB58C6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8C6">
              <w:rPr>
                <w:rFonts w:ascii="Arial" w:hAnsi="Arial" w:cs="Arial"/>
              </w:rPr>
              <w:t>0480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CB58C6" w:rsidRDefault="00F2005A" w:rsidP="00CB58C6">
            <w:pPr>
              <w:rPr>
                <w:rFonts w:ascii="Arial" w:hAnsi="Arial" w:cs="Arial"/>
                <w:szCs w:val="20"/>
              </w:rPr>
            </w:pPr>
            <w:r w:rsidRPr="00CB58C6">
              <w:rPr>
                <w:rFonts w:ascii="Arial" w:hAnsi="Arial" w:cs="Arial"/>
                <w:szCs w:val="20"/>
              </w:rPr>
              <w:t>Wpływy z opłat za zezwolenia na sprzedaż napojów alkoholowych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CB5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E4AEF">
              <w:rPr>
                <w:rFonts w:ascii="Arial" w:hAnsi="Arial" w:cs="Arial"/>
              </w:rPr>
              <w:t>8 546,45</w:t>
            </w:r>
          </w:p>
        </w:tc>
      </w:tr>
      <w:tr w:rsidR="00F2005A" w:rsidRPr="00BE4AEF" w:rsidTr="00E609C0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8C6">
              <w:rPr>
                <w:rFonts w:ascii="Arial" w:hAnsi="Arial" w:cs="Arial"/>
                <w:b/>
              </w:rPr>
              <w:t>758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A" w:rsidRPr="00CB58C6" w:rsidRDefault="00F2005A" w:rsidP="00CB58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58C6">
              <w:rPr>
                <w:rFonts w:ascii="Arial" w:hAnsi="Arial" w:cs="Arial"/>
                <w:b/>
              </w:rPr>
              <w:t>Różne rozliczenia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CB58C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11 363</w:t>
            </w:r>
            <w:r w:rsidRPr="00BE4AEF">
              <w:rPr>
                <w:rFonts w:ascii="Arial" w:hAnsi="Arial" w:cs="Arial"/>
                <w:b/>
              </w:rPr>
              <w:t>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BE4AEF" w:rsidRDefault="00F2005A" w:rsidP="00CB58C6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8C6">
              <w:rPr>
                <w:rFonts w:ascii="Arial" w:hAnsi="Arial" w:cs="Arial"/>
                <w:b/>
              </w:rPr>
              <w:t>75814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A" w:rsidRPr="00CB58C6" w:rsidRDefault="00F2005A" w:rsidP="00CB58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Różne rozliczenia finansowe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D355B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E4AE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1 363</w:t>
            </w:r>
            <w:r w:rsidRPr="00BE4AEF">
              <w:rPr>
                <w:rFonts w:ascii="Arial" w:hAnsi="Arial" w:cs="Arial"/>
                <w:b/>
              </w:rPr>
              <w:t>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BE4AEF" w:rsidRDefault="00F2005A" w:rsidP="00CB58C6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CB58C6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A" w:rsidRPr="00BE4AEF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CB58C6">
              <w:rPr>
                <w:rFonts w:ascii="Arial" w:hAnsi="Arial" w:cs="Arial"/>
              </w:rPr>
              <w:t>0920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A" w:rsidRPr="00BE4AEF" w:rsidRDefault="00F2005A" w:rsidP="00CB58C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97F2F">
              <w:rPr>
                <w:rFonts w:ascii="Arial" w:hAnsi="Arial" w:cs="Arial"/>
                <w:szCs w:val="20"/>
              </w:rPr>
              <w:t>Pozostałe odsetki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CB5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E4AEF">
              <w:rPr>
                <w:rFonts w:ascii="Arial" w:hAnsi="Arial" w:cs="Arial"/>
              </w:rPr>
              <w:t>10 000,00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CB58C6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CB58C6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797F2F" w:rsidRDefault="00F2005A" w:rsidP="00CB58C6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A21DA6">
              <w:rPr>
                <w:rFonts w:ascii="Arial" w:hAnsi="Arial" w:cs="Arial"/>
                <w:iCs/>
              </w:rPr>
              <w:t>Środki z Funduszu Pomocy na finansowanie lub dofinansowanie zadań bieżących w zakresie pomocy obywatelom Ukrainy – szkoła 1 363,00</w:t>
            </w:r>
            <w:r>
              <w:rPr>
                <w:rFonts w:ascii="Arial" w:hAnsi="Arial" w:cs="Arial"/>
                <w:iCs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CB5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1 363,00</w:t>
            </w:r>
          </w:p>
        </w:tc>
      </w:tr>
      <w:tr w:rsidR="00F2005A" w:rsidRPr="00BE4AEF" w:rsidTr="00E609C0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8C6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58C6">
              <w:rPr>
                <w:rFonts w:ascii="Arial" w:hAnsi="Arial" w:cs="Arial"/>
                <w:b/>
              </w:rPr>
              <w:t>Gospodarka komunalna i ochrona  środowiska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51 500,00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8C6">
              <w:rPr>
                <w:rFonts w:ascii="Arial" w:hAnsi="Arial" w:cs="Arial"/>
                <w:b/>
              </w:rPr>
              <w:t>90002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58C6">
              <w:rPr>
                <w:rFonts w:ascii="Arial" w:hAnsi="Arial" w:cs="Arial"/>
                <w:b/>
              </w:rPr>
              <w:t>Gospodarka odpadami komunalnymi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51 500,00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8C6">
              <w:rPr>
                <w:rFonts w:ascii="Arial" w:hAnsi="Arial" w:cs="Arial"/>
              </w:rPr>
              <w:t>0490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Wpływ z innych lokalnych opłat pobieranych przez jednostki samorządu terytorialnego na podstawie odrębnych ustaw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A52776" w:rsidRDefault="00F2005A" w:rsidP="00CB5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776">
              <w:rPr>
                <w:rFonts w:ascii="Arial" w:hAnsi="Arial" w:cs="Arial"/>
              </w:rPr>
              <w:t>50 000,00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8C6">
              <w:rPr>
                <w:rFonts w:ascii="Arial" w:hAnsi="Arial" w:cs="Arial"/>
              </w:rPr>
              <w:t>0910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58C6">
              <w:rPr>
                <w:rFonts w:ascii="Arial" w:hAnsi="Arial" w:cs="Arial"/>
                <w:szCs w:val="20"/>
              </w:rPr>
              <w:t>Wpływy z  odsetek od nieterminowych wpłat z tytułu podatków i opłat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A52776" w:rsidRDefault="00F2005A" w:rsidP="00CB5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776">
              <w:rPr>
                <w:rFonts w:ascii="Arial" w:hAnsi="Arial" w:cs="Arial"/>
              </w:rPr>
              <w:t>1 000,00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8C6">
              <w:rPr>
                <w:rFonts w:ascii="Arial" w:hAnsi="Arial" w:cs="Arial"/>
              </w:rPr>
              <w:t>0920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Wpływ z pozostałych odsetek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A52776" w:rsidRDefault="00F2005A" w:rsidP="00CB5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776">
              <w:rPr>
                <w:rFonts w:ascii="Arial" w:hAnsi="Arial" w:cs="Arial"/>
              </w:rPr>
              <w:t>500,00</w:t>
            </w:r>
          </w:p>
        </w:tc>
      </w:tr>
      <w:tr w:rsidR="00F2005A" w:rsidRPr="00BE4AEF" w:rsidTr="00E609C0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8C6">
              <w:rPr>
                <w:rFonts w:ascii="Arial" w:hAnsi="Arial" w:cs="Arial"/>
                <w:b/>
              </w:rPr>
              <w:t>926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58C6">
              <w:rPr>
                <w:rFonts w:ascii="Arial" w:hAnsi="Arial" w:cs="Arial"/>
                <w:b/>
                <w:bCs/>
                <w:szCs w:val="18"/>
              </w:rPr>
              <w:t>Kultura fizyczna i 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A52776" w:rsidRDefault="00F2005A" w:rsidP="00CB58C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5277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52776">
              <w:rPr>
                <w:rFonts w:ascii="Arial" w:hAnsi="Arial" w:cs="Arial"/>
                <w:b/>
              </w:rPr>
              <w:t>631,10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8C6">
              <w:rPr>
                <w:rFonts w:ascii="Arial" w:hAnsi="Arial" w:cs="Arial"/>
                <w:b/>
              </w:rPr>
              <w:t>92601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58C6">
              <w:rPr>
                <w:rFonts w:ascii="Arial" w:hAnsi="Arial" w:cs="Arial"/>
                <w:b/>
                <w:bCs/>
                <w:szCs w:val="18"/>
              </w:rPr>
              <w:t>Obiekty sportowe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A52776" w:rsidRDefault="00F2005A" w:rsidP="00CB58C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3 631,10</w:t>
            </w:r>
          </w:p>
        </w:tc>
      </w:tr>
      <w:tr w:rsidR="00F2005A" w:rsidRPr="00BE4AEF" w:rsidTr="00E609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5A" w:rsidRPr="00CB58C6" w:rsidRDefault="00F2005A" w:rsidP="00CB58C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8C6">
              <w:rPr>
                <w:rFonts w:ascii="Arial" w:hAnsi="Arial" w:cs="Arial"/>
              </w:rPr>
              <w:t>0950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B58C6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 w:rsidP="00CB58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 z tytułu kar i odszkodowań wynikających</w:t>
            </w:r>
          </w:p>
          <w:p w:rsidR="00F2005A" w:rsidRPr="00CB58C6" w:rsidRDefault="00F2005A" w:rsidP="00CB58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umów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CB58C6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 w:rsidRPr="00A5277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A52776">
              <w:rPr>
                <w:rFonts w:ascii="Arial" w:hAnsi="Arial" w:cs="Arial"/>
              </w:rPr>
              <w:t>631,10</w:t>
            </w:r>
          </w:p>
        </w:tc>
      </w:tr>
      <w:tr w:rsidR="00F2005A" w:rsidRPr="00BE4AEF" w:rsidTr="00E609C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A" w:rsidRPr="00BE4AEF" w:rsidRDefault="00F2005A" w:rsidP="00CB58C6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CB58C6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 w:rsidP="00CB58C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A" w:rsidRPr="00207B89" w:rsidRDefault="00F2005A" w:rsidP="00CB58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7B8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207B89" w:rsidRDefault="00F2005A" w:rsidP="000E7C5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07B89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1 581</w:t>
            </w:r>
            <w:r w:rsidRPr="00207B89">
              <w:rPr>
                <w:rFonts w:ascii="Arial" w:hAnsi="Arial" w:cs="Arial"/>
                <w:b/>
              </w:rPr>
              <w:t>,41</w:t>
            </w:r>
          </w:p>
        </w:tc>
      </w:tr>
    </w:tbl>
    <w:p w:rsidR="00B8183E" w:rsidRDefault="00B8183E" w:rsidP="00BE4AEF">
      <w:pPr>
        <w:spacing w:after="0" w:line="240" w:lineRule="auto"/>
        <w:rPr>
          <w:rFonts w:ascii="Arial" w:hAnsi="Arial" w:cs="Arial"/>
          <w:b/>
          <w:sz w:val="24"/>
        </w:rPr>
      </w:pPr>
    </w:p>
    <w:p w:rsidR="00BE4AEF" w:rsidRPr="00207B89" w:rsidRDefault="00BE4AEF" w:rsidP="00BE4AEF">
      <w:pPr>
        <w:spacing w:after="0" w:line="240" w:lineRule="auto"/>
        <w:rPr>
          <w:rFonts w:ascii="Arial" w:hAnsi="Arial" w:cs="Arial"/>
          <w:b/>
          <w:sz w:val="24"/>
        </w:rPr>
      </w:pPr>
      <w:r w:rsidRPr="00207B89">
        <w:rPr>
          <w:rFonts w:ascii="Arial" w:hAnsi="Arial" w:cs="Arial"/>
          <w:b/>
          <w:sz w:val="24"/>
        </w:rPr>
        <w:t xml:space="preserve">2. Zwiększa się wydatki gminy o kwotę  </w:t>
      </w:r>
      <w:r w:rsidR="00207B89" w:rsidRPr="00207B89">
        <w:rPr>
          <w:rFonts w:ascii="Arial" w:hAnsi="Arial" w:cs="Arial"/>
          <w:b/>
          <w:sz w:val="24"/>
        </w:rPr>
        <w:t>50</w:t>
      </w:r>
      <w:r w:rsidR="00BD5227">
        <w:rPr>
          <w:rFonts w:ascii="Arial" w:hAnsi="Arial" w:cs="Arial"/>
          <w:b/>
          <w:sz w:val="24"/>
        </w:rPr>
        <w:t>1 5</w:t>
      </w:r>
      <w:r w:rsidR="00207B89" w:rsidRPr="00207B89">
        <w:rPr>
          <w:rFonts w:ascii="Arial" w:hAnsi="Arial" w:cs="Arial"/>
          <w:b/>
          <w:sz w:val="24"/>
        </w:rPr>
        <w:t>8</w:t>
      </w:r>
      <w:r w:rsidR="00BD5227">
        <w:rPr>
          <w:rFonts w:ascii="Arial" w:hAnsi="Arial" w:cs="Arial"/>
          <w:b/>
          <w:sz w:val="24"/>
        </w:rPr>
        <w:t>1</w:t>
      </w:r>
      <w:r w:rsidR="00207B89" w:rsidRPr="00207B89">
        <w:rPr>
          <w:rFonts w:ascii="Arial" w:hAnsi="Arial" w:cs="Arial"/>
          <w:b/>
          <w:sz w:val="24"/>
        </w:rPr>
        <w:t>,41</w:t>
      </w:r>
      <w:r w:rsidRPr="00207B89">
        <w:rPr>
          <w:rFonts w:ascii="Arial" w:hAnsi="Arial" w:cs="Arial"/>
          <w:b/>
          <w:sz w:val="24"/>
        </w:rPr>
        <w:t xml:space="preserve"> zł</w:t>
      </w:r>
    </w:p>
    <w:p w:rsidR="00B8183E" w:rsidRPr="00BE4AEF" w:rsidRDefault="00B8183E" w:rsidP="00BE4AEF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5167"/>
        <w:gridCol w:w="1559"/>
      </w:tblGrid>
      <w:tr w:rsidR="00BE4AEF" w:rsidRPr="00BE4AEF" w:rsidTr="00BE4AEF">
        <w:trPr>
          <w:trHeight w:val="4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C47F62" w:rsidRDefault="00BE4A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C47F62" w:rsidRDefault="00BE4A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C47F62" w:rsidRDefault="00BE4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C47F62" w:rsidRDefault="00BE4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C47F62" w:rsidRDefault="00BE4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C47F62" w:rsidRDefault="00BE4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Kwota</w:t>
            </w:r>
          </w:p>
        </w:tc>
      </w:tr>
      <w:tr w:rsidR="00F2005A" w:rsidRPr="00BE4AEF" w:rsidTr="00E609C0">
        <w:trPr>
          <w:trHeight w:val="24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 w:rsidP="00FA77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Wytwarzanie i zaopatrywane w energię elektryczną, gaz i wodę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 w:rsidP="00FA77D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9 000,00</w:t>
            </w:r>
          </w:p>
        </w:tc>
      </w:tr>
      <w:tr w:rsidR="00F2005A" w:rsidRPr="00BE4AEF" w:rsidTr="00E609C0">
        <w:trPr>
          <w:trHeight w:val="24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 w:rsidP="00FA77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Dostarczanie wody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 w:rsidP="00FA77D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9 000,00</w:t>
            </w:r>
          </w:p>
        </w:tc>
      </w:tr>
      <w:tr w:rsidR="00F2005A" w:rsidRPr="00BE4AEF" w:rsidTr="00E609C0">
        <w:trPr>
          <w:trHeight w:val="24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77D0">
              <w:rPr>
                <w:rFonts w:ascii="Arial" w:hAnsi="Arial" w:cs="Arial"/>
              </w:rPr>
              <w:t>4300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 w:rsidP="00FA77D0">
            <w:pPr>
              <w:spacing w:after="0" w:line="240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364DFB" w:rsidP="00364DF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</w:t>
            </w:r>
            <w:r w:rsidR="00F2005A" w:rsidRPr="00FA77D0">
              <w:rPr>
                <w:rFonts w:ascii="Arial" w:hAnsi="Arial" w:cs="Arial"/>
              </w:rPr>
              <w:t>00,00</w:t>
            </w:r>
          </w:p>
        </w:tc>
      </w:tr>
      <w:tr w:rsidR="00F2005A" w:rsidRPr="00BE4AEF" w:rsidTr="00E609C0">
        <w:trPr>
          <w:trHeight w:val="24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77D0">
              <w:rPr>
                <w:rFonts w:ascii="Arial" w:hAnsi="Arial" w:cs="Arial"/>
              </w:rPr>
              <w:t>4430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 w:rsidP="00FA77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Rożne opłaty i składki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 w:rsidP="00FA77D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A77D0">
              <w:rPr>
                <w:rFonts w:ascii="Arial" w:hAnsi="Arial" w:cs="Arial"/>
              </w:rPr>
              <w:t>3 500,00</w:t>
            </w:r>
          </w:p>
        </w:tc>
      </w:tr>
      <w:tr w:rsidR="00F2005A" w:rsidRPr="00BE4AEF" w:rsidTr="00E609C0">
        <w:trPr>
          <w:trHeight w:val="24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 w:rsidP="00FA77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Gospodarka mieszkaniowa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364DFB" w:rsidP="00FA77D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F2005A">
              <w:rPr>
                <w:rFonts w:ascii="Arial" w:hAnsi="Arial" w:cs="Arial"/>
                <w:b/>
              </w:rPr>
              <w:t> 000,00</w:t>
            </w:r>
          </w:p>
        </w:tc>
      </w:tr>
      <w:tr w:rsidR="00F2005A" w:rsidRPr="00BE4AEF" w:rsidTr="00E609C0">
        <w:trPr>
          <w:trHeight w:val="24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 w:rsidP="00FA77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Gospodarka gruntami i nieruchomościami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364DFB" w:rsidP="00FA77D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F2005A">
              <w:rPr>
                <w:rFonts w:ascii="Arial" w:hAnsi="Arial" w:cs="Arial"/>
                <w:b/>
              </w:rPr>
              <w:t> 000,00</w:t>
            </w:r>
          </w:p>
        </w:tc>
      </w:tr>
      <w:tr w:rsidR="00F2005A" w:rsidRPr="00BE4AEF" w:rsidTr="00E609C0">
        <w:trPr>
          <w:trHeight w:val="258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77D0"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 w:rsidP="00FA77D0">
            <w:pPr>
              <w:spacing w:after="0" w:line="240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364DFB" w:rsidP="00FA77D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2005A">
              <w:rPr>
                <w:rFonts w:ascii="Arial" w:hAnsi="Arial" w:cs="Arial"/>
              </w:rPr>
              <w:t> 000,00</w:t>
            </w:r>
          </w:p>
        </w:tc>
      </w:tr>
      <w:tr w:rsidR="00F2005A" w:rsidRPr="00BE4AEF" w:rsidTr="00E609C0">
        <w:trPr>
          <w:trHeight w:val="27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77D0">
              <w:rPr>
                <w:rFonts w:ascii="Arial" w:hAnsi="Arial" w:cs="Arial"/>
              </w:rPr>
              <w:t>4260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 w:rsidP="00FA77D0">
            <w:pPr>
              <w:spacing w:after="0" w:line="240" w:lineRule="auto"/>
              <w:rPr>
                <w:rFonts w:ascii="Arial" w:hAnsi="Arial" w:cs="Arial"/>
              </w:rPr>
            </w:pPr>
            <w:r w:rsidRPr="00FA77D0">
              <w:rPr>
                <w:rFonts w:ascii="Arial" w:hAnsi="Arial" w:cs="Arial"/>
              </w:rPr>
              <w:t>Zakup energii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 w:rsidP="00FA77D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F2005A" w:rsidRPr="00BE4AEF" w:rsidTr="00E609C0">
        <w:trPr>
          <w:trHeight w:val="28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77D0">
              <w:rPr>
                <w:rFonts w:ascii="Arial" w:hAnsi="Arial" w:cs="Arial"/>
              </w:rPr>
              <w:t>4300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 w:rsidP="00FA77D0">
            <w:pPr>
              <w:spacing w:after="0" w:line="240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364DFB" w:rsidP="00FA77D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F2005A">
              <w:rPr>
                <w:rFonts w:ascii="Arial" w:hAnsi="Arial" w:cs="Arial"/>
              </w:rPr>
              <w:t> 000,00</w:t>
            </w:r>
          </w:p>
        </w:tc>
      </w:tr>
      <w:tr w:rsidR="00BD5227" w:rsidRPr="00BE4AEF" w:rsidTr="00E609C0">
        <w:trPr>
          <w:trHeight w:val="23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141 371,96</w:t>
            </w:r>
          </w:p>
        </w:tc>
      </w:tr>
      <w:tr w:rsidR="00BD5227" w:rsidRPr="00BE4AEF" w:rsidTr="00E609C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227" w:rsidRPr="00C47F62" w:rsidRDefault="00BD522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75011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Urzędy wojewódzkie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52 500,00</w:t>
            </w:r>
          </w:p>
        </w:tc>
      </w:tr>
      <w:tr w:rsidR="00BD5227" w:rsidRPr="00BE4AEF" w:rsidTr="00E609C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227" w:rsidRPr="00C47F62" w:rsidRDefault="00BD522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4010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 w:rsidP="00207B89">
            <w:pPr>
              <w:spacing w:after="0" w:line="240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 xml:space="preserve">Wynagrodzenia osobowe pracowników (UG)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45 000,00</w:t>
            </w:r>
          </w:p>
        </w:tc>
      </w:tr>
      <w:tr w:rsidR="00BD5227" w:rsidRPr="00BE4AEF" w:rsidTr="00E609C0">
        <w:trPr>
          <w:trHeight w:val="2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227" w:rsidRPr="00C47F62" w:rsidRDefault="00BD522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4110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5 000,00</w:t>
            </w:r>
          </w:p>
        </w:tc>
      </w:tr>
      <w:tr w:rsidR="00BD5227" w:rsidRPr="00BE4AEF" w:rsidTr="00E609C0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227" w:rsidRPr="00C47F62" w:rsidRDefault="00BD522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4120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Składki na Fundusz Pracy i Fundusz Solidarnościowy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2 500,00</w:t>
            </w:r>
          </w:p>
        </w:tc>
      </w:tr>
      <w:tr w:rsidR="00BD5227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5227" w:rsidRPr="00BE4AEF" w:rsidRDefault="00BD5227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75023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Urzędy gmin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88 871,96</w:t>
            </w:r>
          </w:p>
        </w:tc>
      </w:tr>
      <w:tr w:rsidR="00BD5227" w:rsidRPr="00BE4AEF" w:rsidTr="00E609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227" w:rsidRPr="00BE4AEF" w:rsidRDefault="00BD5227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47F62">
              <w:rPr>
                <w:rFonts w:ascii="Arial" w:hAnsi="Arial" w:cs="Arial"/>
              </w:rPr>
              <w:t>5 000,00</w:t>
            </w:r>
          </w:p>
        </w:tc>
      </w:tr>
      <w:tr w:rsidR="00BD5227" w:rsidRPr="00BE4AEF" w:rsidTr="007B40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227" w:rsidRPr="00BE4AEF" w:rsidRDefault="00BD5227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Pr="00C47F62" w:rsidRDefault="00BD5227" w:rsidP="0020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4300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40 000,00</w:t>
            </w:r>
          </w:p>
        </w:tc>
      </w:tr>
      <w:tr w:rsidR="00BD5227" w:rsidRPr="00BE4AEF" w:rsidTr="00E609C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7" w:rsidRPr="00BE4AEF" w:rsidRDefault="00BD5227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 w:rsidP="0020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pracowników niebędących członkami korpusu służby cywilnej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 w:rsidP="00B60A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3 871,96</w:t>
            </w:r>
          </w:p>
        </w:tc>
      </w:tr>
      <w:tr w:rsidR="00F2005A" w:rsidRPr="00BE4AEF" w:rsidTr="00F200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5A" w:rsidRPr="00D84E72" w:rsidRDefault="00F2005A" w:rsidP="00F2005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84E72">
              <w:rPr>
                <w:rFonts w:ascii="Arial" w:hAnsi="Arial" w:cs="Arial"/>
                <w:b/>
              </w:rPr>
              <w:lastRenderedPageBreak/>
              <w:t>754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84E72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84E72" w:rsidRDefault="00F2005A" w:rsidP="00207B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84E72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84E72" w:rsidRDefault="00F2005A" w:rsidP="00C47F6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4E72">
              <w:rPr>
                <w:rFonts w:ascii="Arial" w:hAnsi="Arial" w:cs="Arial"/>
                <w:b/>
                <w:bCs/>
                <w:szCs w:val="18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84E72" w:rsidRDefault="00F2005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  <w:r w:rsidRPr="00D84E72">
              <w:rPr>
                <w:rFonts w:ascii="Arial" w:hAnsi="Arial" w:cs="Arial"/>
                <w:b/>
              </w:rPr>
              <w:t> 000,00</w:t>
            </w:r>
          </w:p>
        </w:tc>
      </w:tr>
      <w:tr w:rsidR="00F2005A" w:rsidRPr="00BE4AEF" w:rsidTr="00E609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5A" w:rsidRPr="00D84E72" w:rsidRDefault="00F2005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84E72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84E72" w:rsidRDefault="00F2005A" w:rsidP="00207B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84E72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84E72" w:rsidRDefault="00F2005A" w:rsidP="00C47F6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D84E72">
              <w:rPr>
                <w:rFonts w:ascii="Arial" w:hAnsi="Arial" w:cs="Arial"/>
                <w:b/>
                <w:bCs/>
                <w:szCs w:val="18"/>
              </w:rPr>
              <w:t>Ochotnicze Straże Pożarne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11 000,00</w:t>
            </w:r>
          </w:p>
        </w:tc>
      </w:tr>
      <w:tr w:rsidR="00F2005A" w:rsidRPr="00BE4AEF" w:rsidTr="00E609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5A" w:rsidRPr="00D84E72" w:rsidRDefault="00F2005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9D2C3F" w:rsidRDefault="00F2005A" w:rsidP="0020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2C3F">
              <w:rPr>
                <w:rFonts w:ascii="Arial" w:hAnsi="Arial" w:cs="Arial"/>
              </w:rPr>
              <w:t>2820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9D2C3F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9D2C3F" w:rsidRDefault="00F2005A" w:rsidP="00C47F62">
            <w:pPr>
              <w:spacing w:after="0" w:line="240" w:lineRule="auto"/>
              <w:jc w:val="both"/>
              <w:rPr>
                <w:rFonts w:ascii="Arial" w:hAnsi="Arial" w:cs="Arial"/>
                <w:bCs/>
                <w:szCs w:val="18"/>
              </w:rPr>
            </w:pPr>
            <w:r w:rsidRPr="009D2C3F">
              <w:rPr>
                <w:rFonts w:ascii="Arial" w:hAnsi="Arial" w:cs="Arial"/>
                <w:bCs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9D2C3F" w:rsidRDefault="00F2005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11 000,00</w:t>
            </w:r>
          </w:p>
        </w:tc>
      </w:tr>
      <w:tr w:rsidR="00F2005A" w:rsidRPr="00BE4AEF" w:rsidTr="00E609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5A" w:rsidRDefault="00F2005A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84E72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4E72">
              <w:rPr>
                <w:rFonts w:ascii="Arial" w:hAnsi="Arial" w:cs="Arial"/>
                <w:b/>
              </w:rPr>
              <w:t>75495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84E72" w:rsidRDefault="00F2005A" w:rsidP="00207B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84E72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84E72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Pozostała działalność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84E72" w:rsidRDefault="00F2005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  <w:r w:rsidRPr="00D84E72">
              <w:rPr>
                <w:rFonts w:ascii="Arial" w:hAnsi="Arial" w:cs="Arial"/>
                <w:b/>
              </w:rPr>
              <w:t> 000,00</w:t>
            </w:r>
          </w:p>
        </w:tc>
      </w:tr>
      <w:tr w:rsidR="00F2005A" w:rsidRPr="00BE4AEF" w:rsidTr="00E609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5A" w:rsidRDefault="00F2005A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 w:rsidP="0020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C47F62">
              <w:rPr>
                <w:rFonts w:ascii="Arial" w:hAnsi="Arial" w:cs="Arial"/>
              </w:rPr>
              <w:t>Zakup materiałów i wyposażenia</w:t>
            </w:r>
            <w:r>
              <w:rPr>
                <w:rFonts w:ascii="Arial" w:hAnsi="Arial" w:cs="Arial"/>
              </w:rPr>
              <w:t xml:space="preserve"> (dotacja – 17 543,30 zł; wkład własny – 2 456,70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 w:rsidRPr="00C47F62">
              <w:rPr>
                <w:rFonts w:ascii="Arial" w:hAnsi="Arial" w:cs="Arial"/>
              </w:rPr>
              <w:t>20 000,00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A" w:rsidRPr="00BE4AEF" w:rsidRDefault="00F2005A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BE4AEF" w:rsidRDefault="00F2005A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6060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Wydatki na zakupy inwestycyjne jednostek budżetowych</w:t>
            </w:r>
            <w:r>
              <w:rPr>
                <w:rFonts w:ascii="Arial" w:hAnsi="Arial" w:cs="Arial"/>
              </w:rPr>
              <w:t xml:space="preserve"> (dotacja – 82 456,70 zł; wkład własny – 11 543,30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94 000,00</w:t>
            </w:r>
          </w:p>
        </w:tc>
      </w:tr>
      <w:tr w:rsidR="00F2005A" w:rsidRPr="00BE4AEF" w:rsidTr="00E609C0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77D0"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77D0">
              <w:rPr>
                <w:rFonts w:ascii="Arial" w:hAnsi="Arial" w:cs="Arial"/>
                <w:b/>
              </w:rPr>
              <w:t xml:space="preserve">Oświata i wychowanie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4A4182" w:rsidP="00D355B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95 663,00</w:t>
            </w:r>
          </w:p>
        </w:tc>
      </w:tr>
      <w:tr w:rsidR="00AE78C8" w:rsidRPr="00BE4AEF" w:rsidTr="00E609C0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C8" w:rsidRPr="00FA77D0" w:rsidRDefault="00AE78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Pr="00FA77D0" w:rsidRDefault="00AE78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Pr="00FA77D0" w:rsidRDefault="00AE78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Pr="00FA77D0" w:rsidRDefault="00AE78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Pr="00FA77D0" w:rsidRDefault="00AE78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Szkoły podstawowe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Pr="00FA77D0" w:rsidRDefault="004A4182" w:rsidP="00D355B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E78C8">
              <w:rPr>
                <w:rFonts w:ascii="Arial" w:hAnsi="Arial" w:cs="Arial"/>
                <w:b/>
              </w:rPr>
              <w:t>1 000,00</w:t>
            </w:r>
          </w:p>
        </w:tc>
      </w:tr>
      <w:tr w:rsidR="00AE78C8" w:rsidRPr="00BE4AEF" w:rsidTr="00E609C0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C8" w:rsidRPr="00FA77D0" w:rsidRDefault="00AE78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Default="00AE78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Pr="00AE78C8" w:rsidRDefault="00AE7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Pr="00AE78C8" w:rsidRDefault="00AE7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Pr="00AE78C8" w:rsidRDefault="00AE78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podmiotowa z budżetu dla niepublicznej jednostki systemu oświaty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Pr="00AE78C8" w:rsidRDefault="004A4182" w:rsidP="00AE78C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E78C8" w:rsidRPr="00AE78C8">
              <w:rPr>
                <w:rFonts w:ascii="Arial" w:hAnsi="Arial" w:cs="Arial"/>
              </w:rPr>
              <w:t>1</w:t>
            </w:r>
            <w:r w:rsidR="00AE78C8">
              <w:rPr>
                <w:rFonts w:ascii="Arial" w:hAnsi="Arial" w:cs="Arial"/>
              </w:rPr>
              <w:t xml:space="preserve"> </w:t>
            </w:r>
            <w:r w:rsidR="00AE78C8" w:rsidRPr="00AE78C8">
              <w:rPr>
                <w:rFonts w:ascii="Arial" w:hAnsi="Arial" w:cs="Arial"/>
              </w:rPr>
              <w:t>000,00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77D0">
              <w:rPr>
                <w:rFonts w:ascii="Arial" w:hAnsi="Arial" w:cs="Arial"/>
                <w:b/>
              </w:rPr>
              <w:t>80104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Przedszkola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FA77D0" w:rsidRDefault="00F2005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50 000,00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przez jednostki samorządu terytorialnego od innych jednostek samorządu terytorialnego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AE78C8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C8" w:rsidRDefault="00AE78C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Pr="00AE78C8" w:rsidRDefault="00AE78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8C8">
              <w:rPr>
                <w:rFonts w:ascii="Arial" w:hAnsi="Arial" w:cs="Arial"/>
                <w:b/>
              </w:rPr>
              <w:t>80150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Pr="00AE78C8" w:rsidRDefault="00AE7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Pr="004A4182" w:rsidRDefault="00AE78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Pr="004A4182" w:rsidRDefault="00AE78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182">
              <w:rPr>
                <w:rFonts w:ascii="Arial" w:hAnsi="Arial" w:cs="Arial"/>
                <w:b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Pr="004A4182" w:rsidRDefault="00AE78C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4A4182">
              <w:rPr>
                <w:rFonts w:ascii="Arial" w:hAnsi="Arial" w:cs="Arial"/>
                <w:b/>
              </w:rPr>
              <w:t>3 300,00</w:t>
            </w:r>
          </w:p>
        </w:tc>
      </w:tr>
      <w:tr w:rsidR="00AE78C8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C8" w:rsidRDefault="00AE78C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Default="00AE78C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Default="00AE7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Pr="00C47F62" w:rsidRDefault="00AE7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Default="00AE78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podmiotowa z budżetu dla niepublicznej jednostki systemu oświaty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8" w:rsidRDefault="00AE78C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355BD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55BD">
              <w:rPr>
                <w:rFonts w:ascii="Arial" w:hAnsi="Arial" w:cs="Arial"/>
                <w:b/>
              </w:rPr>
              <w:t>80195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355BD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355BD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355BD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55BD"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D355BD" w:rsidRDefault="00F2005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355B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355BD">
              <w:rPr>
                <w:rFonts w:ascii="Arial" w:hAnsi="Arial" w:cs="Arial"/>
                <w:b/>
              </w:rPr>
              <w:t>363,00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Wynagrodzenie nauczycieli wypłacane w związku z pomocą obywatelom Ukrainy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1 363,00</w:t>
            </w:r>
          </w:p>
        </w:tc>
      </w:tr>
      <w:tr w:rsidR="00BD5227" w:rsidRPr="00BE4AEF" w:rsidTr="007B4061"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227" w:rsidRPr="00F2005A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005A">
              <w:rPr>
                <w:rFonts w:ascii="Arial" w:hAnsi="Arial" w:cs="Arial"/>
                <w:b/>
              </w:rPr>
              <w:t>851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F2005A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F2005A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F2005A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F2005A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005A">
              <w:rPr>
                <w:rFonts w:ascii="Arial" w:hAnsi="Arial" w:cs="Arial"/>
                <w:b/>
              </w:rPr>
              <w:t>Ochrona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F2005A" w:rsidRDefault="00BD522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8 546,45</w:t>
            </w:r>
          </w:p>
        </w:tc>
      </w:tr>
      <w:tr w:rsidR="00BD5227" w:rsidRPr="00BE4AEF" w:rsidTr="007B4061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227" w:rsidRPr="00F2005A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F2005A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005A">
              <w:rPr>
                <w:rFonts w:ascii="Arial" w:hAnsi="Arial" w:cs="Arial"/>
                <w:b/>
              </w:rPr>
              <w:t>85154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F2005A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F2005A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F2005A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Przeciwdziałanie alkoholizmowi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F2005A" w:rsidRDefault="00BD522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8 546,45</w:t>
            </w:r>
          </w:p>
        </w:tc>
      </w:tr>
      <w:tr w:rsidR="00BD5227" w:rsidRPr="00BE4AEF" w:rsidTr="007B4061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227" w:rsidRDefault="00BD5227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spacing w:after="0" w:line="240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2 546,45</w:t>
            </w:r>
          </w:p>
        </w:tc>
      </w:tr>
      <w:tr w:rsidR="00BD5227" w:rsidRPr="00BE4AEF" w:rsidTr="00E609C0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spacing w:after="0" w:line="240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6 000,00</w:t>
            </w:r>
          </w:p>
        </w:tc>
      </w:tr>
      <w:tr w:rsidR="00BD5227" w:rsidRPr="00BE4AEF" w:rsidTr="007B4061"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227" w:rsidRPr="00C8786C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786C">
              <w:rPr>
                <w:rFonts w:ascii="Arial" w:hAnsi="Arial" w:cs="Arial"/>
                <w:b/>
              </w:rPr>
              <w:t>855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8786C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8786C" w:rsidRDefault="00BD52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8786C" w:rsidRDefault="00BD52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8786C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786C">
              <w:rPr>
                <w:rFonts w:ascii="Arial" w:hAnsi="Arial" w:cs="Arial"/>
                <w:b/>
              </w:rPr>
              <w:t xml:space="preserve">Rodzina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8786C" w:rsidRDefault="00BD522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8786C">
              <w:rPr>
                <w:rFonts w:ascii="Arial" w:hAnsi="Arial" w:cs="Arial"/>
                <w:b/>
              </w:rPr>
              <w:t>3 000,00</w:t>
            </w:r>
          </w:p>
        </w:tc>
      </w:tr>
      <w:tr w:rsidR="00BD5227" w:rsidRPr="00BE4AEF" w:rsidTr="007B4061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227" w:rsidRPr="00C8786C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8786C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786C">
              <w:rPr>
                <w:rFonts w:ascii="Arial" w:hAnsi="Arial" w:cs="Arial"/>
                <w:b/>
              </w:rPr>
              <w:t>85502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8786C" w:rsidRDefault="00BD52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8786C" w:rsidRDefault="00BD52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8786C" w:rsidRDefault="00BD52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Świadczenia rodzinne, świadczenie z funduszu alimentacyjnego oraz środki na ubezpieczenia emerytalne i rentowe z ubezpieczenia społecznego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8786C" w:rsidRDefault="00BD522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8786C">
              <w:rPr>
                <w:rFonts w:ascii="Arial" w:hAnsi="Arial" w:cs="Arial"/>
                <w:b/>
              </w:rPr>
              <w:t>3 000,00</w:t>
            </w:r>
          </w:p>
        </w:tc>
      </w:tr>
      <w:tr w:rsidR="00BD5227" w:rsidRPr="00BE4AEF" w:rsidTr="00E609C0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Pr="00C47F62" w:rsidRDefault="00BD52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Zwrot niewykorzystanych dotacji oraz płatności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F2005A" w:rsidRPr="00BE4AEF" w:rsidTr="00E609C0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5A" w:rsidRPr="009D2C3F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2C3F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9D2C3F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Gospodarka komunalna i ochrona środowiska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C8786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59 0</w:t>
            </w:r>
            <w:r w:rsidR="00F2005A" w:rsidRPr="00C47F62">
              <w:rPr>
                <w:rFonts w:ascii="Arial" w:hAnsi="Arial" w:cs="Arial"/>
                <w:b/>
              </w:rPr>
              <w:t>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9D2C3F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8786C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786C">
              <w:rPr>
                <w:rFonts w:ascii="Arial" w:hAnsi="Arial" w:cs="Arial"/>
                <w:b/>
              </w:rPr>
              <w:t>90001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8786C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8786C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8786C" w:rsidRDefault="00C8786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Gospodarka ściekowa i ochrona wód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8786C" w:rsidRDefault="00C8786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7 5</w:t>
            </w:r>
            <w:r w:rsidR="00F2005A" w:rsidRPr="00C8786C">
              <w:rPr>
                <w:rFonts w:ascii="Arial" w:hAnsi="Arial" w:cs="Arial"/>
                <w:b/>
              </w:rPr>
              <w:t>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9D2C3F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8786C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8786C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786C">
              <w:rPr>
                <w:rFonts w:ascii="Arial" w:hAnsi="Arial" w:cs="Arial"/>
              </w:rPr>
              <w:t>4260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8786C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8786C" w:rsidRDefault="00C8786C">
            <w:pPr>
              <w:spacing w:after="0" w:line="240" w:lineRule="auto"/>
              <w:rPr>
                <w:rFonts w:ascii="Arial" w:hAnsi="Arial" w:cs="Arial"/>
              </w:rPr>
            </w:pPr>
            <w:r w:rsidRPr="00FA77D0">
              <w:rPr>
                <w:rFonts w:ascii="Arial" w:hAnsi="Arial" w:cs="Arial"/>
              </w:rPr>
              <w:t>Zakup energii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8786C" w:rsidRDefault="00F2005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8786C">
              <w:rPr>
                <w:rFonts w:ascii="Arial" w:hAnsi="Arial" w:cs="Arial"/>
              </w:rPr>
              <w:t>4 000,00</w:t>
            </w:r>
          </w:p>
        </w:tc>
      </w:tr>
      <w:tr w:rsidR="00C8786C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86C" w:rsidRPr="009D2C3F" w:rsidRDefault="00C8786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C" w:rsidRPr="00C8786C" w:rsidRDefault="00C8786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C" w:rsidRPr="00C8786C" w:rsidRDefault="00C87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786C">
              <w:rPr>
                <w:rFonts w:ascii="Arial" w:hAnsi="Arial" w:cs="Arial"/>
              </w:rPr>
              <w:t>4300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C" w:rsidRPr="00C8786C" w:rsidRDefault="00C87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C" w:rsidRPr="00C8786C" w:rsidRDefault="00C8786C">
            <w:pPr>
              <w:spacing w:after="0" w:line="240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C" w:rsidRPr="00C8786C" w:rsidRDefault="00C8786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8786C">
              <w:rPr>
                <w:rFonts w:ascii="Arial" w:hAnsi="Arial" w:cs="Arial"/>
              </w:rPr>
              <w:t>3 500,00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5A" w:rsidRPr="009D2C3F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9D2C3F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2C3F">
              <w:rPr>
                <w:rFonts w:ascii="Arial" w:hAnsi="Arial" w:cs="Arial"/>
                <w:b/>
              </w:rPr>
              <w:t>90002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Gospodarka odpadami komunalnymi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51 500,00</w:t>
            </w:r>
          </w:p>
        </w:tc>
      </w:tr>
      <w:tr w:rsidR="00F2005A" w:rsidRPr="00BE4AEF" w:rsidTr="00E609C0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C47F62" w:rsidRDefault="00F2005A">
            <w:pPr>
              <w:spacing w:after="0" w:line="240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Default="00F2005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51 500,00</w:t>
            </w:r>
          </w:p>
        </w:tc>
      </w:tr>
      <w:tr w:rsidR="00D84E72" w:rsidRPr="00BE4AEF" w:rsidTr="00BE4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72" w:rsidRPr="00BE4AEF" w:rsidRDefault="00D84E72" w:rsidP="00F2005A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2" w:rsidRPr="00BE4AEF" w:rsidRDefault="00D84E72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2" w:rsidRPr="00BE4AEF" w:rsidRDefault="00D84E7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2" w:rsidRPr="00BE4AEF" w:rsidRDefault="00D84E7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72" w:rsidRPr="00B60A2C" w:rsidRDefault="00D84E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0A2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72" w:rsidRPr="00B60A2C" w:rsidRDefault="00B60A2C" w:rsidP="00F2005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60A2C">
              <w:rPr>
                <w:rFonts w:ascii="Arial" w:hAnsi="Arial" w:cs="Arial"/>
                <w:b/>
              </w:rPr>
              <w:t>501 581,41</w:t>
            </w:r>
          </w:p>
        </w:tc>
      </w:tr>
    </w:tbl>
    <w:p w:rsidR="00824CB0" w:rsidRDefault="00824CB0" w:rsidP="00BE4AEF">
      <w:pPr>
        <w:spacing w:after="0" w:line="252" w:lineRule="auto"/>
        <w:rPr>
          <w:rFonts w:ascii="Arial" w:hAnsi="Arial" w:cs="Arial"/>
          <w:b/>
          <w:sz w:val="24"/>
        </w:rPr>
      </w:pPr>
    </w:p>
    <w:p w:rsidR="00BE4AEF" w:rsidRPr="00FA77D0" w:rsidRDefault="00BE4AEF" w:rsidP="00BE4AEF">
      <w:pPr>
        <w:spacing w:after="0" w:line="252" w:lineRule="auto"/>
        <w:rPr>
          <w:rFonts w:ascii="Arial" w:hAnsi="Arial" w:cs="Arial"/>
          <w:sz w:val="24"/>
        </w:rPr>
      </w:pPr>
      <w:r w:rsidRPr="00FA77D0">
        <w:rPr>
          <w:rFonts w:ascii="Arial" w:hAnsi="Arial" w:cs="Arial"/>
          <w:b/>
          <w:sz w:val="24"/>
        </w:rPr>
        <w:t xml:space="preserve">§ 2. </w:t>
      </w:r>
      <w:r w:rsidRPr="00FA77D0">
        <w:rPr>
          <w:rFonts w:ascii="Arial" w:hAnsi="Arial" w:cs="Arial"/>
          <w:sz w:val="24"/>
        </w:rPr>
        <w:t xml:space="preserve">Dokonuje się przeniesień  wydatków między </w:t>
      </w:r>
      <w:r w:rsidR="00824CB0">
        <w:rPr>
          <w:rFonts w:ascii="Arial" w:hAnsi="Arial" w:cs="Arial"/>
          <w:sz w:val="24"/>
        </w:rPr>
        <w:t xml:space="preserve">rozdziałami w ramach działów i </w:t>
      </w:r>
      <w:r w:rsidRPr="00FA77D0">
        <w:rPr>
          <w:rFonts w:ascii="Arial" w:hAnsi="Arial" w:cs="Arial"/>
          <w:sz w:val="24"/>
        </w:rPr>
        <w:t>paragrafami w ramach rozdziałów.</w:t>
      </w:r>
    </w:p>
    <w:p w:rsidR="00BE4AEF" w:rsidRPr="00BE4AEF" w:rsidRDefault="00BE4AEF" w:rsidP="00BE4AEF">
      <w:pPr>
        <w:spacing w:after="0" w:line="252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709"/>
        <w:gridCol w:w="1134"/>
        <w:gridCol w:w="4003"/>
        <w:gridCol w:w="1667"/>
        <w:gridCol w:w="1559"/>
      </w:tblGrid>
      <w:tr w:rsidR="00BE4AEF" w:rsidRPr="00BE4AEF" w:rsidTr="000D62F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0D62FC" w:rsidRDefault="00BE4AE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Zmniejszenia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EF" w:rsidRPr="000D62FC" w:rsidRDefault="00BE4AEF" w:rsidP="000D6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Zwiększenia</w:t>
            </w:r>
          </w:p>
        </w:tc>
      </w:tr>
      <w:tr w:rsidR="00BE4AEF" w:rsidRPr="00BE4AEF" w:rsidTr="000D62FC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F" w:rsidRPr="000D62FC" w:rsidRDefault="00BE4A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EF" w:rsidRPr="000D62FC" w:rsidRDefault="00BE4A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 xml:space="preserve">Transport i łączność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EF" w:rsidRPr="000D62FC" w:rsidRDefault="000D62F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20 0</w:t>
            </w:r>
            <w:r w:rsidR="00BE4AEF" w:rsidRPr="000D62FC">
              <w:rPr>
                <w:rFonts w:ascii="Arial" w:hAnsi="Arial" w:cs="Arial"/>
                <w:b/>
              </w:rPr>
              <w:t>00,00</w:t>
            </w:r>
          </w:p>
        </w:tc>
      </w:tr>
      <w:tr w:rsidR="00BE4AEF" w:rsidRPr="00BE4AEF" w:rsidTr="000D62FC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EF" w:rsidRPr="000D62FC" w:rsidRDefault="00BE4AE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0D62FC" w:rsidRDefault="00BE4A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EF" w:rsidRPr="000D62FC" w:rsidRDefault="00BE4A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Drogi publiczne gminne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EF" w:rsidRPr="000D62FC" w:rsidRDefault="000D62F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20 0</w:t>
            </w:r>
            <w:r w:rsidR="00BE4AEF" w:rsidRPr="000D62FC">
              <w:rPr>
                <w:rFonts w:ascii="Arial" w:hAnsi="Arial" w:cs="Arial"/>
                <w:b/>
              </w:rPr>
              <w:t>00,00</w:t>
            </w:r>
          </w:p>
        </w:tc>
      </w:tr>
      <w:tr w:rsidR="00BE4AEF" w:rsidRPr="00BE4AEF" w:rsidTr="000D62FC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EF" w:rsidRPr="000D62FC" w:rsidRDefault="00BE4AE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F" w:rsidRPr="000D62FC" w:rsidRDefault="00BE4A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EF" w:rsidRPr="000D62FC" w:rsidRDefault="00BE4AEF">
            <w:pPr>
              <w:spacing w:after="0" w:line="240" w:lineRule="auto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EF" w:rsidRPr="000D62FC" w:rsidRDefault="000D62F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15 0</w:t>
            </w:r>
            <w:r w:rsidR="00BE4AEF" w:rsidRPr="000D62FC">
              <w:rPr>
                <w:rFonts w:ascii="Arial" w:hAnsi="Arial" w:cs="Arial"/>
              </w:rPr>
              <w:t>00,00</w:t>
            </w:r>
          </w:p>
        </w:tc>
      </w:tr>
      <w:tr w:rsidR="00BE4AEF" w:rsidRPr="00BE4AEF" w:rsidTr="000D62FC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EF" w:rsidRPr="000D62FC" w:rsidRDefault="00BE4AE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F" w:rsidRPr="000D62FC" w:rsidRDefault="00BE4A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EF" w:rsidRPr="000D62FC" w:rsidRDefault="00BE4AEF">
            <w:pPr>
              <w:spacing w:after="0" w:line="240" w:lineRule="auto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F" w:rsidRPr="000D62FC" w:rsidRDefault="00BE4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EF" w:rsidRPr="000D62FC" w:rsidRDefault="00BE4A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5 000,00</w:t>
            </w:r>
          </w:p>
        </w:tc>
      </w:tr>
      <w:tr w:rsidR="00F2005A" w:rsidRPr="00BE4AEF" w:rsidTr="00E609C0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5A" w:rsidRPr="000D62FC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D62FC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D62FC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D62FC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A" w:rsidRPr="000D62FC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 xml:space="preserve">Administracja publiczna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0D62FC" w:rsidRDefault="00F2005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A" w:rsidRPr="000D62FC" w:rsidRDefault="00F2005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  <w:r w:rsidRPr="000D62FC">
              <w:rPr>
                <w:rFonts w:ascii="Arial" w:hAnsi="Arial" w:cs="Arial"/>
                <w:b/>
              </w:rPr>
              <w:t> 000,00</w:t>
            </w:r>
          </w:p>
        </w:tc>
      </w:tr>
      <w:tr w:rsidR="00F2005A" w:rsidRPr="00BE4AEF" w:rsidTr="00E609C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05A" w:rsidRPr="000D62FC" w:rsidRDefault="00F2005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A" w:rsidRPr="000D62FC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75023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D62FC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D62FC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A" w:rsidRPr="000D62FC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Urzędy gmin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0D62FC" w:rsidRDefault="00B60A2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A" w:rsidRPr="000D62FC" w:rsidRDefault="00F2005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Pr="000D62FC">
              <w:rPr>
                <w:rFonts w:ascii="Arial" w:hAnsi="Arial" w:cs="Arial"/>
                <w:b/>
              </w:rPr>
              <w:t> 000,00</w:t>
            </w:r>
          </w:p>
        </w:tc>
      </w:tr>
      <w:tr w:rsidR="00B60A2C" w:rsidRPr="00BE4AEF" w:rsidTr="00E609C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2C" w:rsidRPr="000D62FC" w:rsidRDefault="00B60A2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C" w:rsidRPr="000D62FC" w:rsidRDefault="00B60A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C" w:rsidRPr="00B60A2C" w:rsidRDefault="00B60A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0A2C">
              <w:rPr>
                <w:rFonts w:ascii="Arial" w:hAnsi="Arial" w:cs="Arial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C" w:rsidRPr="00B60A2C" w:rsidRDefault="00B60A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C" w:rsidRPr="00B60A2C" w:rsidRDefault="00B60A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wynagrodzenie roczne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C" w:rsidRPr="00B60A2C" w:rsidRDefault="00B60A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60A2C">
              <w:rPr>
                <w:rFonts w:ascii="Arial" w:hAnsi="Arial" w:cs="Aria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C" w:rsidRPr="00B60A2C" w:rsidRDefault="00B60A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2005A" w:rsidRPr="00BE4AEF" w:rsidTr="00E609C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5A" w:rsidRPr="000D62FC" w:rsidRDefault="00F2005A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D62FC" w:rsidRDefault="00F2005A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D62FC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D62FC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0D62FC" w:rsidRDefault="00F2005A">
            <w:pPr>
              <w:spacing w:after="0" w:line="252" w:lineRule="auto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Wydatki na zakupy inwestycyjne jednostek budżetowych (zakup wózka widłowego)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0D62FC" w:rsidRDefault="00F2005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0D62FC" w:rsidRDefault="00F2005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40 000,00</w:t>
            </w:r>
          </w:p>
        </w:tc>
      </w:tr>
      <w:tr w:rsidR="00F2005A" w:rsidRPr="00BE4AEF" w:rsidTr="00E609C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5A" w:rsidRPr="000D62FC" w:rsidRDefault="00F2005A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6F784E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784E">
              <w:rPr>
                <w:rFonts w:ascii="Arial" w:hAnsi="Arial" w:cs="Arial"/>
                <w:b/>
              </w:rPr>
              <w:t>75085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6F784E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6F784E" w:rsidRDefault="00F20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6F784E" w:rsidRDefault="00F2005A" w:rsidP="00E609C0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6F784E">
              <w:rPr>
                <w:rFonts w:ascii="Arial" w:hAnsi="Arial" w:cs="Arial"/>
                <w:b/>
              </w:rPr>
              <w:t xml:space="preserve">Wspólna obsługa jednostek samorządu terytorialnego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6F784E" w:rsidRDefault="00F2005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6F784E" w:rsidRDefault="00F2005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F784E">
              <w:rPr>
                <w:rFonts w:ascii="Arial" w:hAnsi="Arial" w:cs="Arial"/>
                <w:b/>
              </w:rPr>
              <w:t>30 000,00</w:t>
            </w:r>
          </w:p>
        </w:tc>
      </w:tr>
      <w:tr w:rsidR="00F2005A" w:rsidRPr="00BE4AEF" w:rsidTr="00E609C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5A" w:rsidRPr="000D62FC" w:rsidRDefault="00F2005A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6F784E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6F784E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784E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6F784E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6F784E" w:rsidRDefault="00F2005A" w:rsidP="00E609C0">
            <w:pPr>
              <w:spacing w:after="0" w:line="254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6F784E" w:rsidRDefault="00F2005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6F784E" w:rsidRDefault="00F2005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F784E">
              <w:rPr>
                <w:rFonts w:ascii="Arial" w:hAnsi="Arial" w:cs="Arial"/>
              </w:rPr>
              <w:t>26 400,00</w:t>
            </w:r>
          </w:p>
        </w:tc>
      </w:tr>
      <w:tr w:rsidR="00F2005A" w:rsidRPr="00BE4AEF" w:rsidTr="00E609C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0D62FC" w:rsidRDefault="00F2005A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6F784E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6F784E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784E">
              <w:rPr>
                <w:rFonts w:ascii="Arial" w:hAnsi="Arial" w:cs="Arial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6F784E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6F784E" w:rsidRDefault="00F2005A" w:rsidP="00E609C0">
            <w:pPr>
              <w:spacing w:after="0" w:line="254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6F784E" w:rsidRDefault="00F2005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6F784E" w:rsidRDefault="00F2005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F784E">
              <w:rPr>
                <w:rFonts w:ascii="Arial" w:hAnsi="Arial" w:cs="Arial"/>
              </w:rPr>
              <w:t>3 600,00</w:t>
            </w:r>
          </w:p>
        </w:tc>
      </w:tr>
      <w:tr w:rsidR="006F784E" w:rsidRPr="00BE4AEF" w:rsidTr="000D62F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0D62FC" w:rsidRDefault="006F784E">
            <w:pPr>
              <w:spacing w:after="0"/>
              <w:rPr>
                <w:rFonts w:ascii="Arial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0D62FC" w:rsidRDefault="006F78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0D62FC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0D62FC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0D62FC" w:rsidRDefault="006F784E">
            <w:pPr>
              <w:spacing w:after="0" w:line="252" w:lineRule="auto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  <w:b/>
                <w:bCs/>
                <w:szCs w:val="18"/>
              </w:rPr>
              <w:t>Bezpieczeństwo publiczne i ochrona przeciwpożarowa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CF4F91" w:rsidRDefault="006F78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F4F91">
              <w:rPr>
                <w:rFonts w:ascii="Arial" w:hAnsi="Arial" w:cs="Arial"/>
                <w:b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CF4F91" w:rsidRDefault="006F784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</w:tr>
      <w:tr w:rsidR="00F2005A" w:rsidRPr="00BE4AEF" w:rsidTr="00E609C0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05A" w:rsidRPr="000D62FC" w:rsidRDefault="00F2005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D62FC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75412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D62FC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D62FC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0D62FC" w:rsidRDefault="00F2005A">
            <w:pPr>
              <w:spacing w:after="0" w:line="252" w:lineRule="auto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  <w:b/>
                <w:bCs/>
                <w:szCs w:val="18"/>
              </w:rPr>
              <w:t>Ochotnicze Straże Pożarne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CF4F91" w:rsidRDefault="00F2005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F4F91">
              <w:rPr>
                <w:rFonts w:ascii="Arial" w:hAnsi="Arial" w:cs="Arial"/>
                <w:b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CF4F91" w:rsidRDefault="00F2005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</w:tr>
      <w:tr w:rsidR="00F2005A" w:rsidRPr="00BE4AEF" w:rsidTr="00E609C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0D62FC" w:rsidRDefault="00F2005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D62FC" w:rsidRDefault="00F200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D62FC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A" w:rsidRPr="000D62FC" w:rsidRDefault="00F2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0D62FC" w:rsidRDefault="00F2005A">
            <w:pPr>
              <w:spacing w:after="0" w:line="252" w:lineRule="auto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Wydatki na zakupy inwestycyjne jednostek budżetowych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0D62FC" w:rsidRDefault="00F2005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D62FC">
              <w:rPr>
                <w:rFonts w:ascii="Arial" w:hAnsi="Arial" w:cs="Arial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0D62FC" w:rsidRDefault="00F2005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6F784E" w:rsidRPr="00BE4AEF" w:rsidTr="006F784E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E" w:rsidRPr="006F784E" w:rsidRDefault="006F78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784E"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6F784E">
              <w:rPr>
                <w:rFonts w:ascii="Arial" w:hAnsi="Arial" w:cs="Arial"/>
                <w:b/>
              </w:rPr>
              <w:t xml:space="preserve">Oświata i wychowanie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B60A2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F784E">
              <w:rPr>
                <w:rFonts w:ascii="Arial" w:hAnsi="Arial" w:cs="Arial"/>
                <w:b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B60A2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20 000,00</w:t>
            </w:r>
          </w:p>
        </w:tc>
      </w:tr>
      <w:tr w:rsidR="006F784E" w:rsidRPr="00BE4AEF" w:rsidTr="006F784E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4E" w:rsidRPr="006F784E" w:rsidRDefault="006F784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784E">
              <w:rPr>
                <w:rFonts w:ascii="Arial" w:hAnsi="Arial" w:cs="Arial"/>
                <w:b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Szkoły podstawowe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B60A2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F784E">
              <w:rPr>
                <w:rFonts w:ascii="Arial" w:hAnsi="Arial" w:cs="Arial"/>
                <w:b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B60A2C" w:rsidRPr="00BE4AEF" w:rsidTr="006F784E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C" w:rsidRPr="006F784E" w:rsidRDefault="00B60A2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C" w:rsidRPr="006F784E" w:rsidRDefault="00B60A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C" w:rsidRPr="006F784E" w:rsidRDefault="00B60A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C" w:rsidRPr="006F784E" w:rsidRDefault="00B60A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C" w:rsidRDefault="007B4061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Dotacja podmiotowa z budżetu dla niepublicznej jednostki systemu oświaty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C" w:rsidRPr="00B60A2C" w:rsidRDefault="00B60A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C" w:rsidRPr="006F784E" w:rsidRDefault="00B60A2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20 000,00</w:t>
            </w:r>
          </w:p>
        </w:tc>
      </w:tr>
      <w:tr w:rsidR="006F784E" w:rsidRPr="00BE4AEF" w:rsidTr="006F784E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4E" w:rsidRPr="006F784E" w:rsidRDefault="006F784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 w:rsidP="00E609C0">
            <w:pPr>
              <w:spacing w:after="0" w:line="254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F784E" w:rsidRPr="00BE4AEF" w:rsidTr="006F784E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4E" w:rsidRPr="006F784E" w:rsidRDefault="006F784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 w:rsidP="00E609C0">
            <w:pPr>
              <w:spacing w:after="0" w:line="254" w:lineRule="auto"/>
              <w:rPr>
                <w:rFonts w:ascii="Arial" w:hAnsi="Arial" w:cs="Arial"/>
              </w:rPr>
            </w:pPr>
            <w:r w:rsidRPr="00C47F62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F784E" w:rsidRPr="00BE4AEF" w:rsidTr="006F784E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4E" w:rsidRPr="006F784E" w:rsidRDefault="006F784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 w:rsidP="006F784E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Oddziały przedszkolne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6F784E" w:rsidRPr="00BE4AEF" w:rsidTr="006F784E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Default="006F78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Default="006F784E" w:rsidP="006F784E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F784E">
              <w:rPr>
                <w:rFonts w:ascii="Arial" w:hAnsi="Arial" w:cs="Aria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F784E" w:rsidRPr="00BE4AEF" w:rsidTr="00E609C0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Default="006F78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A21DA6" w:rsidRDefault="006F784E" w:rsidP="00E609C0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 xml:space="preserve">Realizacja zadań wymagających stosowania specjalnej organizacji nauki i metod pracy dla dzieci i młodzieży w szkołach podstawowych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F784E">
              <w:rPr>
                <w:rFonts w:ascii="Arial" w:hAnsi="Arial" w:cs="Arial"/>
                <w:b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F784E" w:rsidRPr="00BE4AEF" w:rsidTr="006F784E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Default="006F78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6F784E" w:rsidRDefault="006F7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C47F62" w:rsidRDefault="006F784E" w:rsidP="006F784E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Wynagrodzenie osobowe nauczycieli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Default="006F784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6F784E" w:rsidRDefault="006F784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F784E" w:rsidRPr="00BE4AEF" w:rsidTr="000D62F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4E" w:rsidRPr="00BE4AEF" w:rsidRDefault="006F784E" w:rsidP="00F2005A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BE4AEF" w:rsidRDefault="006F784E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BE4AEF" w:rsidRDefault="006F784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E" w:rsidRPr="00BE4AEF" w:rsidRDefault="006F784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E" w:rsidRPr="00BE4AEF" w:rsidRDefault="00CF4F91">
            <w:pPr>
              <w:spacing w:after="0" w:line="252" w:lineRule="auto"/>
              <w:rPr>
                <w:rFonts w:ascii="Arial" w:hAnsi="Arial" w:cs="Arial"/>
                <w:color w:val="FF0000"/>
              </w:rPr>
            </w:pPr>
            <w:r w:rsidRPr="00CF4F91">
              <w:rPr>
                <w:rFonts w:ascii="Arial" w:hAnsi="Arial" w:cs="Arial"/>
              </w:rPr>
              <w:t xml:space="preserve">Razem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4E" w:rsidRPr="00CF4F91" w:rsidRDefault="00B60A2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  <w:r w:rsidR="00CF4F91" w:rsidRPr="00CF4F91">
              <w:rPr>
                <w:rFonts w:ascii="Arial" w:hAnsi="Arial" w:cs="Arial"/>
                <w:b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4E" w:rsidRPr="00CF4F91" w:rsidRDefault="00B60A2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CF4F91" w:rsidRPr="00CF4F91">
              <w:rPr>
                <w:rFonts w:ascii="Arial" w:hAnsi="Arial" w:cs="Arial"/>
                <w:b/>
              </w:rPr>
              <w:t>0 000,00</w:t>
            </w:r>
          </w:p>
        </w:tc>
      </w:tr>
    </w:tbl>
    <w:p w:rsidR="00B8183E" w:rsidRDefault="00B8183E" w:rsidP="00CF4F91">
      <w:pPr>
        <w:spacing w:after="0" w:line="240" w:lineRule="auto"/>
        <w:rPr>
          <w:rFonts w:ascii="Arial" w:hAnsi="Arial" w:cs="Arial"/>
          <w:b/>
          <w:sz w:val="24"/>
        </w:rPr>
      </w:pPr>
    </w:p>
    <w:p w:rsidR="00CF4F91" w:rsidRPr="00824CB0" w:rsidRDefault="00CF4F91" w:rsidP="00824CB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B78AC">
        <w:rPr>
          <w:rFonts w:ascii="Arial" w:hAnsi="Arial" w:cs="Arial"/>
          <w:b/>
          <w:sz w:val="24"/>
        </w:rPr>
        <w:t>§ 3</w:t>
      </w:r>
      <w:r w:rsidR="006B78AC">
        <w:rPr>
          <w:rFonts w:ascii="Arial" w:hAnsi="Arial" w:cs="Arial"/>
          <w:b/>
          <w:sz w:val="24"/>
        </w:rPr>
        <w:t>.</w:t>
      </w:r>
      <w:r w:rsidRPr="006B78AC">
        <w:rPr>
          <w:rFonts w:ascii="Arial" w:hAnsi="Arial" w:cs="Arial"/>
          <w:b/>
          <w:sz w:val="24"/>
        </w:rPr>
        <w:tab/>
      </w:r>
      <w:r w:rsidRPr="006B78AC">
        <w:rPr>
          <w:rFonts w:ascii="Arial" w:hAnsi="Arial" w:cs="Arial"/>
          <w:sz w:val="24"/>
        </w:rPr>
        <w:t xml:space="preserve">Wyodrębnia się dochody i wydatki budżetu gminy związane ze szczególnymi zasadami wykonywania budżetu gminy, wynikające z ustawy </w:t>
      </w:r>
      <w:r w:rsidRPr="006B78AC">
        <w:rPr>
          <w:rFonts w:ascii="Arial" w:eastAsia="Times New Roman" w:hAnsi="Arial" w:cs="Arial"/>
          <w:bCs/>
          <w:sz w:val="24"/>
        </w:rPr>
        <w:t>z dnia 12 marca 2022 r. o pomocy obywatelom Ukrainy w związku z konfliktem zbrojnym na terytorium tego państwa (Dz. U. 2022 poz.583.)</w:t>
      </w:r>
    </w:p>
    <w:p w:rsidR="006B78AC" w:rsidRPr="006B78AC" w:rsidRDefault="006B78AC" w:rsidP="006B78AC">
      <w:pPr>
        <w:rPr>
          <w:lang w:eastAsia="pl-PL"/>
        </w:rPr>
      </w:pPr>
    </w:p>
    <w:tbl>
      <w:tblPr>
        <w:tblW w:w="9674" w:type="dxa"/>
        <w:tblInd w:w="-289" w:type="dxa"/>
        <w:tblLook w:val="01E0" w:firstRow="1" w:lastRow="1" w:firstColumn="1" w:lastColumn="1" w:noHBand="0" w:noVBand="0"/>
      </w:tblPr>
      <w:tblGrid>
        <w:gridCol w:w="822"/>
        <w:gridCol w:w="1190"/>
        <w:gridCol w:w="864"/>
        <w:gridCol w:w="4114"/>
        <w:gridCol w:w="1342"/>
        <w:gridCol w:w="1342"/>
      </w:tblGrid>
      <w:tr w:rsidR="00CF4F91" w:rsidRPr="006B78AC" w:rsidTr="00B8183E">
        <w:trPr>
          <w:trHeight w:val="4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F91" w:rsidRPr="006B78AC" w:rsidRDefault="00CF4F91" w:rsidP="00B8183E">
            <w:pPr>
              <w:spacing w:after="0" w:line="240" w:lineRule="auto"/>
              <w:ind w:left="-64"/>
              <w:rPr>
                <w:rFonts w:ascii="Arial" w:hAnsi="Arial" w:cs="Arial"/>
                <w:b/>
                <w:bCs/>
                <w:szCs w:val="20"/>
              </w:rPr>
            </w:pPr>
            <w:r w:rsidRPr="006B78AC">
              <w:rPr>
                <w:rFonts w:ascii="Arial" w:hAnsi="Arial" w:cs="Arial"/>
                <w:b/>
                <w:bCs/>
                <w:szCs w:val="20"/>
              </w:rPr>
              <w:t>Dział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F91" w:rsidRPr="006B78AC" w:rsidRDefault="00CF4F91" w:rsidP="00E609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B78AC">
              <w:rPr>
                <w:rFonts w:ascii="Arial" w:hAnsi="Arial" w:cs="Arial"/>
                <w:b/>
                <w:bCs/>
                <w:szCs w:val="20"/>
              </w:rPr>
              <w:t>Rozdział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F91" w:rsidRPr="006B78AC" w:rsidRDefault="00CF4F91" w:rsidP="00E609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B78AC">
              <w:rPr>
                <w:rFonts w:ascii="Arial" w:hAnsi="Arial" w:cs="Arial"/>
                <w:b/>
                <w:szCs w:val="20"/>
              </w:rPr>
              <w:t>§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F91" w:rsidRPr="006B78AC" w:rsidRDefault="00CF4F91" w:rsidP="00E609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B78AC">
              <w:rPr>
                <w:rFonts w:ascii="Arial" w:hAnsi="Arial" w:cs="Arial"/>
                <w:b/>
                <w:bCs/>
                <w:szCs w:val="20"/>
              </w:rPr>
              <w:t>W y s z c z e g ó l n i e n i 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F91" w:rsidRPr="006B78AC" w:rsidRDefault="00CF4F91" w:rsidP="00E609C0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6B78AC">
              <w:rPr>
                <w:rFonts w:ascii="Arial" w:hAnsi="Arial" w:cs="Arial"/>
                <w:b/>
                <w:bCs/>
                <w:szCs w:val="20"/>
              </w:rPr>
              <w:t xml:space="preserve">Dochody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F91" w:rsidRPr="006B78AC" w:rsidRDefault="00CF4F91" w:rsidP="00E609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B78AC">
              <w:rPr>
                <w:rFonts w:ascii="Arial" w:hAnsi="Arial" w:cs="Arial"/>
                <w:b/>
                <w:bCs/>
                <w:szCs w:val="20"/>
              </w:rPr>
              <w:t xml:space="preserve"> Wydatki </w:t>
            </w:r>
          </w:p>
        </w:tc>
      </w:tr>
      <w:tr w:rsidR="00F2005A" w:rsidRPr="006B78AC" w:rsidTr="00B8183E">
        <w:trPr>
          <w:trHeight w:val="25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005A" w:rsidRPr="006B78AC" w:rsidRDefault="00F2005A" w:rsidP="00E609C0">
            <w:pPr>
              <w:spacing w:after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758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05A" w:rsidRPr="006B78AC" w:rsidRDefault="00F2005A" w:rsidP="00CF4F91">
            <w:pPr>
              <w:tabs>
                <w:tab w:val="left" w:pos="680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B78AC">
              <w:rPr>
                <w:rFonts w:ascii="Arial" w:hAnsi="Arial" w:cs="Arial"/>
                <w:b/>
                <w:sz w:val="24"/>
              </w:rPr>
              <w:t>Różne rozliczenia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05A" w:rsidRPr="006B78AC" w:rsidRDefault="00F2005A" w:rsidP="00E609C0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6B78AC">
              <w:rPr>
                <w:rFonts w:ascii="Arial" w:hAnsi="Arial" w:cs="Arial"/>
                <w:b/>
                <w:szCs w:val="20"/>
              </w:rPr>
              <w:t>1 363,00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F2005A" w:rsidRPr="006B78AC" w:rsidTr="00B8183E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5A" w:rsidRPr="006B78AC" w:rsidRDefault="00F2005A" w:rsidP="00E609C0">
            <w:pPr>
              <w:spacing w:after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75814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6B78AC">
              <w:rPr>
                <w:rFonts w:ascii="Arial" w:hAnsi="Arial" w:cs="Arial"/>
                <w:b/>
                <w:sz w:val="24"/>
              </w:rPr>
              <w:t xml:space="preserve">Różne rozliczenia finansowe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05A" w:rsidRPr="006B78AC" w:rsidRDefault="00F2005A" w:rsidP="00E609C0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1 363,00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F2005A" w:rsidRPr="006B78AC" w:rsidTr="00B8183E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6B78AC" w:rsidRDefault="00F2005A" w:rsidP="00E609C0">
            <w:pPr>
              <w:spacing w:after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6B78AC">
              <w:rPr>
                <w:rFonts w:ascii="Arial" w:hAnsi="Arial" w:cs="Arial"/>
                <w:szCs w:val="20"/>
              </w:rPr>
              <w:t>2100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05A" w:rsidRPr="00377B9A" w:rsidRDefault="00F2005A" w:rsidP="00377B9A">
            <w:pPr>
              <w:spacing w:after="0"/>
              <w:rPr>
                <w:rFonts w:ascii="Arial" w:hAnsi="Arial" w:cs="Arial"/>
                <w:color w:val="000000" w:themeColor="text1"/>
                <w:szCs w:val="20"/>
              </w:rPr>
            </w:pPr>
            <w:r w:rsidRPr="006B78AC">
              <w:rPr>
                <w:rFonts w:ascii="Arial" w:hAnsi="Arial" w:cs="Arial"/>
                <w:color w:val="000000" w:themeColor="text1"/>
                <w:szCs w:val="20"/>
              </w:rPr>
              <w:t>Środki z F</w:t>
            </w:r>
            <w:r w:rsidR="00377B9A">
              <w:rPr>
                <w:rFonts w:ascii="Arial" w:hAnsi="Arial" w:cs="Arial"/>
                <w:color w:val="000000" w:themeColor="text1"/>
                <w:szCs w:val="20"/>
              </w:rPr>
              <w:t xml:space="preserve">unduszu Pomocy na finansowanie </w:t>
            </w:r>
            <w:r w:rsidRPr="006B78AC">
              <w:rPr>
                <w:rFonts w:ascii="Arial" w:hAnsi="Arial" w:cs="Arial"/>
                <w:color w:val="000000" w:themeColor="text1"/>
                <w:szCs w:val="20"/>
              </w:rPr>
              <w:t xml:space="preserve">lub dofinansowanie zadań bieżących w zakresie pomocy obywatelom </w:t>
            </w:r>
            <w:r w:rsidR="00377B9A">
              <w:rPr>
                <w:rFonts w:ascii="Arial" w:hAnsi="Arial" w:cs="Arial"/>
                <w:color w:val="000000" w:themeColor="text1"/>
                <w:szCs w:val="20"/>
              </w:rPr>
              <w:t>Ukrainy:</w:t>
            </w:r>
            <w:r w:rsidRPr="006B78AC">
              <w:rPr>
                <w:rFonts w:ascii="Arial" w:hAnsi="Arial" w:cs="Arial"/>
                <w:color w:val="000000" w:themeColor="text1"/>
                <w:szCs w:val="20"/>
              </w:rPr>
              <w:t>- szkoła 1 363,00 zł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05A" w:rsidRPr="006B78AC" w:rsidRDefault="00F2005A" w:rsidP="00E609C0">
            <w:pPr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1 363,00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F2005A" w:rsidRPr="006B78AC" w:rsidTr="00B8183E">
        <w:trPr>
          <w:trHeight w:val="25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005A" w:rsidRPr="006B78AC" w:rsidRDefault="00F2005A" w:rsidP="00E609C0">
            <w:pPr>
              <w:spacing w:after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801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05A" w:rsidRPr="006B78AC" w:rsidRDefault="00F2005A" w:rsidP="006B78AC">
            <w:pPr>
              <w:tabs>
                <w:tab w:val="left" w:pos="680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77D0">
              <w:rPr>
                <w:rFonts w:ascii="Arial" w:hAnsi="Arial" w:cs="Arial"/>
                <w:b/>
              </w:rPr>
              <w:t>Oświata i wychowanie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05A" w:rsidRPr="006B78AC" w:rsidRDefault="00F2005A" w:rsidP="00E609C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1 363,00</w:t>
            </w:r>
          </w:p>
        </w:tc>
      </w:tr>
      <w:tr w:rsidR="00F2005A" w:rsidRPr="006B78AC" w:rsidTr="00B8183E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5A" w:rsidRPr="006B78AC" w:rsidRDefault="00F2005A" w:rsidP="00E609C0">
            <w:pPr>
              <w:spacing w:after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80195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D355BD" w:rsidRDefault="00F2005A" w:rsidP="00E609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55BD"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05A" w:rsidRPr="006B78AC" w:rsidRDefault="00F2005A" w:rsidP="00E609C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1 363,00</w:t>
            </w:r>
          </w:p>
        </w:tc>
      </w:tr>
      <w:tr w:rsidR="00F2005A" w:rsidRPr="006B78AC" w:rsidTr="00B8183E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A" w:rsidRPr="006B78AC" w:rsidRDefault="00F2005A" w:rsidP="00E609C0">
            <w:pPr>
              <w:spacing w:after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05A" w:rsidRPr="006B78AC" w:rsidRDefault="00F2005A" w:rsidP="00E609C0">
            <w:pPr>
              <w:tabs>
                <w:tab w:val="left" w:pos="680"/>
              </w:tabs>
              <w:spacing w:after="0" w:line="240" w:lineRule="auto"/>
              <w:ind w:left="72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</w:rPr>
              <w:t>Wynagrodzenie nauczycieli wypłacane w związku z pomocą obywatelom Ukrainy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05A" w:rsidRPr="006B78AC" w:rsidRDefault="00F2005A" w:rsidP="00E609C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05A" w:rsidRPr="006B78AC" w:rsidRDefault="00F2005A" w:rsidP="00E609C0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1 363,00</w:t>
            </w:r>
          </w:p>
        </w:tc>
      </w:tr>
      <w:tr w:rsidR="006B78AC" w:rsidRPr="006B78AC" w:rsidTr="00B8183E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C" w:rsidRPr="006B78AC" w:rsidRDefault="006B78AC" w:rsidP="00E609C0">
            <w:pPr>
              <w:spacing w:after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AC" w:rsidRPr="006B78AC" w:rsidRDefault="006B78AC" w:rsidP="00E60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AC" w:rsidRPr="006B78AC" w:rsidRDefault="006B78AC" w:rsidP="00E609C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78AC" w:rsidRPr="006B78AC" w:rsidRDefault="006B78AC" w:rsidP="00E609C0">
            <w:pPr>
              <w:tabs>
                <w:tab w:val="left" w:pos="680"/>
              </w:tabs>
              <w:spacing w:after="0" w:line="240" w:lineRule="auto"/>
              <w:ind w:left="72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B78AC">
              <w:rPr>
                <w:rFonts w:ascii="Arial" w:hAnsi="Arial" w:cs="Arial"/>
                <w:b/>
                <w:color w:val="000000" w:themeColor="text1"/>
                <w:sz w:val="24"/>
              </w:rPr>
              <w:t>Razem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78AC" w:rsidRPr="006B78AC" w:rsidRDefault="006B78AC" w:rsidP="00E609C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1 363</w:t>
            </w:r>
            <w:r w:rsidRPr="006B78AC">
              <w:rPr>
                <w:rFonts w:ascii="Arial" w:hAnsi="Arial" w:cs="Arial"/>
                <w:b/>
                <w:sz w:val="24"/>
              </w:rPr>
              <w:t>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AC" w:rsidRPr="006B78AC" w:rsidRDefault="006B78AC" w:rsidP="00E609C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1 363</w:t>
            </w:r>
            <w:r w:rsidRPr="006B78AC">
              <w:rPr>
                <w:rFonts w:ascii="Arial" w:hAnsi="Arial" w:cs="Arial"/>
                <w:b/>
                <w:sz w:val="24"/>
              </w:rPr>
              <w:t>,00</w:t>
            </w:r>
          </w:p>
        </w:tc>
      </w:tr>
    </w:tbl>
    <w:p w:rsidR="00B8183E" w:rsidRPr="00824CB0" w:rsidRDefault="00B8183E" w:rsidP="006B78AC">
      <w:pPr>
        <w:spacing w:after="120" w:line="240" w:lineRule="auto"/>
        <w:ind w:right="-286"/>
        <w:rPr>
          <w:rFonts w:ascii="Arial" w:eastAsia="Times New Roman" w:hAnsi="Arial" w:cs="Arial"/>
          <w:sz w:val="24"/>
          <w:szCs w:val="16"/>
          <w:lang w:eastAsia="pl-PL"/>
        </w:rPr>
      </w:pPr>
    </w:p>
    <w:p w:rsidR="00BE4AEF" w:rsidRPr="00CF4F91" w:rsidRDefault="006B78AC" w:rsidP="00BE4AEF">
      <w:pPr>
        <w:spacing w:after="120" w:line="240" w:lineRule="auto"/>
        <w:ind w:right="-28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16"/>
          <w:lang w:eastAsia="pl-PL"/>
        </w:rPr>
        <w:t>§ 4</w:t>
      </w:r>
      <w:r w:rsidR="00BE4AEF" w:rsidRPr="00CF4F91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. </w:t>
      </w:r>
      <w:r w:rsidR="00BE4AEF" w:rsidRPr="00CF4F91">
        <w:rPr>
          <w:rFonts w:ascii="Arial" w:eastAsia="Times New Roman" w:hAnsi="Arial" w:cs="Arial"/>
          <w:sz w:val="24"/>
          <w:szCs w:val="24"/>
          <w:lang w:eastAsia="pl-PL"/>
        </w:rPr>
        <w:t>Wykonanie uchwały zleca się Wójtowi Gminy Nozdrzec.</w:t>
      </w:r>
    </w:p>
    <w:p w:rsidR="00B8183E" w:rsidRPr="00CF4F91" w:rsidRDefault="00B8183E" w:rsidP="00BE4AEF">
      <w:pPr>
        <w:pStyle w:val="Akapitzlist"/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C03EAB" w:rsidRPr="00824CB0" w:rsidRDefault="006B78AC" w:rsidP="00824CB0">
      <w:p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  <w:r w:rsidR="00BE4AEF" w:rsidRPr="00CF4F91">
        <w:rPr>
          <w:rFonts w:ascii="Arial" w:hAnsi="Arial" w:cs="Arial"/>
          <w:b/>
          <w:sz w:val="24"/>
          <w:szCs w:val="24"/>
        </w:rPr>
        <w:t xml:space="preserve">. </w:t>
      </w:r>
      <w:r w:rsidR="00BE4AEF" w:rsidRPr="00CF4F91">
        <w:rPr>
          <w:rFonts w:ascii="Arial" w:hAnsi="Arial" w:cs="Arial"/>
          <w:sz w:val="24"/>
          <w:szCs w:val="24"/>
        </w:rPr>
        <w:t>Uchwała wchodzi w życie z dniem podjęcia.</w:t>
      </w:r>
    </w:p>
    <w:sectPr w:rsidR="00C03EAB" w:rsidRPr="00824C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A0" w:rsidRDefault="001637A0" w:rsidP="00E242CA">
      <w:pPr>
        <w:spacing w:after="0" w:line="240" w:lineRule="auto"/>
      </w:pPr>
      <w:r>
        <w:separator/>
      </w:r>
    </w:p>
  </w:endnote>
  <w:endnote w:type="continuationSeparator" w:id="0">
    <w:p w:rsidR="001637A0" w:rsidRDefault="001637A0" w:rsidP="00E2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861535"/>
      <w:docPartObj>
        <w:docPartGallery w:val="Page Numbers (Bottom of Page)"/>
        <w:docPartUnique/>
      </w:docPartObj>
    </w:sdtPr>
    <w:sdtContent>
      <w:p w:rsidR="00E242CA" w:rsidRDefault="00E242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242CA" w:rsidRDefault="00E24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A0" w:rsidRDefault="001637A0" w:rsidP="00E242CA">
      <w:pPr>
        <w:spacing w:after="0" w:line="240" w:lineRule="auto"/>
      </w:pPr>
      <w:r>
        <w:separator/>
      </w:r>
    </w:p>
  </w:footnote>
  <w:footnote w:type="continuationSeparator" w:id="0">
    <w:p w:rsidR="001637A0" w:rsidRDefault="001637A0" w:rsidP="00E24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4CD"/>
    <w:multiLevelType w:val="hybridMultilevel"/>
    <w:tmpl w:val="459843BE"/>
    <w:lvl w:ilvl="0" w:tplc="1CEE42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7F"/>
    <w:rsid w:val="000D62FC"/>
    <w:rsid w:val="000E7C50"/>
    <w:rsid w:val="001637A0"/>
    <w:rsid w:val="00207B89"/>
    <w:rsid w:val="002F75E0"/>
    <w:rsid w:val="00364DFB"/>
    <w:rsid w:val="00377B9A"/>
    <w:rsid w:val="004A4182"/>
    <w:rsid w:val="00510D2E"/>
    <w:rsid w:val="006B78AC"/>
    <w:rsid w:val="006F784E"/>
    <w:rsid w:val="00797F2F"/>
    <w:rsid w:val="007B4061"/>
    <w:rsid w:val="00824CB0"/>
    <w:rsid w:val="0095257F"/>
    <w:rsid w:val="009D2C3F"/>
    <w:rsid w:val="00A52776"/>
    <w:rsid w:val="00AE78C8"/>
    <w:rsid w:val="00B60A2C"/>
    <w:rsid w:val="00B8183E"/>
    <w:rsid w:val="00BD5227"/>
    <w:rsid w:val="00BE4AEF"/>
    <w:rsid w:val="00C03EAB"/>
    <w:rsid w:val="00C47F62"/>
    <w:rsid w:val="00C8786C"/>
    <w:rsid w:val="00CB58C6"/>
    <w:rsid w:val="00CF4F91"/>
    <w:rsid w:val="00D355BD"/>
    <w:rsid w:val="00D84E72"/>
    <w:rsid w:val="00E242CA"/>
    <w:rsid w:val="00E609C0"/>
    <w:rsid w:val="00F2005A"/>
    <w:rsid w:val="00F75721"/>
    <w:rsid w:val="00F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69F0F-2F11-4944-ABCB-1536CB25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AEF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4F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4A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4A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C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4F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2CA"/>
  </w:style>
  <w:style w:type="paragraph" w:styleId="Stopka">
    <w:name w:val="footer"/>
    <w:basedOn w:val="Normalny"/>
    <w:link w:val="StopkaZnak"/>
    <w:uiPriority w:val="99"/>
    <w:unhideWhenUsed/>
    <w:rsid w:val="00E2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3D9F-4379-48ED-971A-F6D18BA8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Pietrykowska</dc:creator>
  <cp:lastModifiedBy>Bogusława Wójcik</cp:lastModifiedBy>
  <cp:revision>6</cp:revision>
  <cp:lastPrinted>2023-11-27T09:26:00Z</cp:lastPrinted>
  <dcterms:created xsi:type="dcterms:W3CDTF">2023-11-27T09:26:00Z</dcterms:created>
  <dcterms:modified xsi:type="dcterms:W3CDTF">2023-11-27T09:53:00Z</dcterms:modified>
</cp:coreProperties>
</file>