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5" w:rsidRPr="001402CB" w:rsidRDefault="00006385" w:rsidP="00006385">
      <w:pPr>
        <w:jc w:val="right"/>
        <w:rPr>
          <w:rFonts w:ascii="Times New Roman" w:hAnsi="Times New Roman" w:cs="Times New Roman"/>
          <w:sz w:val="24"/>
          <w:szCs w:val="24"/>
        </w:rPr>
      </w:pPr>
      <w:r w:rsidRPr="001402CB">
        <w:rPr>
          <w:rFonts w:ascii="Times New Roman" w:hAnsi="Times New Roman" w:cs="Times New Roman"/>
          <w:i/>
          <w:sz w:val="24"/>
          <w:szCs w:val="24"/>
        </w:rPr>
        <w:t>Projekt</w:t>
      </w:r>
      <w:r w:rsidRPr="0014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CB">
        <w:rPr>
          <w:rFonts w:ascii="Times New Roman" w:hAnsi="Times New Roman" w:cs="Times New Roman"/>
          <w:b/>
          <w:sz w:val="24"/>
          <w:szCs w:val="24"/>
        </w:rPr>
        <w:t>UCHWAŁA NR……/…./…..</w:t>
      </w: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CB">
        <w:rPr>
          <w:rFonts w:ascii="Times New Roman" w:hAnsi="Times New Roman" w:cs="Times New Roman"/>
          <w:b/>
          <w:sz w:val="24"/>
          <w:szCs w:val="24"/>
        </w:rPr>
        <w:t>RADY GMINY NOZDRZEC</w:t>
      </w: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CB">
        <w:rPr>
          <w:rFonts w:ascii="Times New Roman" w:hAnsi="Times New Roman" w:cs="Times New Roman"/>
          <w:b/>
          <w:sz w:val="24"/>
          <w:szCs w:val="24"/>
        </w:rPr>
        <w:t>z dnia 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1402CB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zmian Uchwały nr XI/74/2024 z dnia 4 października 2024 r. w sprawie </w:t>
      </w:r>
      <w:r w:rsidRPr="001402CB">
        <w:rPr>
          <w:rFonts w:ascii="Times New Roman" w:hAnsi="Times New Roman" w:cs="Times New Roman"/>
          <w:b/>
          <w:sz w:val="24"/>
          <w:szCs w:val="24"/>
        </w:rPr>
        <w:t xml:space="preserve">wyrażenia zgody na zaciągnięcie zobowiązania wykraczającego </w:t>
      </w: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CB">
        <w:rPr>
          <w:rFonts w:ascii="Times New Roman" w:hAnsi="Times New Roman" w:cs="Times New Roman"/>
          <w:b/>
          <w:sz w:val="24"/>
          <w:szCs w:val="24"/>
        </w:rPr>
        <w:t xml:space="preserve">poza rok budżetowy 2024 </w:t>
      </w: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85" w:rsidRPr="001402CB" w:rsidRDefault="00006385" w:rsidP="0000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85" w:rsidRPr="00006385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2CB">
        <w:rPr>
          <w:rFonts w:ascii="Times New Roman" w:hAnsi="Times New Roman" w:cs="Times New Roman"/>
          <w:sz w:val="24"/>
          <w:szCs w:val="24"/>
        </w:rPr>
        <w:t>Na podstawie art. 18 ust. 2 pkt 9 lit. e, art. 58 ust. 1 ustawy z dnia 8 marca 1990 r. o samorządzie gminnym (</w:t>
      </w:r>
      <w:proofErr w:type="spellStart"/>
      <w:r w:rsidRPr="001402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402CB">
        <w:rPr>
          <w:rFonts w:ascii="Times New Roman" w:hAnsi="Times New Roman" w:cs="Times New Roman"/>
          <w:sz w:val="24"/>
          <w:szCs w:val="24"/>
        </w:rPr>
        <w:t>. Dz. U. z</w:t>
      </w:r>
      <w:r w:rsidR="004B56F6">
        <w:rPr>
          <w:rFonts w:ascii="Times New Roman" w:hAnsi="Times New Roman" w:cs="Times New Roman"/>
          <w:sz w:val="24"/>
          <w:szCs w:val="24"/>
        </w:rPr>
        <w:t xml:space="preserve"> 2024 roku, poz. 1465</w:t>
      </w:r>
      <w:r w:rsidRPr="001402CB">
        <w:rPr>
          <w:rFonts w:ascii="Times New Roman" w:hAnsi="Times New Roman" w:cs="Times New Roman"/>
          <w:sz w:val="24"/>
          <w:szCs w:val="24"/>
        </w:rPr>
        <w:t xml:space="preserve">), </w:t>
      </w:r>
      <w:r w:rsidRPr="00006385">
        <w:rPr>
          <w:rFonts w:ascii="Times New Roman" w:hAnsi="Times New Roman" w:cs="Times New Roman"/>
          <w:b/>
          <w:sz w:val="24"/>
          <w:szCs w:val="24"/>
        </w:rPr>
        <w:t>uchwala co następuje:</w:t>
      </w:r>
    </w:p>
    <w:p w:rsidR="00006385" w:rsidRPr="00006385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385" w:rsidRPr="00287719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95">
        <w:rPr>
          <w:rFonts w:ascii="Times New Roman" w:hAnsi="Times New Roman" w:cs="Times New Roman"/>
          <w:b/>
          <w:sz w:val="24"/>
          <w:szCs w:val="24"/>
        </w:rPr>
        <w:t>§</w:t>
      </w:r>
      <w:r w:rsidR="00681A95" w:rsidRPr="0068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A95">
        <w:rPr>
          <w:rFonts w:ascii="Times New Roman" w:hAnsi="Times New Roman" w:cs="Times New Roman"/>
          <w:b/>
          <w:sz w:val="24"/>
          <w:szCs w:val="24"/>
        </w:rPr>
        <w:t>1.</w:t>
      </w:r>
      <w:r w:rsidR="00681A95">
        <w:rPr>
          <w:rFonts w:ascii="Times New Roman" w:hAnsi="Times New Roman" w:cs="Times New Roman"/>
          <w:sz w:val="24"/>
          <w:szCs w:val="24"/>
        </w:rPr>
        <w:t xml:space="preserve"> W § 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Uchwały Nr XI/74/2024 </w:t>
      </w:r>
      <w:r w:rsidR="00287719">
        <w:rPr>
          <w:rFonts w:ascii="Times New Roman" w:hAnsi="Times New Roman" w:cs="Times New Roman"/>
          <w:sz w:val="24"/>
          <w:szCs w:val="24"/>
        </w:rPr>
        <w:t xml:space="preserve">dokonuje się zmian kwoty zaciągnięcia zobowiązania finansowego wykraczającego poza rok budżetowy 202,  </w:t>
      </w:r>
      <w:r>
        <w:rPr>
          <w:rFonts w:ascii="Times New Roman" w:hAnsi="Times New Roman" w:cs="Times New Roman"/>
          <w:sz w:val="24"/>
          <w:szCs w:val="24"/>
        </w:rPr>
        <w:t xml:space="preserve">kwotę </w:t>
      </w:r>
      <w:r w:rsidR="00287719">
        <w:rPr>
          <w:rFonts w:ascii="Times New Roman" w:hAnsi="Times New Roman" w:cs="Times New Roman"/>
          <w:sz w:val="24"/>
          <w:szCs w:val="24"/>
        </w:rPr>
        <w:t xml:space="preserve">zobowiązania finansowego zmienia się z kwoty 102 100,00 zł (słownie: sto dwa tysiące sto złotych 00/100)  na kwotę </w:t>
      </w:r>
      <w:r w:rsidR="00287719" w:rsidRPr="00287719">
        <w:rPr>
          <w:rFonts w:ascii="Times New Roman" w:hAnsi="Times New Roman" w:cs="Times New Roman"/>
          <w:b/>
          <w:sz w:val="24"/>
          <w:szCs w:val="24"/>
        </w:rPr>
        <w:t>104 404,12 zł (słownie sto cztery tysiące czterysta cztery złote 12/100)</w:t>
      </w:r>
      <w:r w:rsidR="0028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2CB">
        <w:rPr>
          <w:rFonts w:ascii="Times New Roman" w:hAnsi="Times New Roman" w:cs="Times New Roman"/>
          <w:sz w:val="24"/>
          <w:szCs w:val="24"/>
        </w:rPr>
        <w:t xml:space="preserve">na wypłatę w roku 2025 dotacji przyznanej na realizację zadania pn.: </w:t>
      </w:r>
      <w:r>
        <w:rPr>
          <w:rFonts w:ascii="Times New Roman" w:hAnsi="Times New Roman" w:cs="Times New Roman"/>
          <w:sz w:val="24"/>
          <w:szCs w:val="24"/>
        </w:rPr>
        <w:t xml:space="preserve">Remont </w:t>
      </w:r>
      <w:r w:rsidRPr="001402CB">
        <w:rPr>
          <w:rFonts w:ascii="Times New Roman" w:hAnsi="Times New Roman" w:cs="Times New Roman"/>
          <w:sz w:val="24"/>
        </w:rPr>
        <w:t>elewacji zabytkowego kościoła parafial</w:t>
      </w:r>
      <w:r w:rsidR="00287719">
        <w:rPr>
          <w:rFonts w:ascii="Times New Roman" w:hAnsi="Times New Roman" w:cs="Times New Roman"/>
          <w:sz w:val="24"/>
        </w:rPr>
        <w:t xml:space="preserve">nego pw. Św. Stanisława Biskupa </w:t>
      </w:r>
      <w:r w:rsidRPr="001402CB">
        <w:rPr>
          <w:rFonts w:ascii="Times New Roman" w:hAnsi="Times New Roman" w:cs="Times New Roman"/>
          <w:sz w:val="24"/>
        </w:rPr>
        <w:t>i Męczennika</w:t>
      </w:r>
      <w:r w:rsidRPr="0014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Nozdrzcu </w:t>
      </w:r>
      <w:r w:rsidRPr="001402CB">
        <w:rPr>
          <w:rFonts w:ascii="Times New Roman" w:hAnsi="Times New Roman" w:cs="Times New Roman"/>
          <w:sz w:val="24"/>
          <w:szCs w:val="24"/>
        </w:rPr>
        <w:t>podstawie uchwały nr ……..Rady Gminy Nozdrzec z dnia ……….…….</w:t>
      </w:r>
    </w:p>
    <w:p w:rsidR="00006385" w:rsidRPr="001402CB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385" w:rsidRPr="001402CB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95">
        <w:rPr>
          <w:rFonts w:ascii="Times New Roman" w:hAnsi="Times New Roman" w:cs="Times New Roman"/>
          <w:b/>
          <w:sz w:val="24"/>
          <w:szCs w:val="24"/>
        </w:rPr>
        <w:t>§</w:t>
      </w:r>
      <w:r w:rsidR="00681A95" w:rsidRPr="0068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A95">
        <w:rPr>
          <w:rFonts w:ascii="Times New Roman" w:hAnsi="Times New Roman" w:cs="Times New Roman"/>
          <w:b/>
          <w:sz w:val="24"/>
          <w:szCs w:val="24"/>
        </w:rPr>
        <w:t>2.</w:t>
      </w:r>
      <w:r w:rsidRPr="001402CB">
        <w:rPr>
          <w:rFonts w:ascii="Times New Roman" w:hAnsi="Times New Roman" w:cs="Times New Roman"/>
          <w:sz w:val="24"/>
          <w:szCs w:val="24"/>
        </w:rPr>
        <w:t xml:space="preserve"> Zobowiązanie, o którym mowa w §1, zostanie pokryte z dochodów własnych Gminy Nozdrzec przewidzianych w budżecie na 2025 rok w kwocie </w:t>
      </w:r>
      <w:r w:rsidR="00287719">
        <w:rPr>
          <w:rFonts w:ascii="Times New Roman" w:hAnsi="Times New Roman" w:cs="Times New Roman"/>
          <w:sz w:val="24"/>
          <w:szCs w:val="24"/>
        </w:rPr>
        <w:t>4 404,12</w:t>
      </w:r>
      <w:r w:rsidRPr="001402CB">
        <w:rPr>
          <w:rFonts w:ascii="Times New Roman" w:hAnsi="Times New Roman" w:cs="Times New Roman"/>
          <w:sz w:val="24"/>
          <w:szCs w:val="24"/>
        </w:rPr>
        <w:t xml:space="preserve"> zł pochodzących z tytułu wpływów z podatku od nieruchomości oraz w kwocie </w:t>
      </w:r>
      <w:r>
        <w:rPr>
          <w:rFonts w:ascii="Times New Roman" w:hAnsi="Times New Roman" w:cs="Times New Roman"/>
          <w:sz w:val="24"/>
          <w:szCs w:val="24"/>
        </w:rPr>
        <w:t>100 000,00</w:t>
      </w:r>
      <w:r w:rsidRPr="001402CB">
        <w:rPr>
          <w:rFonts w:ascii="Times New Roman" w:hAnsi="Times New Roman" w:cs="Times New Roman"/>
          <w:sz w:val="24"/>
          <w:szCs w:val="24"/>
        </w:rPr>
        <w:t xml:space="preserve"> zł ze środków otrzymanych w ramach Rządowego Programu Odbudowy Zabytków </w:t>
      </w:r>
    </w:p>
    <w:p w:rsidR="00006385" w:rsidRPr="001402CB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385" w:rsidRPr="001402CB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95">
        <w:rPr>
          <w:rFonts w:ascii="Times New Roman" w:hAnsi="Times New Roman" w:cs="Times New Roman"/>
          <w:b/>
          <w:sz w:val="24"/>
          <w:szCs w:val="24"/>
        </w:rPr>
        <w:t>§</w:t>
      </w:r>
      <w:r w:rsidR="00681A95" w:rsidRPr="0068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A95">
        <w:rPr>
          <w:rFonts w:ascii="Times New Roman" w:hAnsi="Times New Roman" w:cs="Times New Roman"/>
          <w:b/>
          <w:sz w:val="24"/>
          <w:szCs w:val="24"/>
        </w:rPr>
        <w:t>3.</w:t>
      </w:r>
      <w:r w:rsidRPr="001402CB">
        <w:rPr>
          <w:rFonts w:ascii="Times New Roman" w:hAnsi="Times New Roman" w:cs="Times New Roman"/>
          <w:sz w:val="24"/>
          <w:szCs w:val="24"/>
        </w:rPr>
        <w:t xml:space="preserve"> Wykonanie uchwały powierza się Wójtowi Gminy Nozdrzec</w:t>
      </w:r>
    </w:p>
    <w:p w:rsidR="00006385" w:rsidRPr="001402CB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385" w:rsidRPr="001402CB" w:rsidRDefault="00006385" w:rsidP="0000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95">
        <w:rPr>
          <w:rFonts w:ascii="Times New Roman" w:hAnsi="Times New Roman" w:cs="Times New Roman"/>
          <w:b/>
          <w:sz w:val="24"/>
          <w:szCs w:val="24"/>
        </w:rPr>
        <w:t>§</w:t>
      </w:r>
      <w:r w:rsidR="00681A95" w:rsidRPr="0068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A95">
        <w:rPr>
          <w:rFonts w:ascii="Times New Roman" w:hAnsi="Times New Roman" w:cs="Times New Roman"/>
          <w:b/>
          <w:sz w:val="24"/>
          <w:szCs w:val="24"/>
        </w:rPr>
        <w:t>4.</w:t>
      </w:r>
      <w:r w:rsidRPr="001402CB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006385" w:rsidRPr="001402CB" w:rsidRDefault="00006385" w:rsidP="00006385">
      <w:pPr>
        <w:rPr>
          <w:rFonts w:ascii="Times New Roman" w:hAnsi="Times New Roman" w:cs="Times New Roman"/>
        </w:rPr>
      </w:pPr>
    </w:p>
    <w:p w:rsidR="00793F78" w:rsidRDefault="00793F78"/>
    <w:sectPr w:rsidR="0079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70"/>
    <w:rsid w:val="00006385"/>
    <w:rsid w:val="00287719"/>
    <w:rsid w:val="004B56F6"/>
    <w:rsid w:val="00681A95"/>
    <w:rsid w:val="00793F78"/>
    <w:rsid w:val="00D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4E86-F17F-4E08-B369-276A1FC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4</cp:revision>
  <cp:lastPrinted>2024-11-27T07:48:00Z</cp:lastPrinted>
  <dcterms:created xsi:type="dcterms:W3CDTF">2024-11-26T12:23:00Z</dcterms:created>
  <dcterms:modified xsi:type="dcterms:W3CDTF">2024-11-27T08:02:00Z</dcterms:modified>
</cp:coreProperties>
</file>