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A829" w14:textId="77777777" w:rsidR="004665CE" w:rsidRDefault="004665CE" w:rsidP="00345137">
      <w:pPr>
        <w:tabs>
          <w:tab w:val="left" w:pos="1967"/>
        </w:tabs>
        <w:spacing w:after="0" w:line="276" w:lineRule="auto"/>
        <w:jc w:val="center"/>
        <w:rPr>
          <w:rFonts w:ascii="Arial" w:hAnsi="Arial" w:cs="Arial"/>
          <w:sz w:val="36"/>
          <w:szCs w:val="36"/>
        </w:rPr>
      </w:pPr>
      <w:bookmarkStart w:id="0" w:name="_Hlk66865334"/>
    </w:p>
    <w:p w14:paraId="5E0C4519" w14:textId="77777777" w:rsidR="004665CE" w:rsidRPr="005A54C2" w:rsidRDefault="004665CE" w:rsidP="00345137">
      <w:pPr>
        <w:tabs>
          <w:tab w:val="left" w:pos="1967"/>
        </w:tabs>
        <w:spacing w:after="0" w:line="276" w:lineRule="auto"/>
        <w:jc w:val="center"/>
        <w:rPr>
          <w:rFonts w:ascii="Arial" w:hAnsi="Arial" w:cs="Arial"/>
          <w:sz w:val="32"/>
          <w:szCs w:val="32"/>
        </w:rPr>
      </w:pPr>
    </w:p>
    <w:p w14:paraId="2A6181FE" w14:textId="104827F4" w:rsidR="00CA71FD" w:rsidRPr="001D184D" w:rsidRDefault="0008062D" w:rsidP="004665CE">
      <w:pPr>
        <w:tabs>
          <w:tab w:val="left" w:pos="1967"/>
        </w:tabs>
        <w:spacing w:line="276" w:lineRule="auto"/>
        <w:jc w:val="center"/>
        <w:rPr>
          <w:rFonts w:ascii="Arial" w:hAnsi="Arial" w:cs="Arial"/>
          <w:sz w:val="36"/>
          <w:szCs w:val="36"/>
        </w:rPr>
      </w:pPr>
      <w:r w:rsidRPr="001D184D">
        <w:rPr>
          <w:rFonts w:ascii="Arial" w:hAnsi="Arial" w:cs="Arial"/>
          <w:sz w:val="36"/>
          <w:szCs w:val="36"/>
        </w:rPr>
        <w:t>GMINA NOZDRZEC</w:t>
      </w:r>
    </w:p>
    <w:p w14:paraId="29D9A1EE" w14:textId="69FA0CE2" w:rsidR="0008062D" w:rsidRPr="001D184D" w:rsidRDefault="0008062D" w:rsidP="00345137">
      <w:pPr>
        <w:tabs>
          <w:tab w:val="left" w:pos="1967"/>
        </w:tabs>
        <w:spacing w:after="0" w:line="276" w:lineRule="auto"/>
        <w:jc w:val="center"/>
        <w:rPr>
          <w:rFonts w:ascii="Arial" w:hAnsi="Arial" w:cs="Arial"/>
          <w:sz w:val="36"/>
          <w:szCs w:val="36"/>
        </w:rPr>
      </w:pPr>
      <w:r w:rsidRPr="001D184D">
        <w:rPr>
          <w:rFonts w:ascii="Arial" w:hAnsi="Arial" w:cs="Arial"/>
          <w:noProof/>
          <w:sz w:val="24"/>
          <w:szCs w:val="24"/>
          <w:lang w:eastAsia="pl-PL"/>
        </w:rPr>
        <w:drawing>
          <wp:inline distT="0" distB="0" distL="0" distR="0" wp14:anchorId="38CD29D2" wp14:editId="11FE2634">
            <wp:extent cx="1432560" cy="1432560"/>
            <wp:effectExtent l="0" t="0" r="0" b="0"/>
            <wp:docPr id="412029093" name="Obraz 1" descr="Gmina Nozdrz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ina Nozdrze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4890" cy="1434890"/>
                    </a:xfrm>
                    <a:prstGeom prst="rect">
                      <a:avLst/>
                    </a:prstGeom>
                    <a:noFill/>
                    <a:ln>
                      <a:noFill/>
                    </a:ln>
                  </pic:spPr>
                </pic:pic>
              </a:graphicData>
            </a:graphic>
          </wp:inline>
        </w:drawing>
      </w:r>
    </w:p>
    <w:p w14:paraId="53271A02" w14:textId="77777777" w:rsidR="0008062D" w:rsidRPr="005A54C2" w:rsidRDefault="0008062D" w:rsidP="00345137">
      <w:pPr>
        <w:tabs>
          <w:tab w:val="left" w:pos="1967"/>
        </w:tabs>
        <w:spacing w:after="0" w:line="276" w:lineRule="auto"/>
        <w:jc w:val="center"/>
        <w:rPr>
          <w:rFonts w:ascii="Arial" w:hAnsi="Arial" w:cs="Arial"/>
          <w:sz w:val="28"/>
          <w:szCs w:val="36"/>
        </w:rPr>
      </w:pPr>
    </w:p>
    <w:p w14:paraId="79C4AC5C" w14:textId="77777777" w:rsidR="00CA71FD" w:rsidRPr="005A54C2" w:rsidRDefault="00CA71FD" w:rsidP="005A54C2">
      <w:pPr>
        <w:pStyle w:val="nagwek10"/>
        <w:rPr>
          <w:sz w:val="24"/>
        </w:rPr>
      </w:pPr>
      <w:r w:rsidRPr="005A54C2">
        <w:rPr>
          <w:sz w:val="24"/>
        </w:rPr>
        <w:t>SPECYFIKACJA WARUNKÓW ZAMÓWIENIA</w:t>
      </w:r>
    </w:p>
    <w:p w14:paraId="01617954" w14:textId="0244B1A7" w:rsidR="005A54C2" w:rsidRPr="005A54C2" w:rsidRDefault="005A54C2" w:rsidP="005A54C2">
      <w:pPr>
        <w:pStyle w:val="nagwek10"/>
        <w:rPr>
          <w:sz w:val="24"/>
        </w:rPr>
      </w:pPr>
      <w:r w:rsidRPr="005A54C2">
        <w:rPr>
          <w:sz w:val="24"/>
        </w:rPr>
        <w:t>modyfikacja nr 1</w:t>
      </w:r>
      <w:bookmarkStart w:id="1" w:name="_GoBack"/>
      <w:bookmarkEnd w:id="1"/>
    </w:p>
    <w:p w14:paraId="09154361" w14:textId="77777777" w:rsidR="00CA71FD" w:rsidRPr="001D184D" w:rsidRDefault="00CA71FD" w:rsidP="00345137">
      <w:pPr>
        <w:spacing w:line="276" w:lineRule="auto"/>
        <w:jc w:val="left"/>
        <w:rPr>
          <w:rFonts w:ascii="Arial" w:hAnsi="Arial" w:cs="Arial"/>
        </w:rPr>
      </w:pPr>
      <w:r w:rsidRPr="001D184D">
        <w:rPr>
          <w:rFonts w:ascii="Arial" w:hAnsi="Arial" w:cs="Arial"/>
        </w:rPr>
        <w:t xml:space="preserve">w postępowaniu o udzielenie zamówienia publicznego prowadzonym w trybie przetargu nieograniczonego pn. </w:t>
      </w:r>
      <w:bookmarkStart w:id="2" w:name="_Hlk163475466"/>
    </w:p>
    <w:bookmarkEnd w:id="2"/>
    <w:p w14:paraId="47CC152B" w14:textId="77777777" w:rsidR="0008062D" w:rsidRPr="001D184D" w:rsidRDefault="0008062D" w:rsidP="00345137">
      <w:pPr>
        <w:spacing w:line="276" w:lineRule="auto"/>
        <w:jc w:val="center"/>
        <w:rPr>
          <w:rFonts w:ascii="Arial" w:hAnsi="Arial" w:cs="Arial"/>
          <w:b/>
          <w:bCs/>
          <w:color w:val="000000"/>
          <w:sz w:val="24"/>
          <w:szCs w:val="24"/>
          <w:highlight w:val="yellow"/>
        </w:rPr>
      </w:pPr>
      <w:r w:rsidRPr="001D184D">
        <w:rPr>
          <w:rFonts w:ascii="Arial" w:hAnsi="Arial" w:cs="Arial"/>
          <w:b/>
          <w:bCs/>
          <w:color w:val="000000"/>
          <w:sz w:val="24"/>
          <w:szCs w:val="24"/>
        </w:rPr>
        <w:t>Platforma e-usług publicznych w Gminie Nozdrzec</w:t>
      </w:r>
      <w:r w:rsidRPr="001D184D">
        <w:rPr>
          <w:rFonts w:ascii="Arial" w:hAnsi="Arial" w:cs="Arial"/>
          <w:b/>
          <w:bCs/>
          <w:color w:val="000000"/>
          <w:sz w:val="24"/>
          <w:szCs w:val="24"/>
          <w:highlight w:val="yellow"/>
        </w:rPr>
        <w:t xml:space="preserve"> </w:t>
      </w:r>
    </w:p>
    <w:p w14:paraId="5211CEA6" w14:textId="33249750" w:rsidR="00CA71FD" w:rsidRPr="001D184D" w:rsidRDefault="00CA71FD" w:rsidP="00345137">
      <w:pPr>
        <w:spacing w:line="276" w:lineRule="auto"/>
        <w:jc w:val="center"/>
        <w:rPr>
          <w:rFonts w:ascii="Arial" w:hAnsi="Arial" w:cs="Arial"/>
        </w:rPr>
      </w:pPr>
      <w:r w:rsidRPr="001D184D">
        <w:rPr>
          <w:rFonts w:ascii="Arial" w:hAnsi="Arial" w:cs="Arial"/>
        </w:rPr>
        <w:t xml:space="preserve">znak sprawy: </w:t>
      </w:r>
      <w:r w:rsidR="00FA552B" w:rsidRPr="001D184D">
        <w:rPr>
          <w:rFonts w:ascii="Arial" w:hAnsi="Arial" w:cs="Arial"/>
        </w:rPr>
        <w:t>IKŚR.271.2.3.2025</w:t>
      </w:r>
    </w:p>
    <w:p w14:paraId="10319B89" w14:textId="77777777" w:rsidR="00CA71FD" w:rsidRPr="001D184D" w:rsidRDefault="00CA71FD" w:rsidP="00345137">
      <w:pPr>
        <w:pStyle w:val="Tekstpodstawowy"/>
        <w:spacing w:before="360" w:line="276" w:lineRule="auto"/>
        <w:jc w:val="left"/>
        <w:rPr>
          <w:rFonts w:cs="Arial"/>
          <w:b w:val="0"/>
          <w:szCs w:val="22"/>
        </w:rPr>
      </w:pPr>
      <w:r w:rsidRPr="001D184D">
        <w:rPr>
          <w:rFonts w:cs="Arial"/>
          <w:b w:val="0"/>
          <w:szCs w:val="22"/>
        </w:rPr>
        <w:t>Integralną część SWZ stanowią:</w:t>
      </w:r>
    </w:p>
    <w:p w14:paraId="5A289974" w14:textId="69318F47" w:rsidR="00CA71FD" w:rsidRPr="001D184D" w:rsidRDefault="00C372ED" w:rsidP="00345137">
      <w:pPr>
        <w:pStyle w:val="Tekstpodstawowy"/>
        <w:numPr>
          <w:ilvl w:val="0"/>
          <w:numId w:val="1"/>
        </w:numPr>
        <w:tabs>
          <w:tab w:val="left" w:pos="2325"/>
          <w:tab w:val="left" w:pos="4395"/>
        </w:tabs>
        <w:spacing w:line="276" w:lineRule="auto"/>
        <w:ind w:left="284" w:right="-602" w:hanging="284"/>
        <w:jc w:val="left"/>
        <w:rPr>
          <w:rFonts w:cs="Arial"/>
          <w:b w:val="0"/>
          <w:szCs w:val="22"/>
        </w:rPr>
      </w:pPr>
      <w:r w:rsidRPr="001D184D">
        <w:rPr>
          <w:rFonts w:cs="Arial"/>
          <w:b w:val="0"/>
          <w:szCs w:val="22"/>
        </w:rPr>
        <w:t>Szczegółowy o</w:t>
      </w:r>
      <w:r w:rsidR="00CA71FD" w:rsidRPr="001D184D">
        <w:rPr>
          <w:rFonts w:cs="Arial"/>
          <w:b w:val="0"/>
          <w:szCs w:val="22"/>
        </w:rPr>
        <w:t>pis przedmiotu zamówienia</w:t>
      </w:r>
      <w:r w:rsidR="00111B5B" w:rsidRPr="001D184D">
        <w:rPr>
          <w:rFonts w:cs="Arial"/>
          <w:b w:val="0"/>
          <w:szCs w:val="22"/>
        </w:rPr>
        <w:t xml:space="preserve"> dla części I i II</w:t>
      </w:r>
      <w:r w:rsidR="00CA71FD" w:rsidRPr="001D184D">
        <w:rPr>
          <w:rFonts w:cs="Arial"/>
          <w:b w:val="0"/>
          <w:szCs w:val="22"/>
        </w:rPr>
        <w:t xml:space="preserve"> – Załącznik nr 1 do SWZ;</w:t>
      </w:r>
    </w:p>
    <w:p w14:paraId="6293EA4E" w14:textId="55AB0B53" w:rsidR="00CA71FD" w:rsidRPr="001D184D" w:rsidRDefault="00CA71FD" w:rsidP="00345137">
      <w:pPr>
        <w:pStyle w:val="Tekstpodstawowy"/>
        <w:numPr>
          <w:ilvl w:val="0"/>
          <w:numId w:val="1"/>
        </w:numPr>
        <w:tabs>
          <w:tab w:val="left" w:pos="2325"/>
          <w:tab w:val="left" w:pos="4395"/>
        </w:tabs>
        <w:spacing w:line="276" w:lineRule="auto"/>
        <w:ind w:left="284" w:right="-602" w:hanging="284"/>
        <w:jc w:val="left"/>
        <w:rPr>
          <w:rFonts w:cs="Arial"/>
          <w:b w:val="0"/>
          <w:szCs w:val="22"/>
        </w:rPr>
      </w:pPr>
      <w:r w:rsidRPr="001D184D">
        <w:rPr>
          <w:rFonts w:cs="Arial"/>
          <w:b w:val="0"/>
          <w:szCs w:val="22"/>
        </w:rPr>
        <w:t xml:space="preserve">Projektowane postanowienia umowy </w:t>
      </w:r>
      <w:r w:rsidR="00132AD6" w:rsidRPr="001D184D">
        <w:rPr>
          <w:rFonts w:cs="Arial"/>
          <w:b w:val="0"/>
          <w:szCs w:val="22"/>
        </w:rPr>
        <w:t xml:space="preserve">- </w:t>
      </w:r>
      <w:r w:rsidRPr="001D184D">
        <w:rPr>
          <w:rFonts w:cs="Arial"/>
          <w:b w:val="0"/>
          <w:szCs w:val="22"/>
        </w:rPr>
        <w:t xml:space="preserve">Załącznik nr </w:t>
      </w:r>
      <w:r w:rsidR="00132AD6" w:rsidRPr="001D184D">
        <w:rPr>
          <w:rFonts w:cs="Arial"/>
          <w:b w:val="0"/>
          <w:szCs w:val="22"/>
        </w:rPr>
        <w:t>2</w:t>
      </w:r>
      <w:r w:rsidR="00111B5B" w:rsidRPr="001D184D">
        <w:rPr>
          <w:rFonts w:cs="Arial"/>
          <w:b w:val="0"/>
          <w:szCs w:val="22"/>
        </w:rPr>
        <w:t>a i 2b</w:t>
      </w:r>
      <w:r w:rsidRPr="001D184D">
        <w:rPr>
          <w:rFonts w:cs="Arial"/>
          <w:b w:val="0"/>
          <w:szCs w:val="22"/>
        </w:rPr>
        <w:t xml:space="preserve"> do SWZ;</w:t>
      </w:r>
    </w:p>
    <w:p w14:paraId="5F909324" w14:textId="165EA501" w:rsidR="00CA71FD" w:rsidRPr="001D184D" w:rsidRDefault="00CA71FD" w:rsidP="00345137">
      <w:pPr>
        <w:pStyle w:val="Tekstpodstawowy"/>
        <w:numPr>
          <w:ilvl w:val="0"/>
          <w:numId w:val="1"/>
        </w:numPr>
        <w:spacing w:line="276" w:lineRule="auto"/>
        <w:ind w:left="284" w:hanging="284"/>
        <w:jc w:val="left"/>
        <w:rPr>
          <w:rFonts w:cs="Arial"/>
          <w:b w:val="0"/>
          <w:szCs w:val="22"/>
          <w:u w:val="single"/>
        </w:rPr>
      </w:pPr>
      <w:r w:rsidRPr="001D184D">
        <w:rPr>
          <w:rFonts w:cs="Arial"/>
          <w:b w:val="0"/>
          <w:szCs w:val="22"/>
        </w:rPr>
        <w:t>Formularz ofertowy</w:t>
      </w:r>
      <w:r w:rsidR="00085859">
        <w:rPr>
          <w:rFonts w:cs="Arial"/>
          <w:b w:val="0"/>
          <w:szCs w:val="22"/>
        </w:rPr>
        <w:t xml:space="preserve"> </w:t>
      </w:r>
      <w:r w:rsidRPr="001D184D">
        <w:rPr>
          <w:rFonts w:cs="Arial"/>
          <w:b w:val="0"/>
          <w:szCs w:val="22"/>
        </w:rPr>
        <w:t xml:space="preserve">– Załącznik nr </w:t>
      </w:r>
      <w:r w:rsidR="00132AD6" w:rsidRPr="001D184D">
        <w:rPr>
          <w:rFonts w:cs="Arial"/>
          <w:b w:val="0"/>
          <w:szCs w:val="22"/>
        </w:rPr>
        <w:t>3</w:t>
      </w:r>
      <w:r w:rsidRPr="001D184D">
        <w:rPr>
          <w:rFonts w:cs="Arial"/>
          <w:b w:val="0"/>
          <w:szCs w:val="22"/>
        </w:rPr>
        <w:t xml:space="preserve"> do SWZ;</w:t>
      </w:r>
    </w:p>
    <w:p w14:paraId="4869BFFE" w14:textId="77777777" w:rsidR="00CA71FD" w:rsidRPr="001D184D" w:rsidRDefault="00CA71FD" w:rsidP="00345137">
      <w:pPr>
        <w:pStyle w:val="Tekstpodstawowy"/>
        <w:numPr>
          <w:ilvl w:val="0"/>
          <w:numId w:val="1"/>
        </w:numPr>
        <w:spacing w:line="276" w:lineRule="auto"/>
        <w:ind w:left="284" w:hanging="284"/>
        <w:jc w:val="left"/>
        <w:rPr>
          <w:rFonts w:cs="Arial"/>
          <w:b w:val="0"/>
          <w:szCs w:val="22"/>
          <w:u w:val="single"/>
        </w:rPr>
      </w:pPr>
      <w:r w:rsidRPr="001D184D">
        <w:rPr>
          <w:rFonts w:cs="Arial"/>
          <w:b w:val="0"/>
          <w:szCs w:val="22"/>
        </w:rPr>
        <w:t>Formularz Jednolitego Europejskiego Dokumentu Zamówienia - Załącznik nr 4 do SWZ;</w:t>
      </w:r>
    </w:p>
    <w:p w14:paraId="1BF74D0A" w14:textId="77777777"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Oświadczenie na temat przynależności do grupy kapitałowej - Załącznik nr 5 </w:t>
      </w:r>
      <w:r w:rsidRPr="001D184D">
        <w:rPr>
          <w:rFonts w:ascii="Arial" w:hAnsi="Arial" w:cs="Arial"/>
          <w:bCs/>
        </w:rPr>
        <w:t>do SWZ</w:t>
      </w:r>
      <w:r w:rsidRPr="001D184D">
        <w:rPr>
          <w:rFonts w:ascii="Arial" w:hAnsi="Arial" w:cs="Arial"/>
        </w:rPr>
        <w:t>;</w:t>
      </w:r>
    </w:p>
    <w:p w14:paraId="79534355" w14:textId="2467F7A4"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Wykaz </w:t>
      </w:r>
      <w:r w:rsidR="00FC29F4" w:rsidRPr="001D184D">
        <w:rPr>
          <w:rFonts w:ascii="Arial" w:hAnsi="Arial" w:cs="Arial"/>
        </w:rPr>
        <w:t xml:space="preserve">dostaw </w:t>
      </w:r>
      <w:r w:rsidRPr="001D184D">
        <w:rPr>
          <w:rFonts w:ascii="Arial" w:hAnsi="Arial" w:cs="Arial"/>
        </w:rPr>
        <w:t xml:space="preserve">- Załącznik nr </w:t>
      </w:r>
      <w:r w:rsidR="00132AD6" w:rsidRPr="001D184D">
        <w:rPr>
          <w:rFonts w:ascii="Arial" w:hAnsi="Arial" w:cs="Arial"/>
        </w:rPr>
        <w:t>6</w:t>
      </w:r>
      <w:r w:rsidR="00111B5B" w:rsidRPr="001D184D">
        <w:rPr>
          <w:rFonts w:ascii="Arial" w:hAnsi="Arial" w:cs="Arial"/>
        </w:rPr>
        <w:t>a i 6b</w:t>
      </w:r>
      <w:r w:rsidRPr="001D184D">
        <w:rPr>
          <w:rFonts w:ascii="Arial" w:hAnsi="Arial" w:cs="Arial"/>
        </w:rPr>
        <w:t xml:space="preserve"> </w:t>
      </w:r>
      <w:r w:rsidRPr="001D184D">
        <w:rPr>
          <w:rFonts w:ascii="Arial" w:hAnsi="Arial" w:cs="Arial"/>
          <w:bCs/>
        </w:rPr>
        <w:t>do SWZ</w:t>
      </w:r>
      <w:r w:rsidRPr="001D184D">
        <w:rPr>
          <w:rFonts w:ascii="Arial" w:hAnsi="Arial" w:cs="Arial"/>
        </w:rPr>
        <w:t>;</w:t>
      </w:r>
    </w:p>
    <w:p w14:paraId="38FF9111" w14:textId="266FE2FF" w:rsidR="00CA71FD" w:rsidRPr="001D184D" w:rsidRDefault="00F97E13"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Oświadczenie o aktualności </w:t>
      </w:r>
      <w:r w:rsidR="00CA71FD" w:rsidRPr="001D184D">
        <w:rPr>
          <w:rFonts w:ascii="Arial" w:hAnsi="Arial" w:cs="Arial"/>
        </w:rPr>
        <w:t xml:space="preserve">- Załącznik nr </w:t>
      </w:r>
      <w:r w:rsidR="00132AD6" w:rsidRPr="001D184D">
        <w:rPr>
          <w:rFonts w:ascii="Arial" w:hAnsi="Arial" w:cs="Arial"/>
        </w:rPr>
        <w:t>7</w:t>
      </w:r>
      <w:r w:rsidR="00C66C83" w:rsidRPr="001D184D">
        <w:rPr>
          <w:rFonts w:ascii="Arial" w:hAnsi="Arial" w:cs="Arial"/>
        </w:rPr>
        <w:t xml:space="preserve"> do SWZ</w:t>
      </w:r>
      <w:r w:rsidR="00CA71FD" w:rsidRPr="001D184D">
        <w:rPr>
          <w:rFonts w:ascii="Arial" w:hAnsi="Arial" w:cs="Arial"/>
        </w:rPr>
        <w:t>;</w:t>
      </w:r>
    </w:p>
    <w:p w14:paraId="0A4B17C2" w14:textId="702D8CDB"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Zobowiązanie podmiotu udostępniającego zasoby - Załącznik nr 8 </w:t>
      </w:r>
      <w:r w:rsidRPr="001D184D">
        <w:rPr>
          <w:rFonts w:ascii="Arial" w:hAnsi="Arial" w:cs="Arial"/>
          <w:bCs/>
        </w:rPr>
        <w:t>do SWZ</w:t>
      </w:r>
      <w:r w:rsidRPr="001D184D">
        <w:rPr>
          <w:rFonts w:ascii="Arial" w:hAnsi="Arial" w:cs="Arial"/>
        </w:rPr>
        <w:t>;</w:t>
      </w:r>
    </w:p>
    <w:p w14:paraId="439C7B1B" w14:textId="031C717B"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Istotne postanowienia gwarancji zabezpieczenia należytego wykonania umowy - Załącznik nr 9</w:t>
      </w:r>
      <w:r w:rsidR="00C66C83" w:rsidRPr="001D184D">
        <w:rPr>
          <w:rFonts w:ascii="Arial" w:hAnsi="Arial" w:cs="Arial"/>
        </w:rPr>
        <w:t xml:space="preserve"> do SWZ</w:t>
      </w:r>
      <w:r w:rsidRPr="001D184D">
        <w:rPr>
          <w:rFonts w:ascii="Arial" w:hAnsi="Arial" w:cs="Arial"/>
        </w:rPr>
        <w:t>;</w:t>
      </w:r>
    </w:p>
    <w:p w14:paraId="767A3F57" w14:textId="77777777" w:rsidR="00C66C83"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Oświadczenie Wykonawcy, dotyczące przesłanek wykluczenia z art. 5k rozporządzenia 833/2014 oraz art. 7 ust. 1 ustawy o szczególnych rozwiązaniach w zakresie przeciwdziałania wspieraniu agresji na Ukrainę oraz służących ochronie bezpieczeństwa narodowego - Załącznik nr </w:t>
      </w:r>
      <w:r w:rsidR="00FC29F4" w:rsidRPr="001D184D">
        <w:rPr>
          <w:rFonts w:ascii="Arial" w:hAnsi="Arial" w:cs="Arial"/>
        </w:rPr>
        <w:t xml:space="preserve">10 </w:t>
      </w:r>
      <w:r w:rsidRPr="001D184D">
        <w:rPr>
          <w:rFonts w:ascii="Arial" w:hAnsi="Arial" w:cs="Arial"/>
        </w:rPr>
        <w:t>do SWZ</w:t>
      </w:r>
      <w:r w:rsidR="00C66C83" w:rsidRPr="001D184D">
        <w:rPr>
          <w:rFonts w:ascii="Arial" w:hAnsi="Arial" w:cs="Arial"/>
        </w:rPr>
        <w:t>;</w:t>
      </w:r>
    </w:p>
    <w:p w14:paraId="6F7E894E" w14:textId="65C62A84" w:rsidR="00CA71FD" w:rsidRPr="001D184D" w:rsidRDefault="00C66C83" w:rsidP="00345137">
      <w:pPr>
        <w:numPr>
          <w:ilvl w:val="0"/>
          <w:numId w:val="1"/>
        </w:numPr>
        <w:spacing w:after="0" w:line="276" w:lineRule="auto"/>
        <w:ind w:left="284" w:hanging="284"/>
        <w:jc w:val="left"/>
        <w:rPr>
          <w:rFonts w:ascii="Arial" w:hAnsi="Arial" w:cs="Arial"/>
        </w:rPr>
      </w:pPr>
      <w:r w:rsidRPr="001D184D">
        <w:rPr>
          <w:rFonts w:ascii="Arial" w:hAnsi="Arial" w:cs="Arial"/>
        </w:rPr>
        <w:t>Wykaz osób – Załącznik nr 11a i 11b do SWZ</w:t>
      </w:r>
      <w:r w:rsidR="00F97E13" w:rsidRPr="001D184D">
        <w:rPr>
          <w:rFonts w:ascii="Arial" w:hAnsi="Arial" w:cs="Arial"/>
        </w:rPr>
        <w:t>.</w:t>
      </w:r>
    </w:p>
    <w:p w14:paraId="17C3B05E" w14:textId="4B871DCC" w:rsidR="004665CE" w:rsidRDefault="00CA71FD" w:rsidP="004665CE">
      <w:pPr>
        <w:spacing w:before="480" w:line="276" w:lineRule="auto"/>
        <w:ind w:firstLine="6095"/>
        <w:jc w:val="left"/>
        <w:rPr>
          <w:rFonts w:ascii="Arial" w:hAnsi="Arial" w:cs="Arial"/>
          <w:b/>
          <w:bCs/>
          <w:spacing w:val="56"/>
        </w:rPr>
      </w:pPr>
      <w:r w:rsidRPr="001D184D">
        <w:rPr>
          <w:rFonts w:ascii="Arial" w:hAnsi="Arial" w:cs="Arial"/>
          <w:b/>
          <w:bCs/>
          <w:spacing w:val="56"/>
        </w:rPr>
        <w:t>ZATWIERDZAM:</w:t>
      </w:r>
    </w:p>
    <w:p w14:paraId="4FE2BB88" w14:textId="43765434" w:rsidR="004665CE" w:rsidRPr="00520AF1" w:rsidRDefault="00520AF1" w:rsidP="00520AF1">
      <w:pPr>
        <w:pStyle w:val="Stopka"/>
        <w:tabs>
          <w:tab w:val="clear" w:pos="4536"/>
          <w:tab w:val="clear" w:pos="9072"/>
          <w:tab w:val="left" w:pos="1110"/>
        </w:tabs>
        <w:jc w:val="center"/>
      </w:pPr>
      <w:r>
        <w:rPr>
          <w:rFonts w:ascii="Arial" w:hAnsi="Arial" w:cs="Arial"/>
          <w:b/>
          <w:bCs/>
          <w:spacing w:val="56"/>
        </w:rPr>
        <w:tab/>
      </w:r>
      <w:r w:rsidR="00B127C9">
        <w:rPr>
          <w:rFonts w:ascii="Arial" w:hAnsi="Arial" w:cs="Arial"/>
          <w:bCs/>
        </w:rPr>
        <w:t>29.05</w:t>
      </w:r>
      <w:r w:rsidRPr="00520AF1">
        <w:rPr>
          <w:rFonts w:ascii="Arial" w:hAnsi="Arial" w:cs="Arial"/>
          <w:bCs/>
        </w:rPr>
        <w:t>.2025 r.</w:t>
      </w:r>
    </w:p>
    <w:p w14:paraId="300D161A" w14:textId="77777777" w:rsidR="00CA71FD" w:rsidRPr="004665CE" w:rsidRDefault="00CA71FD" w:rsidP="00345137">
      <w:pPr>
        <w:spacing w:before="360" w:after="0" w:line="276" w:lineRule="auto"/>
        <w:ind w:left="6096" w:hanging="708"/>
        <w:jc w:val="center"/>
        <w:rPr>
          <w:rFonts w:ascii="Arial" w:hAnsi="Arial" w:cs="Arial"/>
          <w:i/>
          <w:iCs/>
          <w:sz w:val="18"/>
        </w:rPr>
      </w:pPr>
      <w:r w:rsidRPr="004665CE">
        <w:rPr>
          <w:rFonts w:ascii="Arial" w:hAnsi="Arial" w:cs="Arial"/>
          <w:i/>
          <w:iCs/>
          <w:sz w:val="18"/>
        </w:rPr>
        <w:t>(podpis kierownika zamawiającego</w:t>
      </w:r>
    </w:p>
    <w:p w14:paraId="01159F9E" w14:textId="77777777" w:rsidR="00CA71FD" w:rsidRPr="004665CE" w:rsidRDefault="00CA71FD" w:rsidP="00345137">
      <w:pPr>
        <w:spacing w:after="0" w:line="276" w:lineRule="auto"/>
        <w:ind w:left="6096" w:hanging="708"/>
        <w:jc w:val="center"/>
        <w:rPr>
          <w:rFonts w:ascii="Arial" w:hAnsi="Arial" w:cs="Arial"/>
          <w:i/>
          <w:iCs/>
          <w:sz w:val="18"/>
        </w:rPr>
      </w:pPr>
      <w:r w:rsidRPr="004665CE">
        <w:rPr>
          <w:rFonts w:ascii="Arial" w:hAnsi="Arial" w:cs="Arial"/>
          <w:i/>
          <w:iCs/>
          <w:sz w:val="18"/>
        </w:rPr>
        <w:t>lub osoby umocowanej)</w:t>
      </w:r>
    </w:p>
    <w:p w14:paraId="2BEDCABD" w14:textId="77777777" w:rsidR="00752A72" w:rsidRPr="001D184D" w:rsidRDefault="00752A72" w:rsidP="00345137">
      <w:pPr>
        <w:pStyle w:val="Tytu"/>
        <w:spacing w:line="276" w:lineRule="auto"/>
        <w:ind w:left="142" w:hanging="142"/>
        <w:jc w:val="both"/>
        <w:rPr>
          <w:rFonts w:cs="Arial"/>
          <w:b w:val="0"/>
          <w:szCs w:val="22"/>
        </w:rPr>
        <w:sectPr w:rsidR="00752A72" w:rsidRPr="001D184D" w:rsidSect="00520AF1">
          <w:headerReference w:type="default" r:id="rId12"/>
          <w:footerReference w:type="default" r:id="rId13"/>
          <w:headerReference w:type="first" r:id="rId14"/>
          <w:pgSz w:w="11906" w:h="16838" w:code="9"/>
          <w:pgMar w:top="1417" w:right="1417" w:bottom="1417" w:left="1417" w:header="851" w:footer="710" w:gutter="0"/>
          <w:cols w:space="708"/>
          <w:titlePg/>
          <w:docGrid w:linePitch="360"/>
        </w:sectPr>
      </w:pPr>
    </w:p>
    <w:p w14:paraId="3029F6A8" w14:textId="6F2577FC" w:rsidR="0095016F" w:rsidRPr="001D184D" w:rsidRDefault="0095016F" w:rsidP="00ED2758">
      <w:pPr>
        <w:pStyle w:val="csioz"/>
        <w:ind w:left="142" w:hanging="142"/>
        <w:rPr>
          <w:rFonts w:ascii="Arial" w:hAnsi="Arial" w:cs="Arial"/>
        </w:rPr>
      </w:pPr>
      <w:r w:rsidRPr="001D184D">
        <w:rPr>
          <w:rFonts w:ascii="Arial" w:hAnsi="Arial" w:cs="Arial"/>
        </w:rPr>
        <w:lastRenderedPageBreak/>
        <w:t>I.</w:t>
      </w:r>
      <w:r w:rsidRPr="001D184D">
        <w:rPr>
          <w:rFonts w:ascii="Arial" w:hAnsi="Arial" w:cs="Arial"/>
        </w:rPr>
        <w:tab/>
        <w:t>Nazwa oraz adres Zamawiając</w:t>
      </w:r>
      <w:r w:rsidR="00532E11" w:rsidRPr="001D184D">
        <w:rPr>
          <w:rFonts w:ascii="Arial" w:hAnsi="Arial" w:cs="Arial"/>
        </w:rPr>
        <w:t>ego</w:t>
      </w:r>
      <w:r w:rsidRPr="001D184D">
        <w:rPr>
          <w:rFonts w:ascii="Arial" w:hAnsi="Arial" w:cs="Arial"/>
        </w:rPr>
        <w:t>.</w:t>
      </w:r>
    </w:p>
    <w:p w14:paraId="1ED87A5A" w14:textId="7B97B424" w:rsidR="00D0039A" w:rsidRPr="001D184D" w:rsidRDefault="004C1F47" w:rsidP="00ED2758">
      <w:pPr>
        <w:pStyle w:val="Tytu"/>
        <w:spacing w:line="276" w:lineRule="auto"/>
        <w:ind w:left="142" w:hanging="142"/>
        <w:jc w:val="left"/>
        <w:rPr>
          <w:rFonts w:cs="Arial"/>
          <w:b w:val="0"/>
          <w:szCs w:val="22"/>
        </w:rPr>
      </w:pPr>
      <w:r w:rsidRPr="001D184D">
        <w:rPr>
          <w:rFonts w:cs="Arial"/>
          <w:b w:val="0"/>
          <w:szCs w:val="22"/>
        </w:rPr>
        <w:t>Gmina Nozdrzec</w:t>
      </w:r>
    </w:p>
    <w:p w14:paraId="1097DE4F" w14:textId="359CD188" w:rsidR="004C1F47" w:rsidRPr="001D184D" w:rsidRDefault="004C1F47" w:rsidP="00ED2758">
      <w:pPr>
        <w:pStyle w:val="Tytu"/>
        <w:spacing w:line="276" w:lineRule="auto"/>
        <w:ind w:left="142" w:hanging="142"/>
        <w:jc w:val="left"/>
        <w:rPr>
          <w:rFonts w:cs="Arial"/>
          <w:b w:val="0"/>
          <w:szCs w:val="22"/>
        </w:rPr>
      </w:pPr>
      <w:r w:rsidRPr="001D184D">
        <w:rPr>
          <w:rFonts w:cs="Arial"/>
          <w:b w:val="0"/>
          <w:szCs w:val="22"/>
        </w:rPr>
        <w:t>Nozdrzec 224</w:t>
      </w:r>
    </w:p>
    <w:p w14:paraId="004C11C6" w14:textId="7E895912" w:rsidR="004C1F47" w:rsidRPr="001D184D" w:rsidRDefault="004C1F47" w:rsidP="00ED2758">
      <w:pPr>
        <w:pStyle w:val="Tytu"/>
        <w:spacing w:line="276" w:lineRule="auto"/>
        <w:ind w:left="142" w:hanging="142"/>
        <w:jc w:val="left"/>
        <w:rPr>
          <w:rFonts w:cs="Arial"/>
          <w:szCs w:val="22"/>
        </w:rPr>
      </w:pPr>
      <w:r w:rsidRPr="001D184D">
        <w:rPr>
          <w:rFonts w:cs="Arial"/>
          <w:b w:val="0"/>
          <w:szCs w:val="22"/>
        </w:rPr>
        <w:t>36-245 Nozdrzec</w:t>
      </w:r>
    </w:p>
    <w:p w14:paraId="3B807A39" w14:textId="4D5E039E" w:rsidR="00A466D2" w:rsidRPr="001D184D" w:rsidRDefault="00A466D2" w:rsidP="00ED2758">
      <w:pPr>
        <w:pStyle w:val="Tytu"/>
        <w:spacing w:line="276" w:lineRule="auto"/>
        <w:ind w:left="142" w:hanging="142"/>
        <w:jc w:val="left"/>
        <w:rPr>
          <w:rFonts w:cs="Arial"/>
          <w:b w:val="0"/>
          <w:szCs w:val="22"/>
        </w:rPr>
      </w:pPr>
      <w:r w:rsidRPr="001D184D">
        <w:rPr>
          <w:rFonts w:cs="Arial"/>
          <w:b w:val="0"/>
          <w:szCs w:val="22"/>
        </w:rPr>
        <w:t xml:space="preserve">NIP: </w:t>
      </w:r>
      <w:r w:rsidR="004C1F47" w:rsidRPr="001D184D">
        <w:rPr>
          <w:rFonts w:cs="Arial"/>
          <w:b w:val="0"/>
          <w:szCs w:val="22"/>
        </w:rPr>
        <w:t>6861222372</w:t>
      </w:r>
    </w:p>
    <w:p w14:paraId="5F1AF66E" w14:textId="05F6BF47" w:rsidR="00A466D2" w:rsidRPr="001D184D" w:rsidRDefault="00A466D2" w:rsidP="00ED2758">
      <w:pPr>
        <w:pStyle w:val="Tytu"/>
        <w:spacing w:line="276" w:lineRule="auto"/>
        <w:ind w:left="142" w:hanging="142"/>
        <w:jc w:val="left"/>
        <w:rPr>
          <w:rFonts w:cs="Arial"/>
          <w:b w:val="0"/>
          <w:szCs w:val="22"/>
        </w:rPr>
      </w:pPr>
      <w:r w:rsidRPr="001D184D">
        <w:rPr>
          <w:rFonts w:cs="Arial"/>
          <w:b w:val="0"/>
          <w:szCs w:val="22"/>
        </w:rPr>
        <w:t xml:space="preserve">Regon: </w:t>
      </w:r>
      <w:r w:rsidR="004C1F47" w:rsidRPr="001D184D">
        <w:rPr>
          <w:rFonts w:cs="Arial"/>
          <w:b w:val="0"/>
          <w:szCs w:val="22"/>
        </w:rPr>
        <w:t>000549358</w:t>
      </w:r>
    </w:p>
    <w:p w14:paraId="42B2186A" w14:textId="5FED6C60" w:rsidR="00D0039A" w:rsidRPr="001D184D" w:rsidRDefault="00E03F57" w:rsidP="00ED2758">
      <w:pPr>
        <w:pStyle w:val="Tytu"/>
        <w:spacing w:line="276" w:lineRule="auto"/>
        <w:ind w:left="142" w:hanging="142"/>
        <w:jc w:val="left"/>
        <w:rPr>
          <w:rFonts w:cs="Arial"/>
          <w:b w:val="0"/>
          <w:szCs w:val="22"/>
        </w:rPr>
      </w:pPr>
      <w:r w:rsidRPr="001D184D">
        <w:rPr>
          <w:rFonts w:cs="Arial"/>
          <w:b w:val="0"/>
          <w:szCs w:val="22"/>
        </w:rPr>
        <w:t>Godziny pracy</w:t>
      </w:r>
      <w:r w:rsidR="00D0039A" w:rsidRPr="001D184D">
        <w:rPr>
          <w:rFonts w:cs="Arial"/>
          <w:b w:val="0"/>
          <w:szCs w:val="22"/>
        </w:rPr>
        <w:t>:</w:t>
      </w:r>
      <w:r w:rsidR="00A466D2" w:rsidRPr="001D184D">
        <w:rPr>
          <w:rFonts w:cs="Arial"/>
          <w:b w:val="0"/>
          <w:szCs w:val="22"/>
        </w:rPr>
        <w:t xml:space="preserve"> </w:t>
      </w:r>
      <w:r w:rsidR="00D0039A" w:rsidRPr="001D184D">
        <w:rPr>
          <w:rFonts w:cs="Arial"/>
          <w:b w:val="0"/>
          <w:szCs w:val="22"/>
        </w:rPr>
        <w:t>7:</w:t>
      </w:r>
      <w:r w:rsidR="004C1F47" w:rsidRPr="001D184D">
        <w:rPr>
          <w:rFonts w:cs="Arial"/>
          <w:b w:val="0"/>
          <w:szCs w:val="22"/>
        </w:rPr>
        <w:t>3</w:t>
      </w:r>
      <w:r w:rsidR="00D0039A" w:rsidRPr="001D184D">
        <w:rPr>
          <w:rFonts w:cs="Arial"/>
          <w:b w:val="0"/>
          <w:szCs w:val="22"/>
        </w:rPr>
        <w:t xml:space="preserve">0 – </w:t>
      </w:r>
      <w:r w:rsidR="004C1F47" w:rsidRPr="001D184D">
        <w:rPr>
          <w:rFonts w:cs="Arial"/>
          <w:b w:val="0"/>
          <w:szCs w:val="22"/>
        </w:rPr>
        <w:t>15:30</w:t>
      </w:r>
      <w:r w:rsidR="00D0039A" w:rsidRPr="001D184D">
        <w:rPr>
          <w:rFonts w:cs="Arial"/>
          <w:b w:val="0"/>
          <w:szCs w:val="22"/>
        </w:rPr>
        <w:t xml:space="preserve"> </w:t>
      </w:r>
    </w:p>
    <w:p w14:paraId="541E6EAA" w14:textId="3DEB9398" w:rsidR="00B2000C" w:rsidRPr="001D184D" w:rsidRDefault="00C91A43" w:rsidP="00ED2758">
      <w:pPr>
        <w:pStyle w:val="Tytu"/>
        <w:spacing w:line="276" w:lineRule="auto"/>
        <w:ind w:left="142" w:hanging="142"/>
        <w:jc w:val="left"/>
        <w:rPr>
          <w:rStyle w:val="Hipercze"/>
          <w:rFonts w:cs="Arial"/>
          <w:b w:val="0"/>
          <w:szCs w:val="22"/>
          <w:shd w:val="clear" w:color="auto" w:fill="FFFFFF"/>
        </w:rPr>
      </w:pPr>
      <w:r w:rsidRPr="001D184D">
        <w:rPr>
          <w:rFonts w:cs="Arial"/>
          <w:b w:val="0"/>
        </w:rPr>
        <w:t>Adres strony internetowej Zamawiającego:</w:t>
      </w:r>
      <w:r w:rsidR="00D0039A" w:rsidRPr="001D184D">
        <w:rPr>
          <w:rStyle w:val="Hipercze"/>
          <w:rFonts w:cs="Arial"/>
          <w:b w:val="0"/>
          <w:szCs w:val="22"/>
          <w:shd w:val="clear" w:color="auto" w:fill="FFFFFF"/>
        </w:rPr>
        <w:t xml:space="preserve"> </w:t>
      </w:r>
      <w:r w:rsidR="004C1F47" w:rsidRPr="001D184D">
        <w:rPr>
          <w:rStyle w:val="Hipercze"/>
          <w:rFonts w:cs="Arial"/>
          <w:b w:val="0"/>
          <w:szCs w:val="22"/>
          <w:shd w:val="clear" w:color="auto" w:fill="FFFFFF"/>
        </w:rPr>
        <w:t>https://nozdrzec.pl/</w:t>
      </w:r>
    </w:p>
    <w:p w14:paraId="4B8FC9DD" w14:textId="198DB6C6" w:rsidR="00EB740A" w:rsidRPr="001D184D" w:rsidRDefault="00E03F57" w:rsidP="00ED2758">
      <w:pPr>
        <w:pStyle w:val="Tytu"/>
        <w:spacing w:line="276" w:lineRule="auto"/>
        <w:jc w:val="left"/>
        <w:rPr>
          <w:rFonts w:cs="Arial"/>
          <w:b w:val="0"/>
          <w:szCs w:val="22"/>
        </w:rPr>
      </w:pPr>
      <w:r w:rsidRPr="001D184D">
        <w:rPr>
          <w:rFonts w:cs="Arial"/>
          <w:b w:val="0"/>
          <w:szCs w:val="22"/>
        </w:rPr>
        <w:t>Adres strony internetowej</w:t>
      </w:r>
      <w:r w:rsidR="00057CD7" w:rsidRPr="001D184D">
        <w:rPr>
          <w:rFonts w:cs="Arial"/>
          <w:b w:val="0"/>
          <w:szCs w:val="22"/>
        </w:rPr>
        <w:t xml:space="preserve"> na której </w:t>
      </w:r>
      <w:r w:rsidR="00092F6D" w:rsidRPr="001D184D">
        <w:rPr>
          <w:rFonts w:cs="Arial"/>
          <w:b w:val="0"/>
          <w:szCs w:val="22"/>
        </w:rPr>
        <w:t>jest</w:t>
      </w:r>
      <w:r w:rsidR="00057CD7" w:rsidRPr="001D184D">
        <w:rPr>
          <w:rFonts w:cs="Arial"/>
          <w:b w:val="0"/>
          <w:szCs w:val="22"/>
        </w:rPr>
        <w:t xml:space="preserve"> prowadzone postępowanie</w:t>
      </w:r>
      <w:r w:rsidR="00664453" w:rsidRPr="001D184D">
        <w:rPr>
          <w:rFonts w:cs="Arial"/>
          <w:b w:val="0"/>
          <w:szCs w:val="22"/>
        </w:rPr>
        <w:t xml:space="preserve"> i na której będą dostępne wszelkie dokumenty związane z prowadzoną procedurą</w:t>
      </w:r>
      <w:r w:rsidRPr="001D184D">
        <w:rPr>
          <w:rFonts w:cs="Arial"/>
          <w:b w:val="0"/>
          <w:szCs w:val="22"/>
        </w:rPr>
        <w:t>:</w:t>
      </w:r>
      <w:r w:rsidR="00FA552B" w:rsidRPr="001D184D">
        <w:rPr>
          <w:rFonts w:cs="Arial"/>
          <w:b w:val="0"/>
          <w:szCs w:val="22"/>
        </w:rPr>
        <w:t xml:space="preserve"> </w:t>
      </w:r>
      <w:hyperlink r:id="rId15" w:history="1">
        <w:r w:rsidR="00FA552B" w:rsidRPr="001D184D">
          <w:rPr>
            <w:rStyle w:val="Hipercze"/>
            <w:rFonts w:cs="Arial"/>
            <w:b w:val="0"/>
            <w:szCs w:val="22"/>
          </w:rPr>
          <w:t>https://platformazakupowa.pl/transakcja/1102400</w:t>
        </w:r>
      </w:hyperlink>
      <w:r w:rsidR="00FA552B" w:rsidRPr="001D184D">
        <w:rPr>
          <w:rFonts w:cs="Arial"/>
          <w:b w:val="0"/>
          <w:szCs w:val="22"/>
        </w:rPr>
        <w:t xml:space="preserve"> </w:t>
      </w:r>
    </w:p>
    <w:p w14:paraId="26A94242" w14:textId="5CBA148E" w:rsidR="00E03F57" w:rsidRPr="001D184D" w:rsidRDefault="00146BED" w:rsidP="00ED2758">
      <w:pPr>
        <w:pStyle w:val="Tytu"/>
        <w:spacing w:line="276" w:lineRule="auto"/>
        <w:ind w:left="142" w:hanging="142"/>
        <w:jc w:val="left"/>
        <w:rPr>
          <w:rFonts w:cs="Arial"/>
          <w:b w:val="0"/>
          <w:szCs w:val="22"/>
        </w:rPr>
      </w:pPr>
      <w:r w:rsidRPr="001D184D">
        <w:rPr>
          <w:rFonts w:cs="Arial"/>
          <w:b w:val="0"/>
          <w:szCs w:val="22"/>
        </w:rPr>
        <w:t>Adres poczty elektronicznej</w:t>
      </w:r>
      <w:r w:rsidR="00C21658" w:rsidRPr="001D184D">
        <w:rPr>
          <w:rFonts w:cs="Arial"/>
          <w:b w:val="0"/>
          <w:szCs w:val="22"/>
        </w:rPr>
        <w:t xml:space="preserve">: </w:t>
      </w:r>
      <w:hyperlink r:id="rId16" w:history="1">
        <w:r w:rsidR="00FA552B" w:rsidRPr="001D184D">
          <w:rPr>
            <w:rStyle w:val="Hipercze"/>
            <w:rFonts w:cs="Arial"/>
            <w:b w:val="0"/>
            <w:szCs w:val="22"/>
          </w:rPr>
          <w:t>przetargi@nozdrzec.pl</w:t>
        </w:r>
      </w:hyperlink>
      <w:r w:rsidR="00FA552B" w:rsidRPr="001D184D">
        <w:rPr>
          <w:rFonts w:cs="Arial"/>
          <w:b w:val="0"/>
          <w:szCs w:val="22"/>
        </w:rPr>
        <w:t xml:space="preserve"> </w:t>
      </w:r>
    </w:p>
    <w:p w14:paraId="45A42B7F" w14:textId="77777777" w:rsidR="00B2000C" w:rsidRPr="001D184D" w:rsidRDefault="00B2000C" w:rsidP="00ED2758">
      <w:pPr>
        <w:pStyle w:val="Tytu"/>
        <w:spacing w:line="276" w:lineRule="auto"/>
        <w:ind w:left="142" w:hanging="142"/>
        <w:jc w:val="left"/>
        <w:rPr>
          <w:rFonts w:cs="Arial"/>
        </w:rPr>
      </w:pPr>
    </w:p>
    <w:p w14:paraId="67C1D278" w14:textId="743A4D9D" w:rsidR="0095016F" w:rsidRPr="001D184D" w:rsidRDefault="0095016F" w:rsidP="00ED2758">
      <w:pPr>
        <w:pStyle w:val="csioz"/>
        <w:ind w:left="142" w:hanging="142"/>
        <w:rPr>
          <w:rFonts w:ascii="Arial" w:hAnsi="Arial" w:cs="Arial"/>
        </w:rPr>
      </w:pPr>
      <w:r w:rsidRPr="001D184D">
        <w:rPr>
          <w:rFonts w:ascii="Arial" w:hAnsi="Arial" w:cs="Arial"/>
        </w:rPr>
        <w:t>I</w:t>
      </w:r>
      <w:r w:rsidR="000B7A93" w:rsidRPr="001D184D">
        <w:rPr>
          <w:rFonts w:ascii="Arial" w:hAnsi="Arial" w:cs="Arial"/>
        </w:rPr>
        <w:t>I</w:t>
      </w:r>
      <w:r w:rsidRPr="001D184D">
        <w:rPr>
          <w:rFonts w:ascii="Arial" w:hAnsi="Arial" w:cs="Arial"/>
        </w:rPr>
        <w:t>.</w:t>
      </w:r>
      <w:r w:rsidRPr="001D184D">
        <w:rPr>
          <w:rFonts w:ascii="Arial" w:hAnsi="Arial" w:cs="Arial"/>
        </w:rPr>
        <w:tab/>
        <w:t>Tryb udzielenia zamówienia.</w:t>
      </w:r>
    </w:p>
    <w:p w14:paraId="11B435C4" w14:textId="2F8F6DD6" w:rsidR="0095016F" w:rsidRPr="001D184D" w:rsidRDefault="0095016F" w:rsidP="00ED2758">
      <w:pPr>
        <w:pStyle w:val="pkt"/>
        <w:numPr>
          <w:ilvl w:val="0"/>
          <w:numId w:val="15"/>
        </w:numPr>
        <w:tabs>
          <w:tab w:val="clear" w:pos="519"/>
        </w:tabs>
        <w:spacing w:before="0" w:after="0" w:line="276" w:lineRule="auto"/>
        <w:ind w:left="284" w:hanging="284"/>
        <w:jc w:val="left"/>
        <w:rPr>
          <w:rFonts w:ascii="Arial" w:hAnsi="Arial" w:cs="Arial"/>
          <w:sz w:val="22"/>
          <w:szCs w:val="22"/>
        </w:rPr>
      </w:pPr>
      <w:r w:rsidRPr="001D184D">
        <w:rPr>
          <w:rFonts w:ascii="Arial" w:hAnsi="Arial" w:cs="Arial"/>
          <w:sz w:val="22"/>
          <w:szCs w:val="22"/>
        </w:rPr>
        <w:t xml:space="preserve">Niniejsze postępowanie prowadzone jest w trybie przetargu nieograniczonego na podstawie art. </w:t>
      </w:r>
      <w:r w:rsidR="00CA78A0" w:rsidRPr="001D184D">
        <w:rPr>
          <w:rFonts w:ascii="Arial" w:hAnsi="Arial" w:cs="Arial"/>
          <w:sz w:val="22"/>
          <w:szCs w:val="22"/>
        </w:rPr>
        <w:t xml:space="preserve">132 </w:t>
      </w:r>
      <w:r w:rsidRPr="001D184D">
        <w:rPr>
          <w:rFonts w:ascii="Arial" w:hAnsi="Arial" w:cs="Arial"/>
          <w:sz w:val="22"/>
          <w:szCs w:val="22"/>
        </w:rPr>
        <w:t>i</w:t>
      </w:r>
      <w:r w:rsidR="00A44E8F" w:rsidRPr="001D184D">
        <w:rPr>
          <w:rFonts w:ascii="Arial" w:hAnsi="Arial" w:cs="Arial"/>
          <w:sz w:val="22"/>
          <w:szCs w:val="22"/>
        </w:rPr>
        <w:t xml:space="preserve"> </w:t>
      </w:r>
      <w:r w:rsidRPr="001D184D">
        <w:rPr>
          <w:rFonts w:ascii="Arial" w:hAnsi="Arial" w:cs="Arial"/>
          <w:sz w:val="22"/>
          <w:szCs w:val="22"/>
        </w:rPr>
        <w:t>nast. ustawy z</w:t>
      </w:r>
      <w:r w:rsidR="00A44E8F" w:rsidRPr="001D184D">
        <w:rPr>
          <w:rFonts w:ascii="Arial" w:hAnsi="Arial" w:cs="Arial"/>
          <w:sz w:val="22"/>
          <w:szCs w:val="22"/>
        </w:rPr>
        <w:t xml:space="preserve"> </w:t>
      </w:r>
      <w:r w:rsidRPr="001D184D">
        <w:rPr>
          <w:rFonts w:ascii="Arial" w:hAnsi="Arial" w:cs="Arial"/>
          <w:sz w:val="22"/>
          <w:szCs w:val="22"/>
        </w:rPr>
        <w:t xml:space="preserve">dnia </w:t>
      </w:r>
      <w:r w:rsidR="00DC6F70" w:rsidRPr="001D184D">
        <w:rPr>
          <w:rFonts w:ascii="Arial" w:hAnsi="Arial" w:cs="Arial"/>
          <w:sz w:val="22"/>
          <w:szCs w:val="22"/>
        </w:rPr>
        <w:t>11 września</w:t>
      </w:r>
      <w:r w:rsidRPr="001D184D">
        <w:rPr>
          <w:rFonts w:ascii="Arial" w:hAnsi="Arial" w:cs="Arial"/>
          <w:sz w:val="22"/>
          <w:szCs w:val="22"/>
        </w:rPr>
        <w:t xml:space="preserve"> </w:t>
      </w:r>
      <w:r w:rsidR="00DC6F70" w:rsidRPr="001D184D">
        <w:rPr>
          <w:rFonts w:ascii="Arial" w:hAnsi="Arial" w:cs="Arial"/>
          <w:sz w:val="22"/>
          <w:szCs w:val="22"/>
        </w:rPr>
        <w:t xml:space="preserve">2019 </w:t>
      </w:r>
      <w:r w:rsidRPr="001D184D">
        <w:rPr>
          <w:rFonts w:ascii="Arial" w:hAnsi="Arial" w:cs="Arial"/>
          <w:sz w:val="22"/>
          <w:szCs w:val="22"/>
        </w:rPr>
        <w:t>r. Prawo Zamówień Publicznych (</w:t>
      </w:r>
      <w:r w:rsidR="004654D0" w:rsidRPr="001D184D">
        <w:rPr>
          <w:rFonts w:ascii="Arial" w:hAnsi="Arial" w:cs="Arial"/>
          <w:sz w:val="22"/>
          <w:szCs w:val="22"/>
        </w:rPr>
        <w:t xml:space="preserve">t.j. </w:t>
      </w:r>
      <w:r w:rsidR="00664453" w:rsidRPr="001D184D">
        <w:rPr>
          <w:rFonts w:ascii="Arial" w:hAnsi="Arial" w:cs="Arial"/>
          <w:sz w:val="22"/>
          <w:szCs w:val="22"/>
        </w:rPr>
        <w:t xml:space="preserve">Dz. U. z </w:t>
      </w:r>
      <w:r w:rsidR="00273A4D" w:rsidRPr="001D184D">
        <w:rPr>
          <w:rFonts w:ascii="Arial" w:hAnsi="Arial" w:cs="Arial"/>
          <w:sz w:val="22"/>
          <w:szCs w:val="22"/>
        </w:rPr>
        <w:t xml:space="preserve">2024 </w:t>
      </w:r>
      <w:r w:rsidR="00664453" w:rsidRPr="001D184D">
        <w:rPr>
          <w:rFonts w:ascii="Arial" w:hAnsi="Arial" w:cs="Arial"/>
          <w:sz w:val="22"/>
          <w:szCs w:val="22"/>
        </w:rPr>
        <w:t xml:space="preserve">r. poz. </w:t>
      </w:r>
      <w:r w:rsidR="00273A4D" w:rsidRPr="001D184D">
        <w:rPr>
          <w:rFonts w:ascii="Arial" w:hAnsi="Arial" w:cs="Arial"/>
          <w:sz w:val="22"/>
          <w:szCs w:val="22"/>
        </w:rPr>
        <w:t>1320</w:t>
      </w:r>
      <w:r w:rsidRPr="001D184D">
        <w:rPr>
          <w:rFonts w:ascii="Arial" w:hAnsi="Arial" w:cs="Arial"/>
          <w:sz w:val="22"/>
          <w:szCs w:val="22"/>
        </w:rPr>
        <w:t>), zwanej dalej „ustawą PZP”.</w:t>
      </w:r>
    </w:p>
    <w:p w14:paraId="497F5075" w14:textId="47E3F48D" w:rsidR="0095016F" w:rsidRPr="001D184D" w:rsidRDefault="0095016F" w:rsidP="00ED2758">
      <w:pPr>
        <w:pStyle w:val="pkt"/>
        <w:numPr>
          <w:ilvl w:val="0"/>
          <w:numId w:val="15"/>
        </w:numPr>
        <w:tabs>
          <w:tab w:val="clear" w:pos="519"/>
          <w:tab w:val="num" w:pos="284"/>
        </w:tabs>
        <w:spacing w:before="0" w:after="0" w:line="276" w:lineRule="auto"/>
        <w:ind w:left="284" w:hanging="284"/>
        <w:jc w:val="left"/>
        <w:rPr>
          <w:rFonts w:ascii="Arial" w:hAnsi="Arial" w:cs="Arial"/>
          <w:sz w:val="22"/>
          <w:szCs w:val="22"/>
        </w:rPr>
      </w:pPr>
      <w:r w:rsidRPr="001D184D">
        <w:rPr>
          <w:rFonts w:ascii="Arial" w:hAnsi="Arial" w:cs="Arial"/>
          <w:sz w:val="22"/>
          <w:szCs w:val="22"/>
        </w:rPr>
        <w:t xml:space="preserve">W zakresie nieuregulowanym Specyfikacją Warunków Zamówienia, zwaną dalej „SWZ”, zastosowanie mają przepisy ustawy PZP oraz Kodeksu Cywilnego. </w:t>
      </w:r>
    </w:p>
    <w:p w14:paraId="55497C12" w14:textId="759C5DA7" w:rsidR="005864BF" w:rsidRPr="001D184D" w:rsidRDefault="0095016F" w:rsidP="00ED2758">
      <w:pPr>
        <w:pStyle w:val="pkt"/>
        <w:numPr>
          <w:ilvl w:val="0"/>
          <w:numId w:val="15"/>
        </w:numPr>
        <w:tabs>
          <w:tab w:val="clear" w:pos="519"/>
          <w:tab w:val="num" w:pos="284"/>
        </w:tabs>
        <w:spacing w:before="0" w:after="0" w:line="276" w:lineRule="auto"/>
        <w:ind w:left="284" w:hanging="284"/>
        <w:jc w:val="left"/>
        <w:rPr>
          <w:rFonts w:ascii="Arial" w:hAnsi="Arial" w:cs="Arial"/>
          <w:sz w:val="22"/>
          <w:szCs w:val="22"/>
        </w:rPr>
      </w:pPr>
      <w:r w:rsidRPr="001D184D">
        <w:rPr>
          <w:rFonts w:ascii="Arial" w:hAnsi="Arial" w:cs="Arial"/>
          <w:sz w:val="22"/>
          <w:szCs w:val="22"/>
        </w:rPr>
        <w:t xml:space="preserve">Zamawiający skorzysta z przepisu art. </w:t>
      </w:r>
      <w:r w:rsidR="00D27E2B" w:rsidRPr="001D184D">
        <w:rPr>
          <w:rFonts w:ascii="Arial" w:hAnsi="Arial" w:cs="Arial"/>
          <w:sz w:val="22"/>
          <w:szCs w:val="22"/>
        </w:rPr>
        <w:t>139</w:t>
      </w:r>
      <w:r w:rsidRPr="001D184D">
        <w:rPr>
          <w:rFonts w:ascii="Arial" w:hAnsi="Arial" w:cs="Arial"/>
          <w:sz w:val="22"/>
          <w:szCs w:val="22"/>
        </w:rPr>
        <w:t xml:space="preserve"> ustawy PZP i</w:t>
      </w:r>
      <w:r w:rsidR="005F6DA4" w:rsidRPr="001D184D">
        <w:rPr>
          <w:rFonts w:ascii="Arial" w:hAnsi="Arial" w:cs="Arial"/>
          <w:sz w:val="22"/>
          <w:szCs w:val="22"/>
        </w:rPr>
        <w:t xml:space="preserve"> najpierw dokona </w:t>
      </w:r>
      <w:r w:rsidR="00AD78AD" w:rsidRPr="001D184D">
        <w:rPr>
          <w:rFonts w:ascii="Arial" w:hAnsi="Arial" w:cs="Arial"/>
          <w:sz w:val="22"/>
          <w:szCs w:val="22"/>
        </w:rPr>
        <w:t>badania i</w:t>
      </w:r>
      <w:r w:rsidR="004C1F47" w:rsidRPr="001D184D">
        <w:rPr>
          <w:rFonts w:ascii="Arial" w:hAnsi="Arial" w:cs="Arial"/>
          <w:sz w:val="22"/>
          <w:szCs w:val="22"/>
        </w:rPr>
        <w:t> </w:t>
      </w:r>
      <w:r w:rsidR="005F6DA4" w:rsidRPr="001D184D">
        <w:rPr>
          <w:rFonts w:ascii="Arial" w:hAnsi="Arial" w:cs="Arial"/>
          <w:sz w:val="22"/>
          <w:szCs w:val="22"/>
        </w:rPr>
        <w:t>oceny ofert, a</w:t>
      </w:r>
      <w:r w:rsidR="00834E7E" w:rsidRPr="001D184D">
        <w:rPr>
          <w:rFonts w:ascii="Arial" w:hAnsi="Arial" w:cs="Arial"/>
          <w:sz w:val="22"/>
          <w:szCs w:val="22"/>
        </w:rPr>
        <w:t> </w:t>
      </w:r>
      <w:r w:rsidRPr="001D184D">
        <w:rPr>
          <w:rFonts w:ascii="Arial" w:hAnsi="Arial" w:cs="Arial"/>
          <w:sz w:val="22"/>
          <w:szCs w:val="22"/>
        </w:rPr>
        <w:t xml:space="preserve">następnie </w:t>
      </w:r>
      <w:r w:rsidR="006D3A50" w:rsidRPr="001D184D">
        <w:rPr>
          <w:rFonts w:ascii="Arial" w:hAnsi="Arial" w:cs="Arial"/>
          <w:sz w:val="22"/>
          <w:szCs w:val="22"/>
        </w:rPr>
        <w:t>dokona kwalifikacji podmiotowej wykonawcy, którego oferta została najwyżej oceniona</w:t>
      </w:r>
      <w:r w:rsidR="00417DA9" w:rsidRPr="001D184D">
        <w:rPr>
          <w:rFonts w:ascii="Arial" w:hAnsi="Arial" w:cs="Arial"/>
          <w:sz w:val="22"/>
          <w:szCs w:val="22"/>
        </w:rPr>
        <w:t>, w</w:t>
      </w:r>
      <w:r w:rsidR="00A44E8F" w:rsidRPr="001D184D">
        <w:rPr>
          <w:rFonts w:ascii="Arial" w:hAnsi="Arial" w:cs="Arial"/>
          <w:sz w:val="22"/>
          <w:szCs w:val="22"/>
        </w:rPr>
        <w:t xml:space="preserve"> </w:t>
      </w:r>
      <w:r w:rsidR="00417DA9" w:rsidRPr="001D184D">
        <w:rPr>
          <w:rFonts w:ascii="Arial" w:hAnsi="Arial" w:cs="Arial"/>
          <w:sz w:val="22"/>
          <w:szCs w:val="22"/>
        </w:rPr>
        <w:t>zakresie braku podstaw wykluczenia oraz spełniania warunków udziału w</w:t>
      </w:r>
      <w:r w:rsidR="00834E7E" w:rsidRPr="001D184D">
        <w:rPr>
          <w:rFonts w:ascii="Arial" w:hAnsi="Arial" w:cs="Arial"/>
          <w:sz w:val="22"/>
          <w:szCs w:val="22"/>
        </w:rPr>
        <w:t> </w:t>
      </w:r>
      <w:r w:rsidR="00417DA9" w:rsidRPr="001D184D">
        <w:rPr>
          <w:rFonts w:ascii="Arial" w:hAnsi="Arial" w:cs="Arial"/>
          <w:sz w:val="22"/>
          <w:szCs w:val="22"/>
        </w:rPr>
        <w:t>postępowaniu</w:t>
      </w:r>
      <w:r w:rsidRPr="001D184D">
        <w:rPr>
          <w:rFonts w:ascii="Arial" w:hAnsi="Arial" w:cs="Arial"/>
          <w:sz w:val="22"/>
          <w:szCs w:val="22"/>
        </w:rPr>
        <w:t>.</w:t>
      </w:r>
    </w:p>
    <w:p w14:paraId="74083434" w14:textId="77777777" w:rsidR="005864BF" w:rsidRPr="001D184D" w:rsidRDefault="005864BF" w:rsidP="00ED2758">
      <w:pPr>
        <w:pStyle w:val="pkt"/>
        <w:spacing w:before="0" w:after="0" w:line="276" w:lineRule="auto"/>
        <w:ind w:left="284" w:firstLine="0"/>
        <w:jc w:val="left"/>
        <w:rPr>
          <w:rFonts w:ascii="Arial" w:hAnsi="Arial" w:cs="Arial"/>
          <w:sz w:val="22"/>
          <w:szCs w:val="22"/>
        </w:rPr>
      </w:pPr>
    </w:p>
    <w:p w14:paraId="51A25547" w14:textId="19192201" w:rsidR="0095016F" w:rsidRPr="001D184D" w:rsidRDefault="000B7A93" w:rsidP="00ED2758">
      <w:pPr>
        <w:pStyle w:val="csioz"/>
        <w:ind w:left="142" w:hanging="142"/>
        <w:rPr>
          <w:rFonts w:ascii="Arial" w:hAnsi="Arial" w:cs="Arial"/>
        </w:rPr>
      </w:pPr>
      <w:r w:rsidRPr="001D184D">
        <w:rPr>
          <w:rFonts w:ascii="Arial" w:hAnsi="Arial" w:cs="Arial"/>
        </w:rPr>
        <w:t>I</w:t>
      </w:r>
      <w:r w:rsidR="00A35B88" w:rsidRPr="001D184D">
        <w:rPr>
          <w:rFonts w:ascii="Arial" w:hAnsi="Arial" w:cs="Arial"/>
        </w:rPr>
        <w:t>II</w:t>
      </w:r>
      <w:r w:rsidRPr="001D184D">
        <w:rPr>
          <w:rFonts w:ascii="Arial" w:hAnsi="Arial" w:cs="Arial"/>
        </w:rPr>
        <w:t>.</w:t>
      </w:r>
      <w:r w:rsidR="0095016F" w:rsidRPr="001D184D">
        <w:rPr>
          <w:rFonts w:ascii="Arial" w:hAnsi="Arial" w:cs="Arial"/>
        </w:rPr>
        <w:tab/>
        <w:t>Opis przedmiotu zamówienia.</w:t>
      </w:r>
    </w:p>
    <w:p w14:paraId="23D143C7" w14:textId="46445D8C" w:rsidR="000621D8" w:rsidRPr="001D184D" w:rsidRDefault="00B2000C" w:rsidP="00ED2758">
      <w:pPr>
        <w:pStyle w:val="Akapitzlist"/>
        <w:numPr>
          <w:ilvl w:val="0"/>
          <w:numId w:val="28"/>
        </w:numPr>
        <w:spacing w:line="276" w:lineRule="auto"/>
        <w:ind w:left="426" w:hanging="426"/>
        <w:rPr>
          <w:rFonts w:ascii="Arial" w:hAnsi="Arial" w:cs="Arial"/>
          <w:sz w:val="22"/>
          <w:szCs w:val="22"/>
        </w:rPr>
      </w:pPr>
      <w:bookmarkStart w:id="3" w:name="_Hlk169446868"/>
      <w:r w:rsidRPr="001D184D">
        <w:rPr>
          <w:rFonts w:ascii="Arial" w:hAnsi="Arial" w:cs="Arial"/>
          <w:sz w:val="22"/>
          <w:szCs w:val="22"/>
        </w:rPr>
        <w:t xml:space="preserve">Przedmiotem zamówienia jest </w:t>
      </w:r>
      <w:r w:rsidR="004C1F47" w:rsidRPr="001D184D">
        <w:rPr>
          <w:rFonts w:ascii="Arial" w:hAnsi="Arial" w:cs="Arial"/>
          <w:sz w:val="22"/>
          <w:szCs w:val="22"/>
        </w:rPr>
        <w:t>realizacj</w:t>
      </w:r>
      <w:r w:rsidR="007260A0" w:rsidRPr="001D184D">
        <w:rPr>
          <w:rFonts w:ascii="Arial" w:hAnsi="Arial" w:cs="Arial"/>
          <w:sz w:val="22"/>
          <w:szCs w:val="22"/>
        </w:rPr>
        <w:t xml:space="preserve">a </w:t>
      </w:r>
      <w:r w:rsidR="004C1F47" w:rsidRPr="001D184D">
        <w:rPr>
          <w:rFonts w:ascii="Arial" w:hAnsi="Arial" w:cs="Arial"/>
          <w:sz w:val="22"/>
          <w:szCs w:val="22"/>
        </w:rPr>
        <w:t xml:space="preserve">projektu pn. „Platforma e-usług publicznych </w:t>
      </w:r>
      <w:r w:rsidR="003154DA" w:rsidRPr="001D184D">
        <w:rPr>
          <w:rFonts w:ascii="Arial" w:hAnsi="Arial" w:cs="Arial"/>
          <w:sz w:val="22"/>
          <w:szCs w:val="22"/>
        </w:rPr>
        <w:br/>
      </w:r>
      <w:r w:rsidR="004C1F47" w:rsidRPr="001D184D">
        <w:rPr>
          <w:rFonts w:ascii="Arial" w:hAnsi="Arial" w:cs="Arial"/>
          <w:sz w:val="22"/>
          <w:szCs w:val="22"/>
        </w:rPr>
        <w:t xml:space="preserve">w Gminie Nozdrzec” </w:t>
      </w:r>
      <w:r w:rsidR="007260A0" w:rsidRPr="001D184D">
        <w:rPr>
          <w:rFonts w:ascii="Arial" w:hAnsi="Arial" w:cs="Arial"/>
          <w:sz w:val="22"/>
          <w:szCs w:val="22"/>
        </w:rPr>
        <w:t xml:space="preserve">poprzez zakup sprzętu i oprogramowania oraz wdrożenie </w:t>
      </w:r>
      <w:r w:rsidR="003154DA" w:rsidRPr="001D184D">
        <w:rPr>
          <w:rFonts w:ascii="Arial" w:hAnsi="Arial" w:cs="Arial"/>
          <w:sz w:val="22"/>
          <w:szCs w:val="22"/>
        </w:rPr>
        <w:br/>
      </w:r>
      <w:r w:rsidR="007260A0" w:rsidRPr="001D184D">
        <w:rPr>
          <w:rFonts w:ascii="Arial" w:hAnsi="Arial" w:cs="Arial"/>
          <w:sz w:val="22"/>
          <w:szCs w:val="22"/>
        </w:rPr>
        <w:t xml:space="preserve">i udostępnienie e-usług o wysokim stopniu dojrzałości. </w:t>
      </w:r>
    </w:p>
    <w:p w14:paraId="6B84423A" w14:textId="248BA83F" w:rsidR="004D3237" w:rsidRPr="001D184D" w:rsidRDefault="004D3237" w:rsidP="00ED2758">
      <w:pPr>
        <w:pStyle w:val="Akapitzlist"/>
        <w:numPr>
          <w:ilvl w:val="0"/>
          <w:numId w:val="28"/>
        </w:numPr>
        <w:spacing w:line="276" w:lineRule="auto"/>
        <w:ind w:left="426" w:hanging="426"/>
        <w:rPr>
          <w:rFonts w:ascii="Arial" w:hAnsi="Arial" w:cs="Arial"/>
          <w:b/>
          <w:sz w:val="22"/>
          <w:szCs w:val="22"/>
        </w:rPr>
      </w:pPr>
      <w:r w:rsidRPr="001D184D">
        <w:rPr>
          <w:rFonts w:ascii="Arial" w:hAnsi="Arial" w:cs="Arial"/>
          <w:b/>
          <w:sz w:val="22"/>
          <w:szCs w:val="22"/>
        </w:rPr>
        <w:t>Zamówienie zostało podzielone na 2 części:</w:t>
      </w:r>
    </w:p>
    <w:p w14:paraId="6F48F480" w14:textId="41F694AD" w:rsidR="007260A0" w:rsidRPr="001D184D" w:rsidRDefault="004D3237" w:rsidP="00ED2758">
      <w:pPr>
        <w:pStyle w:val="Akapitzlist"/>
        <w:spacing w:line="276" w:lineRule="auto"/>
        <w:ind w:left="426"/>
        <w:rPr>
          <w:rFonts w:ascii="Arial" w:hAnsi="Arial" w:cs="Arial"/>
          <w:b/>
          <w:sz w:val="22"/>
          <w:szCs w:val="22"/>
        </w:rPr>
      </w:pPr>
      <w:r w:rsidRPr="001D184D">
        <w:rPr>
          <w:rFonts w:ascii="Arial" w:hAnsi="Arial" w:cs="Arial"/>
          <w:b/>
          <w:sz w:val="22"/>
          <w:szCs w:val="22"/>
        </w:rPr>
        <w:t>Część I:</w:t>
      </w:r>
      <w:r w:rsidRPr="001D184D">
        <w:rPr>
          <w:rFonts w:ascii="Arial" w:hAnsi="Arial" w:cs="Arial"/>
          <w:b/>
        </w:rPr>
        <w:t xml:space="preserve"> </w:t>
      </w:r>
      <w:r w:rsidRPr="001D184D">
        <w:rPr>
          <w:rFonts w:ascii="Arial" w:hAnsi="Arial" w:cs="Arial"/>
          <w:b/>
          <w:sz w:val="22"/>
          <w:szCs w:val="22"/>
        </w:rPr>
        <w:t>OPROGRAMOWANIE (Platforma e-usług)</w:t>
      </w:r>
    </w:p>
    <w:tbl>
      <w:tblPr>
        <w:tblStyle w:val="Tabela-Siatka"/>
        <w:tblW w:w="4145" w:type="pct"/>
        <w:tblInd w:w="137" w:type="dxa"/>
        <w:tblLook w:val="04A0" w:firstRow="1" w:lastRow="0" w:firstColumn="1" w:lastColumn="0" w:noHBand="0" w:noVBand="1"/>
      </w:tblPr>
      <w:tblGrid>
        <w:gridCol w:w="840"/>
        <w:gridCol w:w="6672"/>
      </w:tblGrid>
      <w:tr w:rsidR="003A521B" w:rsidRPr="001D184D" w14:paraId="6A6C5EC7" w14:textId="77777777" w:rsidTr="003A521B">
        <w:tc>
          <w:tcPr>
            <w:tcW w:w="559" w:type="pct"/>
            <w:shd w:val="clear" w:color="auto" w:fill="E7E6E6" w:themeFill="background2"/>
          </w:tcPr>
          <w:p w14:paraId="2786F409"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Lp.</w:t>
            </w:r>
          </w:p>
        </w:tc>
        <w:tc>
          <w:tcPr>
            <w:tcW w:w="4440" w:type="pct"/>
            <w:shd w:val="clear" w:color="auto" w:fill="E7E6E6" w:themeFill="background2"/>
          </w:tcPr>
          <w:p w14:paraId="7F4CCB31"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Nazwa asortymentu </w:t>
            </w:r>
          </w:p>
        </w:tc>
      </w:tr>
      <w:tr w:rsidR="003A521B" w:rsidRPr="001D184D" w14:paraId="58FBCA56" w14:textId="77777777" w:rsidTr="003A521B">
        <w:tc>
          <w:tcPr>
            <w:tcW w:w="559" w:type="pct"/>
          </w:tcPr>
          <w:p w14:paraId="5A7CD6C7"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02486C02"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eBOM - elektroniczne  Biuro Obsługi Mieszkańca</w:t>
            </w:r>
          </w:p>
        </w:tc>
      </w:tr>
      <w:tr w:rsidR="003A521B" w:rsidRPr="001D184D" w14:paraId="2EA8E108" w14:textId="77777777" w:rsidTr="003A521B">
        <w:tc>
          <w:tcPr>
            <w:tcW w:w="559" w:type="pct"/>
          </w:tcPr>
          <w:p w14:paraId="4E8E22FA"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3DE0B394"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Aplikacja mobilna  </w:t>
            </w:r>
          </w:p>
        </w:tc>
      </w:tr>
      <w:tr w:rsidR="003A521B" w:rsidRPr="001D184D" w14:paraId="074482A8" w14:textId="77777777" w:rsidTr="003A521B">
        <w:tc>
          <w:tcPr>
            <w:tcW w:w="559" w:type="pct"/>
          </w:tcPr>
          <w:p w14:paraId="1FCDBE95"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33152954"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Oprogramowanie dziedzinowe  </w:t>
            </w:r>
          </w:p>
        </w:tc>
      </w:tr>
      <w:tr w:rsidR="003A521B" w:rsidRPr="001D184D" w14:paraId="07EA3C1B" w14:textId="77777777" w:rsidTr="003A521B">
        <w:tc>
          <w:tcPr>
            <w:tcW w:w="559" w:type="pct"/>
          </w:tcPr>
          <w:p w14:paraId="6A550DC4"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5BFE14E2"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System GIS  </w:t>
            </w:r>
          </w:p>
        </w:tc>
      </w:tr>
      <w:tr w:rsidR="003A521B" w:rsidRPr="001D184D" w14:paraId="4889AD55" w14:textId="77777777" w:rsidTr="003A521B">
        <w:tc>
          <w:tcPr>
            <w:tcW w:w="559" w:type="pct"/>
          </w:tcPr>
          <w:p w14:paraId="40108943"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556EA4AF"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E-edukacja</w:t>
            </w:r>
          </w:p>
        </w:tc>
      </w:tr>
      <w:tr w:rsidR="003A521B" w:rsidRPr="001D184D" w14:paraId="349CFE5B" w14:textId="77777777" w:rsidTr="003A521B">
        <w:tc>
          <w:tcPr>
            <w:tcW w:w="559" w:type="pct"/>
          </w:tcPr>
          <w:p w14:paraId="64CB751C"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6C58AE34"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Obieg dokumentów</w:t>
            </w:r>
          </w:p>
        </w:tc>
      </w:tr>
      <w:tr w:rsidR="003A521B" w:rsidRPr="001D184D" w14:paraId="4F9763E7" w14:textId="77777777" w:rsidTr="003A521B">
        <w:tc>
          <w:tcPr>
            <w:tcW w:w="559" w:type="pct"/>
          </w:tcPr>
          <w:p w14:paraId="05D6BD82"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1A30CC8A"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ePSZOK</w:t>
            </w:r>
          </w:p>
        </w:tc>
      </w:tr>
      <w:tr w:rsidR="003A521B" w:rsidRPr="001D184D" w14:paraId="268AF6A5" w14:textId="77777777" w:rsidTr="003A521B">
        <w:tc>
          <w:tcPr>
            <w:tcW w:w="559" w:type="pct"/>
          </w:tcPr>
          <w:p w14:paraId="7DE07AAB"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27CEE596"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eRada</w:t>
            </w:r>
          </w:p>
        </w:tc>
      </w:tr>
      <w:tr w:rsidR="003A521B" w:rsidRPr="001D184D" w14:paraId="7CE145EA" w14:textId="77777777" w:rsidTr="003A521B">
        <w:tc>
          <w:tcPr>
            <w:tcW w:w="559" w:type="pct"/>
          </w:tcPr>
          <w:p w14:paraId="3C24D4EF"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6C09A91E"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Monitoring środowiska</w:t>
            </w:r>
          </w:p>
        </w:tc>
      </w:tr>
      <w:tr w:rsidR="003A521B" w:rsidRPr="001D184D" w14:paraId="530CF080" w14:textId="77777777" w:rsidTr="003A521B">
        <w:tc>
          <w:tcPr>
            <w:tcW w:w="559" w:type="pct"/>
          </w:tcPr>
          <w:p w14:paraId="69440C2E"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72942962"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System eWoda</w:t>
            </w:r>
          </w:p>
        </w:tc>
      </w:tr>
      <w:tr w:rsidR="003A521B" w:rsidRPr="001D184D" w14:paraId="26B6D9CF" w14:textId="77777777" w:rsidTr="003A521B">
        <w:tc>
          <w:tcPr>
            <w:tcW w:w="559" w:type="pct"/>
          </w:tcPr>
          <w:p w14:paraId="32734A06"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0BEB94C3"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Strona WWW</w:t>
            </w:r>
          </w:p>
        </w:tc>
      </w:tr>
      <w:tr w:rsidR="003A521B" w:rsidRPr="001D184D" w14:paraId="6BF646ED" w14:textId="77777777" w:rsidTr="003A521B">
        <w:tc>
          <w:tcPr>
            <w:tcW w:w="559" w:type="pct"/>
          </w:tcPr>
          <w:p w14:paraId="714C8725"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1FE9929A"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Szkolenia TiK typ II</w:t>
            </w:r>
          </w:p>
        </w:tc>
      </w:tr>
      <w:tr w:rsidR="000F5B36" w:rsidRPr="001D184D" w14:paraId="6A5120E1" w14:textId="77777777" w:rsidTr="003A521B">
        <w:tc>
          <w:tcPr>
            <w:tcW w:w="559" w:type="pct"/>
          </w:tcPr>
          <w:p w14:paraId="73A3F434" w14:textId="77777777" w:rsidR="000F5B36" w:rsidRPr="001D184D" w:rsidRDefault="000F5B36"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73DC6D11" w14:textId="270270D2" w:rsidR="000F5B36" w:rsidRPr="001D184D" w:rsidRDefault="00FF14D0"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lang w:val="pl-PL"/>
              </w:rPr>
              <w:t>Dokumentacja techniczna</w:t>
            </w:r>
          </w:p>
        </w:tc>
      </w:tr>
      <w:tr w:rsidR="000F5B36" w:rsidRPr="001D184D" w14:paraId="04BECA4E" w14:textId="77777777" w:rsidTr="003A521B">
        <w:tc>
          <w:tcPr>
            <w:tcW w:w="559" w:type="pct"/>
          </w:tcPr>
          <w:p w14:paraId="03E9393F" w14:textId="77777777" w:rsidR="000F5B36" w:rsidRPr="001D184D" w:rsidRDefault="000F5B36"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2545E068" w14:textId="52CEA780" w:rsidR="000F5B36" w:rsidRPr="001D184D" w:rsidRDefault="00FF14D0" w:rsidP="00ED2758">
            <w:pPr>
              <w:autoSpaceDE w:val="0"/>
              <w:autoSpaceDN w:val="0"/>
              <w:adjustRightInd w:val="0"/>
              <w:spacing w:after="160" w:line="276" w:lineRule="auto"/>
              <w:jc w:val="left"/>
              <w:rPr>
                <w:rFonts w:ascii="Arial" w:eastAsiaTheme="minorHAnsi" w:hAnsi="Arial" w:cs="Arial"/>
                <w:sz w:val="22"/>
                <w:szCs w:val="22"/>
              </w:rPr>
            </w:pPr>
            <w:r w:rsidRPr="001D184D">
              <w:rPr>
                <w:rFonts w:ascii="Arial" w:hAnsi="Arial" w:cs="Arial"/>
                <w:sz w:val="22"/>
                <w:szCs w:val="22"/>
                <w:lang w:eastAsia="en-US"/>
              </w:rPr>
              <w:t>Integracja (Platforma e-usług publicznych)</w:t>
            </w:r>
          </w:p>
        </w:tc>
      </w:tr>
      <w:tr w:rsidR="000F5B36" w:rsidRPr="001D184D" w14:paraId="7985F4C9" w14:textId="77777777" w:rsidTr="003A521B">
        <w:tc>
          <w:tcPr>
            <w:tcW w:w="559" w:type="pct"/>
          </w:tcPr>
          <w:p w14:paraId="524D5C38" w14:textId="77777777" w:rsidR="000F5B36" w:rsidRPr="001D184D" w:rsidRDefault="000F5B36"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7CD7AFF3" w14:textId="43572CC0" w:rsidR="000F5B36" w:rsidRPr="001D184D" w:rsidRDefault="00FF14D0"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lang w:val="pl-PL"/>
              </w:rPr>
              <w:t xml:space="preserve">Instalacja i konfiguracja - część nr </w:t>
            </w:r>
            <w:r w:rsidR="00A374FA" w:rsidRPr="001D184D">
              <w:rPr>
                <w:rFonts w:ascii="Arial" w:hAnsi="Arial" w:cs="Arial"/>
                <w:sz w:val="22"/>
                <w:szCs w:val="22"/>
                <w:lang w:val="pl-PL"/>
              </w:rPr>
              <w:t>I</w:t>
            </w:r>
            <w:r w:rsidRPr="001D184D">
              <w:rPr>
                <w:rFonts w:ascii="Arial" w:hAnsi="Arial" w:cs="Arial"/>
                <w:sz w:val="22"/>
                <w:szCs w:val="22"/>
                <w:lang w:val="pl-PL"/>
              </w:rPr>
              <w:t xml:space="preserve"> (Platforma e-usług publicznych)</w:t>
            </w:r>
          </w:p>
        </w:tc>
      </w:tr>
    </w:tbl>
    <w:p w14:paraId="55CDD81B" w14:textId="77777777" w:rsidR="00D60617" w:rsidRDefault="00D60617" w:rsidP="00ED2758">
      <w:pPr>
        <w:pStyle w:val="Akapitzlist"/>
        <w:spacing w:line="276" w:lineRule="auto"/>
        <w:ind w:left="426"/>
        <w:rPr>
          <w:rFonts w:ascii="Arial" w:hAnsi="Arial" w:cs="Arial"/>
          <w:b/>
          <w:sz w:val="22"/>
          <w:szCs w:val="22"/>
        </w:rPr>
      </w:pPr>
    </w:p>
    <w:p w14:paraId="6BBD24B7" w14:textId="1126B7D6" w:rsidR="007260A0" w:rsidRPr="001D184D" w:rsidRDefault="004D3237" w:rsidP="00ED2758">
      <w:pPr>
        <w:pStyle w:val="Akapitzlist"/>
        <w:spacing w:line="276" w:lineRule="auto"/>
        <w:ind w:left="426"/>
        <w:rPr>
          <w:rFonts w:ascii="Arial" w:hAnsi="Arial" w:cs="Arial"/>
          <w:b/>
          <w:sz w:val="22"/>
          <w:szCs w:val="22"/>
        </w:rPr>
      </w:pPr>
      <w:r w:rsidRPr="001D184D">
        <w:rPr>
          <w:rFonts w:ascii="Arial" w:hAnsi="Arial" w:cs="Arial"/>
          <w:b/>
          <w:sz w:val="22"/>
          <w:szCs w:val="22"/>
        </w:rPr>
        <w:t>Część II:</w:t>
      </w:r>
      <w:r w:rsidRPr="001D184D">
        <w:rPr>
          <w:rFonts w:ascii="Arial" w:hAnsi="Arial" w:cs="Arial"/>
          <w:b/>
        </w:rPr>
        <w:t xml:space="preserve"> </w:t>
      </w:r>
      <w:r w:rsidR="00FA552B" w:rsidRPr="001D184D">
        <w:rPr>
          <w:rFonts w:ascii="Arial" w:hAnsi="Arial" w:cs="Arial"/>
          <w:b/>
          <w:sz w:val="22"/>
          <w:szCs w:val="22"/>
        </w:rPr>
        <w:t>SPRZĘT I</w:t>
      </w:r>
      <w:r w:rsidRPr="001D184D">
        <w:rPr>
          <w:rFonts w:ascii="Arial" w:hAnsi="Arial" w:cs="Arial"/>
          <w:b/>
          <w:sz w:val="22"/>
          <w:szCs w:val="22"/>
        </w:rPr>
        <w:t xml:space="preserve"> INFRASTRUKTURA</w:t>
      </w:r>
    </w:p>
    <w:tbl>
      <w:tblPr>
        <w:tblStyle w:val="Tabela-Siatka"/>
        <w:tblW w:w="4145" w:type="pct"/>
        <w:tblInd w:w="137" w:type="dxa"/>
        <w:tblLook w:val="04A0" w:firstRow="1" w:lastRow="0" w:firstColumn="1" w:lastColumn="0" w:noHBand="0" w:noVBand="1"/>
      </w:tblPr>
      <w:tblGrid>
        <w:gridCol w:w="840"/>
        <w:gridCol w:w="6672"/>
      </w:tblGrid>
      <w:tr w:rsidR="003A521B" w:rsidRPr="001D184D" w14:paraId="346F4335" w14:textId="77777777" w:rsidTr="003A521B">
        <w:tc>
          <w:tcPr>
            <w:tcW w:w="559" w:type="pct"/>
            <w:shd w:val="clear" w:color="auto" w:fill="E7E6E6" w:themeFill="background2"/>
          </w:tcPr>
          <w:p w14:paraId="59B4D19B"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Lp.</w:t>
            </w:r>
          </w:p>
        </w:tc>
        <w:tc>
          <w:tcPr>
            <w:tcW w:w="4441" w:type="pct"/>
            <w:shd w:val="clear" w:color="auto" w:fill="E7E6E6" w:themeFill="background2"/>
          </w:tcPr>
          <w:p w14:paraId="08DA0DAA"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Nazwa asortymentu </w:t>
            </w:r>
          </w:p>
        </w:tc>
      </w:tr>
      <w:tr w:rsidR="003A521B" w:rsidRPr="001D184D" w14:paraId="358D315B" w14:textId="77777777" w:rsidTr="003A521B">
        <w:tc>
          <w:tcPr>
            <w:tcW w:w="559" w:type="pct"/>
          </w:tcPr>
          <w:p w14:paraId="40DC7C4F" w14:textId="77777777" w:rsidR="003A521B" w:rsidRPr="001D184D" w:rsidRDefault="003A521B"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6599B352"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Licencja na system Backupu</w:t>
            </w:r>
          </w:p>
        </w:tc>
      </w:tr>
      <w:tr w:rsidR="003A521B" w:rsidRPr="001D184D" w14:paraId="1EC73574" w14:textId="77777777" w:rsidTr="003A521B">
        <w:tc>
          <w:tcPr>
            <w:tcW w:w="559" w:type="pct"/>
          </w:tcPr>
          <w:p w14:paraId="04AB470E" w14:textId="77777777" w:rsidR="003A521B" w:rsidRPr="001D184D" w:rsidRDefault="003A521B"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39D19324"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Oprogramowanie do monitorowania i analizy cyberbezpieczeństwa</w:t>
            </w:r>
          </w:p>
        </w:tc>
      </w:tr>
      <w:tr w:rsidR="003A521B" w:rsidRPr="001D184D" w14:paraId="29EADC01" w14:textId="77777777" w:rsidTr="003A521B">
        <w:tc>
          <w:tcPr>
            <w:tcW w:w="559" w:type="pct"/>
          </w:tcPr>
          <w:p w14:paraId="6FF2B5AB" w14:textId="77777777" w:rsidR="003A521B" w:rsidRPr="001D184D" w:rsidRDefault="003A521B"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4D305E53" w14:textId="15C75D5B" w:rsidR="003A521B" w:rsidRPr="001D184D" w:rsidRDefault="00D63D5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Wodomierze</w:t>
            </w:r>
          </w:p>
        </w:tc>
      </w:tr>
      <w:tr w:rsidR="00A374FA" w:rsidRPr="001D184D" w14:paraId="24352E25" w14:textId="77777777" w:rsidTr="003A521B">
        <w:tc>
          <w:tcPr>
            <w:tcW w:w="559" w:type="pct"/>
          </w:tcPr>
          <w:p w14:paraId="41CBFF92"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4A18605A" w14:textId="7582345E" w:rsidR="00A374FA" w:rsidRPr="001D184D" w:rsidRDefault="00D63D5B" w:rsidP="00ED2758">
            <w:pPr>
              <w:autoSpaceDE w:val="0"/>
              <w:autoSpaceDN w:val="0"/>
              <w:adjustRightInd w:val="0"/>
              <w:spacing w:after="160" w:line="276" w:lineRule="auto"/>
              <w:jc w:val="left"/>
              <w:rPr>
                <w:rFonts w:ascii="Arial" w:hAnsi="Arial" w:cs="Arial"/>
              </w:rPr>
            </w:pPr>
            <w:r w:rsidRPr="001D184D">
              <w:rPr>
                <w:rFonts w:ascii="Arial" w:hAnsi="Arial" w:cs="Arial"/>
                <w:sz w:val="22"/>
                <w:szCs w:val="22"/>
              </w:rPr>
              <w:t>Przepływomierz</w:t>
            </w:r>
          </w:p>
        </w:tc>
      </w:tr>
      <w:tr w:rsidR="00A374FA" w:rsidRPr="001D184D" w14:paraId="240CC851" w14:textId="77777777" w:rsidTr="003A521B">
        <w:tc>
          <w:tcPr>
            <w:tcW w:w="559" w:type="pct"/>
          </w:tcPr>
          <w:p w14:paraId="0B5A3D92"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1FF8BA38" w14:textId="1D12CE54" w:rsidR="00A374FA" w:rsidRPr="001D184D" w:rsidRDefault="00D63D5B" w:rsidP="00ED2758">
            <w:pPr>
              <w:autoSpaceDE w:val="0"/>
              <w:autoSpaceDN w:val="0"/>
              <w:adjustRightInd w:val="0"/>
              <w:spacing w:after="160" w:line="276" w:lineRule="auto"/>
              <w:jc w:val="left"/>
              <w:rPr>
                <w:rFonts w:ascii="Arial" w:hAnsi="Arial" w:cs="Arial"/>
              </w:rPr>
            </w:pPr>
            <w:r w:rsidRPr="001D184D">
              <w:rPr>
                <w:rFonts w:ascii="Arial" w:hAnsi="Arial" w:cs="Arial"/>
                <w:sz w:val="22"/>
                <w:szCs w:val="22"/>
              </w:rPr>
              <w:t xml:space="preserve">Serwer </w:t>
            </w:r>
          </w:p>
        </w:tc>
      </w:tr>
      <w:tr w:rsidR="00A374FA" w:rsidRPr="001D184D" w14:paraId="2AFCC6A3" w14:textId="77777777" w:rsidTr="003A521B">
        <w:tc>
          <w:tcPr>
            <w:tcW w:w="559" w:type="pct"/>
          </w:tcPr>
          <w:p w14:paraId="3206D1E7"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4AAF65F5"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Firewall – klaster</w:t>
            </w:r>
          </w:p>
        </w:tc>
      </w:tr>
      <w:tr w:rsidR="00A374FA" w:rsidRPr="001D184D" w14:paraId="6E9D2F32" w14:textId="77777777" w:rsidTr="003A521B">
        <w:tc>
          <w:tcPr>
            <w:tcW w:w="559" w:type="pct"/>
          </w:tcPr>
          <w:p w14:paraId="3E5D14FC"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13FAE31D"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Centralny system logów</w:t>
            </w:r>
          </w:p>
        </w:tc>
      </w:tr>
      <w:tr w:rsidR="00A374FA" w:rsidRPr="001D184D" w14:paraId="3C601130" w14:textId="77777777" w:rsidTr="003A521B">
        <w:tc>
          <w:tcPr>
            <w:tcW w:w="559" w:type="pct"/>
          </w:tcPr>
          <w:p w14:paraId="1F287F03"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6F9D54A7"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Zestaw komputerowy z oprogramowaniem</w:t>
            </w:r>
          </w:p>
        </w:tc>
      </w:tr>
      <w:tr w:rsidR="00A374FA" w:rsidRPr="001D184D" w14:paraId="77320148" w14:textId="77777777" w:rsidTr="003A521B">
        <w:tc>
          <w:tcPr>
            <w:tcW w:w="559" w:type="pct"/>
          </w:tcPr>
          <w:p w14:paraId="4C802279"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6AB75319"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Laptop</w:t>
            </w:r>
          </w:p>
        </w:tc>
      </w:tr>
      <w:tr w:rsidR="00A374FA" w:rsidRPr="001D184D" w14:paraId="59E3D933" w14:textId="77777777" w:rsidTr="003A521B">
        <w:tc>
          <w:tcPr>
            <w:tcW w:w="559" w:type="pct"/>
          </w:tcPr>
          <w:p w14:paraId="546824F6"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3A5ECA4F"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Centralny UPS</w:t>
            </w:r>
          </w:p>
        </w:tc>
      </w:tr>
      <w:tr w:rsidR="00A374FA" w:rsidRPr="001D184D" w14:paraId="0B2F8330" w14:textId="77777777" w:rsidTr="003A521B">
        <w:tc>
          <w:tcPr>
            <w:tcW w:w="559" w:type="pct"/>
          </w:tcPr>
          <w:p w14:paraId="15106F8B"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3293DE32"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Agregat</w:t>
            </w:r>
          </w:p>
        </w:tc>
      </w:tr>
      <w:tr w:rsidR="00A374FA" w:rsidRPr="001D184D" w14:paraId="6398E391" w14:textId="77777777" w:rsidTr="003A521B">
        <w:tc>
          <w:tcPr>
            <w:tcW w:w="559" w:type="pct"/>
          </w:tcPr>
          <w:p w14:paraId="38C86FED"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7C7AA65E" w14:textId="77777777"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System do transmisji obrad Rady Gminy – sprzęt</w:t>
            </w:r>
          </w:p>
        </w:tc>
      </w:tr>
      <w:tr w:rsidR="00A374FA" w:rsidRPr="001D184D" w14:paraId="3EF3D544" w14:textId="77777777" w:rsidTr="003A521B">
        <w:tc>
          <w:tcPr>
            <w:tcW w:w="559" w:type="pct"/>
          </w:tcPr>
          <w:p w14:paraId="7FB93BEF"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003D2BCD" w14:textId="5E175F9F" w:rsidR="00A374FA" w:rsidRPr="001D184D" w:rsidRDefault="00D63D5B" w:rsidP="00ED2758">
            <w:pPr>
              <w:autoSpaceDE w:val="0"/>
              <w:autoSpaceDN w:val="0"/>
              <w:adjustRightInd w:val="0"/>
              <w:spacing w:after="160" w:line="276" w:lineRule="auto"/>
              <w:jc w:val="left"/>
              <w:rPr>
                <w:rFonts w:ascii="Arial" w:hAnsi="Arial" w:cs="Arial"/>
              </w:rPr>
            </w:pPr>
            <w:r w:rsidRPr="001D184D">
              <w:rPr>
                <w:rFonts w:ascii="Arial" w:hAnsi="Arial" w:cs="Arial"/>
                <w:sz w:val="22"/>
                <w:szCs w:val="22"/>
              </w:rPr>
              <w:t>Instalacja i konfiguracja – część II (Platforma sprzętowa)</w:t>
            </w:r>
          </w:p>
        </w:tc>
      </w:tr>
      <w:tr w:rsidR="00A374FA" w:rsidRPr="001D184D" w14:paraId="648D56D2" w14:textId="77777777" w:rsidTr="003A521B">
        <w:tc>
          <w:tcPr>
            <w:tcW w:w="559" w:type="pct"/>
          </w:tcPr>
          <w:p w14:paraId="41A29474"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1526012E" w14:textId="5E846E4C" w:rsidR="00A374FA" w:rsidRPr="001D184D" w:rsidRDefault="00A374FA" w:rsidP="00ED2758">
            <w:pPr>
              <w:autoSpaceDE w:val="0"/>
              <w:autoSpaceDN w:val="0"/>
              <w:adjustRightInd w:val="0"/>
              <w:spacing w:after="160" w:line="276" w:lineRule="auto"/>
              <w:jc w:val="left"/>
              <w:rPr>
                <w:rFonts w:ascii="Arial" w:hAnsi="Arial" w:cs="Arial"/>
              </w:rPr>
            </w:pPr>
            <w:r w:rsidRPr="001D184D">
              <w:rPr>
                <w:rFonts w:ascii="Arial" w:hAnsi="Arial" w:cs="Arial"/>
                <w:sz w:val="22"/>
                <w:szCs w:val="22"/>
              </w:rPr>
              <w:t>Opracowanie procedur bezpieczeństwa informacji i przetwarzania danych</w:t>
            </w:r>
          </w:p>
        </w:tc>
      </w:tr>
      <w:tr w:rsidR="00A374FA" w:rsidRPr="001D184D" w14:paraId="3C658DF4" w14:textId="77777777" w:rsidTr="003A521B">
        <w:tc>
          <w:tcPr>
            <w:tcW w:w="559" w:type="pct"/>
          </w:tcPr>
          <w:p w14:paraId="7B5F1D7F"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0AFB7997" w14:textId="41BC2E6E" w:rsidR="00A374FA" w:rsidRPr="001D184D" w:rsidRDefault="00D63D5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Szkolenia TiK typ I</w:t>
            </w:r>
          </w:p>
        </w:tc>
      </w:tr>
      <w:tr w:rsidR="00A374FA" w:rsidRPr="001D184D" w14:paraId="51B18BE9" w14:textId="77777777" w:rsidTr="003A521B">
        <w:tc>
          <w:tcPr>
            <w:tcW w:w="559" w:type="pct"/>
          </w:tcPr>
          <w:p w14:paraId="53CF23FB" w14:textId="77777777" w:rsidR="00A374FA" w:rsidRPr="001D184D" w:rsidRDefault="00A374FA" w:rsidP="00ED2758">
            <w:pPr>
              <w:pStyle w:val="Akapitzlist"/>
              <w:numPr>
                <w:ilvl w:val="0"/>
                <w:numId w:val="74"/>
              </w:numPr>
              <w:autoSpaceDE w:val="0"/>
              <w:autoSpaceDN w:val="0"/>
              <w:adjustRightInd w:val="0"/>
              <w:spacing w:after="160" w:line="276" w:lineRule="auto"/>
              <w:contextualSpacing/>
              <w:rPr>
                <w:rFonts w:ascii="Arial" w:hAnsi="Arial" w:cs="Arial"/>
                <w:sz w:val="22"/>
                <w:szCs w:val="22"/>
              </w:rPr>
            </w:pPr>
          </w:p>
        </w:tc>
        <w:tc>
          <w:tcPr>
            <w:tcW w:w="4441" w:type="pct"/>
          </w:tcPr>
          <w:p w14:paraId="4CA42F25" w14:textId="6813E2FD" w:rsidR="00A374FA" w:rsidRPr="001D184D" w:rsidRDefault="00A374FA"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Dokumentacja techniczna</w:t>
            </w:r>
          </w:p>
        </w:tc>
      </w:tr>
    </w:tbl>
    <w:p w14:paraId="7563BFC1" w14:textId="77777777" w:rsidR="004D3237" w:rsidRPr="001D184D" w:rsidRDefault="004D3237" w:rsidP="00ED2758">
      <w:pPr>
        <w:pStyle w:val="Akapitzlist"/>
        <w:spacing w:line="276" w:lineRule="auto"/>
        <w:ind w:left="426"/>
        <w:rPr>
          <w:rFonts w:ascii="Arial" w:hAnsi="Arial" w:cs="Arial"/>
          <w:sz w:val="22"/>
          <w:szCs w:val="22"/>
        </w:rPr>
      </w:pPr>
    </w:p>
    <w:bookmarkEnd w:id="3"/>
    <w:p w14:paraId="7D1903F4" w14:textId="1C64F746" w:rsidR="00097635"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 xml:space="preserve">Szczegółowy opis przedmiotu zamówienia </w:t>
      </w:r>
      <w:r w:rsidR="005F50B6" w:rsidRPr="001D184D">
        <w:rPr>
          <w:rFonts w:ascii="Arial" w:hAnsi="Arial" w:cs="Arial"/>
          <w:sz w:val="22"/>
          <w:szCs w:val="22"/>
        </w:rPr>
        <w:t xml:space="preserve">dla części I i II </w:t>
      </w:r>
      <w:r w:rsidRPr="001D184D">
        <w:rPr>
          <w:rFonts w:ascii="Arial" w:hAnsi="Arial" w:cs="Arial"/>
          <w:sz w:val="22"/>
          <w:szCs w:val="22"/>
        </w:rPr>
        <w:t>stanowi</w:t>
      </w:r>
      <w:r w:rsidR="009B16F5" w:rsidRPr="001D184D">
        <w:rPr>
          <w:rFonts w:ascii="Arial" w:hAnsi="Arial" w:cs="Arial"/>
          <w:sz w:val="22"/>
          <w:szCs w:val="22"/>
        </w:rPr>
        <w:t xml:space="preserve"> </w:t>
      </w:r>
      <w:r w:rsidR="007B1F3D" w:rsidRPr="001D184D">
        <w:rPr>
          <w:rFonts w:ascii="Arial" w:hAnsi="Arial" w:cs="Arial"/>
          <w:sz w:val="22"/>
          <w:szCs w:val="22"/>
        </w:rPr>
        <w:t>Załącznik nr 1</w:t>
      </w:r>
      <w:r w:rsidR="009B16F5" w:rsidRPr="001D184D">
        <w:rPr>
          <w:rFonts w:ascii="Arial" w:hAnsi="Arial" w:cs="Arial"/>
          <w:sz w:val="22"/>
          <w:szCs w:val="22"/>
        </w:rPr>
        <w:t xml:space="preserve"> do SWZ </w:t>
      </w:r>
      <w:r w:rsidR="000106ED" w:rsidRPr="001D184D">
        <w:rPr>
          <w:rFonts w:ascii="Arial" w:hAnsi="Arial" w:cs="Arial"/>
          <w:sz w:val="22"/>
          <w:szCs w:val="22"/>
        </w:rPr>
        <w:t xml:space="preserve">- </w:t>
      </w:r>
      <w:r w:rsidR="009B16F5" w:rsidRPr="001D184D">
        <w:rPr>
          <w:rFonts w:ascii="Arial" w:hAnsi="Arial" w:cs="Arial"/>
          <w:sz w:val="22"/>
          <w:szCs w:val="22"/>
        </w:rPr>
        <w:t>Opis przedmiotu zamówienia</w:t>
      </w:r>
      <w:r w:rsidR="008254C6" w:rsidRPr="001D184D">
        <w:rPr>
          <w:rFonts w:ascii="Arial" w:hAnsi="Arial" w:cs="Arial"/>
          <w:sz w:val="22"/>
          <w:szCs w:val="22"/>
        </w:rPr>
        <w:t xml:space="preserve"> oraz </w:t>
      </w:r>
      <w:r w:rsidR="00DB34E1" w:rsidRPr="001D184D">
        <w:rPr>
          <w:rFonts w:ascii="Arial" w:hAnsi="Arial" w:cs="Arial"/>
          <w:sz w:val="22"/>
          <w:szCs w:val="22"/>
        </w:rPr>
        <w:t xml:space="preserve">Załącznik nr </w:t>
      </w:r>
      <w:r w:rsidR="00BE5E08" w:rsidRPr="001D184D">
        <w:rPr>
          <w:rFonts w:ascii="Arial" w:hAnsi="Arial" w:cs="Arial"/>
          <w:sz w:val="22"/>
          <w:szCs w:val="22"/>
        </w:rPr>
        <w:t>2</w:t>
      </w:r>
      <w:r w:rsidR="005F50B6" w:rsidRPr="001D184D">
        <w:rPr>
          <w:rFonts w:ascii="Arial" w:hAnsi="Arial" w:cs="Arial"/>
          <w:sz w:val="22"/>
          <w:szCs w:val="22"/>
        </w:rPr>
        <w:t>a</w:t>
      </w:r>
      <w:r w:rsidR="00A83E2C" w:rsidRPr="001D184D">
        <w:rPr>
          <w:rFonts w:ascii="Arial" w:hAnsi="Arial" w:cs="Arial"/>
          <w:sz w:val="22"/>
          <w:szCs w:val="22"/>
        </w:rPr>
        <w:t xml:space="preserve"> do SWZ -</w:t>
      </w:r>
      <w:r w:rsidR="005F50B6" w:rsidRPr="001D184D">
        <w:rPr>
          <w:rFonts w:ascii="Arial" w:hAnsi="Arial" w:cs="Arial"/>
          <w:sz w:val="22"/>
          <w:szCs w:val="22"/>
        </w:rPr>
        <w:t xml:space="preserve"> dla części I i Załącznik nr 2b</w:t>
      </w:r>
      <w:r w:rsidR="00A83E2C" w:rsidRPr="001D184D">
        <w:rPr>
          <w:rFonts w:ascii="Arial" w:hAnsi="Arial" w:cs="Arial"/>
          <w:sz w:val="22"/>
          <w:szCs w:val="22"/>
        </w:rPr>
        <w:t xml:space="preserve"> do SWZ -</w:t>
      </w:r>
      <w:r w:rsidR="005F50B6" w:rsidRPr="001D184D">
        <w:rPr>
          <w:rFonts w:ascii="Arial" w:hAnsi="Arial" w:cs="Arial"/>
          <w:sz w:val="22"/>
          <w:szCs w:val="22"/>
        </w:rPr>
        <w:t xml:space="preserve"> dla części II </w:t>
      </w:r>
      <w:r w:rsidR="00DB34E1" w:rsidRPr="001D184D">
        <w:rPr>
          <w:rFonts w:ascii="Arial" w:hAnsi="Arial" w:cs="Arial"/>
          <w:sz w:val="22"/>
          <w:szCs w:val="22"/>
        </w:rPr>
        <w:t xml:space="preserve">- </w:t>
      </w:r>
      <w:r w:rsidR="00A924F5" w:rsidRPr="001D184D">
        <w:rPr>
          <w:rFonts w:ascii="Arial" w:hAnsi="Arial" w:cs="Arial"/>
          <w:sz w:val="22"/>
          <w:szCs w:val="22"/>
        </w:rPr>
        <w:t>Projektowan</w:t>
      </w:r>
      <w:r w:rsidR="00D42569" w:rsidRPr="001D184D">
        <w:rPr>
          <w:rFonts w:ascii="Arial" w:hAnsi="Arial" w:cs="Arial"/>
          <w:sz w:val="22"/>
          <w:szCs w:val="22"/>
        </w:rPr>
        <w:t>e</w:t>
      </w:r>
      <w:r w:rsidR="00A924F5" w:rsidRPr="001D184D">
        <w:rPr>
          <w:rFonts w:ascii="Arial" w:hAnsi="Arial" w:cs="Arial"/>
          <w:sz w:val="22"/>
          <w:szCs w:val="22"/>
        </w:rPr>
        <w:t xml:space="preserve"> </w:t>
      </w:r>
      <w:r w:rsidR="00DB34E1" w:rsidRPr="001D184D">
        <w:rPr>
          <w:rFonts w:ascii="Arial" w:hAnsi="Arial" w:cs="Arial"/>
          <w:sz w:val="22"/>
          <w:szCs w:val="22"/>
        </w:rPr>
        <w:t>postanowienia umowy</w:t>
      </w:r>
      <w:r w:rsidR="007B1F3D" w:rsidRPr="001D184D">
        <w:rPr>
          <w:rFonts w:ascii="Arial" w:hAnsi="Arial" w:cs="Arial"/>
          <w:sz w:val="22"/>
          <w:szCs w:val="22"/>
        </w:rPr>
        <w:t>.</w:t>
      </w:r>
    </w:p>
    <w:p w14:paraId="35D94299" w14:textId="566A5BDE" w:rsidR="000621D8"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lastRenderedPageBreak/>
        <w:t xml:space="preserve">Wykonawca zobowiązany jest zrealizować zamówienie na zasadach i warunkach opisanych </w:t>
      </w:r>
      <w:r w:rsidR="00D11E78" w:rsidRPr="001D184D">
        <w:rPr>
          <w:rFonts w:ascii="Arial" w:hAnsi="Arial" w:cs="Arial"/>
          <w:sz w:val="22"/>
          <w:szCs w:val="22"/>
        </w:rPr>
        <w:t>w</w:t>
      </w:r>
      <w:r w:rsidR="00B75265" w:rsidRPr="001D184D">
        <w:rPr>
          <w:rFonts w:ascii="Arial" w:hAnsi="Arial" w:cs="Arial"/>
          <w:sz w:val="22"/>
          <w:szCs w:val="22"/>
        </w:rPr>
        <w:t> </w:t>
      </w:r>
      <w:r w:rsidR="00D11E78" w:rsidRPr="001D184D">
        <w:rPr>
          <w:rFonts w:ascii="Arial" w:hAnsi="Arial" w:cs="Arial"/>
          <w:sz w:val="22"/>
          <w:szCs w:val="22"/>
        </w:rPr>
        <w:t xml:space="preserve">Projektowanych </w:t>
      </w:r>
      <w:r w:rsidR="006434CC" w:rsidRPr="001D184D">
        <w:rPr>
          <w:rFonts w:ascii="Arial" w:hAnsi="Arial" w:cs="Arial"/>
          <w:sz w:val="22"/>
          <w:szCs w:val="22"/>
        </w:rPr>
        <w:t xml:space="preserve">postanowieniach </w:t>
      </w:r>
      <w:r w:rsidRPr="001D184D">
        <w:rPr>
          <w:rFonts w:ascii="Arial" w:hAnsi="Arial" w:cs="Arial"/>
          <w:sz w:val="22"/>
          <w:szCs w:val="22"/>
        </w:rPr>
        <w:t>umowy stanowiący</w:t>
      </w:r>
      <w:r w:rsidR="006434CC" w:rsidRPr="001D184D">
        <w:rPr>
          <w:rFonts w:ascii="Arial" w:hAnsi="Arial" w:cs="Arial"/>
          <w:sz w:val="22"/>
          <w:szCs w:val="22"/>
        </w:rPr>
        <w:t>ch</w:t>
      </w:r>
      <w:r w:rsidRPr="001D184D">
        <w:rPr>
          <w:rFonts w:ascii="Arial" w:hAnsi="Arial" w:cs="Arial"/>
          <w:sz w:val="22"/>
          <w:szCs w:val="22"/>
        </w:rPr>
        <w:t xml:space="preserve"> Załącznik </w:t>
      </w:r>
      <w:r w:rsidR="00B75265" w:rsidRPr="001D184D">
        <w:rPr>
          <w:rFonts w:ascii="Arial" w:hAnsi="Arial" w:cs="Arial"/>
          <w:sz w:val="22"/>
          <w:szCs w:val="22"/>
        </w:rPr>
        <w:t>nr</w:t>
      </w:r>
      <w:r w:rsidR="003E099C" w:rsidRPr="001D184D">
        <w:rPr>
          <w:rFonts w:ascii="Arial" w:hAnsi="Arial" w:cs="Arial"/>
          <w:sz w:val="22"/>
          <w:szCs w:val="22"/>
        </w:rPr>
        <w:t xml:space="preserve"> 2</w:t>
      </w:r>
      <w:r w:rsidR="005F50B6" w:rsidRPr="001D184D">
        <w:rPr>
          <w:rFonts w:ascii="Arial" w:hAnsi="Arial" w:cs="Arial"/>
          <w:sz w:val="22"/>
          <w:szCs w:val="22"/>
        </w:rPr>
        <w:t>a i/lub 2b</w:t>
      </w:r>
      <w:r w:rsidRPr="001D184D">
        <w:rPr>
          <w:rFonts w:ascii="Arial" w:hAnsi="Arial" w:cs="Arial"/>
          <w:sz w:val="22"/>
          <w:szCs w:val="22"/>
        </w:rPr>
        <w:t>.</w:t>
      </w:r>
    </w:p>
    <w:p w14:paraId="1624B02C" w14:textId="77777777" w:rsidR="005F50B6"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Wspólny Słownik Zamówień CPV</w:t>
      </w:r>
    </w:p>
    <w:p w14:paraId="4592B0FC" w14:textId="52D38B92" w:rsidR="0095016F" w:rsidRPr="003960F0" w:rsidRDefault="005F50B6" w:rsidP="00ED2758">
      <w:pPr>
        <w:pStyle w:val="Akapitzlist"/>
        <w:autoSpaceDE w:val="0"/>
        <w:autoSpaceDN w:val="0"/>
        <w:adjustRightInd w:val="0"/>
        <w:spacing w:line="276" w:lineRule="auto"/>
        <w:ind w:left="284"/>
        <w:rPr>
          <w:rFonts w:ascii="Arial" w:hAnsi="Arial" w:cs="Arial"/>
          <w:b/>
          <w:sz w:val="22"/>
          <w:szCs w:val="22"/>
        </w:rPr>
      </w:pPr>
      <w:r w:rsidRPr="003960F0">
        <w:rPr>
          <w:rFonts w:ascii="Arial" w:hAnsi="Arial" w:cs="Arial"/>
          <w:b/>
          <w:sz w:val="22"/>
          <w:szCs w:val="22"/>
        </w:rPr>
        <w:t>Część I</w:t>
      </w:r>
      <w:r w:rsidR="0095016F" w:rsidRPr="003960F0">
        <w:rPr>
          <w:rFonts w:ascii="Arial" w:hAnsi="Arial" w:cs="Arial"/>
          <w:b/>
          <w:sz w:val="22"/>
          <w:szCs w:val="22"/>
        </w:rPr>
        <w:t xml:space="preserve">: </w:t>
      </w:r>
    </w:p>
    <w:p w14:paraId="086B9066" w14:textId="77777777" w:rsidR="001D20D6" w:rsidRP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 xml:space="preserve">48000000-8 - Pakiety oprogramowania i systemy informatyczne </w:t>
      </w:r>
    </w:p>
    <w:p w14:paraId="218F44BD" w14:textId="77777777" w:rsidR="001D20D6" w:rsidRP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 xml:space="preserve">72263000-6 - Usługi wdrażania oprogramowania </w:t>
      </w:r>
    </w:p>
    <w:p w14:paraId="104CDC88" w14:textId="77777777" w:rsidR="001D20D6" w:rsidRP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72268000-1 - Usługi dostawy oprogramowania</w:t>
      </w:r>
    </w:p>
    <w:p w14:paraId="3B59139B" w14:textId="6FB50706" w:rsid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79999100-4 – Usługi skanowania</w:t>
      </w:r>
    </w:p>
    <w:p w14:paraId="0EDB652C" w14:textId="77777777" w:rsidR="001D20D6" w:rsidRDefault="001D20D6" w:rsidP="001D20D6">
      <w:pPr>
        <w:pStyle w:val="Akapitzlist"/>
        <w:autoSpaceDE w:val="0"/>
        <w:autoSpaceDN w:val="0"/>
        <w:adjustRightInd w:val="0"/>
        <w:spacing w:line="276" w:lineRule="auto"/>
        <w:ind w:left="284"/>
        <w:rPr>
          <w:rFonts w:ascii="Arial" w:hAnsi="Arial" w:cs="Arial"/>
          <w:sz w:val="22"/>
          <w:szCs w:val="22"/>
        </w:rPr>
      </w:pPr>
    </w:p>
    <w:p w14:paraId="0A4FF0B5" w14:textId="72E1498D" w:rsidR="005F50B6" w:rsidRPr="003960F0" w:rsidRDefault="005F50B6" w:rsidP="00ED2758">
      <w:pPr>
        <w:pStyle w:val="Akapitzlist"/>
        <w:autoSpaceDE w:val="0"/>
        <w:autoSpaceDN w:val="0"/>
        <w:adjustRightInd w:val="0"/>
        <w:spacing w:line="276" w:lineRule="auto"/>
        <w:ind w:left="284"/>
        <w:rPr>
          <w:rFonts w:ascii="Arial" w:hAnsi="Arial" w:cs="Arial"/>
          <w:b/>
          <w:sz w:val="22"/>
          <w:szCs w:val="22"/>
        </w:rPr>
      </w:pPr>
      <w:r w:rsidRPr="003960F0">
        <w:rPr>
          <w:rFonts w:ascii="Arial" w:hAnsi="Arial" w:cs="Arial"/>
          <w:b/>
          <w:sz w:val="22"/>
          <w:szCs w:val="22"/>
        </w:rPr>
        <w:t>Część II:</w:t>
      </w:r>
    </w:p>
    <w:p w14:paraId="047E2508" w14:textId="474D8E46" w:rsidR="00570E82" w:rsidRPr="001D184D" w:rsidRDefault="00570E82" w:rsidP="00ED2758">
      <w:pPr>
        <w:pStyle w:val="Akapitzlist"/>
        <w:autoSpaceDE w:val="0"/>
        <w:autoSpaceDN w:val="0"/>
        <w:adjustRightInd w:val="0"/>
        <w:spacing w:line="276" w:lineRule="auto"/>
        <w:ind w:left="284"/>
        <w:rPr>
          <w:rFonts w:ascii="Arial" w:hAnsi="Arial" w:cs="Arial"/>
          <w:sz w:val="22"/>
          <w:szCs w:val="22"/>
        </w:rPr>
      </w:pPr>
      <w:r w:rsidRPr="001D184D">
        <w:rPr>
          <w:rFonts w:ascii="Arial" w:hAnsi="Arial" w:cs="Arial"/>
          <w:sz w:val="22"/>
          <w:szCs w:val="22"/>
        </w:rPr>
        <w:t xml:space="preserve">38421100-3 – </w:t>
      </w:r>
      <w:r w:rsidR="00742B77" w:rsidRPr="001D184D">
        <w:rPr>
          <w:rFonts w:ascii="Arial" w:hAnsi="Arial" w:cs="Arial"/>
          <w:sz w:val="22"/>
          <w:szCs w:val="22"/>
        </w:rPr>
        <w:t>W</w:t>
      </w:r>
      <w:r w:rsidRPr="001D184D">
        <w:rPr>
          <w:rFonts w:ascii="Arial" w:hAnsi="Arial" w:cs="Arial"/>
          <w:sz w:val="22"/>
          <w:szCs w:val="22"/>
        </w:rPr>
        <w:t>odomierz</w:t>
      </w:r>
    </w:p>
    <w:p w14:paraId="569C38A5" w14:textId="77777777" w:rsidR="000F529A" w:rsidRPr="001D184D" w:rsidRDefault="000F529A" w:rsidP="00ED2758">
      <w:pPr>
        <w:pStyle w:val="Akapitzlist"/>
        <w:shd w:val="clear" w:color="auto" w:fill="FFFFFF"/>
        <w:spacing w:line="276" w:lineRule="auto"/>
        <w:ind w:hanging="424"/>
        <w:rPr>
          <w:rFonts w:ascii="Arial" w:hAnsi="Arial" w:cs="Arial"/>
          <w:sz w:val="22"/>
          <w:szCs w:val="22"/>
        </w:rPr>
      </w:pPr>
      <w:r w:rsidRPr="001D184D">
        <w:rPr>
          <w:rFonts w:ascii="Arial" w:hAnsi="Arial" w:cs="Arial"/>
          <w:sz w:val="22"/>
          <w:szCs w:val="22"/>
        </w:rPr>
        <w:t>30233000-1 – Urządzenia do przechowywania i odczytu danych</w:t>
      </w:r>
    </w:p>
    <w:p w14:paraId="4235F91E" w14:textId="77777777" w:rsidR="000F529A" w:rsidRPr="001D184D" w:rsidRDefault="000F529A" w:rsidP="00ED2758">
      <w:pPr>
        <w:pStyle w:val="Akapitzlist"/>
        <w:shd w:val="clear" w:color="auto" w:fill="FFFFFF"/>
        <w:spacing w:line="276" w:lineRule="auto"/>
        <w:ind w:hanging="424"/>
        <w:rPr>
          <w:rFonts w:ascii="Arial" w:hAnsi="Arial" w:cs="Arial"/>
          <w:sz w:val="22"/>
          <w:szCs w:val="22"/>
        </w:rPr>
      </w:pPr>
      <w:r w:rsidRPr="001D184D">
        <w:rPr>
          <w:rFonts w:ascii="Arial" w:hAnsi="Arial" w:cs="Arial"/>
          <w:sz w:val="22"/>
          <w:szCs w:val="22"/>
        </w:rPr>
        <w:t>48820000-2 – Serwery</w:t>
      </w:r>
    </w:p>
    <w:p w14:paraId="3B9A441E" w14:textId="14871315" w:rsidR="00B97378" w:rsidRPr="001D184D" w:rsidRDefault="00FA552B" w:rsidP="00ED2758">
      <w:pPr>
        <w:tabs>
          <w:tab w:val="num" w:pos="426"/>
          <w:tab w:val="left" w:pos="3855"/>
        </w:tabs>
        <w:spacing w:after="0" w:line="276" w:lineRule="auto"/>
        <w:ind w:left="426" w:hanging="142"/>
        <w:jc w:val="left"/>
        <w:rPr>
          <w:rFonts w:ascii="Arial" w:eastAsia="Times New Roman" w:hAnsi="Arial" w:cs="Arial"/>
          <w:lang w:eastAsia="pl-PL"/>
        </w:rPr>
      </w:pPr>
      <w:r w:rsidRPr="001D184D">
        <w:rPr>
          <w:rFonts w:ascii="Arial" w:eastAsia="Times New Roman" w:hAnsi="Arial" w:cs="Arial"/>
          <w:lang w:eastAsia="pl-PL"/>
        </w:rPr>
        <w:t>30200000</w:t>
      </w:r>
      <w:r w:rsidR="00B97378" w:rsidRPr="001D184D">
        <w:rPr>
          <w:rFonts w:ascii="Arial" w:eastAsia="Times New Roman" w:hAnsi="Arial" w:cs="Arial"/>
          <w:lang w:eastAsia="pl-PL"/>
        </w:rPr>
        <w:t xml:space="preserve">-1 – </w:t>
      </w:r>
      <w:r w:rsidR="000F5B36" w:rsidRPr="001D184D">
        <w:rPr>
          <w:rFonts w:ascii="Arial" w:eastAsia="Times New Roman" w:hAnsi="Arial" w:cs="Arial"/>
          <w:lang w:eastAsia="pl-PL"/>
        </w:rPr>
        <w:t>U</w:t>
      </w:r>
      <w:r w:rsidR="00B97378" w:rsidRPr="001D184D">
        <w:rPr>
          <w:rFonts w:ascii="Arial" w:eastAsia="Times New Roman" w:hAnsi="Arial" w:cs="Arial"/>
          <w:lang w:eastAsia="pl-PL"/>
        </w:rPr>
        <w:t>rządzenia komputerowe</w:t>
      </w:r>
    </w:p>
    <w:p w14:paraId="42D79C1E" w14:textId="34ED9F0D" w:rsidR="00B97378" w:rsidRPr="001D184D" w:rsidRDefault="00B97378" w:rsidP="00ED2758">
      <w:pPr>
        <w:tabs>
          <w:tab w:val="num" w:pos="426"/>
          <w:tab w:val="left" w:pos="3855"/>
        </w:tabs>
        <w:spacing w:after="0" w:line="276" w:lineRule="auto"/>
        <w:ind w:left="426" w:hanging="142"/>
        <w:jc w:val="left"/>
        <w:rPr>
          <w:rFonts w:ascii="Arial" w:eastAsia="Times New Roman" w:hAnsi="Arial" w:cs="Arial"/>
          <w:lang w:eastAsia="pl-PL"/>
        </w:rPr>
      </w:pPr>
      <w:r w:rsidRPr="001D184D">
        <w:rPr>
          <w:rFonts w:ascii="Arial" w:eastAsia="Times New Roman" w:hAnsi="Arial" w:cs="Arial"/>
          <w:lang w:eastAsia="pl-PL"/>
        </w:rPr>
        <w:t xml:space="preserve">30213100-6 – </w:t>
      </w:r>
      <w:r w:rsidR="000F5B36" w:rsidRPr="001D184D">
        <w:rPr>
          <w:rFonts w:ascii="Arial" w:eastAsia="Times New Roman" w:hAnsi="Arial" w:cs="Arial"/>
          <w:lang w:eastAsia="pl-PL"/>
        </w:rPr>
        <w:t>K</w:t>
      </w:r>
      <w:r w:rsidRPr="001D184D">
        <w:rPr>
          <w:rFonts w:ascii="Arial" w:eastAsia="Times New Roman" w:hAnsi="Arial" w:cs="Arial"/>
          <w:lang w:eastAsia="pl-PL"/>
        </w:rPr>
        <w:t>omputery przenośne</w:t>
      </w:r>
    </w:p>
    <w:p w14:paraId="2B8221CC" w14:textId="3F71BC7A" w:rsidR="00B97378" w:rsidRPr="001D184D" w:rsidRDefault="00B97378" w:rsidP="00ED2758">
      <w:pPr>
        <w:tabs>
          <w:tab w:val="num" w:pos="426"/>
          <w:tab w:val="left" w:pos="3855"/>
        </w:tabs>
        <w:spacing w:after="0" w:line="276" w:lineRule="auto"/>
        <w:ind w:left="426" w:hanging="142"/>
        <w:jc w:val="left"/>
        <w:rPr>
          <w:rFonts w:ascii="Arial" w:eastAsia="Times New Roman" w:hAnsi="Arial" w:cs="Arial"/>
          <w:lang w:eastAsia="pl-PL"/>
        </w:rPr>
      </w:pPr>
      <w:r w:rsidRPr="001D184D">
        <w:rPr>
          <w:rFonts w:ascii="Arial" w:eastAsia="Times New Roman" w:hAnsi="Arial" w:cs="Arial"/>
          <w:lang w:eastAsia="pl-PL"/>
        </w:rPr>
        <w:t xml:space="preserve">31122000-7 – </w:t>
      </w:r>
      <w:r w:rsidR="000F5B36" w:rsidRPr="001D184D">
        <w:rPr>
          <w:rFonts w:ascii="Arial" w:eastAsia="Times New Roman" w:hAnsi="Arial" w:cs="Arial"/>
          <w:lang w:eastAsia="pl-PL"/>
        </w:rPr>
        <w:t>J</w:t>
      </w:r>
      <w:r w:rsidRPr="001D184D">
        <w:rPr>
          <w:rFonts w:ascii="Arial" w:eastAsia="Times New Roman" w:hAnsi="Arial" w:cs="Arial"/>
          <w:lang w:eastAsia="pl-PL"/>
        </w:rPr>
        <w:t>ednostki prądotwórcze</w:t>
      </w:r>
    </w:p>
    <w:p w14:paraId="441F08D6" w14:textId="69DC4BBE" w:rsidR="00A83E2C" w:rsidRPr="001D184D" w:rsidRDefault="00A83E2C" w:rsidP="00ED2758">
      <w:pPr>
        <w:tabs>
          <w:tab w:val="num" w:pos="426"/>
          <w:tab w:val="left" w:pos="3855"/>
        </w:tabs>
        <w:spacing w:after="0" w:line="276" w:lineRule="auto"/>
        <w:ind w:left="426" w:hanging="142"/>
        <w:jc w:val="left"/>
        <w:rPr>
          <w:rFonts w:ascii="Arial" w:eastAsia="Times New Roman" w:hAnsi="Arial" w:cs="Arial"/>
          <w:lang w:eastAsia="pl-PL"/>
        </w:rPr>
      </w:pPr>
      <w:r w:rsidRPr="001D184D">
        <w:rPr>
          <w:rFonts w:ascii="Arial" w:eastAsia="Times New Roman" w:hAnsi="Arial" w:cs="Arial"/>
          <w:lang w:eastAsia="pl-PL"/>
        </w:rPr>
        <w:t>48000000-8 - Pakiety oprogramowania i systemy informatyczne</w:t>
      </w:r>
    </w:p>
    <w:p w14:paraId="5356AE37" w14:textId="77777777" w:rsidR="002F48DF" w:rsidRPr="001D184D" w:rsidRDefault="002F48DF" w:rsidP="00ED2758">
      <w:pPr>
        <w:tabs>
          <w:tab w:val="num" w:pos="426"/>
          <w:tab w:val="left" w:pos="3855"/>
        </w:tabs>
        <w:spacing w:after="0" w:line="276" w:lineRule="auto"/>
        <w:ind w:left="426" w:hanging="142"/>
        <w:jc w:val="left"/>
        <w:rPr>
          <w:rFonts w:ascii="Arial" w:eastAsia="Times New Roman" w:hAnsi="Arial" w:cs="Arial"/>
          <w:lang w:eastAsia="pl-PL"/>
        </w:rPr>
      </w:pPr>
    </w:p>
    <w:p w14:paraId="2D1136BD" w14:textId="33AED4A5" w:rsidR="002107CB"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Informacja o opcjach</w:t>
      </w:r>
      <w:r w:rsidR="003E099C" w:rsidRPr="001D184D">
        <w:rPr>
          <w:rFonts w:ascii="Arial" w:hAnsi="Arial" w:cs="Arial"/>
          <w:sz w:val="22"/>
          <w:szCs w:val="22"/>
        </w:rPr>
        <w:t>.</w:t>
      </w:r>
      <w:r w:rsidR="00E53B99" w:rsidRPr="001D184D">
        <w:rPr>
          <w:rFonts w:ascii="Arial" w:hAnsi="Arial" w:cs="Arial"/>
          <w:sz w:val="22"/>
          <w:szCs w:val="22"/>
        </w:rPr>
        <w:t xml:space="preserve"> </w:t>
      </w:r>
      <w:r w:rsidR="00C2073C" w:rsidRPr="001D184D">
        <w:rPr>
          <w:rFonts w:ascii="Arial" w:hAnsi="Arial" w:cs="Arial"/>
          <w:sz w:val="22"/>
          <w:szCs w:val="22"/>
        </w:rPr>
        <w:t xml:space="preserve">W ramach przedmiotu zamówienia Zamawiający </w:t>
      </w:r>
      <w:r w:rsidR="003E099C" w:rsidRPr="001D184D">
        <w:rPr>
          <w:rFonts w:ascii="Arial" w:hAnsi="Arial" w:cs="Arial"/>
          <w:sz w:val="22"/>
          <w:szCs w:val="22"/>
        </w:rPr>
        <w:t xml:space="preserve">nie </w:t>
      </w:r>
      <w:r w:rsidR="00C2073C" w:rsidRPr="001D184D">
        <w:rPr>
          <w:rFonts w:ascii="Arial" w:hAnsi="Arial" w:cs="Arial"/>
          <w:sz w:val="22"/>
          <w:szCs w:val="22"/>
        </w:rPr>
        <w:t xml:space="preserve">przewiduje </w:t>
      </w:r>
      <w:r w:rsidR="006B3F86" w:rsidRPr="001D184D">
        <w:rPr>
          <w:rFonts w:ascii="Arial" w:hAnsi="Arial" w:cs="Arial"/>
          <w:sz w:val="22"/>
          <w:szCs w:val="22"/>
        </w:rPr>
        <w:t>zastosowani</w:t>
      </w:r>
      <w:r w:rsidR="003E099C" w:rsidRPr="001D184D">
        <w:rPr>
          <w:rFonts w:ascii="Arial" w:hAnsi="Arial" w:cs="Arial"/>
          <w:sz w:val="22"/>
          <w:szCs w:val="22"/>
        </w:rPr>
        <w:t>a</w:t>
      </w:r>
      <w:bookmarkStart w:id="4" w:name="_Hlk79406536"/>
      <w:r w:rsidR="00D81502" w:rsidRPr="001D184D">
        <w:rPr>
          <w:rFonts w:ascii="Arial" w:hAnsi="Arial" w:cs="Arial"/>
          <w:sz w:val="22"/>
          <w:szCs w:val="22"/>
        </w:rPr>
        <w:t xml:space="preserve"> opcji</w:t>
      </w:r>
      <w:r w:rsidR="003E099C" w:rsidRPr="001D184D">
        <w:rPr>
          <w:rFonts w:ascii="Arial" w:hAnsi="Arial" w:cs="Arial"/>
          <w:sz w:val="22"/>
          <w:szCs w:val="22"/>
        </w:rPr>
        <w:t>.</w:t>
      </w:r>
    </w:p>
    <w:bookmarkEnd w:id="4"/>
    <w:p w14:paraId="091A3137" w14:textId="1B9955C3" w:rsidR="00944B08"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Zamawiający nie dopuszcza możliwości składania ofert wariantowych.</w:t>
      </w:r>
      <w:r w:rsidR="003F5297" w:rsidRPr="001D184D">
        <w:rPr>
          <w:rFonts w:ascii="Arial" w:hAnsi="Arial" w:cs="Arial"/>
          <w:sz w:val="22"/>
          <w:szCs w:val="22"/>
        </w:rPr>
        <w:t xml:space="preserve"> </w:t>
      </w:r>
    </w:p>
    <w:p w14:paraId="0DBBBDAA" w14:textId="2F3B1826" w:rsidR="003F5297" w:rsidRPr="001D184D" w:rsidRDefault="003F5297"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 xml:space="preserve">Zamawiający </w:t>
      </w:r>
      <w:r w:rsidR="005A657B" w:rsidRPr="001D184D">
        <w:rPr>
          <w:rFonts w:ascii="Arial" w:hAnsi="Arial" w:cs="Arial"/>
          <w:sz w:val="22"/>
          <w:szCs w:val="22"/>
        </w:rPr>
        <w:t xml:space="preserve">nie dopuszcza składania ofert w </w:t>
      </w:r>
      <w:r w:rsidR="00B86242" w:rsidRPr="001D184D">
        <w:rPr>
          <w:rFonts w:ascii="Arial" w:hAnsi="Arial" w:cs="Arial"/>
          <w:sz w:val="22"/>
          <w:szCs w:val="22"/>
        </w:rPr>
        <w:t>postaci katalogów elektronicznych.</w:t>
      </w:r>
    </w:p>
    <w:p w14:paraId="33FD601E" w14:textId="257B7EC9" w:rsidR="00097635"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Zamawiający nie przewiduje zawarcia umowy ramowej.</w:t>
      </w:r>
    </w:p>
    <w:p w14:paraId="484E04E6" w14:textId="6BC98660" w:rsidR="002527EA" w:rsidRPr="001D184D" w:rsidRDefault="0095016F"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Zamawiający</w:t>
      </w:r>
      <w:r w:rsidR="00AD3E8D" w:rsidRPr="001D184D">
        <w:rPr>
          <w:rFonts w:ascii="Arial" w:hAnsi="Arial" w:cs="Arial"/>
          <w:sz w:val="22"/>
          <w:szCs w:val="22"/>
        </w:rPr>
        <w:t xml:space="preserve"> </w:t>
      </w:r>
      <w:r w:rsidR="00D81502" w:rsidRPr="001D184D">
        <w:rPr>
          <w:rFonts w:ascii="Arial" w:hAnsi="Arial" w:cs="Arial"/>
          <w:sz w:val="22"/>
          <w:szCs w:val="22"/>
        </w:rPr>
        <w:t xml:space="preserve">nie </w:t>
      </w:r>
      <w:r w:rsidRPr="001D184D">
        <w:rPr>
          <w:rFonts w:ascii="Arial" w:hAnsi="Arial" w:cs="Arial"/>
          <w:sz w:val="22"/>
          <w:szCs w:val="22"/>
        </w:rPr>
        <w:t>przewiduje możliwoś</w:t>
      </w:r>
      <w:r w:rsidR="00D81502" w:rsidRPr="001D184D">
        <w:rPr>
          <w:rFonts w:ascii="Arial" w:hAnsi="Arial" w:cs="Arial"/>
          <w:sz w:val="22"/>
          <w:szCs w:val="22"/>
        </w:rPr>
        <w:t xml:space="preserve">ci </w:t>
      </w:r>
      <w:r w:rsidRPr="001D184D">
        <w:rPr>
          <w:rFonts w:ascii="Arial" w:hAnsi="Arial" w:cs="Arial"/>
          <w:sz w:val="22"/>
          <w:szCs w:val="22"/>
        </w:rPr>
        <w:t xml:space="preserve">udzielenia zamówień, o których mowa w </w:t>
      </w:r>
      <w:r w:rsidR="00944B08" w:rsidRPr="001D184D">
        <w:rPr>
          <w:rFonts w:ascii="Arial" w:hAnsi="Arial" w:cs="Arial"/>
          <w:sz w:val="22"/>
          <w:szCs w:val="22"/>
        </w:rPr>
        <w:t xml:space="preserve">art. </w:t>
      </w:r>
      <w:r w:rsidR="00102FBD" w:rsidRPr="001D184D">
        <w:rPr>
          <w:rFonts w:ascii="Arial" w:hAnsi="Arial" w:cs="Arial"/>
          <w:sz w:val="22"/>
          <w:szCs w:val="22"/>
        </w:rPr>
        <w:t>214</w:t>
      </w:r>
      <w:r w:rsidR="0008770F" w:rsidRPr="001D184D">
        <w:rPr>
          <w:rFonts w:ascii="Arial" w:hAnsi="Arial" w:cs="Arial"/>
          <w:sz w:val="22"/>
          <w:szCs w:val="22"/>
        </w:rPr>
        <w:t xml:space="preserve"> ust.1 pkt </w:t>
      </w:r>
      <w:r w:rsidR="00273A4D" w:rsidRPr="001D184D">
        <w:rPr>
          <w:rFonts w:ascii="Arial" w:hAnsi="Arial" w:cs="Arial"/>
          <w:sz w:val="22"/>
          <w:szCs w:val="22"/>
        </w:rPr>
        <w:t>8</w:t>
      </w:r>
      <w:r w:rsidR="006636FB" w:rsidRPr="001D184D">
        <w:rPr>
          <w:rFonts w:ascii="Arial" w:hAnsi="Arial" w:cs="Arial"/>
          <w:sz w:val="22"/>
          <w:szCs w:val="22"/>
        </w:rPr>
        <w:t>)</w:t>
      </w:r>
      <w:r w:rsidR="002C013F" w:rsidRPr="001D184D">
        <w:rPr>
          <w:rFonts w:ascii="Arial" w:hAnsi="Arial" w:cs="Arial"/>
          <w:sz w:val="22"/>
          <w:szCs w:val="22"/>
        </w:rPr>
        <w:t xml:space="preserve"> </w:t>
      </w:r>
      <w:r w:rsidRPr="001D184D">
        <w:rPr>
          <w:rFonts w:ascii="Arial" w:hAnsi="Arial" w:cs="Arial"/>
          <w:sz w:val="22"/>
          <w:szCs w:val="22"/>
        </w:rPr>
        <w:t>ustawy PZP</w:t>
      </w:r>
      <w:r w:rsidR="00D81502" w:rsidRPr="001D184D">
        <w:rPr>
          <w:rFonts w:ascii="Arial" w:hAnsi="Arial" w:cs="Arial"/>
          <w:sz w:val="22"/>
          <w:szCs w:val="22"/>
        </w:rPr>
        <w:t>.</w:t>
      </w:r>
    </w:p>
    <w:p w14:paraId="1B93D9D4" w14:textId="5CC9AD6E" w:rsidR="00097635" w:rsidRPr="001D184D" w:rsidRDefault="0095016F"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 xml:space="preserve">Zamawiający </w:t>
      </w:r>
      <w:r w:rsidR="003E099C" w:rsidRPr="001D184D">
        <w:rPr>
          <w:rFonts w:ascii="Arial" w:hAnsi="Arial" w:cs="Arial"/>
          <w:sz w:val="22"/>
          <w:szCs w:val="22"/>
        </w:rPr>
        <w:t xml:space="preserve">nie </w:t>
      </w:r>
      <w:r w:rsidRPr="001D184D">
        <w:rPr>
          <w:rFonts w:ascii="Arial" w:hAnsi="Arial" w:cs="Arial"/>
          <w:sz w:val="22"/>
          <w:szCs w:val="22"/>
        </w:rPr>
        <w:t>zastrzega obowiąz</w:t>
      </w:r>
      <w:r w:rsidR="003E099C" w:rsidRPr="001D184D">
        <w:rPr>
          <w:rFonts w:ascii="Arial" w:hAnsi="Arial" w:cs="Arial"/>
          <w:sz w:val="22"/>
          <w:szCs w:val="22"/>
        </w:rPr>
        <w:t>ku</w:t>
      </w:r>
      <w:r w:rsidRPr="001D184D">
        <w:rPr>
          <w:rFonts w:ascii="Arial" w:hAnsi="Arial" w:cs="Arial"/>
          <w:sz w:val="22"/>
          <w:szCs w:val="22"/>
        </w:rPr>
        <w:t xml:space="preserve"> osobistego wykonania </w:t>
      </w:r>
      <w:r w:rsidRPr="001D184D">
        <w:rPr>
          <w:rFonts w:ascii="Arial" w:eastAsiaTheme="minorEastAsia" w:hAnsi="Arial" w:cs="Arial"/>
          <w:sz w:val="22"/>
          <w:szCs w:val="22"/>
        </w:rPr>
        <w:t>przez Wykonawcę</w:t>
      </w:r>
      <w:r w:rsidR="007C41BA" w:rsidRPr="001D184D">
        <w:rPr>
          <w:rFonts w:ascii="Arial" w:eastAsiaTheme="minorEastAsia" w:hAnsi="Arial" w:cs="Arial"/>
          <w:sz w:val="22"/>
          <w:szCs w:val="22"/>
        </w:rPr>
        <w:t xml:space="preserve"> kluczowych części</w:t>
      </w:r>
      <w:r w:rsidRPr="001D184D">
        <w:rPr>
          <w:rFonts w:ascii="Arial" w:eastAsiaTheme="minorEastAsia" w:hAnsi="Arial" w:cs="Arial"/>
          <w:sz w:val="22"/>
          <w:szCs w:val="22"/>
        </w:rPr>
        <w:t xml:space="preserve"> </w:t>
      </w:r>
      <w:r w:rsidRPr="001D184D">
        <w:rPr>
          <w:rFonts w:ascii="Arial" w:eastAsiaTheme="minorEastAsia" w:hAnsi="Arial" w:cs="Arial"/>
          <w:bCs/>
          <w:sz w:val="22"/>
          <w:szCs w:val="22"/>
        </w:rPr>
        <w:t>zamówienia</w:t>
      </w:r>
      <w:r w:rsidR="00217D49" w:rsidRPr="001D184D">
        <w:rPr>
          <w:rFonts w:ascii="Arial" w:eastAsiaTheme="minorEastAsia" w:hAnsi="Arial" w:cs="Arial"/>
          <w:bCs/>
          <w:sz w:val="22"/>
          <w:szCs w:val="22"/>
        </w:rPr>
        <w:t>.</w:t>
      </w:r>
    </w:p>
    <w:p w14:paraId="273D799F" w14:textId="20FC263A" w:rsidR="00097635" w:rsidRPr="001D184D" w:rsidRDefault="00874B3E"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 xml:space="preserve">Wykonawca może powierzyć </w:t>
      </w:r>
      <w:r w:rsidR="00E010FA" w:rsidRPr="001D184D">
        <w:rPr>
          <w:rFonts w:ascii="Arial" w:hAnsi="Arial" w:cs="Arial"/>
          <w:sz w:val="22"/>
          <w:szCs w:val="22"/>
        </w:rPr>
        <w:t>wykonanie części zamówienia podwykonawc</w:t>
      </w:r>
      <w:r w:rsidR="002D6088" w:rsidRPr="001D184D">
        <w:rPr>
          <w:rFonts w:ascii="Arial" w:hAnsi="Arial" w:cs="Arial"/>
          <w:sz w:val="22"/>
          <w:szCs w:val="22"/>
        </w:rPr>
        <w:t>om</w:t>
      </w:r>
      <w:r w:rsidR="003E099C" w:rsidRPr="001D184D">
        <w:rPr>
          <w:rFonts w:ascii="Arial" w:hAnsi="Arial" w:cs="Arial"/>
          <w:sz w:val="22"/>
          <w:szCs w:val="22"/>
        </w:rPr>
        <w:t>.</w:t>
      </w:r>
      <w:r w:rsidR="006346A0" w:rsidRPr="001D184D">
        <w:rPr>
          <w:rFonts w:ascii="Arial" w:hAnsi="Arial" w:cs="Arial"/>
          <w:sz w:val="22"/>
          <w:szCs w:val="22"/>
        </w:rPr>
        <w:t xml:space="preserve"> </w:t>
      </w:r>
      <w:r w:rsidR="0095016F" w:rsidRPr="001D184D">
        <w:rPr>
          <w:rFonts w:ascii="Arial" w:hAnsi="Arial" w:cs="Arial"/>
          <w:sz w:val="22"/>
          <w:szCs w:val="22"/>
        </w:rPr>
        <w:t xml:space="preserve">Zamawiający żąda wskazania przez </w:t>
      </w:r>
      <w:r w:rsidR="00FC73D0" w:rsidRPr="001D184D">
        <w:rPr>
          <w:rFonts w:ascii="Arial" w:hAnsi="Arial" w:cs="Arial"/>
          <w:sz w:val="22"/>
          <w:szCs w:val="22"/>
        </w:rPr>
        <w:t>W</w:t>
      </w:r>
      <w:r w:rsidR="0095016F" w:rsidRPr="001D184D">
        <w:rPr>
          <w:rFonts w:ascii="Arial" w:hAnsi="Arial" w:cs="Arial"/>
          <w:sz w:val="22"/>
          <w:szCs w:val="22"/>
        </w:rPr>
        <w:t>ykonawcę</w:t>
      </w:r>
      <w:r w:rsidR="00741734" w:rsidRPr="001D184D">
        <w:rPr>
          <w:rFonts w:ascii="Arial" w:hAnsi="Arial" w:cs="Arial"/>
          <w:sz w:val="22"/>
          <w:szCs w:val="22"/>
        </w:rPr>
        <w:t>, w ofercie</w:t>
      </w:r>
      <w:r w:rsidR="0095016F" w:rsidRPr="001D184D">
        <w:rPr>
          <w:rFonts w:ascii="Arial" w:hAnsi="Arial" w:cs="Arial"/>
          <w:sz w:val="22"/>
          <w:szCs w:val="22"/>
        </w:rPr>
        <w:t xml:space="preserve"> części zamówienia, których wykonanie zamierza powierzyć podwykonawcom, </w:t>
      </w:r>
      <w:r w:rsidR="00741734" w:rsidRPr="001D184D">
        <w:rPr>
          <w:rFonts w:ascii="Arial" w:hAnsi="Arial" w:cs="Arial"/>
          <w:sz w:val="22"/>
          <w:szCs w:val="22"/>
        </w:rPr>
        <w:t>oraz</w:t>
      </w:r>
      <w:r w:rsidR="0095016F" w:rsidRPr="001D184D">
        <w:rPr>
          <w:rFonts w:ascii="Arial" w:hAnsi="Arial" w:cs="Arial"/>
          <w:sz w:val="22"/>
          <w:szCs w:val="22"/>
        </w:rPr>
        <w:t xml:space="preserve"> podania </w:t>
      </w:r>
      <w:r w:rsidR="00741734" w:rsidRPr="001D184D">
        <w:rPr>
          <w:rFonts w:ascii="Arial" w:hAnsi="Arial" w:cs="Arial"/>
          <w:sz w:val="22"/>
          <w:szCs w:val="22"/>
        </w:rPr>
        <w:t>nazw</w:t>
      </w:r>
      <w:r w:rsidR="0095016F" w:rsidRPr="001D184D">
        <w:rPr>
          <w:rFonts w:ascii="Arial" w:hAnsi="Arial" w:cs="Arial"/>
          <w:sz w:val="22"/>
          <w:szCs w:val="22"/>
        </w:rPr>
        <w:t xml:space="preserve"> tych podwykonawców o ile są znane </w:t>
      </w:r>
      <w:r w:rsidR="00741734" w:rsidRPr="001D184D">
        <w:rPr>
          <w:rFonts w:ascii="Arial" w:hAnsi="Arial" w:cs="Arial"/>
          <w:sz w:val="22"/>
          <w:szCs w:val="22"/>
        </w:rPr>
        <w:t xml:space="preserve">Wykonawcy </w:t>
      </w:r>
      <w:r w:rsidR="0095016F" w:rsidRPr="001D184D">
        <w:rPr>
          <w:rFonts w:ascii="Arial" w:hAnsi="Arial" w:cs="Arial"/>
          <w:sz w:val="22"/>
          <w:szCs w:val="22"/>
        </w:rPr>
        <w:t>na tym etapie postępowania.</w:t>
      </w:r>
    </w:p>
    <w:p w14:paraId="41ECA2E7" w14:textId="6E5E536F" w:rsidR="0095016F" w:rsidRPr="001D184D" w:rsidRDefault="0095016F"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 xml:space="preserve">Jeżeli zmiana albo rezygnacja z podwykonawcy dotyczy podmiotu, na którego zasoby Wykonawca powoływał się, na zasadach określonych w art. </w:t>
      </w:r>
      <w:r w:rsidR="00EB55D5" w:rsidRPr="001D184D">
        <w:rPr>
          <w:rFonts w:ascii="Arial" w:hAnsi="Arial" w:cs="Arial"/>
          <w:sz w:val="22"/>
          <w:szCs w:val="22"/>
        </w:rPr>
        <w:t xml:space="preserve">118 </w:t>
      </w:r>
      <w:r w:rsidRPr="001D184D">
        <w:rPr>
          <w:rFonts w:ascii="Arial" w:hAnsi="Arial" w:cs="Arial"/>
          <w:sz w:val="22"/>
          <w:szCs w:val="22"/>
        </w:rPr>
        <w:t>ust. 1 ustawy P</w:t>
      </w:r>
      <w:r w:rsidR="00A23CA6" w:rsidRPr="001D184D">
        <w:rPr>
          <w:rFonts w:ascii="Arial" w:hAnsi="Arial" w:cs="Arial"/>
          <w:sz w:val="22"/>
          <w:szCs w:val="22"/>
        </w:rPr>
        <w:t>ZP</w:t>
      </w:r>
      <w:r w:rsidRPr="001D184D">
        <w:rPr>
          <w:rFonts w:ascii="Arial" w:hAnsi="Arial" w:cs="Arial"/>
          <w:sz w:val="22"/>
          <w:szCs w:val="22"/>
        </w:rPr>
        <w:t xml:space="preserve">, </w:t>
      </w:r>
      <w:r w:rsidR="002F48DF" w:rsidRPr="001D184D">
        <w:rPr>
          <w:rFonts w:ascii="Arial" w:hAnsi="Arial" w:cs="Arial"/>
          <w:sz w:val="22"/>
          <w:szCs w:val="22"/>
        </w:rPr>
        <w:br/>
      </w:r>
      <w:r w:rsidRPr="001D184D">
        <w:rPr>
          <w:rFonts w:ascii="Arial" w:hAnsi="Arial" w:cs="Arial"/>
          <w:sz w:val="22"/>
          <w:szCs w:val="22"/>
        </w:rPr>
        <w:t>w</w:t>
      </w:r>
      <w:r w:rsidR="00A44E8F" w:rsidRPr="001D184D">
        <w:rPr>
          <w:rFonts w:ascii="Arial" w:hAnsi="Arial" w:cs="Arial"/>
          <w:sz w:val="22"/>
          <w:szCs w:val="22"/>
        </w:rPr>
        <w:t xml:space="preserve"> </w:t>
      </w:r>
      <w:r w:rsidRPr="001D184D">
        <w:rPr>
          <w:rFonts w:ascii="Arial" w:hAnsi="Arial" w:cs="Arial"/>
          <w:sz w:val="22"/>
          <w:szCs w:val="22"/>
        </w:rPr>
        <w:t>celu wykazani</w:t>
      </w:r>
      <w:r w:rsidR="006A6B78" w:rsidRPr="001D184D">
        <w:rPr>
          <w:rFonts w:ascii="Arial" w:hAnsi="Arial" w:cs="Arial"/>
          <w:sz w:val="22"/>
          <w:szCs w:val="22"/>
        </w:rPr>
        <w:t>a spełniania warunków udziału w</w:t>
      </w:r>
      <w:r w:rsidR="00A44E8F" w:rsidRPr="001D184D">
        <w:rPr>
          <w:rFonts w:ascii="Arial" w:hAnsi="Arial" w:cs="Arial"/>
          <w:sz w:val="22"/>
          <w:szCs w:val="22"/>
        </w:rPr>
        <w:t xml:space="preserve"> </w:t>
      </w:r>
      <w:r w:rsidRPr="001D184D">
        <w:rPr>
          <w:rFonts w:ascii="Arial" w:hAnsi="Arial" w:cs="Arial"/>
          <w:sz w:val="22"/>
          <w:szCs w:val="22"/>
        </w:rPr>
        <w:t>postępowaniu, Wykonawca jest obowiązany wykazać Zamawiającemu, że proponowany inny podwykonawca lub Wykonawca samodzielnie spełnia je w</w:t>
      </w:r>
      <w:r w:rsidR="00A44E8F" w:rsidRPr="001D184D">
        <w:rPr>
          <w:rFonts w:ascii="Arial" w:hAnsi="Arial" w:cs="Arial"/>
          <w:sz w:val="22"/>
          <w:szCs w:val="22"/>
        </w:rPr>
        <w:t xml:space="preserve"> </w:t>
      </w:r>
      <w:r w:rsidRPr="001D184D">
        <w:rPr>
          <w:rFonts w:ascii="Arial" w:hAnsi="Arial" w:cs="Arial"/>
          <w:sz w:val="22"/>
          <w:szCs w:val="22"/>
        </w:rPr>
        <w:t>stopniu nie mniejszym niż podwykonawca, na którego zasoby Wykonawca powoływał się w trakcie postępowania o udzielenie zamówienia.</w:t>
      </w:r>
    </w:p>
    <w:p w14:paraId="590FCDA3" w14:textId="7E6C033E" w:rsidR="000B3F2C" w:rsidRPr="001D184D" w:rsidRDefault="00E05122"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 xml:space="preserve">Zamawiający nie przeprowadził </w:t>
      </w:r>
      <w:r w:rsidR="00761F90" w:rsidRPr="001D184D">
        <w:rPr>
          <w:rFonts w:ascii="Arial" w:hAnsi="Arial" w:cs="Arial"/>
          <w:sz w:val="22"/>
          <w:szCs w:val="22"/>
        </w:rPr>
        <w:t xml:space="preserve">wstępnych </w:t>
      </w:r>
      <w:r w:rsidRPr="001D184D">
        <w:rPr>
          <w:rFonts w:ascii="Arial" w:hAnsi="Arial" w:cs="Arial"/>
          <w:sz w:val="22"/>
          <w:szCs w:val="22"/>
        </w:rPr>
        <w:t xml:space="preserve">konsultacji </w:t>
      </w:r>
      <w:r w:rsidR="00761F90" w:rsidRPr="001D184D">
        <w:rPr>
          <w:rFonts w:ascii="Arial" w:hAnsi="Arial" w:cs="Arial"/>
          <w:sz w:val="22"/>
          <w:szCs w:val="22"/>
        </w:rPr>
        <w:t>rynkowych.</w:t>
      </w:r>
    </w:p>
    <w:p w14:paraId="6A949782" w14:textId="33B3AB8E" w:rsidR="00BB2B60" w:rsidRPr="001D184D" w:rsidRDefault="00BB2B60" w:rsidP="002F48DF">
      <w:pPr>
        <w:pStyle w:val="Akapitzlist"/>
        <w:numPr>
          <w:ilvl w:val="0"/>
          <w:numId w:val="28"/>
        </w:numPr>
        <w:spacing w:line="276" w:lineRule="auto"/>
        <w:ind w:left="284" w:hanging="426"/>
        <w:rPr>
          <w:rFonts w:ascii="Arial" w:hAnsi="Arial" w:cs="Arial"/>
          <w:sz w:val="22"/>
          <w:szCs w:val="22"/>
        </w:rPr>
      </w:pPr>
      <w:r w:rsidRPr="001D184D">
        <w:rPr>
          <w:rFonts w:ascii="Arial" w:hAnsi="Arial" w:cs="Arial"/>
          <w:sz w:val="22"/>
          <w:szCs w:val="22"/>
        </w:rPr>
        <w:t>Zamówienie współfinansowane jest</w:t>
      </w:r>
      <w:r w:rsidR="004723BD" w:rsidRPr="001D184D">
        <w:rPr>
          <w:rFonts w:ascii="Arial" w:hAnsi="Arial" w:cs="Arial"/>
          <w:sz w:val="22"/>
          <w:szCs w:val="22"/>
        </w:rPr>
        <w:t xml:space="preserve"> z Europejskiego funduszu Rozwoju Regionalnego</w:t>
      </w:r>
      <w:r w:rsidRPr="001D184D">
        <w:rPr>
          <w:rFonts w:ascii="Arial" w:hAnsi="Arial" w:cs="Arial"/>
          <w:sz w:val="22"/>
          <w:szCs w:val="22"/>
        </w:rPr>
        <w:t xml:space="preserve"> </w:t>
      </w:r>
      <w:r w:rsidR="002F48DF" w:rsidRPr="001D184D">
        <w:rPr>
          <w:rFonts w:ascii="Arial" w:hAnsi="Arial" w:cs="Arial"/>
          <w:sz w:val="22"/>
          <w:szCs w:val="22"/>
        </w:rPr>
        <w:br/>
      </w:r>
      <w:r w:rsidR="00025724" w:rsidRPr="001D184D">
        <w:rPr>
          <w:rFonts w:ascii="Arial" w:hAnsi="Arial" w:cs="Arial"/>
          <w:sz w:val="22"/>
          <w:szCs w:val="22"/>
        </w:rPr>
        <w:t xml:space="preserve">w ramach </w:t>
      </w:r>
      <w:r w:rsidR="0085236F" w:rsidRPr="001D184D">
        <w:rPr>
          <w:rFonts w:ascii="Arial" w:hAnsi="Arial" w:cs="Arial"/>
          <w:sz w:val="22"/>
          <w:szCs w:val="22"/>
        </w:rPr>
        <w:t xml:space="preserve">programu „Fundusze Europejskie dla </w:t>
      </w:r>
      <w:r w:rsidR="004723BD" w:rsidRPr="001D184D">
        <w:rPr>
          <w:rFonts w:ascii="Arial" w:hAnsi="Arial" w:cs="Arial"/>
          <w:sz w:val="22"/>
          <w:szCs w:val="22"/>
        </w:rPr>
        <w:t>Podkarpacia</w:t>
      </w:r>
      <w:r w:rsidR="0085236F" w:rsidRPr="001D184D">
        <w:rPr>
          <w:rFonts w:ascii="Arial" w:hAnsi="Arial" w:cs="Arial"/>
          <w:sz w:val="22"/>
          <w:szCs w:val="22"/>
        </w:rPr>
        <w:t xml:space="preserve"> 2021–2027”, działanie </w:t>
      </w:r>
      <w:r w:rsidR="004723BD" w:rsidRPr="001D184D">
        <w:rPr>
          <w:rFonts w:ascii="Arial" w:hAnsi="Arial" w:cs="Arial"/>
          <w:sz w:val="22"/>
          <w:szCs w:val="22"/>
        </w:rPr>
        <w:t>1.2 Cyfryzacja</w:t>
      </w:r>
      <w:r w:rsidRPr="001D184D">
        <w:rPr>
          <w:rFonts w:ascii="Arial" w:hAnsi="Arial" w:cs="Arial"/>
          <w:sz w:val="22"/>
          <w:szCs w:val="22"/>
        </w:rPr>
        <w:t xml:space="preserve">. </w:t>
      </w:r>
      <w:r w:rsidR="00FA552B" w:rsidRPr="001D184D">
        <w:rPr>
          <w:rFonts w:ascii="Arial" w:hAnsi="Arial" w:cs="Arial"/>
          <w:sz w:val="22"/>
          <w:szCs w:val="22"/>
        </w:rPr>
        <w:t xml:space="preserve">Nazwa projektu: </w:t>
      </w:r>
      <w:r w:rsidR="00FA552B" w:rsidRPr="001D184D">
        <w:rPr>
          <w:rFonts w:ascii="Arial" w:hAnsi="Arial" w:cs="Arial"/>
          <w:i/>
          <w:sz w:val="22"/>
          <w:szCs w:val="22"/>
        </w:rPr>
        <w:t>Platforma e-usług publicznych w Gminie Nozdrzec</w:t>
      </w:r>
      <w:r w:rsidR="00FA552B" w:rsidRPr="001D184D">
        <w:rPr>
          <w:rFonts w:ascii="Arial" w:hAnsi="Arial" w:cs="Arial"/>
          <w:sz w:val="22"/>
          <w:szCs w:val="22"/>
        </w:rPr>
        <w:t>, numer projektu FEPK.01.02-IZ.00-0028/23.</w:t>
      </w:r>
    </w:p>
    <w:p w14:paraId="20BF4D3F" w14:textId="6B2D278E" w:rsidR="00CF5339" w:rsidRPr="001D184D" w:rsidRDefault="00CF5339" w:rsidP="00ED2758">
      <w:pPr>
        <w:tabs>
          <w:tab w:val="left" w:pos="709"/>
          <w:tab w:val="left" w:pos="851"/>
        </w:tabs>
        <w:spacing w:after="0" w:line="276" w:lineRule="auto"/>
        <w:jc w:val="left"/>
        <w:rPr>
          <w:rFonts w:ascii="Arial" w:hAnsi="Arial" w:cs="Arial"/>
        </w:rPr>
      </w:pPr>
    </w:p>
    <w:p w14:paraId="2B9F4AAF" w14:textId="0E0FEE2C" w:rsidR="0095016F" w:rsidRPr="001D184D" w:rsidRDefault="00A35B88" w:rsidP="00ED2758">
      <w:pPr>
        <w:pStyle w:val="csioz"/>
        <w:keepNext/>
        <w:ind w:left="142" w:hanging="142"/>
        <w:rPr>
          <w:rFonts w:ascii="Arial" w:hAnsi="Arial" w:cs="Arial"/>
        </w:rPr>
      </w:pPr>
      <w:r w:rsidRPr="001D184D">
        <w:rPr>
          <w:rFonts w:ascii="Arial" w:hAnsi="Arial" w:cs="Arial"/>
        </w:rPr>
        <w:lastRenderedPageBreak/>
        <w:t>I</w:t>
      </w:r>
      <w:r w:rsidR="0095016F" w:rsidRPr="001D184D">
        <w:rPr>
          <w:rFonts w:ascii="Arial" w:hAnsi="Arial" w:cs="Arial"/>
        </w:rPr>
        <w:t>V.</w:t>
      </w:r>
      <w:r w:rsidR="0095016F" w:rsidRPr="001D184D">
        <w:rPr>
          <w:rFonts w:ascii="Arial" w:hAnsi="Arial" w:cs="Arial"/>
        </w:rPr>
        <w:tab/>
        <w:t>Termin wykonania zamówienia.</w:t>
      </w:r>
    </w:p>
    <w:p w14:paraId="375E69A4" w14:textId="09AC5356" w:rsidR="004723BD" w:rsidRPr="001D184D" w:rsidRDefault="002E11DC" w:rsidP="00ED2758">
      <w:pPr>
        <w:pStyle w:val="Tekstpodstawowy"/>
        <w:numPr>
          <w:ilvl w:val="0"/>
          <w:numId w:val="43"/>
        </w:numPr>
        <w:spacing w:line="276" w:lineRule="auto"/>
        <w:jc w:val="left"/>
        <w:rPr>
          <w:rFonts w:cs="Arial"/>
          <w:b w:val="0"/>
          <w:szCs w:val="22"/>
        </w:rPr>
      </w:pPr>
      <w:r w:rsidRPr="001D184D">
        <w:rPr>
          <w:rFonts w:cs="Arial"/>
          <w:b w:val="0"/>
          <w:szCs w:val="22"/>
        </w:rPr>
        <w:t>Przedmiot umowy</w:t>
      </w:r>
      <w:r w:rsidR="00587079" w:rsidRPr="001D184D">
        <w:rPr>
          <w:rFonts w:cs="Arial"/>
          <w:b w:val="0"/>
          <w:szCs w:val="22"/>
        </w:rPr>
        <w:t xml:space="preserve"> </w:t>
      </w:r>
      <w:r w:rsidR="002A0D6F" w:rsidRPr="001D184D">
        <w:rPr>
          <w:rFonts w:cs="Arial"/>
          <w:b w:val="0"/>
          <w:szCs w:val="22"/>
        </w:rPr>
        <w:t xml:space="preserve">w zakresie części I i II </w:t>
      </w:r>
      <w:r w:rsidRPr="001D184D">
        <w:rPr>
          <w:rFonts w:cs="Arial"/>
          <w:b w:val="0"/>
          <w:szCs w:val="22"/>
        </w:rPr>
        <w:t>zostanie zrealizowany</w:t>
      </w:r>
      <w:r w:rsidR="00097635" w:rsidRPr="001D184D">
        <w:rPr>
          <w:rFonts w:cs="Arial"/>
          <w:b w:val="0"/>
          <w:szCs w:val="22"/>
        </w:rPr>
        <w:t xml:space="preserve"> w </w:t>
      </w:r>
      <w:r w:rsidR="0073296D" w:rsidRPr="001D184D">
        <w:rPr>
          <w:rFonts w:cs="Arial"/>
          <w:b w:val="0"/>
          <w:szCs w:val="22"/>
        </w:rPr>
        <w:t xml:space="preserve">terminie </w:t>
      </w:r>
      <w:r w:rsidR="005450C4" w:rsidRPr="001D184D">
        <w:rPr>
          <w:rFonts w:cs="Arial"/>
          <w:b w:val="0"/>
          <w:kern w:val="2"/>
          <w14:ligatures w14:val="standardContextual"/>
        </w:rPr>
        <w:t xml:space="preserve">nie </w:t>
      </w:r>
      <w:r w:rsidR="00D859B5" w:rsidRPr="001D184D">
        <w:rPr>
          <w:rFonts w:cs="Arial"/>
          <w:b w:val="0"/>
          <w:kern w:val="2"/>
          <w14:ligatures w14:val="standardContextual"/>
        </w:rPr>
        <w:t>przekraczającym</w:t>
      </w:r>
      <w:r w:rsidR="005450C4" w:rsidRPr="001D184D">
        <w:rPr>
          <w:rFonts w:cs="Arial"/>
          <w:b w:val="0"/>
          <w:kern w:val="2"/>
          <w14:ligatures w14:val="standardContextual"/>
        </w:rPr>
        <w:t xml:space="preserve"> </w:t>
      </w:r>
      <w:r w:rsidR="008D4439" w:rsidRPr="001D184D">
        <w:rPr>
          <w:rFonts w:cs="Arial"/>
          <w:kern w:val="2"/>
          <w14:ligatures w14:val="standardContextual"/>
        </w:rPr>
        <w:t xml:space="preserve">6 </w:t>
      </w:r>
      <w:r w:rsidR="005450C4" w:rsidRPr="001D184D">
        <w:rPr>
          <w:rFonts w:cs="Arial"/>
          <w:kern w:val="2"/>
          <w14:ligatures w14:val="standardContextual"/>
        </w:rPr>
        <w:t>miesięcy</w:t>
      </w:r>
      <w:r w:rsidR="005450C4" w:rsidRPr="001D184D">
        <w:rPr>
          <w:rFonts w:cs="Arial"/>
          <w:b w:val="0"/>
          <w:kern w:val="2"/>
          <w14:ligatures w14:val="standardContextual"/>
        </w:rPr>
        <w:t xml:space="preserve"> licząc od dnia zawarcia Umowy</w:t>
      </w:r>
      <w:r w:rsidR="004723BD" w:rsidRPr="001D184D">
        <w:rPr>
          <w:rFonts w:cs="Arial"/>
          <w:b w:val="0"/>
          <w:kern w:val="2"/>
          <w14:ligatures w14:val="standardContextual"/>
        </w:rPr>
        <w:t>.</w:t>
      </w:r>
    </w:p>
    <w:p w14:paraId="0C320743" w14:textId="625C02C1" w:rsidR="00A07A5D" w:rsidRPr="001D184D" w:rsidRDefault="00365827" w:rsidP="00ED2758">
      <w:pPr>
        <w:pStyle w:val="Tekstpodstawowy"/>
        <w:numPr>
          <w:ilvl w:val="0"/>
          <w:numId w:val="43"/>
        </w:numPr>
        <w:spacing w:line="276" w:lineRule="auto"/>
        <w:jc w:val="left"/>
        <w:rPr>
          <w:rFonts w:cs="Arial"/>
          <w:b w:val="0"/>
          <w:szCs w:val="22"/>
        </w:rPr>
      </w:pPr>
      <w:r w:rsidRPr="001D184D">
        <w:rPr>
          <w:rFonts w:cs="Arial"/>
          <w:b w:val="0"/>
          <w:kern w:val="2"/>
          <w14:ligatures w14:val="standardContextual"/>
        </w:rPr>
        <w:t xml:space="preserve">Szczegółowe informacje dotyczące terminu </w:t>
      </w:r>
      <w:r w:rsidR="00B97378" w:rsidRPr="001D184D">
        <w:rPr>
          <w:rFonts w:cs="Arial"/>
          <w:b w:val="0"/>
          <w:kern w:val="2"/>
          <w14:ligatures w14:val="standardContextual"/>
        </w:rPr>
        <w:t>realizacji zamówienia</w:t>
      </w:r>
      <w:r w:rsidRPr="001D184D">
        <w:rPr>
          <w:rFonts w:cs="Arial"/>
          <w:b w:val="0"/>
          <w:kern w:val="2"/>
          <w14:ligatures w14:val="standardContextual"/>
        </w:rPr>
        <w:t xml:space="preserve"> zostały określone w</w:t>
      </w:r>
      <w:r w:rsidR="004723BD" w:rsidRPr="001D184D">
        <w:rPr>
          <w:rFonts w:cs="Arial"/>
          <w:b w:val="0"/>
          <w:kern w:val="2"/>
          <w14:ligatures w14:val="standardContextual"/>
        </w:rPr>
        <w:t> </w:t>
      </w:r>
      <w:r w:rsidRPr="001D184D">
        <w:rPr>
          <w:rFonts w:cs="Arial"/>
          <w:b w:val="0"/>
          <w:kern w:val="2"/>
          <w14:ligatures w14:val="standardContextual"/>
        </w:rPr>
        <w:t>Projektowanych postanowieniach umowy</w:t>
      </w:r>
      <w:r w:rsidR="004723BD" w:rsidRPr="001D184D">
        <w:rPr>
          <w:rFonts w:cs="Arial"/>
          <w:b w:val="0"/>
          <w:kern w:val="2"/>
          <w14:ligatures w14:val="standardContextual"/>
        </w:rPr>
        <w:t xml:space="preserve"> i szczegółowym opisie przedmiotu zamówienia</w:t>
      </w:r>
      <w:r w:rsidRPr="001D184D">
        <w:rPr>
          <w:rFonts w:cs="Arial"/>
          <w:b w:val="0"/>
          <w:kern w:val="2"/>
          <w14:ligatures w14:val="standardContextual"/>
        </w:rPr>
        <w:t>.</w:t>
      </w:r>
    </w:p>
    <w:p w14:paraId="7EE292FB" w14:textId="77777777" w:rsidR="00FA552B" w:rsidRPr="001D184D" w:rsidRDefault="00FA552B" w:rsidP="00ED2758">
      <w:pPr>
        <w:pStyle w:val="Tekstpodstawowy"/>
        <w:spacing w:line="276" w:lineRule="auto"/>
        <w:ind w:left="360"/>
        <w:jc w:val="left"/>
        <w:rPr>
          <w:rFonts w:cs="Arial"/>
          <w:b w:val="0"/>
          <w:szCs w:val="22"/>
        </w:rPr>
      </w:pPr>
    </w:p>
    <w:p w14:paraId="0097E7E1" w14:textId="3D7708F1" w:rsidR="0095016F" w:rsidRPr="001D184D" w:rsidRDefault="0095016F" w:rsidP="00ED2758">
      <w:pPr>
        <w:pStyle w:val="csioz"/>
        <w:keepNext/>
        <w:ind w:left="142" w:hanging="142"/>
        <w:rPr>
          <w:rFonts w:ascii="Arial" w:hAnsi="Arial" w:cs="Arial"/>
        </w:rPr>
      </w:pPr>
      <w:r w:rsidRPr="001D184D">
        <w:rPr>
          <w:rFonts w:ascii="Arial" w:hAnsi="Arial" w:cs="Arial"/>
        </w:rPr>
        <w:t xml:space="preserve">V. </w:t>
      </w:r>
      <w:r w:rsidRPr="001D184D">
        <w:rPr>
          <w:rFonts w:ascii="Arial" w:hAnsi="Arial" w:cs="Arial"/>
        </w:rPr>
        <w:tab/>
        <w:t>Warunki udziału w postępowaniu.</w:t>
      </w:r>
    </w:p>
    <w:p w14:paraId="6A6F9AE9" w14:textId="5C24E2B6" w:rsidR="007B6B68" w:rsidRPr="001D184D" w:rsidRDefault="007B6B68" w:rsidP="00ED2758">
      <w:pPr>
        <w:numPr>
          <w:ilvl w:val="3"/>
          <w:numId w:val="16"/>
        </w:numPr>
        <w:tabs>
          <w:tab w:val="num" w:pos="426"/>
        </w:tabs>
        <w:spacing w:after="0" w:line="276" w:lineRule="auto"/>
        <w:ind w:left="426" w:hanging="426"/>
        <w:jc w:val="left"/>
        <w:rPr>
          <w:rFonts w:ascii="Arial" w:hAnsi="Arial" w:cs="Arial"/>
        </w:rPr>
      </w:pPr>
      <w:r w:rsidRPr="001D184D">
        <w:rPr>
          <w:rFonts w:ascii="Arial" w:hAnsi="Arial" w:cs="Arial"/>
        </w:rPr>
        <w:t>O udzielenie zamówienia mogą ubiegać się Wykonawcy, którzy</w:t>
      </w:r>
      <w:r w:rsidR="00552A11" w:rsidRPr="001D184D">
        <w:rPr>
          <w:rFonts w:ascii="Arial" w:hAnsi="Arial" w:cs="Arial"/>
        </w:rPr>
        <w:t xml:space="preserve"> spełniają warunki udziału w</w:t>
      </w:r>
      <w:r w:rsidR="00705DB7" w:rsidRPr="001D184D">
        <w:rPr>
          <w:rFonts w:ascii="Arial" w:hAnsi="Arial" w:cs="Arial"/>
        </w:rPr>
        <w:t> </w:t>
      </w:r>
      <w:r w:rsidR="00552A11" w:rsidRPr="001D184D">
        <w:rPr>
          <w:rFonts w:ascii="Arial" w:hAnsi="Arial" w:cs="Arial"/>
        </w:rPr>
        <w:t>postępowaniu dotyczące</w:t>
      </w:r>
      <w:r w:rsidRPr="001D184D">
        <w:rPr>
          <w:rFonts w:ascii="Arial" w:hAnsi="Arial" w:cs="Arial"/>
        </w:rPr>
        <w:t xml:space="preserve">: </w:t>
      </w:r>
    </w:p>
    <w:p w14:paraId="2960A0C5" w14:textId="46EE9038" w:rsidR="00552A11" w:rsidRPr="001D184D" w:rsidRDefault="00552A11" w:rsidP="00ED2758">
      <w:pPr>
        <w:pStyle w:val="Akapitzlist"/>
        <w:numPr>
          <w:ilvl w:val="1"/>
          <w:numId w:val="44"/>
        </w:numPr>
        <w:spacing w:line="276" w:lineRule="auto"/>
        <w:rPr>
          <w:rFonts w:ascii="Arial" w:eastAsia="Calibri" w:hAnsi="Arial" w:cs="Arial"/>
          <w:b/>
          <w:sz w:val="22"/>
          <w:szCs w:val="22"/>
          <w:lang w:eastAsia="en-US"/>
        </w:rPr>
      </w:pPr>
      <w:bookmarkStart w:id="5" w:name="_Hlk120772346"/>
      <w:r w:rsidRPr="001D184D">
        <w:rPr>
          <w:rFonts w:ascii="Arial" w:eastAsia="Calibri" w:hAnsi="Arial" w:cs="Arial"/>
          <w:b/>
          <w:sz w:val="22"/>
          <w:szCs w:val="22"/>
          <w:lang w:eastAsia="en-US"/>
        </w:rPr>
        <w:t>zdolności do występowania w obrocie gospodarczym</w:t>
      </w:r>
      <w:r w:rsidR="00587079" w:rsidRPr="001D184D">
        <w:rPr>
          <w:rFonts w:ascii="Arial" w:eastAsia="Calibri" w:hAnsi="Arial" w:cs="Arial"/>
          <w:b/>
          <w:sz w:val="22"/>
          <w:szCs w:val="22"/>
          <w:lang w:eastAsia="en-US"/>
        </w:rPr>
        <w:t xml:space="preserve"> </w:t>
      </w:r>
      <w:r w:rsidR="002A0D6F" w:rsidRPr="001D184D">
        <w:rPr>
          <w:rFonts w:ascii="Arial" w:eastAsia="Calibri" w:hAnsi="Arial" w:cs="Arial"/>
          <w:b/>
          <w:sz w:val="22"/>
          <w:szCs w:val="22"/>
          <w:lang w:eastAsia="en-US"/>
        </w:rPr>
        <w:t xml:space="preserve">– dla części I i II </w:t>
      </w:r>
    </w:p>
    <w:p w14:paraId="70A110AC" w14:textId="702571D2" w:rsidR="007B6B68" w:rsidRPr="001D184D" w:rsidRDefault="00552A11" w:rsidP="00ED2758">
      <w:pPr>
        <w:tabs>
          <w:tab w:val="left" w:pos="851"/>
        </w:tabs>
        <w:spacing w:after="0" w:line="276" w:lineRule="auto"/>
        <w:ind w:left="851" w:firstLine="142"/>
        <w:jc w:val="left"/>
        <w:rPr>
          <w:rFonts w:ascii="Arial" w:hAnsi="Arial" w:cs="Arial"/>
        </w:rPr>
      </w:pPr>
      <w:r w:rsidRPr="001D184D">
        <w:rPr>
          <w:rFonts w:ascii="Arial" w:hAnsi="Arial" w:cs="Arial"/>
        </w:rPr>
        <w:t>Zamawiający nie opisuje i nie wyznacza szczegółowego warunku w tym zakresie</w:t>
      </w:r>
      <w:bookmarkEnd w:id="5"/>
      <w:r w:rsidRPr="001D184D">
        <w:rPr>
          <w:rFonts w:ascii="Arial" w:hAnsi="Arial" w:cs="Arial"/>
        </w:rPr>
        <w:t>.</w:t>
      </w:r>
    </w:p>
    <w:p w14:paraId="2F510083" w14:textId="31CE1D22" w:rsidR="00FA5B88" w:rsidRPr="001D184D" w:rsidRDefault="006714B1" w:rsidP="00ED2758">
      <w:pPr>
        <w:pStyle w:val="Akapitzlist"/>
        <w:numPr>
          <w:ilvl w:val="1"/>
          <w:numId w:val="44"/>
        </w:numPr>
        <w:spacing w:before="120" w:line="276" w:lineRule="auto"/>
        <w:ind w:left="1021" w:hanging="482"/>
        <w:rPr>
          <w:rFonts w:ascii="Arial" w:eastAsia="Calibri" w:hAnsi="Arial" w:cs="Arial"/>
          <w:b/>
          <w:sz w:val="22"/>
          <w:szCs w:val="22"/>
          <w:lang w:eastAsia="en-US"/>
        </w:rPr>
      </w:pPr>
      <w:r w:rsidRPr="001D184D">
        <w:rPr>
          <w:rFonts w:ascii="Arial" w:eastAsia="Calibri" w:hAnsi="Arial" w:cs="Arial"/>
          <w:b/>
          <w:sz w:val="22"/>
          <w:szCs w:val="22"/>
          <w:lang w:eastAsia="en-US"/>
        </w:rPr>
        <w:t xml:space="preserve">uprawnień do prowadzenia określonej działalności gospodarczej lub zawodowej, o ile wynika to z odrębnych przepisów </w:t>
      </w:r>
      <w:r w:rsidR="002A0D6F" w:rsidRPr="001D184D">
        <w:rPr>
          <w:rFonts w:ascii="Arial" w:eastAsia="Calibri" w:hAnsi="Arial" w:cs="Arial"/>
          <w:b/>
          <w:sz w:val="22"/>
          <w:szCs w:val="22"/>
          <w:lang w:eastAsia="en-US"/>
        </w:rPr>
        <w:t>– dla części I i II</w:t>
      </w:r>
    </w:p>
    <w:p w14:paraId="37CEC730" w14:textId="7FC4FE58" w:rsidR="00552A11" w:rsidRPr="001D184D" w:rsidRDefault="00552A11" w:rsidP="00ED2758">
      <w:pPr>
        <w:pStyle w:val="Akapitzlist"/>
        <w:spacing w:line="276" w:lineRule="auto"/>
        <w:ind w:left="1020"/>
        <w:rPr>
          <w:rFonts w:ascii="Arial" w:eastAsia="Calibri" w:hAnsi="Arial" w:cs="Arial"/>
          <w:sz w:val="22"/>
          <w:szCs w:val="22"/>
          <w:lang w:eastAsia="en-US"/>
        </w:rPr>
      </w:pPr>
      <w:bookmarkStart w:id="6" w:name="_Hlk187437144"/>
      <w:r w:rsidRPr="001D184D">
        <w:rPr>
          <w:rFonts w:ascii="Arial" w:eastAsia="Calibri" w:hAnsi="Arial" w:cs="Arial"/>
          <w:sz w:val="22"/>
          <w:szCs w:val="22"/>
          <w:lang w:eastAsia="en-US"/>
        </w:rPr>
        <w:t>Zamawiający nie opisuje i nie wyznacza szczegółowego warunku w tym zakresie.</w:t>
      </w:r>
    </w:p>
    <w:p w14:paraId="3DF37F89" w14:textId="77777777" w:rsidR="002A0D6F" w:rsidRPr="001D184D" w:rsidRDefault="00C83459" w:rsidP="00ED2758">
      <w:pPr>
        <w:pStyle w:val="Akapitzlist"/>
        <w:numPr>
          <w:ilvl w:val="1"/>
          <w:numId w:val="44"/>
        </w:numPr>
        <w:spacing w:before="120" w:line="276" w:lineRule="auto"/>
        <w:ind w:left="993" w:hanging="482"/>
        <w:rPr>
          <w:rFonts w:ascii="Arial" w:hAnsi="Arial" w:cs="Arial"/>
          <w:b/>
          <w:bCs/>
          <w:sz w:val="22"/>
          <w:szCs w:val="22"/>
        </w:rPr>
      </w:pPr>
      <w:bookmarkStart w:id="7" w:name="_Hlk193640680"/>
      <w:bookmarkEnd w:id="6"/>
      <w:r w:rsidRPr="001D184D">
        <w:rPr>
          <w:rFonts w:ascii="Arial" w:eastAsia="Calibri" w:hAnsi="Arial" w:cs="Arial"/>
          <w:b/>
          <w:sz w:val="22"/>
          <w:szCs w:val="22"/>
          <w:lang w:eastAsia="en-US"/>
        </w:rPr>
        <w:t>sytuacji ekonomicznej lub finansowej</w:t>
      </w:r>
      <w:r w:rsidR="009B1FC5" w:rsidRPr="001D184D">
        <w:rPr>
          <w:rFonts w:ascii="Arial" w:eastAsia="Calibri" w:hAnsi="Arial" w:cs="Arial"/>
          <w:b/>
          <w:sz w:val="22"/>
          <w:szCs w:val="22"/>
          <w:lang w:eastAsia="en-US"/>
        </w:rPr>
        <w:t xml:space="preserve"> </w:t>
      </w:r>
    </w:p>
    <w:p w14:paraId="004B2744" w14:textId="77777777" w:rsidR="002A0D6F" w:rsidRPr="001D184D" w:rsidRDefault="002A0D6F" w:rsidP="00ED2758">
      <w:pPr>
        <w:pStyle w:val="Akapitzlist"/>
        <w:spacing w:before="120" w:line="276" w:lineRule="auto"/>
        <w:ind w:left="993"/>
        <w:rPr>
          <w:rFonts w:ascii="Arial" w:eastAsia="Calibri" w:hAnsi="Arial" w:cs="Arial"/>
          <w:b/>
          <w:sz w:val="22"/>
          <w:szCs w:val="22"/>
          <w:lang w:eastAsia="en-US"/>
        </w:rPr>
      </w:pPr>
      <w:r w:rsidRPr="001D184D">
        <w:rPr>
          <w:rFonts w:ascii="Arial" w:eastAsia="Calibri" w:hAnsi="Arial" w:cs="Arial"/>
          <w:b/>
          <w:sz w:val="22"/>
          <w:szCs w:val="22"/>
          <w:lang w:eastAsia="en-US"/>
        </w:rPr>
        <w:t>– dla części I:</w:t>
      </w:r>
    </w:p>
    <w:p w14:paraId="21147A0C" w14:textId="51D58AAF" w:rsidR="003C0DD7" w:rsidRPr="001D184D" w:rsidRDefault="00EB6DCD" w:rsidP="00ED2758">
      <w:pPr>
        <w:pStyle w:val="Akapitzlist"/>
        <w:spacing w:before="120" w:line="276" w:lineRule="auto"/>
        <w:ind w:left="993"/>
        <w:rPr>
          <w:rFonts w:ascii="Arial" w:eastAsia="Calibri-Bold" w:hAnsi="Arial" w:cs="Arial"/>
          <w:sz w:val="22"/>
          <w:szCs w:val="22"/>
        </w:rPr>
      </w:pPr>
      <w:r w:rsidRPr="001D184D">
        <w:rPr>
          <w:rFonts w:ascii="Arial" w:eastAsia="Calibri-Bold" w:hAnsi="Arial" w:cs="Arial"/>
          <w:sz w:val="22"/>
          <w:szCs w:val="22"/>
        </w:rPr>
        <w:t>Wykonawca spełni warunek,</w:t>
      </w:r>
      <w:r w:rsidR="007D703D" w:rsidRPr="001D184D">
        <w:rPr>
          <w:rFonts w:ascii="Arial" w:eastAsia="Calibri-Bold" w:hAnsi="Arial" w:cs="Arial"/>
          <w:sz w:val="22"/>
          <w:szCs w:val="22"/>
        </w:rPr>
        <w:t xml:space="preserve"> jeżeli Wykonawca wykaże, iż</w:t>
      </w:r>
      <w:r w:rsidRPr="001D184D">
        <w:rPr>
          <w:rFonts w:ascii="Arial" w:eastAsia="Calibri-Bold" w:hAnsi="Arial" w:cs="Arial"/>
          <w:sz w:val="22"/>
          <w:szCs w:val="22"/>
        </w:rPr>
        <w:t xml:space="preserve"> </w:t>
      </w:r>
      <w:r w:rsidR="004723BD" w:rsidRPr="001D184D">
        <w:rPr>
          <w:rFonts w:ascii="Arial" w:eastAsia="Calibri-Bold" w:hAnsi="Arial" w:cs="Arial"/>
          <w:sz w:val="22"/>
          <w:szCs w:val="22"/>
        </w:rPr>
        <w:t xml:space="preserve">posiada środki finansowe lub zdolność kredytową w wysokości nie mniejszej niż </w:t>
      </w:r>
      <w:r w:rsidR="002A0D6F" w:rsidRPr="001D184D">
        <w:rPr>
          <w:rFonts w:ascii="Arial" w:eastAsia="Calibri-Bold" w:hAnsi="Arial" w:cs="Arial"/>
          <w:sz w:val="22"/>
          <w:szCs w:val="22"/>
        </w:rPr>
        <w:t>7</w:t>
      </w:r>
      <w:r w:rsidR="004723BD" w:rsidRPr="001D184D">
        <w:rPr>
          <w:rFonts w:ascii="Arial" w:eastAsia="Calibri-Bold" w:hAnsi="Arial" w:cs="Arial"/>
          <w:sz w:val="22"/>
          <w:szCs w:val="22"/>
        </w:rPr>
        <w:t xml:space="preserve">00 000,00 zł. </w:t>
      </w:r>
    </w:p>
    <w:p w14:paraId="40626C05" w14:textId="3D317254" w:rsidR="002A0D6F" w:rsidRPr="001D184D" w:rsidRDefault="002A0D6F" w:rsidP="00ED2758">
      <w:pPr>
        <w:pStyle w:val="Akapitzlist"/>
        <w:spacing w:before="120" w:line="276" w:lineRule="auto"/>
        <w:ind w:left="993"/>
        <w:rPr>
          <w:rFonts w:ascii="Arial" w:hAnsi="Arial" w:cs="Arial"/>
          <w:b/>
          <w:bCs/>
          <w:sz w:val="22"/>
          <w:szCs w:val="22"/>
        </w:rPr>
      </w:pPr>
      <w:r w:rsidRPr="001D184D">
        <w:rPr>
          <w:rFonts w:ascii="Arial" w:hAnsi="Arial" w:cs="Arial"/>
          <w:b/>
          <w:bCs/>
          <w:sz w:val="22"/>
          <w:szCs w:val="22"/>
        </w:rPr>
        <w:t>– dla części II:</w:t>
      </w:r>
    </w:p>
    <w:p w14:paraId="3E5C5E37" w14:textId="21D17F03" w:rsidR="002A0D6F" w:rsidRPr="001D184D" w:rsidRDefault="002A0D6F" w:rsidP="00ED2758">
      <w:pPr>
        <w:pStyle w:val="Akapitzlist"/>
        <w:spacing w:before="120" w:line="276" w:lineRule="auto"/>
        <w:ind w:left="993"/>
        <w:rPr>
          <w:rFonts w:ascii="Arial" w:hAnsi="Arial" w:cs="Arial"/>
          <w:sz w:val="22"/>
          <w:szCs w:val="22"/>
        </w:rPr>
      </w:pPr>
      <w:r w:rsidRPr="001D184D">
        <w:rPr>
          <w:rFonts w:ascii="Arial" w:hAnsi="Arial" w:cs="Arial"/>
          <w:sz w:val="22"/>
          <w:szCs w:val="22"/>
        </w:rPr>
        <w:t>Wykonawca spełni warunek, jeżeli Wykonawca wykaże, iż posiada środki finansowe lub zdolność kredytową w wysokości nie mniejszej niż 300 000,00 zł.</w:t>
      </w:r>
    </w:p>
    <w:p w14:paraId="52FF2C28" w14:textId="0F4D2F76" w:rsidR="00182CAC" w:rsidRPr="001D184D" w:rsidRDefault="00182CAC" w:rsidP="00ED2758">
      <w:pPr>
        <w:pStyle w:val="Akapitzlist"/>
        <w:spacing w:before="120" w:line="276" w:lineRule="auto"/>
        <w:ind w:left="993"/>
        <w:rPr>
          <w:rFonts w:ascii="Arial" w:hAnsi="Arial" w:cs="Arial"/>
          <w:sz w:val="22"/>
          <w:szCs w:val="22"/>
        </w:rPr>
      </w:pPr>
      <w:r w:rsidRPr="001D184D">
        <w:rPr>
          <w:rFonts w:ascii="Arial" w:hAnsi="Arial" w:cs="Arial"/>
          <w:sz w:val="22"/>
          <w:szCs w:val="22"/>
        </w:rPr>
        <w:t>Zamawiający nie określa szczególnego sposobu spełniania tego warunku przez Wykonawców wspólnie ubiegających się o udzielenie zamówienia.</w:t>
      </w:r>
    </w:p>
    <w:p w14:paraId="494FA959" w14:textId="5CB5C52D" w:rsidR="00C83459" w:rsidRPr="001D184D" w:rsidRDefault="00C83459" w:rsidP="00ED2758">
      <w:pPr>
        <w:pStyle w:val="Akapitzlist"/>
        <w:numPr>
          <w:ilvl w:val="1"/>
          <w:numId w:val="44"/>
        </w:numPr>
        <w:spacing w:before="120" w:line="276" w:lineRule="auto"/>
        <w:ind w:left="1021" w:hanging="482"/>
        <w:rPr>
          <w:rFonts w:ascii="Arial" w:hAnsi="Arial" w:cs="Arial"/>
          <w:sz w:val="22"/>
          <w:szCs w:val="22"/>
        </w:rPr>
      </w:pPr>
      <w:r w:rsidRPr="001D184D">
        <w:rPr>
          <w:rFonts w:ascii="Arial" w:eastAsia="Calibri" w:hAnsi="Arial" w:cs="Arial"/>
          <w:b/>
          <w:sz w:val="22"/>
          <w:szCs w:val="22"/>
          <w:lang w:eastAsia="en-US"/>
        </w:rPr>
        <w:t>zdolności</w:t>
      </w:r>
      <w:r w:rsidRPr="001D184D">
        <w:rPr>
          <w:rFonts w:ascii="Arial" w:hAnsi="Arial" w:cs="Arial"/>
          <w:b/>
          <w:bCs/>
          <w:sz w:val="22"/>
          <w:szCs w:val="22"/>
        </w:rPr>
        <w:t xml:space="preserve"> technicznej lub zawodowej</w:t>
      </w:r>
    </w:p>
    <w:p w14:paraId="20CFC98D" w14:textId="77777777" w:rsidR="00234441" w:rsidRPr="001D184D" w:rsidRDefault="00C83459" w:rsidP="00ED2758">
      <w:pPr>
        <w:pStyle w:val="Akapitzlist"/>
        <w:spacing w:before="120" w:line="276" w:lineRule="auto"/>
        <w:ind w:left="900"/>
        <w:rPr>
          <w:rFonts w:ascii="Arial" w:hAnsi="Arial" w:cs="Arial"/>
          <w:b/>
          <w:bCs/>
          <w:sz w:val="22"/>
          <w:szCs w:val="22"/>
        </w:rPr>
      </w:pPr>
      <w:r w:rsidRPr="001D184D">
        <w:rPr>
          <w:rFonts w:ascii="Arial" w:hAnsi="Arial" w:cs="Arial"/>
          <w:sz w:val="22"/>
          <w:szCs w:val="22"/>
        </w:rPr>
        <w:t>Wykonawca spełni warunek</w:t>
      </w:r>
      <w:r w:rsidR="008E7709" w:rsidRPr="001D184D">
        <w:rPr>
          <w:rFonts w:ascii="Arial" w:hAnsi="Arial" w:cs="Arial"/>
          <w:sz w:val="22"/>
          <w:szCs w:val="22"/>
        </w:rPr>
        <w:t xml:space="preserve"> </w:t>
      </w:r>
      <w:r w:rsidRPr="001D184D">
        <w:rPr>
          <w:rFonts w:ascii="Arial" w:hAnsi="Arial" w:cs="Arial"/>
          <w:sz w:val="22"/>
          <w:szCs w:val="22"/>
        </w:rPr>
        <w:t>zdolności technicznej lub zawodowej</w:t>
      </w:r>
      <w:r w:rsidR="008E7709" w:rsidRPr="001D184D">
        <w:rPr>
          <w:rFonts w:ascii="Arial" w:hAnsi="Arial" w:cs="Arial"/>
          <w:sz w:val="22"/>
          <w:szCs w:val="22"/>
        </w:rPr>
        <w:t xml:space="preserve"> </w:t>
      </w:r>
      <w:r w:rsidRPr="001D184D">
        <w:rPr>
          <w:rFonts w:ascii="Arial" w:hAnsi="Arial" w:cs="Arial"/>
          <w:sz w:val="22"/>
          <w:szCs w:val="22"/>
        </w:rPr>
        <w:t>jeżeli wykaże, że</w:t>
      </w:r>
      <w:r w:rsidR="00C86AB0" w:rsidRPr="001D184D">
        <w:rPr>
          <w:rFonts w:ascii="Arial" w:hAnsi="Arial" w:cs="Arial"/>
          <w:sz w:val="22"/>
          <w:szCs w:val="22"/>
        </w:rPr>
        <w:t>:</w:t>
      </w:r>
      <w:r w:rsidR="00234441" w:rsidRPr="001D184D">
        <w:rPr>
          <w:rFonts w:ascii="Arial" w:hAnsi="Arial" w:cs="Arial"/>
          <w:b/>
          <w:bCs/>
          <w:sz w:val="22"/>
          <w:szCs w:val="22"/>
        </w:rPr>
        <w:t xml:space="preserve"> </w:t>
      </w:r>
    </w:p>
    <w:p w14:paraId="352CE6B8" w14:textId="5E73F74B" w:rsidR="00C86AB0" w:rsidRPr="001D184D" w:rsidRDefault="00234441" w:rsidP="00ED2758">
      <w:pPr>
        <w:pStyle w:val="Akapitzlist"/>
        <w:spacing w:before="120" w:line="276" w:lineRule="auto"/>
        <w:ind w:left="900"/>
        <w:rPr>
          <w:rFonts w:ascii="Arial" w:hAnsi="Arial" w:cs="Arial"/>
          <w:b/>
          <w:bCs/>
          <w:sz w:val="22"/>
          <w:szCs w:val="22"/>
        </w:rPr>
      </w:pPr>
      <w:r w:rsidRPr="001D184D">
        <w:rPr>
          <w:rFonts w:ascii="Arial" w:hAnsi="Arial" w:cs="Arial"/>
          <w:b/>
          <w:bCs/>
          <w:sz w:val="22"/>
          <w:szCs w:val="22"/>
        </w:rPr>
        <w:t>– dla części I:</w:t>
      </w:r>
    </w:p>
    <w:p w14:paraId="6642CF48" w14:textId="2B69B5FE" w:rsidR="000825F8" w:rsidRPr="001D184D" w:rsidRDefault="00CA1A6E" w:rsidP="006F708C">
      <w:pPr>
        <w:pStyle w:val="Akapitzlist"/>
        <w:numPr>
          <w:ilvl w:val="2"/>
          <w:numId w:val="44"/>
        </w:numPr>
        <w:tabs>
          <w:tab w:val="left" w:pos="1560"/>
          <w:tab w:val="left" w:pos="2410"/>
        </w:tabs>
        <w:spacing w:line="276" w:lineRule="auto"/>
        <w:ind w:left="1560" w:hanging="709"/>
        <w:rPr>
          <w:rFonts w:ascii="Arial" w:hAnsi="Arial" w:cs="Arial"/>
          <w:sz w:val="22"/>
          <w:szCs w:val="22"/>
        </w:rPr>
      </w:pPr>
      <w:bookmarkStart w:id="8" w:name="_Hlk193616975"/>
      <w:r w:rsidRPr="001D184D">
        <w:rPr>
          <w:rFonts w:ascii="Arial" w:hAnsi="Arial" w:cs="Arial"/>
          <w:sz w:val="22"/>
          <w:szCs w:val="22"/>
        </w:rPr>
        <w:t xml:space="preserve">w okresie ostatnich </w:t>
      </w:r>
      <w:r w:rsidR="003E099C" w:rsidRPr="001D184D">
        <w:rPr>
          <w:rFonts w:ascii="Arial" w:hAnsi="Arial" w:cs="Arial"/>
          <w:sz w:val="22"/>
          <w:szCs w:val="22"/>
        </w:rPr>
        <w:t>3</w:t>
      </w:r>
      <w:r w:rsidRPr="001D184D">
        <w:rPr>
          <w:rFonts w:ascii="Arial" w:hAnsi="Arial" w:cs="Arial"/>
          <w:sz w:val="22"/>
          <w:szCs w:val="22"/>
        </w:rPr>
        <w:t xml:space="preserve"> lat przed upływem terminu składania ofert – a</w:t>
      </w:r>
      <w:r w:rsidR="004723BD" w:rsidRPr="001D184D">
        <w:rPr>
          <w:rFonts w:ascii="Arial" w:hAnsi="Arial" w:cs="Arial"/>
          <w:sz w:val="22"/>
          <w:szCs w:val="22"/>
        </w:rPr>
        <w:t> </w:t>
      </w:r>
      <w:r w:rsidRPr="001D184D">
        <w:rPr>
          <w:rFonts w:ascii="Arial" w:hAnsi="Arial" w:cs="Arial"/>
          <w:sz w:val="22"/>
          <w:szCs w:val="22"/>
        </w:rPr>
        <w:t>jeżeli okres prowadzenia działalności przez Wykonawcę jest krótszy, w tym okresie – wykonał należycie</w:t>
      </w:r>
      <w:r w:rsidR="002A0D6F" w:rsidRPr="001D184D">
        <w:rPr>
          <w:rFonts w:ascii="Arial" w:hAnsi="Arial" w:cs="Arial"/>
          <w:sz w:val="22"/>
          <w:szCs w:val="22"/>
        </w:rPr>
        <w:t>:</w:t>
      </w:r>
      <w:r w:rsidR="00234441" w:rsidRPr="001D184D">
        <w:rPr>
          <w:rFonts w:ascii="Arial" w:hAnsi="Arial" w:cs="Arial"/>
          <w:sz w:val="22"/>
          <w:szCs w:val="22"/>
        </w:rPr>
        <w:t xml:space="preserve"> </w:t>
      </w:r>
      <w:r w:rsidR="005450C4" w:rsidRPr="001D184D">
        <w:rPr>
          <w:rFonts w:ascii="Arial" w:hAnsi="Arial" w:cs="Arial"/>
          <w:sz w:val="22"/>
          <w:szCs w:val="22"/>
        </w:rPr>
        <w:t>co najmniej</w:t>
      </w:r>
      <w:r w:rsidR="00E277D1" w:rsidRPr="001D184D">
        <w:rPr>
          <w:rFonts w:ascii="Arial" w:hAnsi="Arial" w:cs="Arial"/>
          <w:sz w:val="22"/>
          <w:szCs w:val="22"/>
        </w:rPr>
        <w:t xml:space="preserve"> 2 zamówienia</w:t>
      </w:r>
      <w:bookmarkEnd w:id="8"/>
      <w:r w:rsidR="004723BD" w:rsidRPr="001D184D">
        <w:rPr>
          <w:rFonts w:ascii="Arial" w:hAnsi="Arial" w:cs="Arial"/>
          <w:sz w:val="22"/>
          <w:szCs w:val="22"/>
        </w:rPr>
        <w:t xml:space="preserve"> obejmujące </w:t>
      </w:r>
      <w:r w:rsidR="005D0CBF" w:rsidRPr="001D184D">
        <w:rPr>
          <w:rFonts w:ascii="Arial" w:hAnsi="Arial" w:cs="Arial"/>
          <w:sz w:val="22"/>
          <w:szCs w:val="22"/>
        </w:rPr>
        <w:t xml:space="preserve">dostawę i </w:t>
      </w:r>
      <w:r w:rsidR="004723BD" w:rsidRPr="001D184D">
        <w:rPr>
          <w:rFonts w:ascii="Arial" w:hAnsi="Arial" w:cs="Arial"/>
          <w:sz w:val="22"/>
          <w:szCs w:val="22"/>
        </w:rPr>
        <w:t xml:space="preserve">wdrożenie systemu informatycznego o wartości min. </w:t>
      </w:r>
      <w:r w:rsidR="00461805" w:rsidRPr="001D184D">
        <w:rPr>
          <w:rFonts w:ascii="Arial" w:hAnsi="Arial" w:cs="Arial"/>
          <w:sz w:val="22"/>
          <w:szCs w:val="22"/>
        </w:rPr>
        <w:t>7</w:t>
      </w:r>
      <w:r w:rsidR="004723BD" w:rsidRPr="001D184D">
        <w:rPr>
          <w:rFonts w:ascii="Arial" w:hAnsi="Arial" w:cs="Arial"/>
          <w:sz w:val="22"/>
          <w:szCs w:val="22"/>
        </w:rPr>
        <w:t>00</w:t>
      </w:r>
      <w:r w:rsidR="005865DD" w:rsidRPr="001D184D">
        <w:rPr>
          <w:rFonts w:ascii="Arial" w:hAnsi="Arial" w:cs="Arial"/>
          <w:sz w:val="22"/>
          <w:szCs w:val="22"/>
        </w:rPr>
        <w:t> </w:t>
      </w:r>
      <w:r w:rsidR="004723BD" w:rsidRPr="001D184D">
        <w:rPr>
          <w:rFonts w:ascii="Arial" w:hAnsi="Arial" w:cs="Arial"/>
          <w:sz w:val="22"/>
          <w:szCs w:val="22"/>
        </w:rPr>
        <w:t>000</w:t>
      </w:r>
      <w:r w:rsidR="005865DD" w:rsidRPr="001D184D">
        <w:rPr>
          <w:rFonts w:ascii="Arial" w:hAnsi="Arial" w:cs="Arial"/>
          <w:sz w:val="22"/>
          <w:szCs w:val="22"/>
        </w:rPr>
        <w:t>,00</w:t>
      </w:r>
      <w:r w:rsidR="004723BD" w:rsidRPr="001D184D">
        <w:rPr>
          <w:rFonts w:ascii="Arial" w:hAnsi="Arial" w:cs="Arial"/>
          <w:sz w:val="22"/>
          <w:szCs w:val="22"/>
        </w:rPr>
        <w:t xml:space="preserve"> zł brutto każde.</w:t>
      </w:r>
    </w:p>
    <w:p w14:paraId="0FB5EEDF" w14:textId="77777777" w:rsidR="000825F8" w:rsidRPr="001D184D" w:rsidRDefault="000825F8" w:rsidP="00ED2758">
      <w:pPr>
        <w:pStyle w:val="Akapitzlist"/>
        <w:tabs>
          <w:tab w:val="left" w:pos="1560"/>
          <w:tab w:val="left" w:pos="2410"/>
        </w:tabs>
        <w:spacing w:line="276" w:lineRule="auto"/>
        <w:ind w:left="1560"/>
        <w:rPr>
          <w:rFonts w:ascii="Arial" w:hAnsi="Arial" w:cs="Arial"/>
          <w:sz w:val="22"/>
          <w:szCs w:val="22"/>
        </w:rPr>
      </w:pPr>
    </w:p>
    <w:p w14:paraId="3C3B3552" w14:textId="0B3E1D24" w:rsidR="000825F8" w:rsidRPr="001D184D" w:rsidRDefault="000825F8" w:rsidP="00ED2758">
      <w:pPr>
        <w:pStyle w:val="Akapitzlist"/>
        <w:tabs>
          <w:tab w:val="left" w:pos="1560"/>
          <w:tab w:val="left" w:pos="2410"/>
        </w:tabs>
        <w:spacing w:line="276" w:lineRule="auto"/>
        <w:ind w:left="1560"/>
        <w:rPr>
          <w:rFonts w:ascii="Arial" w:hAnsi="Arial" w:cs="Arial"/>
          <w:sz w:val="22"/>
          <w:szCs w:val="22"/>
        </w:rPr>
      </w:pPr>
      <w:r w:rsidRPr="001D184D">
        <w:rPr>
          <w:rFonts w:ascii="Arial" w:hAnsi="Arial" w:cs="Arial"/>
          <w:sz w:val="22"/>
          <w:szCs w:val="22"/>
        </w:rPr>
        <w:t xml:space="preserve">Zgodnie z art. 117 ust.1 ustawy Pzp Zamawiający zastrzega, iż w przypadku wykonawców wspólnie ubiegających się o zamówienie warunek określony powyżej nie podlega sumowaniu, tj. jeden z wykonawców wspólnie ubiegających się o udzielenie zamówienia musi wykazać się całym wymaganym doświadczeniem wskazanym powyżej (warunek nie będzie spełniony, jeżeli wszyscy wykonawcy wspólnie ubiegających się o udzielenie zamówienia w sumie wykażą się wymaganym doświadczeniem, ale żaden </w:t>
      </w:r>
      <w:r w:rsidR="00182CAC" w:rsidRPr="001D184D">
        <w:rPr>
          <w:rFonts w:ascii="Arial" w:hAnsi="Arial" w:cs="Arial"/>
          <w:sz w:val="22"/>
          <w:szCs w:val="22"/>
        </w:rPr>
        <w:br/>
      </w:r>
      <w:r w:rsidRPr="001D184D">
        <w:rPr>
          <w:rFonts w:ascii="Arial" w:hAnsi="Arial" w:cs="Arial"/>
          <w:sz w:val="22"/>
          <w:szCs w:val="22"/>
        </w:rPr>
        <w:t>z nich indywidualnie nie wykazał się całym wymaganym doświadczeniem).</w:t>
      </w:r>
    </w:p>
    <w:p w14:paraId="1F228B13" w14:textId="77777777" w:rsidR="00182CAC" w:rsidRPr="001D184D" w:rsidRDefault="00182CAC" w:rsidP="00ED2758">
      <w:pPr>
        <w:pStyle w:val="Akapitzlist"/>
        <w:tabs>
          <w:tab w:val="left" w:pos="1560"/>
          <w:tab w:val="left" w:pos="2410"/>
        </w:tabs>
        <w:spacing w:line="276" w:lineRule="auto"/>
        <w:ind w:left="1560"/>
        <w:rPr>
          <w:rFonts w:ascii="Arial" w:hAnsi="Arial" w:cs="Arial"/>
          <w:sz w:val="22"/>
          <w:szCs w:val="22"/>
        </w:rPr>
      </w:pPr>
    </w:p>
    <w:p w14:paraId="625AB7A9" w14:textId="18B6043B" w:rsidR="000825F8" w:rsidRPr="001D184D" w:rsidRDefault="000825F8" w:rsidP="00ED2758">
      <w:pPr>
        <w:pStyle w:val="Akapitzlist"/>
        <w:numPr>
          <w:ilvl w:val="2"/>
          <w:numId w:val="44"/>
        </w:numPr>
        <w:spacing w:line="276" w:lineRule="auto"/>
        <w:rPr>
          <w:rFonts w:ascii="Arial" w:hAnsi="Arial" w:cs="Arial"/>
          <w:sz w:val="22"/>
          <w:szCs w:val="22"/>
        </w:rPr>
      </w:pPr>
      <w:r w:rsidRPr="001D184D">
        <w:rPr>
          <w:rFonts w:ascii="Arial" w:hAnsi="Arial" w:cs="Arial"/>
          <w:sz w:val="22"/>
          <w:szCs w:val="22"/>
        </w:rPr>
        <w:lastRenderedPageBreak/>
        <w:t>dysponuje osobami zdolnymi do wykonania zamówienia o kwalifikacjach zawodowych, doświadczeniu i wykształceniu niezbędnym do wykonania zamówienia, odpowiadającym warunkom określonym poniżej:</w:t>
      </w: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060"/>
        <w:gridCol w:w="1214"/>
      </w:tblGrid>
      <w:tr w:rsidR="00C66C83" w:rsidRPr="001D184D" w14:paraId="76DA9097" w14:textId="77777777" w:rsidTr="006344CF">
        <w:trPr>
          <w:trHeight w:val="770"/>
          <w:jc w:val="center"/>
        </w:trPr>
        <w:tc>
          <w:tcPr>
            <w:tcW w:w="704"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79CD9A87" w14:textId="77777777" w:rsidR="00C66C83" w:rsidRPr="001D184D" w:rsidRDefault="00C66C83" w:rsidP="00ED2758">
            <w:pPr>
              <w:spacing w:before="60" w:after="0" w:line="276" w:lineRule="auto"/>
              <w:jc w:val="left"/>
              <w:rPr>
                <w:rFonts w:ascii="Arial" w:hAnsi="Arial" w:cs="Arial"/>
                <w:b/>
              </w:rPr>
            </w:pPr>
            <w:bookmarkStart w:id="9" w:name="_Hlk196637202"/>
            <w:r w:rsidRPr="001D184D">
              <w:rPr>
                <w:rFonts w:ascii="Arial" w:hAnsi="Arial" w:cs="Arial"/>
                <w:b/>
              </w:rPr>
              <w:t>Lp.</w:t>
            </w:r>
          </w:p>
        </w:tc>
        <w:tc>
          <w:tcPr>
            <w:tcW w:w="7060"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5FAE1724"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Kwalifikacje minimalne</w:t>
            </w:r>
          </w:p>
        </w:tc>
        <w:tc>
          <w:tcPr>
            <w:tcW w:w="1214"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34BAA1B6"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Minimalna liczba udostępnionych osób</w:t>
            </w:r>
          </w:p>
        </w:tc>
      </w:tr>
      <w:tr w:rsidR="00C66C83" w:rsidRPr="001D184D" w14:paraId="2F1A7719"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39E9EA04"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1</w:t>
            </w:r>
          </w:p>
        </w:tc>
        <w:tc>
          <w:tcPr>
            <w:tcW w:w="7060" w:type="dxa"/>
            <w:tcBorders>
              <w:top w:val="single" w:sz="4" w:space="0" w:color="auto"/>
              <w:left w:val="single" w:sz="4" w:space="0" w:color="auto"/>
              <w:bottom w:val="single" w:sz="4" w:space="0" w:color="auto"/>
              <w:right w:val="single" w:sz="4" w:space="0" w:color="auto"/>
            </w:tcBorders>
          </w:tcPr>
          <w:p w14:paraId="6A593208" w14:textId="77777777" w:rsidR="00E6594C" w:rsidRPr="001D184D" w:rsidRDefault="00C66C83" w:rsidP="00ED2758">
            <w:pPr>
              <w:spacing w:after="160" w:line="276" w:lineRule="auto"/>
              <w:contextualSpacing/>
              <w:jc w:val="left"/>
              <w:rPr>
                <w:rFonts w:ascii="Arial" w:hAnsi="Arial" w:cs="Arial"/>
              </w:rPr>
            </w:pPr>
            <w:r w:rsidRPr="001D184D">
              <w:rPr>
                <w:rFonts w:ascii="Arial" w:hAnsi="Arial" w:cs="Arial"/>
              </w:rPr>
              <w:t xml:space="preserve">Osobą pełniącą rolę </w:t>
            </w:r>
            <w:r w:rsidRPr="00647213">
              <w:rPr>
                <w:rFonts w:ascii="Arial" w:hAnsi="Arial" w:cs="Arial"/>
                <w:b/>
              </w:rPr>
              <w:t>kierownika projektu</w:t>
            </w:r>
            <w:r w:rsidRPr="001D184D">
              <w:rPr>
                <w:rFonts w:ascii="Arial" w:hAnsi="Arial" w:cs="Arial"/>
              </w:rPr>
              <w:t xml:space="preserve"> posiadającą:</w:t>
            </w:r>
          </w:p>
          <w:p w14:paraId="79D898B8" w14:textId="77777777" w:rsidR="00E6594C" w:rsidRPr="001D184D" w:rsidRDefault="00E6594C" w:rsidP="00ED2758">
            <w:pPr>
              <w:spacing w:after="160" w:line="276" w:lineRule="auto"/>
              <w:contextualSpacing/>
              <w:jc w:val="left"/>
              <w:rPr>
                <w:rFonts w:ascii="Arial" w:hAnsi="Arial" w:cs="Arial"/>
              </w:rPr>
            </w:pPr>
            <w:r w:rsidRPr="001D184D">
              <w:rPr>
                <w:rFonts w:ascii="Arial" w:hAnsi="Arial" w:cs="Arial"/>
              </w:rPr>
              <w:t xml:space="preserve">-certyfikat z metodyki zarządzania projektami PRINCE 2* lub równoważny </w:t>
            </w:r>
          </w:p>
          <w:p w14:paraId="2DEC6076" w14:textId="263CD117" w:rsidR="00C66C83" w:rsidRPr="001D184D" w:rsidRDefault="00E6594C" w:rsidP="00ED2758">
            <w:pPr>
              <w:spacing w:after="160" w:line="276" w:lineRule="auto"/>
              <w:contextualSpacing/>
              <w:jc w:val="left"/>
              <w:rPr>
                <w:rFonts w:ascii="Arial" w:hAnsi="Arial" w:cs="Arial"/>
              </w:rPr>
            </w:pPr>
            <w:r w:rsidRPr="001D184D">
              <w:rPr>
                <w:rFonts w:ascii="Arial" w:hAnsi="Arial" w:cs="Arial"/>
              </w:rPr>
              <w:t>-doświadczenie w prowadzeniu co najmniej dwóch projektów informatycznych dotyczących wdrożenia platformy elektronicznych usług publicznych oraz jej integracji z innym systemem w okresie ostatnich 5 lat przed upływem terminu składania ofert</w:t>
            </w:r>
            <w:r w:rsidR="00D8241F" w:rsidRPr="001D184D">
              <w:rPr>
                <w:rFonts w:ascii="Arial" w:hAnsi="Arial" w:cs="Arial"/>
              </w:rPr>
              <w:t>.</w:t>
            </w:r>
          </w:p>
        </w:tc>
        <w:tc>
          <w:tcPr>
            <w:tcW w:w="1214" w:type="dxa"/>
            <w:tcBorders>
              <w:top w:val="single" w:sz="4" w:space="0" w:color="auto"/>
              <w:left w:val="single" w:sz="4" w:space="0" w:color="auto"/>
              <w:bottom w:val="single" w:sz="4" w:space="0" w:color="auto"/>
              <w:right w:val="single" w:sz="4" w:space="0" w:color="auto"/>
            </w:tcBorders>
            <w:vAlign w:val="center"/>
            <w:hideMark/>
          </w:tcPr>
          <w:p w14:paraId="603D6A0E" w14:textId="77777777" w:rsidR="00C66C83" w:rsidRPr="001D184D" w:rsidRDefault="00C66C83" w:rsidP="00ED2758">
            <w:pPr>
              <w:spacing w:line="276" w:lineRule="auto"/>
              <w:jc w:val="left"/>
              <w:rPr>
                <w:rFonts w:ascii="Arial" w:hAnsi="Arial" w:cs="Arial"/>
                <w:bCs/>
              </w:rPr>
            </w:pPr>
            <w:r w:rsidRPr="001D184D">
              <w:rPr>
                <w:rFonts w:ascii="Arial" w:hAnsi="Arial" w:cs="Arial"/>
                <w:bCs/>
              </w:rPr>
              <w:t>1</w:t>
            </w:r>
          </w:p>
        </w:tc>
      </w:tr>
      <w:tr w:rsidR="00C66C83" w:rsidRPr="001D184D" w14:paraId="50E3C7DE" w14:textId="77777777" w:rsidTr="00D8241F">
        <w:trPr>
          <w:trHeight w:val="1403"/>
          <w:jc w:val="center"/>
        </w:trPr>
        <w:tc>
          <w:tcPr>
            <w:tcW w:w="704" w:type="dxa"/>
            <w:tcBorders>
              <w:top w:val="single" w:sz="4" w:space="0" w:color="auto"/>
              <w:left w:val="single" w:sz="4" w:space="0" w:color="auto"/>
              <w:bottom w:val="single" w:sz="4" w:space="0" w:color="auto"/>
              <w:right w:val="single" w:sz="4" w:space="0" w:color="auto"/>
            </w:tcBorders>
            <w:vAlign w:val="center"/>
          </w:tcPr>
          <w:p w14:paraId="2557D605"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2</w:t>
            </w:r>
          </w:p>
        </w:tc>
        <w:tc>
          <w:tcPr>
            <w:tcW w:w="7060" w:type="dxa"/>
            <w:tcBorders>
              <w:top w:val="single" w:sz="4" w:space="0" w:color="auto"/>
              <w:left w:val="single" w:sz="4" w:space="0" w:color="auto"/>
              <w:bottom w:val="single" w:sz="4" w:space="0" w:color="auto"/>
              <w:right w:val="single" w:sz="4" w:space="0" w:color="auto"/>
            </w:tcBorders>
          </w:tcPr>
          <w:p w14:paraId="465184E3" w14:textId="4D53E31E" w:rsidR="00C66C83" w:rsidRPr="001D184D" w:rsidRDefault="00C66C83" w:rsidP="00D8241F">
            <w:pPr>
              <w:tabs>
                <w:tab w:val="left" w:pos="1560"/>
                <w:tab w:val="left" w:pos="2410"/>
              </w:tabs>
              <w:spacing w:line="276" w:lineRule="auto"/>
              <w:jc w:val="left"/>
              <w:rPr>
                <w:rFonts w:ascii="Arial" w:hAnsi="Arial" w:cs="Arial"/>
              </w:rPr>
            </w:pPr>
            <w:r w:rsidRPr="001D184D">
              <w:rPr>
                <w:rFonts w:ascii="Arial" w:hAnsi="Arial" w:cs="Arial"/>
              </w:rPr>
              <w:t xml:space="preserve">Osobą pełniącą rolę </w:t>
            </w:r>
            <w:r w:rsidR="00E6594C" w:rsidRPr="00647213">
              <w:rPr>
                <w:rFonts w:ascii="Arial" w:hAnsi="Arial" w:cs="Arial"/>
                <w:b/>
              </w:rPr>
              <w:t>inżyniera serwisu</w:t>
            </w:r>
            <w:r w:rsidR="00E6594C" w:rsidRPr="001D184D">
              <w:rPr>
                <w:rFonts w:ascii="Arial" w:hAnsi="Arial" w:cs="Arial"/>
              </w:rPr>
              <w:t xml:space="preserve">, posiadającego doświadczenie w przeprowadzeniu co najmniej dwóch projektów utrzymania systemu informatycznego (dotyczącego platformy elektronicznych usług publicznych), w okresie ostatnich 5 lat przed </w:t>
            </w:r>
            <w:r w:rsidR="00D8241F" w:rsidRPr="001D184D">
              <w:rPr>
                <w:rFonts w:ascii="Arial" w:hAnsi="Arial" w:cs="Arial"/>
              </w:rPr>
              <w:t>upływem terminu składania ofert.</w:t>
            </w:r>
          </w:p>
        </w:tc>
        <w:tc>
          <w:tcPr>
            <w:tcW w:w="1214" w:type="dxa"/>
            <w:tcBorders>
              <w:top w:val="single" w:sz="4" w:space="0" w:color="auto"/>
              <w:left w:val="single" w:sz="4" w:space="0" w:color="auto"/>
              <w:bottom w:val="single" w:sz="4" w:space="0" w:color="auto"/>
              <w:right w:val="single" w:sz="4" w:space="0" w:color="auto"/>
            </w:tcBorders>
            <w:vAlign w:val="center"/>
          </w:tcPr>
          <w:p w14:paraId="4063D4B4" w14:textId="0EB99569" w:rsidR="00C66C83" w:rsidRPr="001D184D" w:rsidRDefault="00E6594C" w:rsidP="00ED2758">
            <w:pPr>
              <w:spacing w:line="276" w:lineRule="auto"/>
              <w:jc w:val="left"/>
              <w:rPr>
                <w:rFonts w:ascii="Arial" w:hAnsi="Arial" w:cs="Arial"/>
                <w:bCs/>
              </w:rPr>
            </w:pPr>
            <w:r w:rsidRPr="001D184D">
              <w:rPr>
                <w:rFonts w:ascii="Arial" w:hAnsi="Arial" w:cs="Arial"/>
                <w:bCs/>
              </w:rPr>
              <w:t>1</w:t>
            </w:r>
          </w:p>
        </w:tc>
      </w:tr>
      <w:tr w:rsidR="00E6594C" w:rsidRPr="001D184D" w14:paraId="3917E3DB"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tcPr>
          <w:p w14:paraId="6FBFD427" w14:textId="648D0B2B" w:rsidR="00E6594C" w:rsidRPr="001D184D" w:rsidRDefault="00E6594C"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3</w:t>
            </w:r>
          </w:p>
        </w:tc>
        <w:tc>
          <w:tcPr>
            <w:tcW w:w="7060" w:type="dxa"/>
            <w:tcBorders>
              <w:top w:val="single" w:sz="4" w:space="0" w:color="auto"/>
              <w:left w:val="single" w:sz="4" w:space="0" w:color="auto"/>
              <w:bottom w:val="single" w:sz="4" w:space="0" w:color="auto"/>
              <w:right w:val="single" w:sz="4" w:space="0" w:color="auto"/>
            </w:tcBorders>
          </w:tcPr>
          <w:p w14:paraId="2D3ADA0D" w14:textId="3DAAB154" w:rsidR="00E6594C" w:rsidRPr="001D184D" w:rsidRDefault="00E6594C" w:rsidP="00ED2758">
            <w:pPr>
              <w:tabs>
                <w:tab w:val="left" w:pos="1560"/>
                <w:tab w:val="left" w:pos="2410"/>
              </w:tabs>
              <w:spacing w:line="276" w:lineRule="auto"/>
              <w:jc w:val="left"/>
              <w:rPr>
                <w:rFonts w:ascii="Arial" w:hAnsi="Arial" w:cs="Arial"/>
              </w:rPr>
            </w:pPr>
            <w:r w:rsidRPr="001D184D">
              <w:rPr>
                <w:rFonts w:ascii="Arial" w:hAnsi="Arial" w:cs="Arial"/>
              </w:rPr>
              <w:t xml:space="preserve">Osobą pełniącą rolę </w:t>
            </w:r>
            <w:r w:rsidRPr="00647213">
              <w:rPr>
                <w:rFonts w:ascii="Arial" w:hAnsi="Arial" w:cs="Arial"/>
                <w:b/>
              </w:rPr>
              <w:t>konsultanta wdrożeniowego</w:t>
            </w:r>
            <w:r w:rsidRPr="001D184D">
              <w:rPr>
                <w:rFonts w:ascii="Arial" w:hAnsi="Arial" w:cs="Arial"/>
              </w:rPr>
              <w:t xml:space="preserve"> posiadającego doświadczenie w </w:t>
            </w:r>
            <w:r w:rsidR="00BE5CB6" w:rsidRPr="001D184D">
              <w:rPr>
                <w:rFonts w:ascii="Arial" w:hAnsi="Arial" w:cs="Arial"/>
              </w:rPr>
              <w:t>realizacji</w:t>
            </w:r>
            <w:r w:rsidRPr="001D184D">
              <w:rPr>
                <w:rFonts w:ascii="Arial" w:hAnsi="Arial" w:cs="Arial"/>
              </w:rPr>
              <w:t xml:space="preserve"> co najmniej trzech projekt</w:t>
            </w:r>
            <w:r w:rsidR="00BE5CB6" w:rsidRPr="001D184D">
              <w:rPr>
                <w:rFonts w:ascii="Arial" w:hAnsi="Arial" w:cs="Arial"/>
              </w:rPr>
              <w:t>ów</w:t>
            </w:r>
            <w:r w:rsidRPr="001D184D">
              <w:rPr>
                <w:rFonts w:ascii="Arial" w:hAnsi="Arial" w:cs="Arial"/>
              </w:rPr>
              <w:t xml:space="preserve"> informatycznych dotyczących wdrożenia platformy elektronicznych usług publicznych zdobytym w okresie ostatnich 3 lat przed upływem terminu składania ofert.</w:t>
            </w:r>
          </w:p>
        </w:tc>
        <w:tc>
          <w:tcPr>
            <w:tcW w:w="1214" w:type="dxa"/>
            <w:tcBorders>
              <w:top w:val="single" w:sz="4" w:space="0" w:color="auto"/>
              <w:left w:val="single" w:sz="4" w:space="0" w:color="auto"/>
              <w:bottom w:val="single" w:sz="4" w:space="0" w:color="auto"/>
              <w:right w:val="single" w:sz="4" w:space="0" w:color="auto"/>
            </w:tcBorders>
            <w:vAlign w:val="center"/>
          </w:tcPr>
          <w:p w14:paraId="45CBDE31" w14:textId="3B72ED07" w:rsidR="00E6594C" w:rsidRPr="001D184D" w:rsidRDefault="00D8241F" w:rsidP="00ED2758">
            <w:pPr>
              <w:spacing w:line="276" w:lineRule="auto"/>
              <w:jc w:val="left"/>
              <w:rPr>
                <w:rFonts w:ascii="Arial" w:hAnsi="Arial" w:cs="Arial"/>
                <w:bCs/>
              </w:rPr>
            </w:pPr>
            <w:r w:rsidRPr="001D184D">
              <w:rPr>
                <w:rFonts w:ascii="Arial" w:hAnsi="Arial" w:cs="Arial"/>
                <w:bCs/>
              </w:rPr>
              <w:t>1</w:t>
            </w:r>
          </w:p>
        </w:tc>
      </w:tr>
      <w:tr w:rsidR="00BE5CB6" w:rsidRPr="001D184D" w14:paraId="484E48D2" w14:textId="77777777" w:rsidTr="00D8241F">
        <w:trPr>
          <w:trHeight w:val="1636"/>
          <w:jc w:val="center"/>
        </w:trPr>
        <w:tc>
          <w:tcPr>
            <w:tcW w:w="704" w:type="dxa"/>
            <w:tcBorders>
              <w:top w:val="single" w:sz="4" w:space="0" w:color="auto"/>
              <w:left w:val="single" w:sz="4" w:space="0" w:color="auto"/>
              <w:bottom w:val="single" w:sz="4" w:space="0" w:color="auto"/>
              <w:right w:val="single" w:sz="4" w:space="0" w:color="auto"/>
            </w:tcBorders>
            <w:vAlign w:val="center"/>
          </w:tcPr>
          <w:p w14:paraId="5117EEE9" w14:textId="7E4C86B6" w:rsidR="00BE5CB6" w:rsidRPr="001D184D" w:rsidRDefault="00BE5CB6"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4</w:t>
            </w:r>
          </w:p>
        </w:tc>
        <w:tc>
          <w:tcPr>
            <w:tcW w:w="7060" w:type="dxa"/>
            <w:tcBorders>
              <w:top w:val="single" w:sz="4" w:space="0" w:color="auto"/>
              <w:left w:val="single" w:sz="4" w:space="0" w:color="auto"/>
              <w:bottom w:val="single" w:sz="4" w:space="0" w:color="auto"/>
              <w:right w:val="single" w:sz="4" w:space="0" w:color="auto"/>
            </w:tcBorders>
          </w:tcPr>
          <w:p w14:paraId="1E354EA4" w14:textId="4721FE25" w:rsidR="00BE5CB6" w:rsidRPr="001D184D" w:rsidRDefault="00BE5CB6" w:rsidP="00ED2758">
            <w:pPr>
              <w:tabs>
                <w:tab w:val="left" w:pos="1560"/>
                <w:tab w:val="left" w:pos="2410"/>
              </w:tabs>
              <w:spacing w:line="276" w:lineRule="auto"/>
              <w:jc w:val="left"/>
              <w:rPr>
                <w:rFonts w:ascii="Arial" w:hAnsi="Arial" w:cs="Arial"/>
              </w:rPr>
            </w:pPr>
            <w:r w:rsidRPr="001D184D">
              <w:rPr>
                <w:rFonts w:ascii="Arial" w:hAnsi="Arial" w:cs="Arial"/>
              </w:rPr>
              <w:t xml:space="preserve">Osobą </w:t>
            </w:r>
            <w:r w:rsidR="005865DD" w:rsidRPr="001D184D">
              <w:rPr>
                <w:rFonts w:ascii="Arial" w:hAnsi="Arial" w:cs="Arial"/>
              </w:rPr>
              <w:t xml:space="preserve">pełniącą rolę </w:t>
            </w:r>
            <w:r w:rsidR="005865DD" w:rsidRPr="00647213">
              <w:rPr>
                <w:rFonts w:ascii="Arial" w:hAnsi="Arial" w:cs="Arial"/>
                <w:b/>
              </w:rPr>
              <w:t>testera</w:t>
            </w:r>
            <w:r w:rsidR="005865DD" w:rsidRPr="001D184D">
              <w:rPr>
                <w:rFonts w:ascii="Arial" w:hAnsi="Arial" w:cs="Arial"/>
              </w:rPr>
              <w:t xml:space="preserve"> posiadającą kwalifikacje potwierdzone ważnym certyfikatem ISTQB Foundation* lub wyższym lub równoważny oraz doświadczenie w pełnieniu roli testera w co najmniej dwóch projektach, gdzie były wdrażane platformy el</w:t>
            </w:r>
            <w:r w:rsidR="00D8241F" w:rsidRPr="001D184D">
              <w:rPr>
                <w:rFonts w:ascii="Arial" w:hAnsi="Arial" w:cs="Arial"/>
              </w:rPr>
              <w:t>ektronicznych usług publicznych.</w:t>
            </w:r>
          </w:p>
        </w:tc>
        <w:tc>
          <w:tcPr>
            <w:tcW w:w="1214" w:type="dxa"/>
            <w:tcBorders>
              <w:top w:val="single" w:sz="4" w:space="0" w:color="auto"/>
              <w:left w:val="single" w:sz="4" w:space="0" w:color="auto"/>
              <w:bottom w:val="single" w:sz="4" w:space="0" w:color="auto"/>
              <w:right w:val="single" w:sz="4" w:space="0" w:color="auto"/>
            </w:tcBorders>
            <w:vAlign w:val="center"/>
          </w:tcPr>
          <w:p w14:paraId="7E16B5ED" w14:textId="42FBE741" w:rsidR="00BE5CB6" w:rsidRPr="001D184D" w:rsidRDefault="00D8241F" w:rsidP="00ED2758">
            <w:pPr>
              <w:spacing w:line="276" w:lineRule="auto"/>
              <w:jc w:val="left"/>
              <w:rPr>
                <w:rFonts w:ascii="Arial" w:hAnsi="Arial" w:cs="Arial"/>
                <w:bCs/>
              </w:rPr>
            </w:pPr>
            <w:r w:rsidRPr="001D184D">
              <w:rPr>
                <w:rFonts w:ascii="Arial" w:hAnsi="Arial" w:cs="Arial"/>
                <w:bCs/>
              </w:rPr>
              <w:t>1</w:t>
            </w:r>
          </w:p>
        </w:tc>
      </w:tr>
    </w:tbl>
    <w:bookmarkEnd w:id="9"/>
    <w:p w14:paraId="5D323029" w14:textId="77777777" w:rsidR="00E6594C" w:rsidRPr="001D184D" w:rsidRDefault="00E6594C" w:rsidP="00ED2758">
      <w:pPr>
        <w:pStyle w:val="Akapitzlist"/>
        <w:tabs>
          <w:tab w:val="left" w:pos="1560"/>
          <w:tab w:val="left" w:pos="2410"/>
        </w:tabs>
        <w:spacing w:line="276" w:lineRule="auto"/>
        <w:ind w:left="1560"/>
        <w:rPr>
          <w:rFonts w:ascii="Arial" w:hAnsi="Arial" w:cs="Arial"/>
        </w:rPr>
      </w:pPr>
      <w:r w:rsidRPr="001D184D">
        <w:rPr>
          <w:rFonts w:ascii="Arial" w:hAnsi="Arial" w:cs="Arial"/>
        </w:rPr>
        <w:t> </w:t>
      </w:r>
    </w:p>
    <w:p w14:paraId="696E8283" w14:textId="77777777" w:rsidR="00E6594C" w:rsidRPr="001D184D" w:rsidRDefault="00E6594C" w:rsidP="00ED2758">
      <w:pPr>
        <w:pStyle w:val="Akapitzlist"/>
        <w:tabs>
          <w:tab w:val="left" w:pos="426"/>
          <w:tab w:val="left" w:pos="2410"/>
        </w:tabs>
        <w:spacing w:line="276" w:lineRule="auto"/>
        <w:ind w:left="0"/>
        <w:rPr>
          <w:rFonts w:ascii="Arial" w:hAnsi="Arial" w:cs="Arial"/>
          <w:sz w:val="22"/>
          <w:szCs w:val="22"/>
        </w:rPr>
      </w:pPr>
      <w:r w:rsidRPr="001D184D">
        <w:rPr>
          <w:rFonts w:ascii="Arial" w:hAnsi="Arial" w:cs="Arial"/>
          <w:sz w:val="22"/>
          <w:szCs w:val="22"/>
        </w:rPr>
        <w:t>Informacje w zakresie równoważności certyfikatów. Zamawiający dopuszcza posiadanie równoważnych certyfikatów innych niż wskazane przez Zamawiającego.</w:t>
      </w:r>
    </w:p>
    <w:p w14:paraId="4F91D1D3" w14:textId="38C83A07" w:rsidR="00E6594C" w:rsidRPr="001D184D" w:rsidRDefault="00E6594C" w:rsidP="00ED2758">
      <w:pPr>
        <w:pStyle w:val="Akapitzlist"/>
        <w:tabs>
          <w:tab w:val="left" w:pos="426"/>
          <w:tab w:val="left" w:pos="2410"/>
        </w:tabs>
        <w:spacing w:line="276" w:lineRule="auto"/>
        <w:ind w:left="0"/>
        <w:rPr>
          <w:rFonts w:ascii="Arial" w:hAnsi="Arial" w:cs="Arial"/>
          <w:sz w:val="22"/>
          <w:szCs w:val="22"/>
        </w:rPr>
      </w:pPr>
      <w:r w:rsidRPr="001D184D">
        <w:rPr>
          <w:rFonts w:ascii="Arial" w:hAnsi="Arial" w:cs="Arial"/>
          <w:sz w:val="22"/>
          <w:szCs w:val="22"/>
        </w:rPr>
        <w:t>Przez certyfikat równoważny Zamawiający rozumie certyfikat, który jest analogiczny co do zakresu z przykładowymi certyfikatami wskazanymi z nazwy dla danej roli, co jest rozumiane jako:</w:t>
      </w:r>
    </w:p>
    <w:p w14:paraId="282B7D9F"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analogiczna dziedzina merytoryczna wynikająca z roli, której dotyczy certyfikat;</w:t>
      </w:r>
    </w:p>
    <w:p w14:paraId="277EFACE"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analogiczny stopień poziomu kompetencji;</w:t>
      </w:r>
    </w:p>
    <w:p w14:paraId="4D687399"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analogiczny poziom doświadczenia zawodowego wymaganego do otrzymania danego certyfikatu;</w:t>
      </w:r>
    </w:p>
    <w:p w14:paraId="3B27885A"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potwierdzony jest egzaminem (dotyczy tylko tych ról, których przykładowe certyfikaty muszą być potwierdzone).</w:t>
      </w:r>
    </w:p>
    <w:p w14:paraId="76A6C161" w14:textId="54E38DEA" w:rsidR="00E6594C" w:rsidRPr="001D184D" w:rsidRDefault="00E6594C" w:rsidP="00ED2758">
      <w:pPr>
        <w:pStyle w:val="Akapitzlist"/>
        <w:tabs>
          <w:tab w:val="left" w:pos="284"/>
          <w:tab w:val="left" w:pos="2410"/>
        </w:tabs>
        <w:spacing w:line="276" w:lineRule="auto"/>
        <w:ind w:left="0"/>
        <w:rPr>
          <w:rFonts w:ascii="Arial" w:hAnsi="Arial" w:cs="Arial"/>
          <w:sz w:val="22"/>
          <w:szCs w:val="22"/>
        </w:rPr>
      </w:pPr>
      <w:r w:rsidRPr="001D184D">
        <w:rPr>
          <w:rFonts w:ascii="Arial" w:hAnsi="Arial" w:cs="Arial"/>
          <w:sz w:val="22"/>
          <w:szCs w:val="22"/>
        </w:rPr>
        <w:lastRenderedPageBreak/>
        <w:t>W przypadku posiadania certyfikatów równoważnych Wykonawca jest zobowiązany do wykazania, że wskazany certyfikat potwierdza posiadanie co najmniej takiej samej wiedzy, kompetencji i doświadczenia co certyfikat wskazany przez Zamawiającego</w:t>
      </w:r>
      <w:r w:rsidR="00BE5CB6" w:rsidRPr="001D184D">
        <w:rPr>
          <w:rFonts w:ascii="Arial" w:hAnsi="Arial" w:cs="Arial"/>
          <w:sz w:val="22"/>
          <w:szCs w:val="22"/>
        </w:rPr>
        <w:t>.</w:t>
      </w:r>
    </w:p>
    <w:p w14:paraId="3D379039" w14:textId="38D3EDE1" w:rsidR="003C0DD7" w:rsidRPr="001D184D" w:rsidRDefault="003C0DD7" w:rsidP="00ED2758">
      <w:pPr>
        <w:pStyle w:val="Akapitzlist"/>
        <w:tabs>
          <w:tab w:val="left" w:pos="1560"/>
          <w:tab w:val="left" w:pos="2410"/>
        </w:tabs>
        <w:spacing w:line="276" w:lineRule="auto"/>
        <w:ind w:left="1560"/>
        <w:rPr>
          <w:rFonts w:ascii="Arial" w:hAnsi="Arial" w:cs="Arial"/>
          <w:sz w:val="22"/>
          <w:szCs w:val="22"/>
          <w:highlight w:val="yellow"/>
        </w:rPr>
      </w:pPr>
    </w:p>
    <w:p w14:paraId="1666F381" w14:textId="39D524AE" w:rsidR="00461805" w:rsidRPr="001D184D" w:rsidRDefault="00461805" w:rsidP="00ED2758">
      <w:pPr>
        <w:pStyle w:val="Akapitzlist"/>
        <w:tabs>
          <w:tab w:val="left" w:pos="1560"/>
          <w:tab w:val="left" w:pos="2410"/>
        </w:tabs>
        <w:spacing w:line="276" w:lineRule="auto"/>
        <w:ind w:left="1560" w:hanging="709"/>
        <w:rPr>
          <w:rFonts w:ascii="Arial" w:hAnsi="Arial" w:cs="Arial"/>
          <w:b/>
          <w:bCs/>
          <w:sz w:val="22"/>
          <w:szCs w:val="22"/>
        </w:rPr>
      </w:pPr>
      <w:r w:rsidRPr="001D184D">
        <w:rPr>
          <w:rFonts w:ascii="Arial" w:hAnsi="Arial" w:cs="Arial"/>
          <w:b/>
          <w:bCs/>
          <w:sz w:val="22"/>
          <w:szCs w:val="22"/>
        </w:rPr>
        <w:t>– dla części II:</w:t>
      </w:r>
    </w:p>
    <w:p w14:paraId="7516D035" w14:textId="062E1502" w:rsidR="00EB6DCD" w:rsidRPr="001D184D" w:rsidRDefault="00234441" w:rsidP="00ED2758">
      <w:pPr>
        <w:pStyle w:val="Akapitzlist"/>
        <w:numPr>
          <w:ilvl w:val="2"/>
          <w:numId w:val="44"/>
        </w:numPr>
        <w:spacing w:line="276" w:lineRule="auto"/>
        <w:rPr>
          <w:rFonts w:ascii="Arial" w:hAnsi="Arial" w:cs="Arial"/>
          <w:sz w:val="22"/>
          <w:szCs w:val="22"/>
        </w:rPr>
      </w:pPr>
      <w:r w:rsidRPr="001D184D">
        <w:rPr>
          <w:rFonts w:ascii="Arial" w:hAnsi="Arial" w:cs="Arial"/>
          <w:sz w:val="22"/>
          <w:szCs w:val="22"/>
        </w:rPr>
        <w:t xml:space="preserve">w okresie ostatnich 3 lat przed upływem terminu składania ofert – a jeżeli okres prowadzenia działalności przez Wykonawcę jest krótszy, w tym okresie – wykonał należycie: </w:t>
      </w:r>
      <w:r w:rsidR="00461805" w:rsidRPr="001D184D">
        <w:rPr>
          <w:rFonts w:ascii="Arial" w:hAnsi="Arial" w:cs="Arial"/>
          <w:sz w:val="22"/>
          <w:szCs w:val="22"/>
        </w:rPr>
        <w:t>co najmniej 2 zamówienia obejmujące dostawę sprzętu informatycznego</w:t>
      </w:r>
      <w:r w:rsidR="000825F8" w:rsidRPr="001D184D">
        <w:rPr>
          <w:rFonts w:ascii="Arial" w:hAnsi="Arial" w:cs="Arial"/>
          <w:sz w:val="22"/>
          <w:szCs w:val="22"/>
        </w:rPr>
        <w:t>, odpowiadającemu przedmiotowi zamówienia</w:t>
      </w:r>
      <w:r w:rsidR="00461805" w:rsidRPr="001D184D">
        <w:rPr>
          <w:rFonts w:ascii="Arial" w:hAnsi="Arial" w:cs="Arial"/>
          <w:sz w:val="22"/>
          <w:szCs w:val="22"/>
        </w:rPr>
        <w:t xml:space="preserve"> </w:t>
      </w:r>
      <w:r w:rsidR="00D8241F" w:rsidRPr="001D184D">
        <w:rPr>
          <w:rFonts w:ascii="Arial" w:hAnsi="Arial" w:cs="Arial"/>
          <w:sz w:val="22"/>
          <w:szCs w:val="22"/>
        </w:rPr>
        <w:br/>
      </w:r>
      <w:r w:rsidR="00461805" w:rsidRPr="001D184D">
        <w:rPr>
          <w:rFonts w:ascii="Arial" w:hAnsi="Arial" w:cs="Arial"/>
          <w:sz w:val="22"/>
          <w:szCs w:val="22"/>
        </w:rPr>
        <w:t>o wartości min. 400</w:t>
      </w:r>
      <w:r w:rsidR="005865DD" w:rsidRPr="001D184D">
        <w:rPr>
          <w:rFonts w:ascii="Arial" w:hAnsi="Arial" w:cs="Arial"/>
          <w:sz w:val="22"/>
          <w:szCs w:val="22"/>
        </w:rPr>
        <w:t> </w:t>
      </w:r>
      <w:r w:rsidR="00461805" w:rsidRPr="001D184D">
        <w:rPr>
          <w:rFonts w:ascii="Arial" w:hAnsi="Arial" w:cs="Arial"/>
          <w:sz w:val="22"/>
          <w:szCs w:val="22"/>
        </w:rPr>
        <w:t>000</w:t>
      </w:r>
      <w:r w:rsidR="005865DD" w:rsidRPr="001D184D">
        <w:rPr>
          <w:rFonts w:ascii="Arial" w:hAnsi="Arial" w:cs="Arial"/>
          <w:sz w:val="22"/>
          <w:szCs w:val="22"/>
        </w:rPr>
        <w:t>,00</w:t>
      </w:r>
      <w:r w:rsidR="00461805" w:rsidRPr="001D184D">
        <w:rPr>
          <w:rFonts w:ascii="Arial" w:hAnsi="Arial" w:cs="Arial"/>
          <w:sz w:val="22"/>
          <w:szCs w:val="22"/>
        </w:rPr>
        <w:t xml:space="preserve"> zł brutto każde.</w:t>
      </w:r>
    </w:p>
    <w:p w14:paraId="6C761D5A" w14:textId="77777777" w:rsidR="00461805" w:rsidRPr="001D184D" w:rsidRDefault="00461805" w:rsidP="00ED2758">
      <w:pPr>
        <w:pStyle w:val="Akapitzlist"/>
        <w:tabs>
          <w:tab w:val="left" w:pos="1560"/>
          <w:tab w:val="left" w:pos="2410"/>
        </w:tabs>
        <w:spacing w:line="276" w:lineRule="auto"/>
        <w:ind w:left="1560"/>
        <w:rPr>
          <w:rFonts w:ascii="Arial" w:hAnsi="Arial" w:cs="Arial"/>
          <w:sz w:val="22"/>
          <w:szCs w:val="22"/>
        </w:rPr>
      </w:pPr>
    </w:p>
    <w:p w14:paraId="7908392C" w14:textId="076F3772" w:rsidR="000825F8" w:rsidRPr="001D184D" w:rsidRDefault="000825F8" w:rsidP="00ED2758">
      <w:pPr>
        <w:pStyle w:val="Akapitzlist"/>
        <w:tabs>
          <w:tab w:val="left" w:pos="1560"/>
          <w:tab w:val="left" w:pos="2410"/>
        </w:tabs>
        <w:spacing w:line="276" w:lineRule="auto"/>
        <w:ind w:left="1560"/>
        <w:rPr>
          <w:rFonts w:ascii="Arial" w:hAnsi="Arial" w:cs="Arial"/>
          <w:sz w:val="22"/>
          <w:szCs w:val="22"/>
        </w:rPr>
      </w:pPr>
      <w:r w:rsidRPr="001D184D">
        <w:rPr>
          <w:rFonts w:ascii="Arial" w:hAnsi="Arial" w:cs="Arial"/>
          <w:sz w:val="22"/>
          <w:szCs w:val="22"/>
        </w:rPr>
        <w:t>Za dostawę odpowiadającą przedmiotowi zamówienia Zamawiający uzna dostawę (jednorazową lub sukcesywną – w ramach jednego kontraktu / umowy) sprzętu informatycznego o wartości co najmniej 400 000,00 zł zrealizowanej dostawy. Przez „sprzęt informatyczny” na potrzeby oceny przedmiotowego warunku Zamawiający rozumie serwery i/lub laptopy i/lub zestawy komputerowe.</w:t>
      </w:r>
    </w:p>
    <w:p w14:paraId="77DF95E0" w14:textId="77777777" w:rsidR="00FE4E5D" w:rsidRPr="001D184D" w:rsidRDefault="00FE4E5D" w:rsidP="00FE4E5D">
      <w:pPr>
        <w:pStyle w:val="Akapitzlist"/>
        <w:tabs>
          <w:tab w:val="left" w:pos="1560"/>
          <w:tab w:val="left" w:pos="2410"/>
        </w:tabs>
        <w:spacing w:line="276" w:lineRule="auto"/>
        <w:ind w:left="1560"/>
        <w:rPr>
          <w:rFonts w:ascii="Arial" w:hAnsi="Arial" w:cs="Arial"/>
          <w:sz w:val="22"/>
          <w:szCs w:val="22"/>
        </w:rPr>
      </w:pPr>
    </w:p>
    <w:p w14:paraId="47B14CE4" w14:textId="77777777" w:rsidR="00FE4E5D" w:rsidRPr="001D184D" w:rsidRDefault="00FE4E5D" w:rsidP="00FE4E5D">
      <w:pPr>
        <w:pStyle w:val="Akapitzlist"/>
        <w:tabs>
          <w:tab w:val="left" w:pos="1560"/>
          <w:tab w:val="left" w:pos="2410"/>
        </w:tabs>
        <w:spacing w:line="276" w:lineRule="auto"/>
        <w:ind w:left="1560"/>
        <w:rPr>
          <w:rFonts w:ascii="Arial" w:hAnsi="Arial" w:cs="Arial"/>
          <w:sz w:val="22"/>
          <w:szCs w:val="22"/>
        </w:rPr>
      </w:pPr>
      <w:r w:rsidRPr="001D184D">
        <w:rPr>
          <w:rFonts w:ascii="Arial" w:hAnsi="Arial" w:cs="Arial"/>
          <w:sz w:val="22"/>
          <w:szCs w:val="22"/>
        </w:rPr>
        <w:t xml:space="preserve">Zgodnie z art. 117 ust.1 ustawy Pzp Zamawiający zastrzega, iż w przypadku wykonawców wspólnie ubiegających się o zamówienie warunek określony powyżej nie podlega sumowaniu, tj. jeden z wykonawców wspólnie ubiegających się o udzielenie zamówienia musi wykazać się całym wymaganym doświadczeniem wskazanym powyżej (warunek nie będzie spełniony, jeżeli wszyscy wykonawcy wspólnie ubiegających się o udzielenie zamówienia w sumie wykażą się wymaganym doświadczeniem, ale żaden </w:t>
      </w:r>
      <w:r w:rsidRPr="001D184D">
        <w:rPr>
          <w:rFonts w:ascii="Arial" w:hAnsi="Arial" w:cs="Arial"/>
          <w:sz w:val="22"/>
          <w:szCs w:val="22"/>
        </w:rPr>
        <w:br/>
        <w:t>z nich indywidualnie nie wykazał się całym wymaganym doświadczeniem).</w:t>
      </w:r>
    </w:p>
    <w:p w14:paraId="711181E6" w14:textId="77777777" w:rsidR="00FE4E5D" w:rsidRPr="001D184D" w:rsidRDefault="00FE4E5D" w:rsidP="00ED2758">
      <w:pPr>
        <w:pStyle w:val="Akapitzlist"/>
        <w:tabs>
          <w:tab w:val="left" w:pos="1560"/>
          <w:tab w:val="left" w:pos="2410"/>
        </w:tabs>
        <w:spacing w:line="276" w:lineRule="auto"/>
        <w:ind w:left="1560"/>
        <w:rPr>
          <w:rFonts w:ascii="Arial" w:hAnsi="Arial" w:cs="Arial"/>
          <w:sz w:val="22"/>
          <w:szCs w:val="22"/>
        </w:rPr>
      </w:pPr>
    </w:p>
    <w:p w14:paraId="668E8939" w14:textId="19CD1431" w:rsidR="00C66C83" w:rsidRPr="001D184D" w:rsidRDefault="00C66C83" w:rsidP="00ED2758">
      <w:pPr>
        <w:pStyle w:val="Akapitzlist"/>
        <w:numPr>
          <w:ilvl w:val="2"/>
          <w:numId w:val="44"/>
        </w:numPr>
        <w:spacing w:line="276" w:lineRule="auto"/>
        <w:rPr>
          <w:rFonts w:ascii="Arial" w:hAnsi="Arial" w:cs="Arial"/>
          <w:sz w:val="22"/>
          <w:szCs w:val="22"/>
        </w:rPr>
      </w:pPr>
      <w:r w:rsidRPr="001D184D">
        <w:rPr>
          <w:rFonts w:ascii="Arial" w:hAnsi="Arial" w:cs="Arial"/>
          <w:sz w:val="22"/>
          <w:szCs w:val="22"/>
        </w:rPr>
        <w:t>dysponuje osobami zdolnymi do wykonania zamówienia o kwalifikacjach zawodowych, doświadczeniu i wykształceniu niezbędnym do wykonania zamówienia, odpowiadającym warunkom określonym poniżej:</w:t>
      </w: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060"/>
        <w:gridCol w:w="1214"/>
      </w:tblGrid>
      <w:tr w:rsidR="00C66C83" w:rsidRPr="001D184D" w14:paraId="309F010F" w14:textId="77777777" w:rsidTr="006344CF">
        <w:trPr>
          <w:trHeight w:val="770"/>
          <w:jc w:val="center"/>
        </w:trPr>
        <w:tc>
          <w:tcPr>
            <w:tcW w:w="704"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1E273D4E"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Lp.</w:t>
            </w:r>
          </w:p>
        </w:tc>
        <w:tc>
          <w:tcPr>
            <w:tcW w:w="7060"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6267A383"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Kwalifikacje minimalne</w:t>
            </w:r>
          </w:p>
        </w:tc>
        <w:tc>
          <w:tcPr>
            <w:tcW w:w="1214"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3CF8D20D"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Minimalna liczba udostępnionych osób</w:t>
            </w:r>
          </w:p>
        </w:tc>
      </w:tr>
      <w:tr w:rsidR="00C66C83" w:rsidRPr="001D184D" w14:paraId="23ACEA91"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5EF86919"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1</w:t>
            </w:r>
          </w:p>
        </w:tc>
        <w:tc>
          <w:tcPr>
            <w:tcW w:w="7060" w:type="dxa"/>
            <w:tcBorders>
              <w:top w:val="single" w:sz="4" w:space="0" w:color="auto"/>
              <w:left w:val="single" w:sz="4" w:space="0" w:color="auto"/>
              <w:bottom w:val="single" w:sz="4" w:space="0" w:color="auto"/>
              <w:right w:val="single" w:sz="4" w:space="0" w:color="auto"/>
            </w:tcBorders>
          </w:tcPr>
          <w:p w14:paraId="70737609" w14:textId="2BA2B387" w:rsidR="00C66C83" w:rsidRPr="001D184D" w:rsidRDefault="00C66C83" w:rsidP="00ED2758">
            <w:pPr>
              <w:spacing w:after="160" w:line="276" w:lineRule="auto"/>
              <w:contextualSpacing/>
              <w:jc w:val="left"/>
              <w:rPr>
                <w:rFonts w:ascii="Arial" w:hAnsi="Arial" w:cs="Arial"/>
              </w:rPr>
            </w:pPr>
            <w:r w:rsidRPr="001D184D">
              <w:rPr>
                <w:rFonts w:ascii="Arial" w:hAnsi="Arial" w:cs="Arial"/>
              </w:rPr>
              <w:t xml:space="preserve">Osobą pełniącą rolę </w:t>
            </w:r>
            <w:r w:rsidR="00A83E2C" w:rsidRPr="00647213">
              <w:rPr>
                <w:rFonts w:ascii="Arial" w:hAnsi="Arial" w:cs="Arial"/>
                <w:b/>
              </w:rPr>
              <w:t>Inżyniera ds. serwerów i pamięci masowych</w:t>
            </w:r>
            <w:r w:rsidR="00A83E2C" w:rsidRPr="001D184D">
              <w:rPr>
                <w:rFonts w:ascii="Arial" w:hAnsi="Arial" w:cs="Arial"/>
              </w:rPr>
              <w:t>, wymagane jest potwierdzenia kompetencji dla dostarczanego serwera na poziomie eksperckim, potwierdzona certyfikatem producenta oferowanego rozwiązania</w:t>
            </w:r>
            <w:r w:rsidR="00D8241F" w:rsidRPr="001D184D">
              <w:rPr>
                <w:rFonts w:ascii="Arial" w:hAnsi="Arial" w:cs="Arial"/>
              </w:rPr>
              <w:t>.</w:t>
            </w:r>
          </w:p>
        </w:tc>
        <w:tc>
          <w:tcPr>
            <w:tcW w:w="1214" w:type="dxa"/>
            <w:tcBorders>
              <w:top w:val="single" w:sz="4" w:space="0" w:color="auto"/>
              <w:left w:val="single" w:sz="4" w:space="0" w:color="auto"/>
              <w:bottom w:val="single" w:sz="4" w:space="0" w:color="auto"/>
              <w:right w:val="single" w:sz="4" w:space="0" w:color="auto"/>
            </w:tcBorders>
            <w:vAlign w:val="center"/>
            <w:hideMark/>
          </w:tcPr>
          <w:p w14:paraId="188439DF" w14:textId="77777777" w:rsidR="00C66C83" w:rsidRPr="001D184D" w:rsidRDefault="00C66C83" w:rsidP="00ED2758">
            <w:pPr>
              <w:spacing w:line="276" w:lineRule="auto"/>
              <w:jc w:val="left"/>
              <w:rPr>
                <w:rFonts w:ascii="Arial" w:hAnsi="Arial" w:cs="Arial"/>
                <w:bCs/>
              </w:rPr>
            </w:pPr>
            <w:r w:rsidRPr="001D184D">
              <w:rPr>
                <w:rFonts w:ascii="Arial" w:hAnsi="Arial" w:cs="Arial"/>
                <w:bCs/>
              </w:rPr>
              <w:t>1</w:t>
            </w:r>
          </w:p>
        </w:tc>
      </w:tr>
      <w:tr w:rsidR="00C66C83" w:rsidRPr="001D184D" w14:paraId="24716F07"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tcPr>
          <w:p w14:paraId="3BAF8C40"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2</w:t>
            </w:r>
          </w:p>
        </w:tc>
        <w:tc>
          <w:tcPr>
            <w:tcW w:w="7060" w:type="dxa"/>
            <w:tcBorders>
              <w:top w:val="single" w:sz="4" w:space="0" w:color="auto"/>
              <w:left w:val="single" w:sz="4" w:space="0" w:color="auto"/>
              <w:bottom w:val="single" w:sz="4" w:space="0" w:color="auto"/>
              <w:right w:val="single" w:sz="4" w:space="0" w:color="auto"/>
            </w:tcBorders>
          </w:tcPr>
          <w:p w14:paraId="29276067" w14:textId="7B52649D" w:rsidR="00C66C83" w:rsidRPr="001D184D" w:rsidRDefault="00C66C83" w:rsidP="00ED2758">
            <w:pPr>
              <w:spacing w:after="160" w:line="276" w:lineRule="auto"/>
              <w:contextualSpacing/>
              <w:jc w:val="left"/>
              <w:rPr>
                <w:rFonts w:ascii="Arial" w:hAnsi="Arial" w:cs="Arial"/>
              </w:rPr>
            </w:pPr>
            <w:r w:rsidRPr="001D184D">
              <w:rPr>
                <w:rFonts w:ascii="Arial" w:hAnsi="Arial" w:cs="Arial"/>
              </w:rPr>
              <w:t xml:space="preserve">Osobą pełniącą rolę </w:t>
            </w:r>
            <w:r w:rsidR="00A83E2C" w:rsidRPr="00647213">
              <w:rPr>
                <w:rFonts w:ascii="Arial" w:hAnsi="Arial" w:cs="Arial"/>
                <w:b/>
              </w:rPr>
              <w:t>Inżyniera ds. firewall</w:t>
            </w:r>
            <w:r w:rsidR="00A83E2C" w:rsidRPr="001D184D">
              <w:rPr>
                <w:rFonts w:ascii="Arial" w:hAnsi="Arial" w:cs="Arial"/>
              </w:rPr>
              <w:t>, wymagane jest potwierdzenie kompetencji dla wdrażanego rozwiązania na poziomie eksperckim potwierdzona certyfikatem pro</w:t>
            </w:r>
            <w:r w:rsidR="00D8241F" w:rsidRPr="001D184D">
              <w:rPr>
                <w:rFonts w:ascii="Arial" w:hAnsi="Arial" w:cs="Arial"/>
              </w:rPr>
              <w:t>ducenta oferowanego rozwiązania.</w:t>
            </w:r>
          </w:p>
        </w:tc>
        <w:tc>
          <w:tcPr>
            <w:tcW w:w="1214" w:type="dxa"/>
            <w:tcBorders>
              <w:top w:val="single" w:sz="4" w:space="0" w:color="auto"/>
              <w:left w:val="single" w:sz="4" w:space="0" w:color="auto"/>
              <w:bottom w:val="single" w:sz="4" w:space="0" w:color="auto"/>
              <w:right w:val="single" w:sz="4" w:space="0" w:color="auto"/>
            </w:tcBorders>
            <w:vAlign w:val="center"/>
          </w:tcPr>
          <w:p w14:paraId="66AA0AE9" w14:textId="064F2D5D" w:rsidR="00C66C83" w:rsidRPr="001D184D" w:rsidRDefault="00C66C83" w:rsidP="00ED2758">
            <w:pPr>
              <w:spacing w:line="276" w:lineRule="auto"/>
              <w:jc w:val="left"/>
              <w:rPr>
                <w:rFonts w:ascii="Arial" w:hAnsi="Arial" w:cs="Arial"/>
                <w:bCs/>
              </w:rPr>
            </w:pPr>
            <w:r w:rsidRPr="001D184D">
              <w:rPr>
                <w:rFonts w:ascii="Arial" w:hAnsi="Arial" w:cs="Arial"/>
                <w:bCs/>
              </w:rPr>
              <w:t>1</w:t>
            </w:r>
          </w:p>
        </w:tc>
      </w:tr>
      <w:tr w:rsidR="00C66C83" w:rsidRPr="001D184D" w14:paraId="3BD45BF7"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tcPr>
          <w:p w14:paraId="2EBD25FA"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3</w:t>
            </w:r>
          </w:p>
        </w:tc>
        <w:tc>
          <w:tcPr>
            <w:tcW w:w="7060" w:type="dxa"/>
            <w:tcBorders>
              <w:top w:val="single" w:sz="4" w:space="0" w:color="auto"/>
              <w:left w:val="single" w:sz="4" w:space="0" w:color="auto"/>
              <w:bottom w:val="single" w:sz="4" w:space="0" w:color="auto"/>
              <w:right w:val="single" w:sz="4" w:space="0" w:color="auto"/>
            </w:tcBorders>
          </w:tcPr>
          <w:p w14:paraId="2244C600" w14:textId="22EAC6A2" w:rsidR="00C66C83" w:rsidRPr="001D184D" w:rsidRDefault="00C66C83" w:rsidP="00ED2758">
            <w:pPr>
              <w:spacing w:line="276" w:lineRule="auto"/>
              <w:jc w:val="left"/>
              <w:rPr>
                <w:rFonts w:ascii="Arial" w:hAnsi="Arial" w:cs="Arial"/>
              </w:rPr>
            </w:pPr>
            <w:r w:rsidRPr="001D184D">
              <w:rPr>
                <w:rFonts w:ascii="Arial" w:hAnsi="Arial" w:cs="Arial"/>
              </w:rPr>
              <w:t xml:space="preserve">Osobą pełniącą rolę </w:t>
            </w:r>
            <w:r w:rsidR="00A83E2C" w:rsidRPr="00647213">
              <w:rPr>
                <w:rFonts w:ascii="Arial" w:hAnsi="Arial" w:cs="Arial"/>
                <w:b/>
              </w:rPr>
              <w:t>Inżynier ds. backupu</w:t>
            </w:r>
            <w:r w:rsidR="00A83E2C" w:rsidRPr="001D184D">
              <w:rPr>
                <w:rFonts w:ascii="Arial" w:hAnsi="Arial" w:cs="Arial"/>
              </w:rPr>
              <w:t xml:space="preserve">, wymagane jest potwierdzenia kompetencji dla wdrażanego rozwiązania z zakresu </w:t>
            </w:r>
            <w:r w:rsidR="00A83E2C" w:rsidRPr="001D184D">
              <w:rPr>
                <w:rFonts w:ascii="Arial" w:hAnsi="Arial" w:cs="Arial"/>
              </w:rPr>
              <w:lastRenderedPageBreak/>
              <w:t>kopii bezpieczeństwa potwierdzona certyfikatem producenta oferowanego rozwiązania</w:t>
            </w:r>
            <w:r w:rsidR="00D8241F" w:rsidRPr="001D184D">
              <w:rPr>
                <w:rFonts w:ascii="Arial" w:hAnsi="Arial" w:cs="Arial"/>
              </w:rPr>
              <w:t>.</w:t>
            </w:r>
          </w:p>
        </w:tc>
        <w:tc>
          <w:tcPr>
            <w:tcW w:w="1214" w:type="dxa"/>
            <w:tcBorders>
              <w:top w:val="single" w:sz="4" w:space="0" w:color="auto"/>
              <w:left w:val="single" w:sz="4" w:space="0" w:color="auto"/>
              <w:bottom w:val="single" w:sz="4" w:space="0" w:color="auto"/>
              <w:right w:val="single" w:sz="4" w:space="0" w:color="auto"/>
            </w:tcBorders>
            <w:vAlign w:val="center"/>
          </w:tcPr>
          <w:p w14:paraId="436CB123" w14:textId="268C0D6C" w:rsidR="00C66C83" w:rsidRPr="001D184D" w:rsidRDefault="00C66C83" w:rsidP="00ED2758">
            <w:pPr>
              <w:spacing w:line="276" w:lineRule="auto"/>
              <w:jc w:val="left"/>
              <w:rPr>
                <w:rFonts w:ascii="Arial" w:hAnsi="Arial" w:cs="Arial"/>
                <w:bCs/>
              </w:rPr>
            </w:pPr>
            <w:r w:rsidRPr="001D184D">
              <w:rPr>
                <w:rFonts w:ascii="Arial" w:hAnsi="Arial" w:cs="Arial"/>
                <w:bCs/>
              </w:rPr>
              <w:lastRenderedPageBreak/>
              <w:t>1</w:t>
            </w:r>
          </w:p>
        </w:tc>
      </w:tr>
    </w:tbl>
    <w:p w14:paraId="17169D90" w14:textId="00F78302" w:rsidR="00A83E2C" w:rsidRPr="001D184D" w:rsidRDefault="00A83E2C" w:rsidP="00D8241F">
      <w:pPr>
        <w:spacing w:line="276" w:lineRule="auto"/>
        <w:rPr>
          <w:rFonts w:ascii="Arial" w:hAnsi="Arial" w:cs="Arial"/>
        </w:rPr>
      </w:pPr>
    </w:p>
    <w:bookmarkEnd w:id="7"/>
    <w:p w14:paraId="7430358E" w14:textId="71F5F8D5" w:rsidR="0080417C" w:rsidRPr="001D184D" w:rsidRDefault="0095016F" w:rsidP="00ED2758">
      <w:pPr>
        <w:numPr>
          <w:ilvl w:val="3"/>
          <w:numId w:val="16"/>
        </w:numPr>
        <w:tabs>
          <w:tab w:val="num" w:pos="284"/>
        </w:tabs>
        <w:spacing w:before="120" w:after="0" w:line="276" w:lineRule="auto"/>
        <w:ind w:left="284" w:hanging="284"/>
        <w:jc w:val="left"/>
        <w:rPr>
          <w:rFonts w:ascii="Arial" w:hAnsi="Arial" w:cs="Arial"/>
          <w:bCs/>
        </w:rPr>
      </w:pPr>
      <w:r w:rsidRPr="001D184D">
        <w:rPr>
          <w:rFonts w:ascii="Arial" w:hAnsi="Arial" w:cs="Arial"/>
        </w:rPr>
        <w:t>Zamawiający</w:t>
      </w:r>
      <w:r w:rsidRPr="001D184D">
        <w:rPr>
          <w:rFonts w:ascii="Arial" w:hAnsi="Arial" w:cs="Arial"/>
          <w:bCs/>
        </w:rPr>
        <w:t xml:space="preserve"> dokona oceny spełnienia przez Wykonawców warunków określonych </w:t>
      </w:r>
      <w:r w:rsidR="00D8241F" w:rsidRPr="001D184D">
        <w:rPr>
          <w:rFonts w:ascii="Arial" w:hAnsi="Arial" w:cs="Arial"/>
          <w:bCs/>
        </w:rPr>
        <w:br/>
      </w:r>
      <w:r w:rsidRPr="001D184D">
        <w:rPr>
          <w:rFonts w:ascii="Arial" w:hAnsi="Arial" w:cs="Arial"/>
          <w:bCs/>
        </w:rPr>
        <w:t xml:space="preserve">w </w:t>
      </w:r>
      <w:r w:rsidR="00D05723" w:rsidRPr="001D184D">
        <w:rPr>
          <w:rFonts w:ascii="Arial" w:hAnsi="Arial" w:cs="Arial"/>
          <w:bCs/>
        </w:rPr>
        <w:t xml:space="preserve">rozdz. V </w:t>
      </w:r>
      <w:r w:rsidR="00B41CFC" w:rsidRPr="001D184D">
        <w:rPr>
          <w:rFonts w:ascii="Arial" w:hAnsi="Arial" w:cs="Arial"/>
          <w:bCs/>
        </w:rPr>
        <w:t>pkt.</w:t>
      </w:r>
      <w:r w:rsidR="00016E81" w:rsidRPr="001D184D">
        <w:rPr>
          <w:rFonts w:ascii="Arial" w:hAnsi="Arial" w:cs="Arial"/>
          <w:bCs/>
        </w:rPr>
        <w:t> </w:t>
      </w:r>
      <w:r w:rsidR="00705208" w:rsidRPr="001D184D">
        <w:rPr>
          <w:rFonts w:ascii="Arial" w:hAnsi="Arial" w:cs="Arial"/>
          <w:bCs/>
        </w:rPr>
        <w:t>1 w</w:t>
      </w:r>
      <w:r w:rsidR="00A44E8F" w:rsidRPr="001D184D">
        <w:rPr>
          <w:rFonts w:ascii="Arial" w:hAnsi="Arial" w:cs="Arial"/>
          <w:bCs/>
        </w:rPr>
        <w:t xml:space="preserve"> </w:t>
      </w:r>
      <w:r w:rsidRPr="001D184D">
        <w:rPr>
          <w:rFonts w:ascii="Arial" w:hAnsi="Arial" w:cs="Arial"/>
          <w:bCs/>
        </w:rPr>
        <w:t>oparciu o</w:t>
      </w:r>
      <w:r w:rsidR="00A44E8F" w:rsidRPr="001D184D">
        <w:rPr>
          <w:rFonts w:ascii="Arial" w:hAnsi="Arial" w:cs="Arial"/>
          <w:bCs/>
        </w:rPr>
        <w:t xml:space="preserve"> </w:t>
      </w:r>
      <w:r w:rsidRPr="001D184D">
        <w:rPr>
          <w:rFonts w:ascii="Arial" w:hAnsi="Arial" w:cs="Arial"/>
          <w:bCs/>
        </w:rPr>
        <w:t xml:space="preserve">kompletność oraz prawidłowość złożonych dokumentów </w:t>
      </w:r>
      <w:r w:rsidR="00D8241F" w:rsidRPr="001D184D">
        <w:rPr>
          <w:rFonts w:ascii="Arial" w:hAnsi="Arial" w:cs="Arial"/>
          <w:bCs/>
        </w:rPr>
        <w:br/>
      </w:r>
      <w:r w:rsidRPr="001D184D">
        <w:rPr>
          <w:rFonts w:ascii="Arial" w:hAnsi="Arial" w:cs="Arial"/>
          <w:bCs/>
        </w:rPr>
        <w:t>i oświadczeń jakich żąda Zamawiający. Ocena zostanie dokonana na podstawie treści tych dokumentów, wg formuły spełnia/ nie spełnia. Oświadczenia i dokumenty będą badane pod względem formalno-prawnym, a także, czy informacje w</w:t>
      </w:r>
      <w:r w:rsidR="00A44E8F" w:rsidRPr="001D184D">
        <w:rPr>
          <w:rFonts w:ascii="Arial" w:hAnsi="Arial" w:cs="Arial"/>
          <w:bCs/>
        </w:rPr>
        <w:t xml:space="preserve"> </w:t>
      </w:r>
      <w:r w:rsidRPr="001D184D">
        <w:rPr>
          <w:rFonts w:ascii="Arial" w:hAnsi="Arial" w:cs="Arial"/>
          <w:bCs/>
        </w:rPr>
        <w:t>nich zawarte potwierdzają spełnienie wymagań Zamawiającego, w tym w zakresie zgodności ze stanem faktycznym. Z treści załączonych dokumentów musi wynikać jednoznacznie, iż Wykonawca spełnił ww. warunki.</w:t>
      </w:r>
    </w:p>
    <w:p w14:paraId="18666D14" w14:textId="04580409" w:rsidR="0080417C" w:rsidRPr="001D184D" w:rsidRDefault="0095016F" w:rsidP="00ED2758">
      <w:pPr>
        <w:numPr>
          <w:ilvl w:val="3"/>
          <w:numId w:val="16"/>
        </w:numPr>
        <w:tabs>
          <w:tab w:val="num" w:pos="284"/>
        </w:tabs>
        <w:spacing w:after="0" w:line="276" w:lineRule="auto"/>
        <w:ind w:left="284" w:hanging="284"/>
        <w:jc w:val="left"/>
        <w:rPr>
          <w:rFonts w:ascii="Arial" w:hAnsi="Arial" w:cs="Arial"/>
          <w:bCs/>
        </w:rPr>
      </w:pPr>
      <w:r w:rsidRPr="001D184D">
        <w:rPr>
          <w:rFonts w:ascii="Arial" w:hAnsi="Arial" w:cs="Arial"/>
          <w:iCs/>
        </w:rPr>
        <w:t xml:space="preserve">Wykonawca </w:t>
      </w:r>
      <w:r w:rsidRPr="001D184D">
        <w:rPr>
          <w:rFonts w:ascii="Arial" w:hAnsi="Arial" w:cs="Arial"/>
        </w:rPr>
        <w:t>może w celu potwierdzenia spełniania warunków, o których mowa w rozdz. V. pkt. 1 SWZ w stosownych sytuacjach oraz w odniesieniu do konkretnego zamówienia, lub jego części, polegać na zdolnościach technicznych lub zawodowych</w:t>
      </w:r>
      <w:r w:rsidR="002312AE" w:rsidRPr="001D184D">
        <w:rPr>
          <w:rFonts w:ascii="Arial" w:hAnsi="Arial" w:cs="Arial"/>
        </w:rPr>
        <w:t xml:space="preserve"> lub sytuacji</w:t>
      </w:r>
      <w:r w:rsidR="0080417C" w:rsidRPr="001D184D">
        <w:rPr>
          <w:rFonts w:ascii="Arial" w:hAnsi="Arial" w:cs="Arial"/>
        </w:rPr>
        <w:t xml:space="preserve"> </w:t>
      </w:r>
      <w:r w:rsidRPr="001D184D">
        <w:rPr>
          <w:rFonts w:ascii="Arial" w:hAnsi="Arial" w:cs="Arial"/>
        </w:rPr>
        <w:t>podmiotów</w:t>
      </w:r>
      <w:r w:rsidR="00194528" w:rsidRPr="001D184D">
        <w:rPr>
          <w:rFonts w:ascii="Arial" w:hAnsi="Arial" w:cs="Arial"/>
        </w:rPr>
        <w:t xml:space="preserve"> udostępniających zasoby</w:t>
      </w:r>
      <w:r w:rsidRPr="001D184D">
        <w:rPr>
          <w:rFonts w:ascii="Arial" w:hAnsi="Arial" w:cs="Arial"/>
        </w:rPr>
        <w:t xml:space="preserve">, niezależnie od charakteru prawnego łączących go </w:t>
      </w:r>
      <w:r w:rsidR="00D8241F" w:rsidRPr="001D184D">
        <w:rPr>
          <w:rFonts w:ascii="Arial" w:hAnsi="Arial" w:cs="Arial"/>
        </w:rPr>
        <w:br/>
      </w:r>
      <w:r w:rsidRPr="001D184D">
        <w:rPr>
          <w:rFonts w:ascii="Arial" w:hAnsi="Arial" w:cs="Arial"/>
        </w:rPr>
        <w:t>z nim stosunków prawnych</w:t>
      </w:r>
      <w:r w:rsidRPr="001D184D">
        <w:rPr>
          <w:rFonts w:ascii="Arial" w:hAnsi="Arial" w:cs="Arial"/>
          <w:iCs/>
        </w:rPr>
        <w:t xml:space="preserve"> </w:t>
      </w:r>
      <w:r w:rsidRPr="001D184D">
        <w:rPr>
          <w:rFonts w:ascii="Arial" w:hAnsi="Arial" w:cs="Arial"/>
        </w:rPr>
        <w:t xml:space="preserve">(art. </w:t>
      </w:r>
      <w:r w:rsidR="004579A4" w:rsidRPr="001D184D">
        <w:rPr>
          <w:rFonts w:ascii="Arial" w:hAnsi="Arial" w:cs="Arial"/>
        </w:rPr>
        <w:t xml:space="preserve">118 </w:t>
      </w:r>
      <w:r w:rsidRPr="001D184D">
        <w:rPr>
          <w:rFonts w:ascii="Arial" w:hAnsi="Arial" w:cs="Arial"/>
        </w:rPr>
        <w:t>ustawy PZP).</w:t>
      </w:r>
    </w:p>
    <w:p w14:paraId="58EC2C72" w14:textId="6561C401" w:rsidR="00F7066E" w:rsidRPr="001D184D" w:rsidRDefault="00AF6592" w:rsidP="00ED2758">
      <w:pPr>
        <w:numPr>
          <w:ilvl w:val="3"/>
          <w:numId w:val="16"/>
        </w:numPr>
        <w:tabs>
          <w:tab w:val="num" w:pos="284"/>
        </w:tabs>
        <w:spacing w:after="0" w:line="276" w:lineRule="auto"/>
        <w:ind w:left="284" w:hanging="284"/>
        <w:jc w:val="left"/>
        <w:rPr>
          <w:rFonts w:ascii="Arial" w:hAnsi="Arial" w:cs="Arial"/>
          <w:bCs/>
        </w:rPr>
      </w:pPr>
      <w:r w:rsidRPr="001D184D">
        <w:rPr>
          <w:rFonts w:ascii="Arial" w:hAnsi="Arial" w:cs="Arial"/>
        </w:rPr>
        <w:t>Wykonawca, który polega na zdolnościach podmiotów udostępniających zasoby, składa, wraz z</w:t>
      </w:r>
      <w:r w:rsidR="00BF7B04" w:rsidRPr="001D184D">
        <w:rPr>
          <w:rFonts w:ascii="Arial" w:hAnsi="Arial" w:cs="Arial"/>
        </w:rPr>
        <w:t> </w:t>
      </w:r>
      <w:r w:rsidRPr="001D184D">
        <w:rPr>
          <w:rFonts w:ascii="Arial" w:hAnsi="Arial" w:cs="Aria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95016F" w:rsidRPr="001D184D">
        <w:rPr>
          <w:rFonts w:ascii="Arial" w:hAnsi="Arial" w:cs="Arial"/>
        </w:rPr>
        <w:t xml:space="preserve">. Wzór </w:t>
      </w:r>
      <w:r w:rsidR="00D52883" w:rsidRPr="001D184D">
        <w:rPr>
          <w:rFonts w:ascii="Arial" w:hAnsi="Arial" w:cs="Arial"/>
        </w:rPr>
        <w:t>zobowiąza</w:t>
      </w:r>
      <w:r w:rsidR="0095016F" w:rsidRPr="001D184D">
        <w:rPr>
          <w:rFonts w:ascii="Arial" w:hAnsi="Arial" w:cs="Arial"/>
        </w:rPr>
        <w:t>nia stanowi Załącznik nr</w:t>
      </w:r>
      <w:r w:rsidR="00F92B17" w:rsidRPr="001D184D">
        <w:rPr>
          <w:rFonts w:ascii="Arial" w:hAnsi="Arial" w:cs="Arial"/>
        </w:rPr>
        <w:t xml:space="preserve"> </w:t>
      </w:r>
      <w:r w:rsidR="00BF7B04" w:rsidRPr="001D184D">
        <w:rPr>
          <w:rFonts w:ascii="Arial" w:hAnsi="Arial" w:cs="Arial"/>
        </w:rPr>
        <w:t>8</w:t>
      </w:r>
      <w:r w:rsidR="000106ED" w:rsidRPr="001D184D">
        <w:rPr>
          <w:rFonts w:ascii="Arial" w:hAnsi="Arial" w:cs="Arial"/>
        </w:rPr>
        <w:t xml:space="preserve"> </w:t>
      </w:r>
      <w:r w:rsidR="0095016F" w:rsidRPr="001D184D">
        <w:rPr>
          <w:rFonts w:ascii="Arial" w:hAnsi="Arial" w:cs="Arial"/>
        </w:rPr>
        <w:t>do SWZ.</w:t>
      </w:r>
    </w:p>
    <w:p w14:paraId="654653C8" w14:textId="180FBFA2" w:rsidR="0095016F" w:rsidRPr="001D184D" w:rsidRDefault="00337A7C" w:rsidP="00ED2758">
      <w:pPr>
        <w:numPr>
          <w:ilvl w:val="3"/>
          <w:numId w:val="16"/>
        </w:numPr>
        <w:tabs>
          <w:tab w:val="num" w:pos="284"/>
        </w:tabs>
        <w:spacing w:after="0" w:line="276" w:lineRule="auto"/>
        <w:ind w:left="284" w:hanging="284"/>
        <w:jc w:val="left"/>
        <w:rPr>
          <w:rFonts w:ascii="Arial" w:hAnsi="Arial" w:cs="Arial"/>
          <w:bCs/>
        </w:rPr>
      </w:pPr>
      <w:r w:rsidRPr="001D184D">
        <w:rPr>
          <w:rFonts w:ascii="Arial" w:hAnsi="Arial" w:cs="Arial"/>
        </w:rPr>
        <w:t>Dokument</w:t>
      </w:r>
      <w:r w:rsidR="0095016F" w:rsidRPr="001D184D">
        <w:rPr>
          <w:rFonts w:ascii="Arial" w:hAnsi="Arial" w:cs="Arial"/>
        </w:rPr>
        <w:t xml:space="preserve">, o którym mowa w pkt. </w:t>
      </w:r>
      <w:r w:rsidR="006148E4" w:rsidRPr="001D184D">
        <w:rPr>
          <w:rFonts w:ascii="Arial" w:hAnsi="Arial" w:cs="Arial"/>
        </w:rPr>
        <w:t>4</w:t>
      </w:r>
      <w:r w:rsidR="0095016F" w:rsidRPr="001D184D">
        <w:rPr>
          <w:rFonts w:ascii="Arial" w:hAnsi="Arial" w:cs="Arial"/>
        </w:rPr>
        <w:t xml:space="preserve">, </w:t>
      </w:r>
      <w:r w:rsidR="00C8045E" w:rsidRPr="001D184D">
        <w:rPr>
          <w:rFonts w:ascii="Arial" w:hAnsi="Arial" w:cs="Arial"/>
        </w:rPr>
        <w:t xml:space="preserve">musi </w:t>
      </w:r>
      <w:r w:rsidRPr="001D184D">
        <w:rPr>
          <w:rFonts w:ascii="Arial" w:hAnsi="Arial" w:cs="Arial"/>
        </w:rPr>
        <w:t>potwierdza</w:t>
      </w:r>
      <w:r w:rsidR="00C8045E" w:rsidRPr="001D184D">
        <w:rPr>
          <w:rFonts w:ascii="Arial" w:hAnsi="Arial" w:cs="Arial"/>
        </w:rPr>
        <w:t>ć</w:t>
      </w:r>
      <w:r w:rsidRPr="001D184D">
        <w:rPr>
          <w:rFonts w:ascii="Arial" w:hAnsi="Arial" w:cs="Arial"/>
        </w:rPr>
        <w:t>, że</w:t>
      </w:r>
      <w:r w:rsidR="00EF3CB6" w:rsidRPr="001D184D">
        <w:rPr>
          <w:rFonts w:ascii="Arial" w:hAnsi="Arial" w:cs="Arial"/>
        </w:rPr>
        <w:t xml:space="preserve"> stosunek łączący wykonawcę z</w:t>
      </w:r>
      <w:r w:rsidR="00210522" w:rsidRPr="001D184D">
        <w:rPr>
          <w:rFonts w:ascii="Arial" w:hAnsi="Arial" w:cs="Arial"/>
        </w:rPr>
        <w:t> </w:t>
      </w:r>
      <w:r w:rsidR="00EF3CB6" w:rsidRPr="001D184D">
        <w:rPr>
          <w:rFonts w:ascii="Arial" w:hAnsi="Arial" w:cs="Arial"/>
        </w:rPr>
        <w:t xml:space="preserve">podmiotami udostępniającymi zasoby gwarantuje rzeczywisty dostęp do tych zasobów oraz określa </w:t>
      </w:r>
      <w:r w:rsidR="0095016F" w:rsidRPr="001D184D">
        <w:rPr>
          <w:rFonts w:ascii="Arial" w:hAnsi="Arial" w:cs="Arial"/>
        </w:rPr>
        <w:t>w szczególności:</w:t>
      </w:r>
    </w:p>
    <w:p w14:paraId="56090196" w14:textId="41129D7A" w:rsidR="0095016F" w:rsidRPr="001D184D" w:rsidRDefault="0095016F" w:rsidP="00ED2758">
      <w:pPr>
        <w:numPr>
          <w:ilvl w:val="0"/>
          <w:numId w:val="37"/>
        </w:numPr>
        <w:tabs>
          <w:tab w:val="num" w:pos="851"/>
        </w:tabs>
        <w:spacing w:after="0" w:line="276" w:lineRule="auto"/>
        <w:ind w:left="709" w:hanging="283"/>
        <w:jc w:val="left"/>
        <w:rPr>
          <w:rFonts w:ascii="Arial" w:hAnsi="Arial" w:cs="Arial"/>
        </w:rPr>
      </w:pPr>
      <w:r w:rsidRPr="001D184D">
        <w:rPr>
          <w:rFonts w:ascii="Arial" w:hAnsi="Arial" w:cs="Arial"/>
          <w:bCs/>
        </w:rPr>
        <w:t xml:space="preserve">zakres dostępnych Wykonawcy zasobów </w:t>
      </w:r>
      <w:r w:rsidR="00A066A3" w:rsidRPr="001D184D">
        <w:rPr>
          <w:rFonts w:ascii="Arial" w:hAnsi="Arial" w:cs="Arial"/>
          <w:bCs/>
        </w:rPr>
        <w:t xml:space="preserve">podmiotu </w:t>
      </w:r>
      <w:r w:rsidR="009C0BE1" w:rsidRPr="001D184D">
        <w:rPr>
          <w:rFonts w:ascii="Arial" w:hAnsi="Arial" w:cs="Arial"/>
          <w:bCs/>
        </w:rPr>
        <w:t>udostępniającego zasoby</w:t>
      </w:r>
      <w:r w:rsidRPr="001D184D">
        <w:rPr>
          <w:rFonts w:ascii="Arial" w:hAnsi="Arial" w:cs="Arial"/>
          <w:bCs/>
        </w:rPr>
        <w:t>;</w:t>
      </w:r>
    </w:p>
    <w:p w14:paraId="328EC0D8" w14:textId="2A0081E1" w:rsidR="0095016F" w:rsidRPr="001D184D" w:rsidRDefault="00CB01F7" w:rsidP="00ED2758">
      <w:pPr>
        <w:numPr>
          <w:ilvl w:val="0"/>
          <w:numId w:val="37"/>
        </w:numPr>
        <w:tabs>
          <w:tab w:val="num" w:pos="851"/>
        </w:tabs>
        <w:spacing w:after="0" w:line="276" w:lineRule="auto"/>
        <w:ind w:left="709" w:hanging="283"/>
        <w:jc w:val="left"/>
        <w:rPr>
          <w:rFonts w:ascii="Arial" w:hAnsi="Arial" w:cs="Arial"/>
        </w:rPr>
      </w:pPr>
      <w:r w:rsidRPr="001D184D">
        <w:rPr>
          <w:rFonts w:ascii="Arial" w:hAnsi="Arial" w:cs="Arial"/>
        </w:rPr>
        <w:t>sposób i okres udostępnienia wykonawcy i wykorzystania przez niego zasobów podmiotu udostępniającego te zasoby przy wykonywaniu zamówienia;</w:t>
      </w:r>
    </w:p>
    <w:p w14:paraId="2988E0C8" w14:textId="16CA7066" w:rsidR="0095016F" w:rsidRPr="001D184D" w:rsidRDefault="00CB01F7" w:rsidP="00ED2758">
      <w:pPr>
        <w:numPr>
          <w:ilvl w:val="0"/>
          <w:numId w:val="37"/>
        </w:numPr>
        <w:tabs>
          <w:tab w:val="num" w:pos="851"/>
        </w:tabs>
        <w:spacing w:after="0" w:line="276" w:lineRule="auto"/>
        <w:ind w:left="709" w:hanging="283"/>
        <w:jc w:val="left"/>
        <w:rPr>
          <w:rFonts w:ascii="Arial" w:hAnsi="Arial" w:cs="Arial"/>
        </w:rPr>
      </w:pPr>
      <w:r w:rsidRPr="001D184D">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85583D" w:rsidRPr="001D184D">
        <w:rPr>
          <w:rFonts w:ascii="Arial" w:hAnsi="Arial" w:cs="Arial"/>
        </w:rPr>
        <w:t xml:space="preserve"> (jeżeli dotyczy)</w:t>
      </w:r>
      <w:r w:rsidR="008C40A5" w:rsidRPr="001D184D">
        <w:rPr>
          <w:rFonts w:ascii="Arial" w:hAnsi="Arial" w:cs="Arial"/>
          <w:bCs/>
        </w:rPr>
        <w:t>.</w:t>
      </w:r>
    </w:p>
    <w:p w14:paraId="1D44F43C" w14:textId="137F99BA" w:rsidR="0095016F" w:rsidRPr="001D184D" w:rsidRDefault="0095016F" w:rsidP="00ED2758">
      <w:pPr>
        <w:numPr>
          <w:ilvl w:val="3"/>
          <w:numId w:val="16"/>
        </w:numPr>
        <w:tabs>
          <w:tab w:val="num" w:pos="284"/>
        </w:tabs>
        <w:spacing w:after="0" w:line="276" w:lineRule="auto"/>
        <w:ind w:left="284" w:hanging="284"/>
        <w:jc w:val="left"/>
        <w:rPr>
          <w:rFonts w:ascii="Arial" w:hAnsi="Arial" w:cs="Arial"/>
        </w:rPr>
      </w:pPr>
      <w:r w:rsidRPr="001D184D">
        <w:rPr>
          <w:rFonts w:ascii="Arial" w:hAnsi="Arial" w:cs="Arial"/>
        </w:rPr>
        <w:t>Zamawiający oceni, czy udostępniane Wykonawcy</w:t>
      </w:r>
      <w:r w:rsidR="000C7932" w:rsidRPr="001D184D">
        <w:rPr>
          <w:rFonts w:ascii="Arial" w:hAnsi="Arial" w:cs="Arial"/>
        </w:rPr>
        <w:t>,</w:t>
      </w:r>
      <w:r w:rsidRPr="001D184D">
        <w:rPr>
          <w:rFonts w:ascii="Arial" w:hAnsi="Arial" w:cs="Arial"/>
        </w:rPr>
        <w:t xml:space="preserve"> przez podmioty</w:t>
      </w:r>
      <w:r w:rsidR="0022507B" w:rsidRPr="001D184D">
        <w:rPr>
          <w:rFonts w:ascii="Arial" w:hAnsi="Arial" w:cs="Arial"/>
        </w:rPr>
        <w:t xml:space="preserve"> udostepniające zasoby</w:t>
      </w:r>
      <w:r w:rsidR="000C7932" w:rsidRPr="001D184D">
        <w:rPr>
          <w:rFonts w:ascii="Arial" w:hAnsi="Arial" w:cs="Arial"/>
        </w:rPr>
        <w:t>,</w:t>
      </w:r>
      <w:r w:rsidRPr="001D184D">
        <w:rPr>
          <w:rFonts w:ascii="Arial" w:hAnsi="Arial" w:cs="Arial"/>
        </w:rPr>
        <w:t xml:space="preserve"> zdolności techniczne lub zawodowe</w:t>
      </w:r>
      <w:r w:rsidR="002312AE" w:rsidRPr="001D184D">
        <w:rPr>
          <w:rFonts w:ascii="Arial" w:hAnsi="Arial" w:cs="Arial"/>
        </w:rPr>
        <w:t xml:space="preserve"> lub sytuacja</w:t>
      </w:r>
      <w:r w:rsidRPr="001D184D">
        <w:rPr>
          <w:rFonts w:ascii="Arial" w:hAnsi="Arial" w:cs="Arial"/>
        </w:rPr>
        <w:t>, pozwalają na wykazanie przez Wykonawcę spełniani</w:t>
      </w:r>
      <w:r w:rsidR="00704367" w:rsidRPr="001D184D">
        <w:rPr>
          <w:rFonts w:ascii="Arial" w:hAnsi="Arial" w:cs="Arial"/>
        </w:rPr>
        <w:t>a</w:t>
      </w:r>
      <w:r w:rsidRPr="001D184D">
        <w:rPr>
          <w:rFonts w:ascii="Arial" w:hAnsi="Arial" w:cs="Arial"/>
        </w:rPr>
        <w:t xml:space="preserve"> warunków udziału w</w:t>
      </w:r>
      <w:r w:rsidR="00A44E8F" w:rsidRPr="001D184D">
        <w:rPr>
          <w:rFonts w:ascii="Arial" w:hAnsi="Arial" w:cs="Arial"/>
        </w:rPr>
        <w:t xml:space="preserve"> </w:t>
      </w:r>
      <w:r w:rsidRPr="001D184D">
        <w:rPr>
          <w:rFonts w:ascii="Arial" w:hAnsi="Arial" w:cs="Arial"/>
        </w:rPr>
        <w:t>postępowaniu</w:t>
      </w:r>
      <w:r w:rsidR="002D35A8" w:rsidRPr="001D184D">
        <w:rPr>
          <w:rFonts w:ascii="Arial" w:hAnsi="Arial" w:cs="Arial"/>
        </w:rPr>
        <w:t>,</w:t>
      </w:r>
      <w:r w:rsidRPr="001D184D">
        <w:rPr>
          <w:rFonts w:ascii="Arial" w:hAnsi="Arial" w:cs="Arial"/>
        </w:rPr>
        <w:t xml:space="preserve"> </w:t>
      </w:r>
      <w:r w:rsidR="00E34049" w:rsidRPr="001D184D">
        <w:rPr>
          <w:rFonts w:ascii="Arial" w:hAnsi="Arial" w:cs="Arial"/>
        </w:rPr>
        <w:t>o których mowa w</w:t>
      </w:r>
      <w:r w:rsidR="0020062D" w:rsidRPr="001D184D">
        <w:rPr>
          <w:rFonts w:ascii="Arial" w:hAnsi="Arial" w:cs="Arial"/>
        </w:rPr>
        <w:t> </w:t>
      </w:r>
      <w:r w:rsidR="00964C14" w:rsidRPr="001D184D">
        <w:rPr>
          <w:rFonts w:ascii="Arial" w:hAnsi="Arial" w:cs="Arial"/>
        </w:rPr>
        <w:t>rozdziale V ust. 1</w:t>
      </w:r>
      <w:r w:rsidR="00406DCD" w:rsidRPr="001D184D">
        <w:rPr>
          <w:rFonts w:ascii="Arial" w:hAnsi="Arial" w:cs="Arial"/>
        </w:rPr>
        <w:t xml:space="preserve"> SWZ</w:t>
      </w:r>
      <w:r w:rsidR="00E34049" w:rsidRPr="001D184D">
        <w:rPr>
          <w:rFonts w:ascii="Arial" w:hAnsi="Arial" w:cs="Arial"/>
        </w:rPr>
        <w:t xml:space="preserve">, </w:t>
      </w:r>
      <w:r w:rsidR="007C4E19" w:rsidRPr="001D184D">
        <w:rPr>
          <w:rFonts w:ascii="Arial" w:hAnsi="Arial" w:cs="Arial"/>
        </w:rPr>
        <w:t>a</w:t>
      </w:r>
      <w:r w:rsidR="00A44E8F" w:rsidRPr="001D184D">
        <w:rPr>
          <w:rFonts w:ascii="Arial" w:hAnsi="Arial" w:cs="Arial"/>
        </w:rPr>
        <w:t xml:space="preserve"> </w:t>
      </w:r>
      <w:r w:rsidR="00E34049" w:rsidRPr="001D184D">
        <w:rPr>
          <w:rFonts w:ascii="Arial" w:hAnsi="Arial" w:cs="Arial"/>
        </w:rPr>
        <w:t>także bada, czy nie zachodzą wobec tego podmiotu podstawy wykluczenia, które zostały przewidziane względem wykonawcy</w:t>
      </w:r>
      <w:r w:rsidR="00E537EB" w:rsidRPr="001D184D">
        <w:rPr>
          <w:rFonts w:ascii="Arial" w:hAnsi="Arial" w:cs="Arial"/>
        </w:rPr>
        <w:t xml:space="preserve"> w Rozdziale VI</w:t>
      </w:r>
      <w:r w:rsidR="007923B1" w:rsidRPr="001D184D">
        <w:rPr>
          <w:rFonts w:ascii="Arial" w:hAnsi="Arial" w:cs="Arial"/>
        </w:rPr>
        <w:t>.</w:t>
      </w:r>
    </w:p>
    <w:p w14:paraId="1D26BD56" w14:textId="69270F02" w:rsidR="0095016F" w:rsidRPr="001D184D" w:rsidRDefault="0095016F" w:rsidP="00ED2758">
      <w:pPr>
        <w:numPr>
          <w:ilvl w:val="3"/>
          <w:numId w:val="16"/>
        </w:numPr>
        <w:tabs>
          <w:tab w:val="num" w:pos="284"/>
        </w:tabs>
        <w:spacing w:after="0" w:line="276" w:lineRule="auto"/>
        <w:ind w:left="284" w:hanging="284"/>
        <w:jc w:val="left"/>
        <w:rPr>
          <w:rFonts w:ascii="Arial" w:hAnsi="Arial" w:cs="Arial"/>
          <w:b/>
          <w:i/>
        </w:rPr>
      </w:pPr>
      <w:r w:rsidRPr="001D184D">
        <w:rPr>
          <w:rFonts w:ascii="Arial" w:hAnsi="Arial" w:cs="Arial"/>
        </w:rPr>
        <w:t>Jeżeli zdolności techniczne lub zawodowe</w:t>
      </w:r>
      <w:r w:rsidR="006148E4" w:rsidRPr="001D184D">
        <w:rPr>
          <w:rFonts w:ascii="Arial" w:hAnsi="Arial" w:cs="Arial"/>
        </w:rPr>
        <w:t>, sytuacja ekonomiczna lub finansowa</w:t>
      </w:r>
      <w:r w:rsidR="0075735A" w:rsidRPr="001D184D">
        <w:rPr>
          <w:rFonts w:ascii="Arial" w:hAnsi="Arial" w:cs="Arial"/>
        </w:rPr>
        <w:t xml:space="preserve"> </w:t>
      </w:r>
      <w:r w:rsidR="006A7389" w:rsidRPr="001D184D">
        <w:rPr>
          <w:rFonts w:ascii="Arial" w:hAnsi="Arial" w:cs="Arial"/>
        </w:rPr>
        <w:t>podmiotu udostępniającego zasoby</w:t>
      </w:r>
      <w:r w:rsidRPr="001D184D">
        <w:rPr>
          <w:rFonts w:ascii="Arial" w:hAnsi="Arial" w:cs="Arial"/>
        </w:rPr>
        <w:t>, nie potwierdzają spełnienia przez Wykonawcę warunków udziału w</w:t>
      </w:r>
      <w:r w:rsidR="0020062D" w:rsidRPr="001D184D">
        <w:rPr>
          <w:rFonts w:ascii="Arial" w:hAnsi="Arial" w:cs="Arial"/>
        </w:rPr>
        <w:t> </w:t>
      </w:r>
      <w:r w:rsidRPr="001D184D">
        <w:rPr>
          <w:rFonts w:ascii="Arial" w:hAnsi="Arial" w:cs="Arial"/>
        </w:rPr>
        <w:t>postępowaniu lub zachodzą wobec tych podmiotów</w:t>
      </w:r>
      <w:r w:rsidR="00705208" w:rsidRPr="001D184D">
        <w:rPr>
          <w:rFonts w:ascii="Arial" w:hAnsi="Arial" w:cs="Arial"/>
        </w:rPr>
        <w:t xml:space="preserve"> </w:t>
      </w:r>
      <w:r w:rsidRPr="001D184D">
        <w:rPr>
          <w:rFonts w:ascii="Arial" w:hAnsi="Arial" w:cs="Arial"/>
        </w:rPr>
        <w:t>podstawy wykluczenia, Zamawiający żąda, aby Wykonawca w terminie określonym przez Zamawiającego:</w:t>
      </w:r>
    </w:p>
    <w:p w14:paraId="723A41D0" w14:textId="51530489" w:rsidR="0095016F" w:rsidRPr="001D184D" w:rsidRDefault="0095016F" w:rsidP="00ED2758">
      <w:pPr>
        <w:pStyle w:val="Nagwek2"/>
        <w:keepNext w:val="0"/>
        <w:numPr>
          <w:ilvl w:val="2"/>
          <w:numId w:val="11"/>
        </w:numPr>
        <w:tabs>
          <w:tab w:val="clear" w:pos="2340"/>
          <w:tab w:val="num" w:pos="284"/>
          <w:tab w:val="num" w:pos="851"/>
          <w:tab w:val="left" w:pos="1276"/>
        </w:tabs>
        <w:spacing w:before="0" w:after="0" w:line="276" w:lineRule="auto"/>
        <w:ind w:left="284" w:firstLine="142"/>
        <w:rPr>
          <w:b w:val="0"/>
          <w:i w:val="0"/>
          <w:sz w:val="22"/>
          <w:szCs w:val="22"/>
        </w:rPr>
      </w:pPr>
      <w:r w:rsidRPr="001D184D">
        <w:rPr>
          <w:b w:val="0"/>
          <w:i w:val="0"/>
          <w:sz w:val="22"/>
          <w:szCs w:val="22"/>
        </w:rPr>
        <w:t xml:space="preserve">zastąpił ten podmiot innym podmiotem lub podmiotami </w:t>
      </w:r>
      <w:r w:rsidR="00695A9A" w:rsidRPr="001D184D">
        <w:rPr>
          <w:b w:val="0"/>
          <w:i w:val="0"/>
          <w:sz w:val="22"/>
          <w:szCs w:val="22"/>
        </w:rPr>
        <w:t>albo</w:t>
      </w:r>
      <w:r w:rsidRPr="001D184D">
        <w:rPr>
          <w:b w:val="0"/>
          <w:i w:val="0"/>
          <w:sz w:val="22"/>
          <w:szCs w:val="22"/>
        </w:rPr>
        <w:t>,</w:t>
      </w:r>
    </w:p>
    <w:p w14:paraId="33C65BF0" w14:textId="57E502A6" w:rsidR="00FE32A5" w:rsidRPr="001D184D" w:rsidRDefault="009C3EC0" w:rsidP="00ED2758">
      <w:pPr>
        <w:pStyle w:val="Nagwek2"/>
        <w:keepNext w:val="0"/>
        <w:numPr>
          <w:ilvl w:val="2"/>
          <w:numId w:val="11"/>
        </w:numPr>
        <w:tabs>
          <w:tab w:val="clear" w:pos="2340"/>
          <w:tab w:val="num" w:pos="284"/>
          <w:tab w:val="num" w:pos="851"/>
          <w:tab w:val="left" w:pos="1276"/>
        </w:tabs>
        <w:spacing w:before="0" w:after="0" w:line="276" w:lineRule="auto"/>
        <w:ind w:left="284" w:firstLine="142"/>
        <w:rPr>
          <w:sz w:val="22"/>
          <w:szCs w:val="22"/>
        </w:rPr>
      </w:pPr>
      <w:r w:rsidRPr="001D184D">
        <w:rPr>
          <w:b w:val="0"/>
          <w:i w:val="0"/>
          <w:sz w:val="22"/>
          <w:szCs w:val="22"/>
        </w:rPr>
        <w:t>wykazał, że samodzielnie spełnia warunki udziału w postępowaniu</w:t>
      </w:r>
      <w:r w:rsidR="00FE32A5" w:rsidRPr="001D184D">
        <w:rPr>
          <w:b w:val="0"/>
          <w:i w:val="0"/>
          <w:sz w:val="22"/>
          <w:szCs w:val="22"/>
        </w:rPr>
        <w:t>.</w:t>
      </w:r>
    </w:p>
    <w:p w14:paraId="0491CFF4" w14:textId="247EAE71" w:rsidR="00F7066E" w:rsidRPr="001D184D" w:rsidRDefault="001E26B1" w:rsidP="00ED2758">
      <w:pPr>
        <w:numPr>
          <w:ilvl w:val="3"/>
          <w:numId w:val="16"/>
        </w:numPr>
        <w:tabs>
          <w:tab w:val="num" w:pos="284"/>
        </w:tabs>
        <w:spacing w:after="0" w:line="276" w:lineRule="auto"/>
        <w:ind w:left="284" w:hanging="284"/>
        <w:jc w:val="left"/>
        <w:rPr>
          <w:rFonts w:ascii="Arial" w:hAnsi="Arial" w:cs="Arial"/>
        </w:rPr>
      </w:pPr>
      <w:r w:rsidRPr="001D184D">
        <w:rPr>
          <w:rFonts w:ascii="Arial" w:hAnsi="Arial" w:cs="Arial"/>
        </w:rPr>
        <w:lastRenderedPageBreak/>
        <w:t>Wykonawca nie może, po upływie terminu składania ofert, powoływać się na zdolności podmiotów udostępniających zasoby, jeżeli na etapie składania ofert nie polegał on w</w:t>
      </w:r>
      <w:r w:rsidR="004D71D2" w:rsidRPr="001D184D">
        <w:rPr>
          <w:rFonts w:ascii="Arial" w:hAnsi="Arial" w:cs="Arial"/>
        </w:rPr>
        <w:t> </w:t>
      </w:r>
      <w:r w:rsidRPr="001D184D">
        <w:rPr>
          <w:rFonts w:ascii="Arial" w:hAnsi="Arial" w:cs="Arial"/>
        </w:rPr>
        <w:t>danym zakresie na zdolnościach podmiotów udostępniających zasoby.</w:t>
      </w:r>
    </w:p>
    <w:p w14:paraId="7F54412A" w14:textId="5E54D786" w:rsidR="00F7066E" w:rsidRPr="001D184D" w:rsidRDefault="000F06D0" w:rsidP="00ED2758">
      <w:pPr>
        <w:numPr>
          <w:ilvl w:val="3"/>
          <w:numId w:val="16"/>
        </w:numPr>
        <w:tabs>
          <w:tab w:val="num" w:pos="284"/>
        </w:tabs>
        <w:spacing w:after="0" w:line="276" w:lineRule="auto"/>
        <w:ind w:left="284" w:hanging="284"/>
        <w:jc w:val="left"/>
        <w:rPr>
          <w:rFonts w:ascii="Arial" w:hAnsi="Arial" w:cs="Arial"/>
        </w:rPr>
      </w:pPr>
      <w:r w:rsidRPr="001D184D">
        <w:rPr>
          <w:rFonts w:ascii="Arial" w:hAnsi="Arial" w:cs="Arial"/>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t>
      </w:r>
      <w:r w:rsidR="00EE718C" w:rsidRPr="001D184D">
        <w:rPr>
          <w:rFonts w:ascii="Arial" w:hAnsi="Arial" w:cs="Arial"/>
        </w:rPr>
        <w:t>W</w:t>
      </w:r>
      <w:r w:rsidRPr="001D184D">
        <w:rPr>
          <w:rFonts w:ascii="Arial" w:hAnsi="Arial" w:cs="Arial"/>
        </w:rPr>
        <w:t>ykonawcy może mieć negatywny wpływ na realizację zamówienia</w:t>
      </w:r>
      <w:r w:rsidR="00F7066E" w:rsidRPr="001D184D">
        <w:rPr>
          <w:rFonts w:ascii="Arial" w:hAnsi="Arial" w:cs="Arial"/>
        </w:rPr>
        <w:t>.</w:t>
      </w:r>
    </w:p>
    <w:p w14:paraId="651F218B" w14:textId="7408593C" w:rsidR="00887B0D" w:rsidRPr="001D184D" w:rsidRDefault="007D4E8B" w:rsidP="00182CAC">
      <w:pPr>
        <w:numPr>
          <w:ilvl w:val="3"/>
          <w:numId w:val="16"/>
        </w:numPr>
        <w:tabs>
          <w:tab w:val="num" w:pos="284"/>
        </w:tabs>
        <w:spacing w:after="0" w:line="276" w:lineRule="auto"/>
        <w:ind w:left="284" w:hanging="426"/>
        <w:jc w:val="left"/>
        <w:rPr>
          <w:rFonts w:ascii="Arial" w:hAnsi="Arial" w:cs="Arial"/>
        </w:rPr>
      </w:pPr>
      <w:r w:rsidRPr="001D184D">
        <w:rPr>
          <w:rFonts w:ascii="Arial" w:hAnsi="Arial" w:cs="Arial"/>
        </w:rPr>
        <w:t xml:space="preserve">Wykonawca którego oferta zostanie najwyżej oceniona, na wezwanie Zamawiającego, zobowiązany będzie złożyć dokumenty podmiotu na którego zasoby powoływał się w celu wykazania spełniania warunków udziału w postępowaniu potwierdzające: </w:t>
      </w:r>
    </w:p>
    <w:p w14:paraId="7A2523CD" w14:textId="77777777" w:rsidR="00887B0D" w:rsidRPr="001D184D" w:rsidRDefault="007D4E8B" w:rsidP="00ED2758">
      <w:pPr>
        <w:pStyle w:val="Akapitzlist"/>
        <w:tabs>
          <w:tab w:val="num" w:pos="426"/>
        </w:tabs>
        <w:spacing w:line="276" w:lineRule="auto"/>
        <w:ind w:left="709" w:hanging="283"/>
        <w:rPr>
          <w:rFonts w:ascii="Arial" w:hAnsi="Arial" w:cs="Arial"/>
          <w:sz w:val="22"/>
          <w:szCs w:val="22"/>
        </w:rPr>
      </w:pPr>
      <w:r w:rsidRPr="001D184D">
        <w:rPr>
          <w:rFonts w:ascii="Arial" w:hAnsi="Arial" w:cs="Arial"/>
          <w:sz w:val="22"/>
          <w:szCs w:val="22"/>
        </w:rPr>
        <w:t xml:space="preserve">1) spełnianie warunków udziału w postępowaniu w zakresie </w:t>
      </w:r>
      <w:r w:rsidR="00667D98" w:rsidRPr="001D184D">
        <w:rPr>
          <w:rFonts w:ascii="Arial" w:hAnsi="Arial" w:cs="Arial"/>
          <w:sz w:val="22"/>
          <w:szCs w:val="22"/>
        </w:rPr>
        <w:t xml:space="preserve">w jakim </w:t>
      </w:r>
      <w:r w:rsidR="00274C62" w:rsidRPr="001D184D">
        <w:rPr>
          <w:rFonts w:ascii="Arial" w:hAnsi="Arial" w:cs="Arial"/>
          <w:sz w:val="22"/>
          <w:szCs w:val="22"/>
        </w:rPr>
        <w:t xml:space="preserve">wykonawca powołuje się na jego zasoby </w:t>
      </w:r>
      <w:r w:rsidRPr="001D184D">
        <w:rPr>
          <w:rFonts w:ascii="Arial" w:hAnsi="Arial" w:cs="Arial"/>
          <w:sz w:val="22"/>
          <w:szCs w:val="22"/>
        </w:rPr>
        <w:t>oraz</w:t>
      </w:r>
    </w:p>
    <w:p w14:paraId="68F09B42" w14:textId="40BD10D7" w:rsidR="00182CAC" w:rsidRPr="001D184D" w:rsidRDefault="007D4E8B" w:rsidP="00182CAC">
      <w:pPr>
        <w:pStyle w:val="Akapitzlist"/>
        <w:tabs>
          <w:tab w:val="num" w:pos="426"/>
        </w:tabs>
        <w:spacing w:line="276" w:lineRule="auto"/>
        <w:ind w:left="709" w:hanging="283"/>
        <w:rPr>
          <w:rFonts w:ascii="Arial" w:hAnsi="Arial" w:cs="Arial"/>
          <w:sz w:val="22"/>
          <w:szCs w:val="22"/>
        </w:rPr>
      </w:pPr>
      <w:r w:rsidRPr="001D184D">
        <w:rPr>
          <w:rFonts w:ascii="Arial" w:hAnsi="Arial" w:cs="Arial"/>
          <w:sz w:val="22"/>
          <w:szCs w:val="22"/>
        </w:rPr>
        <w:t>2) brak podstaw do wykluczenia tego podmiotu z postępowania</w:t>
      </w:r>
      <w:r w:rsidR="004F59C5" w:rsidRPr="001D184D">
        <w:rPr>
          <w:rFonts w:ascii="Arial" w:hAnsi="Arial" w:cs="Arial"/>
          <w:sz w:val="22"/>
          <w:szCs w:val="22"/>
        </w:rPr>
        <w:t xml:space="preserve">. </w:t>
      </w:r>
    </w:p>
    <w:p w14:paraId="1FE3125A" w14:textId="0F0A731F" w:rsidR="00182CAC" w:rsidRPr="001D184D" w:rsidRDefault="00182CAC" w:rsidP="00182CAC">
      <w:pPr>
        <w:pStyle w:val="Akapitzlist"/>
        <w:numPr>
          <w:ilvl w:val="0"/>
          <w:numId w:val="81"/>
        </w:numPr>
        <w:tabs>
          <w:tab w:val="clear" w:pos="720"/>
          <w:tab w:val="num" w:pos="284"/>
        </w:tabs>
        <w:spacing w:line="276" w:lineRule="auto"/>
        <w:ind w:left="284" w:hanging="426"/>
        <w:rPr>
          <w:rFonts w:ascii="Arial" w:hAnsi="Arial" w:cs="Arial"/>
          <w:sz w:val="22"/>
        </w:rPr>
      </w:pPr>
      <w:r w:rsidRPr="001D184D">
        <w:rPr>
          <w:rFonts w:ascii="Arial" w:hAnsi="Arial" w:cs="Arial"/>
          <w:sz w:val="22"/>
        </w:rPr>
        <w:t xml:space="preserve">W przypadku wspólnego ubiegania się o udzielenie zamówienia – Wykonawca, którego oferta zostanie najwyżej oceniona, na wezwanie Zamawiającego, zobowiązany będzie złożyć dokumenty dotyczące każdego z Wykonawców wspólnie ubiegających się </w:t>
      </w:r>
      <w:r w:rsidRPr="001D184D">
        <w:rPr>
          <w:rFonts w:ascii="Arial" w:hAnsi="Arial" w:cs="Arial"/>
          <w:sz w:val="22"/>
        </w:rPr>
        <w:br/>
        <w:t xml:space="preserve">o udzielenie zamówienia potwierdzające: </w:t>
      </w:r>
    </w:p>
    <w:p w14:paraId="6543CE1A" w14:textId="77777777" w:rsidR="00182CAC" w:rsidRPr="001D184D" w:rsidRDefault="00182CAC" w:rsidP="00182CAC">
      <w:pPr>
        <w:pStyle w:val="Akapitzlist"/>
        <w:spacing w:line="276" w:lineRule="auto"/>
        <w:ind w:left="720" w:hanging="294"/>
        <w:rPr>
          <w:rFonts w:ascii="Arial" w:hAnsi="Arial" w:cs="Arial"/>
          <w:sz w:val="22"/>
        </w:rPr>
      </w:pPr>
      <w:r w:rsidRPr="001D184D">
        <w:rPr>
          <w:rFonts w:ascii="Arial" w:hAnsi="Arial" w:cs="Arial"/>
          <w:sz w:val="22"/>
        </w:rPr>
        <w:t>1) spełnianie warunków udziału w postępowaniu - w zakresie w jakim dany Wykonawca wykazuje spełnianie warunków udziału w postępowaniu oraz</w:t>
      </w:r>
    </w:p>
    <w:p w14:paraId="3325E373" w14:textId="75469941" w:rsidR="00A00DBD" w:rsidRPr="001D184D" w:rsidRDefault="00182CAC" w:rsidP="00182CAC">
      <w:pPr>
        <w:pStyle w:val="Akapitzlist"/>
        <w:spacing w:line="276" w:lineRule="auto"/>
        <w:ind w:left="720" w:hanging="294"/>
        <w:rPr>
          <w:rFonts w:ascii="Arial" w:hAnsi="Arial" w:cs="Arial"/>
          <w:sz w:val="22"/>
        </w:rPr>
      </w:pPr>
      <w:r w:rsidRPr="001D184D">
        <w:rPr>
          <w:rFonts w:ascii="Arial" w:hAnsi="Arial" w:cs="Arial"/>
          <w:sz w:val="22"/>
        </w:rPr>
        <w:t>2) brak podstaw do wykluczenia z postępowania.</w:t>
      </w:r>
    </w:p>
    <w:p w14:paraId="1A9CDE57" w14:textId="77777777" w:rsidR="00182CAC" w:rsidRPr="001D184D" w:rsidRDefault="00182CAC" w:rsidP="00182CAC">
      <w:pPr>
        <w:pStyle w:val="Akapitzlist"/>
        <w:spacing w:line="276" w:lineRule="auto"/>
        <w:ind w:left="720" w:hanging="294"/>
        <w:rPr>
          <w:rFonts w:ascii="Arial" w:hAnsi="Arial" w:cs="Arial"/>
          <w:sz w:val="22"/>
        </w:rPr>
      </w:pPr>
    </w:p>
    <w:p w14:paraId="4F936EA5" w14:textId="022BF309" w:rsidR="00A00DBD" w:rsidRPr="001D184D" w:rsidRDefault="00A00DBD" w:rsidP="00ED2758">
      <w:pPr>
        <w:pStyle w:val="csioz"/>
        <w:ind w:left="142" w:hanging="142"/>
        <w:rPr>
          <w:rFonts w:ascii="Arial" w:hAnsi="Arial" w:cs="Arial"/>
        </w:rPr>
      </w:pPr>
      <w:r w:rsidRPr="001D184D">
        <w:rPr>
          <w:rFonts w:ascii="Arial" w:hAnsi="Arial" w:cs="Arial"/>
        </w:rPr>
        <w:t xml:space="preserve"> VI. </w:t>
      </w:r>
      <w:r w:rsidRPr="001D184D">
        <w:rPr>
          <w:rFonts w:ascii="Arial" w:hAnsi="Arial" w:cs="Arial"/>
        </w:rPr>
        <w:tab/>
        <w:t>Podstawy wykluczenia.</w:t>
      </w:r>
    </w:p>
    <w:p w14:paraId="3897016F" w14:textId="625EBFD4" w:rsidR="0095016F" w:rsidRPr="001D184D" w:rsidRDefault="00A00DBD" w:rsidP="00993797">
      <w:pPr>
        <w:numPr>
          <w:ilvl w:val="3"/>
          <w:numId w:val="47"/>
        </w:numPr>
        <w:spacing w:before="120" w:after="0" w:line="276" w:lineRule="auto"/>
        <w:ind w:left="426" w:hanging="426"/>
        <w:jc w:val="left"/>
        <w:rPr>
          <w:rFonts w:ascii="Arial" w:hAnsi="Arial" w:cs="Arial"/>
        </w:rPr>
      </w:pPr>
      <w:r w:rsidRPr="001D184D">
        <w:rPr>
          <w:rFonts w:ascii="Arial" w:hAnsi="Arial" w:cs="Arial"/>
        </w:rPr>
        <w:t xml:space="preserve">O udzielenie zamówienia mogą ubiegać się Wykonawcy, którzy </w:t>
      </w:r>
      <w:r w:rsidRPr="001D184D">
        <w:rPr>
          <w:rFonts w:ascii="Arial" w:hAnsi="Arial" w:cs="Arial"/>
          <w:bCs/>
        </w:rPr>
        <w:t xml:space="preserve">nie podlegają wykluczeniu </w:t>
      </w:r>
      <w:r w:rsidRPr="001D184D">
        <w:rPr>
          <w:rFonts w:ascii="Arial" w:hAnsi="Arial" w:cs="Arial"/>
        </w:rPr>
        <w:t xml:space="preserve">na podstawie art. 108 </w:t>
      </w:r>
      <w:r w:rsidR="009B0E9B" w:rsidRPr="001D184D">
        <w:rPr>
          <w:rFonts w:ascii="Arial" w:hAnsi="Arial" w:cs="Arial"/>
        </w:rPr>
        <w:t xml:space="preserve">ust. 1 </w:t>
      </w:r>
      <w:r w:rsidRPr="001D184D">
        <w:rPr>
          <w:rFonts w:ascii="Arial" w:hAnsi="Arial" w:cs="Arial"/>
          <w:bCs/>
        </w:rPr>
        <w:t>oraz</w:t>
      </w:r>
      <w:r w:rsidR="00C66AEB" w:rsidRPr="001D184D">
        <w:rPr>
          <w:rFonts w:ascii="Arial" w:hAnsi="Arial" w:cs="Arial"/>
          <w:bCs/>
        </w:rPr>
        <w:t xml:space="preserve"> art.</w:t>
      </w:r>
      <w:r w:rsidRPr="001D184D">
        <w:rPr>
          <w:rFonts w:ascii="Arial" w:hAnsi="Arial" w:cs="Arial"/>
          <w:bCs/>
        </w:rPr>
        <w:t xml:space="preserve"> 109</w:t>
      </w:r>
      <w:r w:rsidR="00345966" w:rsidRPr="001D184D">
        <w:rPr>
          <w:rFonts w:ascii="Arial" w:hAnsi="Arial" w:cs="Arial"/>
          <w:bCs/>
        </w:rPr>
        <w:t xml:space="preserve"> ust. 1 </w:t>
      </w:r>
      <w:r w:rsidR="009B0E9B" w:rsidRPr="001D184D">
        <w:rPr>
          <w:rFonts w:ascii="Arial" w:hAnsi="Arial" w:cs="Arial"/>
          <w:bCs/>
        </w:rPr>
        <w:t xml:space="preserve">pkt 1 </w:t>
      </w:r>
      <w:r w:rsidR="00345966" w:rsidRPr="001D184D">
        <w:rPr>
          <w:rFonts w:ascii="Arial" w:hAnsi="Arial" w:cs="Arial"/>
          <w:bCs/>
        </w:rPr>
        <w:t>i 4</w:t>
      </w:r>
      <w:r w:rsidR="00C66AEB" w:rsidRPr="001D184D">
        <w:rPr>
          <w:rFonts w:ascii="Arial" w:hAnsi="Arial" w:cs="Arial"/>
        </w:rPr>
        <w:t xml:space="preserve"> ustawy PZP</w:t>
      </w:r>
      <w:r w:rsidR="00993797" w:rsidRPr="001D184D">
        <w:rPr>
          <w:rFonts w:ascii="Arial" w:hAnsi="Arial" w:cs="Arial"/>
          <w:bCs/>
        </w:rPr>
        <w:t xml:space="preserve">, </w:t>
      </w:r>
      <w:r w:rsidR="00993797" w:rsidRPr="001D184D">
        <w:rPr>
          <w:rFonts w:ascii="Arial" w:hAnsi="Arial" w:cs="Arial"/>
          <w:bCs/>
        </w:rPr>
        <w:br/>
        <w:t xml:space="preserve">a także na podstawie art. 5k Rozporządzenia Rady (UE) 2022/576 z dnia 8 kwietnia 2022 r. w sprawie zmiany rozporządzenia (UE) nr 833/2014 dotyczącego środków ograniczających w związku z działaniami Rosji destabilizującymi sytuację na Ukrainie oraz w art. 7 ust. 1 Ustawy z dnia 13 kwietnia 2022 r. o szczególnych rozwiązaniach </w:t>
      </w:r>
      <w:r w:rsidR="00993797" w:rsidRPr="001D184D">
        <w:rPr>
          <w:rFonts w:ascii="Arial" w:hAnsi="Arial" w:cs="Arial"/>
          <w:bCs/>
        </w:rPr>
        <w:br/>
        <w:t>w zakresie przeciwdziałania wspieraniu agresji na Ukrainę oraz służących ochronie bezpieczeństwa narodowego.</w:t>
      </w:r>
    </w:p>
    <w:p w14:paraId="1133BDA8" w14:textId="05287658" w:rsidR="009B00AD" w:rsidRPr="001D184D" w:rsidRDefault="0095016F" w:rsidP="00ED2758">
      <w:pPr>
        <w:pStyle w:val="Akapitzlist"/>
        <w:numPr>
          <w:ilvl w:val="0"/>
          <w:numId w:val="47"/>
        </w:numPr>
        <w:tabs>
          <w:tab w:val="left" w:pos="426"/>
        </w:tabs>
        <w:spacing w:line="276" w:lineRule="auto"/>
        <w:ind w:left="426" w:hanging="426"/>
        <w:rPr>
          <w:rFonts w:ascii="Arial" w:hAnsi="Arial" w:cs="Arial"/>
          <w:sz w:val="22"/>
          <w:szCs w:val="22"/>
        </w:rPr>
      </w:pPr>
      <w:r w:rsidRPr="001D184D">
        <w:rPr>
          <w:rFonts w:ascii="Arial" w:hAnsi="Arial" w:cs="Arial"/>
          <w:sz w:val="22"/>
          <w:szCs w:val="22"/>
        </w:rPr>
        <w:t>Zamawiający wykluczy z postępowania Wykonawcę w przypa</w:t>
      </w:r>
      <w:r w:rsidR="0027706C" w:rsidRPr="001D184D">
        <w:rPr>
          <w:rFonts w:ascii="Arial" w:hAnsi="Arial" w:cs="Arial"/>
          <w:sz w:val="22"/>
          <w:szCs w:val="22"/>
        </w:rPr>
        <w:t xml:space="preserve">dkach, o których mowa </w:t>
      </w:r>
      <w:r w:rsidR="006A3417" w:rsidRPr="001D184D">
        <w:rPr>
          <w:rFonts w:ascii="Arial" w:hAnsi="Arial" w:cs="Arial"/>
          <w:sz w:val="22"/>
          <w:szCs w:val="22"/>
        </w:rPr>
        <w:br/>
      </w:r>
      <w:r w:rsidR="0027706C" w:rsidRPr="001D184D">
        <w:rPr>
          <w:rFonts w:ascii="Arial" w:hAnsi="Arial" w:cs="Arial"/>
          <w:sz w:val="22"/>
          <w:szCs w:val="22"/>
        </w:rPr>
        <w:t xml:space="preserve">w art. </w:t>
      </w:r>
      <w:r w:rsidR="00821432" w:rsidRPr="001D184D">
        <w:rPr>
          <w:rFonts w:ascii="Arial" w:hAnsi="Arial" w:cs="Arial"/>
          <w:sz w:val="22"/>
          <w:szCs w:val="22"/>
        </w:rPr>
        <w:t>108</w:t>
      </w:r>
      <w:r w:rsidRPr="001D184D">
        <w:rPr>
          <w:rFonts w:ascii="Arial" w:hAnsi="Arial" w:cs="Arial"/>
          <w:sz w:val="22"/>
          <w:szCs w:val="22"/>
        </w:rPr>
        <w:t xml:space="preserve"> </w:t>
      </w:r>
      <w:r w:rsidR="009B00AD" w:rsidRPr="001D184D">
        <w:rPr>
          <w:rFonts w:ascii="Arial" w:hAnsi="Arial" w:cs="Arial"/>
          <w:sz w:val="22"/>
          <w:szCs w:val="22"/>
        </w:rPr>
        <w:t xml:space="preserve">ust.1 </w:t>
      </w:r>
      <w:r w:rsidRPr="001D184D">
        <w:rPr>
          <w:rFonts w:ascii="Arial" w:hAnsi="Arial" w:cs="Arial"/>
          <w:sz w:val="22"/>
          <w:szCs w:val="22"/>
        </w:rPr>
        <w:t>ustawy P</w:t>
      </w:r>
      <w:r w:rsidR="00A23CA6" w:rsidRPr="001D184D">
        <w:rPr>
          <w:rFonts w:ascii="Arial" w:hAnsi="Arial" w:cs="Arial"/>
          <w:sz w:val="22"/>
          <w:szCs w:val="22"/>
        </w:rPr>
        <w:t>ZP</w:t>
      </w:r>
      <w:r w:rsidRPr="001D184D">
        <w:rPr>
          <w:rFonts w:ascii="Arial" w:hAnsi="Arial" w:cs="Arial"/>
          <w:sz w:val="22"/>
          <w:szCs w:val="22"/>
        </w:rPr>
        <w:t xml:space="preserve"> (przesłanki wykluczenia obligatoryjne)</w:t>
      </w:r>
      <w:r w:rsidR="009B00AD" w:rsidRPr="001D184D">
        <w:rPr>
          <w:rFonts w:ascii="Arial" w:hAnsi="Arial" w:cs="Arial"/>
          <w:sz w:val="22"/>
          <w:szCs w:val="22"/>
        </w:rPr>
        <w:t>, tj. Wykonawcę:</w:t>
      </w:r>
    </w:p>
    <w:p w14:paraId="53C9DD67" w14:textId="044A2D2F" w:rsidR="009B00AD" w:rsidRPr="001D184D" w:rsidRDefault="009B00AD" w:rsidP="00ED2758">
      <w:pPr>
        <w:pStyle w:val="Akapitzlist"/>
        <w:numPr>
          <w:ilvl w:val="1"/>
          <w:numId w:val="47"/>
        </w:numPr>
        <w:tabs>
          <w:tab w:val="left" w:pos="426"/>
        </w:tabs>
        <w:spacing w:line="276" w:lineRule="auto"/>
        <w:rPr>
          <w:rFonts w:ascii="Arial" w:hAnsi="Arial" w:cs="Arial"/>
          <w:sz w:val="22"/>
          <w:szCs w:val="22"/>
        </w:rPr>
      </w:pPr>
      <w:r w:rsidRPr="001D184D">
        <w:rPr>
          <w:rFonts w:ascii="Arial" w:hAnsi="Arial" w:cs="Arial"/>
          <w:sz w:val="22"/>
          <w:szCs w:val="22"/>
        </w:rPr>
        <w:t>będącego osobą fizyczną, którego prawomocnie skazano za przestępstwo:</w:t>
      </w:r>
    </w:p>
    <w:p w14:paraId="30043B1F" w14:textId="3ABDA089"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udziału w zorganizowanej grupie przestępczej albo związku mającym na celu popełnienie przestępstwa lub przestępstwa skarbowego, o którym mowa w art. 258 Kodeksu karnego,</w:t>
      </w:r>
    </w:p>
    <w:p w14:paraId="412A867F"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handlu ludźmi, o którym mowa w art. 189a Kodeksu karnego,</w:t>
      </w:r>
    </w:p>
    <w:p w14:paraId="17769E24" w14:textId="6E756D7A"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 xml:space="preserve">o którym mowa w art. 228–230a, art. 250a Kodeksu karnego lub w art. 46 - 48 ustawy z dnia 25 czerwca 2010 r. o sporcie (Dz. U. z </w:t>
      </w:r>
      <w:r w:rsidR="004D71D2" w:rsidRPr="001D184D">
        <w:rPr>
          <w:rFonts w:ascii="Arial" w:hAnsi="Arial" w:cs="Arial"/>
          <w:sz w:val="22"/>
          <w:szCs w:val="22"/>
        </w:rPr>
        <w:t xml:space="preserve">2023 </w:t>
      </w:r>
      <w:r w:rsidRPr="001D184D">
        <w:rPr>
          <w:rFonts w:ascii="Arial" w:hAnsi="Arial" w:cs="Arial"/>
          <w:sz w:val="22"/>
          <w:szCs w:val="22"/>
        </w:rPr>
        <w:t xml:space="preserve">r. poz. </w:t>
      </w:r>
      <w:r w:rsidR="004D71D2" w:rsidRPr="001D184D">
        <w:rPr>
          <w:rFonts w:ascii="Arial" w:hAnsi="Arial" w:cs="Arial"/>
          <w:sz w:val="22"/>
          <w:szCs w:val="22"/>
        </w:rPr>
        <w:t xml:space="preserve">2048 </w:t>
      </w:r>
      <w:r w:rsidRPr="001D184D">
        <w:rPr>
          <w:rFonts w:ascii="Arial" w:hAnsi="Arial" w:cs="Arial"/>
          <w:sz w:val="22"/>
          <w:szCs w:val="22"/>
        </w:rPr>
        <w:t xml:space="preserve">oraz z </w:t>
      </w:r>
      <w:r w:rsidR="004D71D2" w:rsidRPr="001D184D">
        <w:rPr>
          <w:rFonts w:ascii="Arial" w:hAnsi="Arial" w:cs="Arial"/>
          <w:sz w:val="22"/>
          <w:szCs w:val="22"/>
        </w:rPr>
        <w:t xml:space="preserve">2024 </w:t>
      </w:r>
      <w:r w:rsidRPr="001D184D">
        <w:rPr>
          <w:rFonts w:ascii="Arial" w:hAnsi="Arial" w:cs="Arial"/>
          <w:sz w:val="22"/>
          <w:szCs w:val="22"/>
        </w:rPr>
        <w:t xml:space="preserve">r. poz. </w:t>
      </w:r>
      <w:r w:rsidR="004D71D2" w:rsidRPr="001D184D">
        <w:rPr>
          <w:rFonts w:ascii="Arial" w:hAnsi="Arial" w:cs="Arial"/>
          <w:sz w:val="22"/>
          <w:szCs w:val="22"/>
        </w:rPr>
        <w:t>1166</w:t>
      </w:r>
      <w:r w:rsidRPr="001D184D">
        <w:rPr>
          <w:rFonts w:ascii="Arial" w:hAnsi="Arial" w:cs="Arial"/>
          <w:sz w:val="22"/>
          <w:szCs w:val="22"/>
        </w:rPr>
        <w:t xml:space="preserve">) lub w art. 54 ust. 1–4 ustawy z dnia 12 maja 2011 r. o refundacji leków, środków spożywczych specjalnego przeznaczenia żywieniowego oraz wyrobów medycznych (Dz. U. z </w:t>
      </w:r>
      <w:r w:rsidR="004D71D2" w:rsidRPr="001D184D">
        <w:rPr>
          <w:rFonts w:ascii="Arial" w:hAnsi="Arial" w:cs="Arial"/>
          <w:sz w:val="22"/>
          <w:szCs w:val="22"/>
        </w:rPr>
        <w:t xml:space="preserve">2024 </w:t>
      </w:r>
      <w:r w:rsidRPr="001D184D">
        <w:rPr>
          <w:rFonts w:ascii="Arial" w:hAnsi="Arial" w:cs="Arial"/>
          <w:sz w:val="22"/>
          <w:szCs w:val="22"/>
        </w:rPr>
        <w:t xml:space="preserve">r. poz. </w:t>
      </w:r>
      <w:r w:rsidR="004D71D2" w:rsidRPr="001D184D">
        <w:rPr>
          <w:rFonts w:ascii="Arial" w:hAnsi="Arial" w:cs="Arial"/>
          <w:sz w:val="22"/>
          <w:szCs w:val="22"/>
        </w:rPr>
        <w:t>930</w:t>
      </w:r>
      <w:r w:rsidRPr="001D184D">
        <w:rPr>
          <w:rFonts w:ascii="Arial" w:hAnsi="Arial" w:cs="Arial"/>
          <w:sz w:val="22"/>
          <w:szCs w:val="22"/>
        </w:rPr>
        <w:t>),</w:t>
      </w:r>
    </w:p>
    <w:p w14:paraId="3C9D830D"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 xml:space="preserve">finansowania przestępstwa o charakterze terrorystycznym, o którym mowa w art. 165a Kodeksu karnego, lub przestępstwo udaremniania lub utrudniania </w:t>
      </w:r>
      <w:r w:rsidRPr="001D184D">
        <w:rPr>
          <w:rFonts w:ascii="Arial" w:hAnsi="Arial" w:cs="Arial"/>
          <w:sz w:val="22"/>
          <w:szCs w:val="22"/>
        </w:rPr>
        <w:lastRenderedPageBreak/>
        <w:t>stwierdzenia przestępnego pochodzenia pieniędzy lub ukrywania ich pochodzenia, o którym mowa w art. 299 Kodeksu karnego,</w:t>
      </w:r>
    </w:p>
    <w:p w14:paraId="01B95781"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o charakterze terrorystycznym, o którym mowa w art. 115 § 20 Kodeksu karnego, lub mające na celu popełnienie tego przestępstwa,</w:t>
      </w:r>
    </w:p>
    <w:p w14:paraId="3E5E91CE"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z 2021 r. poz. 1745),</w:t>
      </w:r>
    </w:p>
    <w:p w14:paraId="4D0C708B"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14653C4"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32088D26" w14:textId="77777777" w:rsidR="009B00AD" w:rsidRPr="001D184D" w:rsidRDefault="009B00AD" w:rsidP="00ED2758">
      <w:pPr>
        <w:pStyle w:val="Akapitzlist"/>
        <w:tabs>
          <w:tab w:val="left" w:pos="426"/>
        </w:tabs>
        <w:spacing w:line="276" w:lineRule="auto"/>
        <w:ind w:left="792"/>
        <w:rPr>
          <w:rFonts w:ascii="Arial" w:hAnsi="Arial" w:cs="Arial"/>
          <w:sz w:val="22"/>
          <w:szCs w:val="22"/>
        </w:rPr>
      </w:pPr>
      <w:r w:rsidRPr="001D184D">
        <w:rPr>
          <w:rFonts w:ascii="Arial" w:hAnsi="Arial" w:cs="Arial"/>
          <w:sz w:val="22"/>
          <w:szCs w:val="22"/>
        </w:rPr>
        <w:t>– lub za odpowiedni czyn zabroniony określony w przepisach prawa obcego;</w:t>
      </w:r>
    </w:p>
    <w:p w14:paraId="414B0726" w14:textId="04AFC4D8"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8D5E55" w:rsidRPr="001D184D">
        <w:rPr>
          <w:rFonts w:ascii="Arial" w:hAnsi="Arial" w:cs="Arial"/>
          <w:sz w:val="22"/>
          <w:szCs w:val="22"/>
        </w:rPr>
        <w:t>2.</w:t>
      </w:r>
      <w:r w:rsidRPr="001D184D">
        <w:rPr>
          <w:rFonts w:ascii="Arial" w:hAnsi="Arial" w:cs="Arial"/>
          <w:sz w:val="22"/>
          <w:szCs w:val="22"/>
        </w:rPr>
        <w:t>1</w:t>
      </w:r>
    </w:p>
    <w:p w14:paraId="513B786E" w14:textId="77ADB9D4"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1A8D05C" w14:textId="20DCB38E"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wobec którego prawomocnie orzeczono zakaz ubiegania się o zamówienia publiczne</w:t>
      </w:r>
    </w:p>
    <w:p w14:paraId="202219DF" w14:textId="21A16311"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1D48CFD" w14:textId="5362394D" w:rsidR="00F7066E"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A9BE07" w14:textId="78D73037" w:rsidR="0095016F" w:rsidRPr="001D184D" w:rsidRDefault="0095016F" w:rsidP="00ED2758">
      <w:pPr>
        <w:pStyle w:val="Akapitzlist"/>
        <w:numPr>
          <w:ilvl w:val="0"/>
          <w:numId w:val="47"/>
        </w:numPr>
        <w:tabs>
          <w:tab w:val="left" w:pos="426"/>
        </w:tabs>
        <w:spacing w:line="276" w:lineRule="auto"/>
        <w:ind w:left="426" w:hanging="426"/>
        <w:rPr>
          <w:rFonts w:ascii="Arial" w:hAnsi="Arial" w:cs="Arial"/>
          <w:sz w:val="22"/>
          <w:szCs w:val="22"/>
        </w:rPr>
      </w:pPr>
      <w:r w:rsidRPr="001D184D">
        <w:rPr>
          <w:rFonts w:ascii="Arial" w:hAnsi="Arial" w:cs="Arial"/>
          <w:sz w:val="22"/>
          <w:szCs w:val="22"/>
        </w:rPr>
        <w:t xml:space="preserve">Zamawiający na podstawie art. </w:t>
      </w:r>
      <w:r w:rsidR="00821432" w:rsidRPr="001D184D">
        <w:rPr>
          <w:rFonts w:ascii="Arial" w:hAnsi="Arial" w:cs="Arial"/>
          <w:sz w:val="22"/>
          <w:szCs w:val="22"/>
        </w:rPr>
        <w:t>109</w:t>
      </w:r>
      <w:r w:rsidRPr="001D184D">
        <w:rPr>
          <w:rFonts w:ascii="Arial" w:hAnsi="Arial" w:cs="Arial"/>
          <w:sz w:val="22"/>
          <w:szCs w:val="22"/>
        </w:rPr>
        <w:t xml:space="preserve"> </w:t>
      </w:r>
      <w:r w:rsidR="00CC7135" w:rsidRPr="001D184D">
        <w:rPr>
          <w:rFonts w:ascii="Arial" w:hAnsi="Arial" w:cs="Arial"/>
          <w:sz w:val="22"/>
          <w:szCs w:val="22"/>
        </w:rPr>
        <w:t xml:space="preserve">ust 1 i 4 </w:t>
      </w:r>
      <w:r w:rsidRPr="001D184D">
        <w:rPr>
          <w:rFonts w:ascii="Arial" w:hAnsi="Arial" w:cs="Arial"/>
          <w:sz w:val="22"/>
          <w:szCs w:val="22"/>
        </w:rPr>
        <w:t>ustawy PZP wykluczy również:</w:t>
      </w:r>
    </w:p>
    <w:p w14:paraId="6083F3DA" w14:textId="7C50AEC9" w:rsidR="00C75070" w:rsidRPr="001D184D" w:rsidRDefault="006344CF" w:rsidP="00ED2758">
      <w:pPr>
        <w:pStyle w:val="Akapitzlist"/>
        <w:numPr>
          <w:ilvl w:val="3"/>
          <w:numId w:val="41"/>
        </w:numPr>
        <w:autoSpaceDE w:val="0"/>
        <w:autoSpaceDN w:val="0"/>
        <w:adjustRightInd w:val="0"/>
        <w:spacing w:line="276" w:lineRule="auto"/>
        <w:ind w:left="851" w:hanging="425"/>
        <w:rPr>
          <w:rFonts w:ascii="Arial" w:eastAsiaTheme="minorHAnsi" w:hAnsi="Arial" w:cs="Arial"/>
          <w:color w:val="000000"/>
          <w:sz w:val="22"/>
          <w:szCs w:val="22"/>
        </w:rPr>
      </w:pPr>
      <w:r w:rsidRPr="001D184D">
        <w:rPr>
          <w:rFonts w:ascii="Arial" w:eastAsiaTheme="minorHAnsi" w:hAnsi="Arial" w:cs="Arial"/>
          <w:color w:val="000000"/>
          <w:sz w:val="22"/>
          <w:szCs w:val="22"/>
        </w:rPr>
        <w:t xml:space="preserve">ust. </w:t>
      </w:r>
      <w:r w:rsidR="00C0017C" w:rsidRPr="001D184D">
        <w:rPr>
          <w:rFonts w:ascii="Arial" w:eastAsiaTheme="minorHAnsi" w:hAnsi="Arial" w:cs="Arial"/>
          <w:color w:val="000000"/>
          <w:sz w:val="22"/>
          <w:szCs w:val="22"/>
        </w:rPr>
        <w:t xml:space="preserve">1 </w:t>
      </w:r>
      <w:r w:rsidR="00AA44FA" w:rsidRPr="001D184D">
        <w:rPr>
          <w:rFonts w:ascii="Arial" w:eastAsiaTheme="minorHAnsi" w:hAnsi="Arial" w:cs="Arial"/>
          <w:color w:val="000000"/>
          <w:sz w:val="22"/>
          <w:szCs w:val="22"/>
        </w:rPr>
        <w:t>–</w:t>
      </w:r>
      <w:r w:rsidR="00AA44FA" w:rsidRPr="001D184D">
        <w:rPr>
          <w:rFonts w:ascii="Arial" w:hAnsi="Arial" w:cs="Arial"/>
          <w:sz w:val="22"/>
          <w:szCs w:val="22"/>
        </w:rPr>
        <w:t xml:space="preserve"> Wykonawcę,</w:t>
      </w:r>
      <w:r w:rsidR="00C0017C" w:rsidRPr="001D184D">
        <w:rPr>
          <w:rFonts w:ascii="Arial" w:eastAsiaTheme="minorHAnsi" w:hAnsi="Arial" w:cs="Arial"/>
          <w:color w:val="000000"/>
          <w:sz w:val="22"/>
          <w:szCs w:val="22"/>
        </w:rPr>
        <w:t xml:space="preserve"> </w:t>
      </w:r>
      <w:r w:rsidR="00821432" w:rsidRPr="001D184D">
        <w:rPr>
          <w:rFonts w:ascii="Arial" w:eastAsiaTheme="minorHAnsi" w:hAnsi="Arial" w:cs="Arial"/>
          <w:color w:val="000000"/>
          <w:sz w:val="22"/>
          <w:szCs w:val="22"/>
        </w:rPr>
        <w:t xml:space="preserve">który naruszył obowiązki dotyczące płatności podatków, opłat lub składek na ubezpieczenia społeczne lub zdrowotne, z wyjątkiem przypadku, </w:t>
      </w:r>
      <w:r w:rsidR="006A3417" w:rsidRPr="001D184D">
        <w:rPr>
          <w:rFonts w:ascii="Arial" w:eastAsiaTheme="minorHAnsi" w:hAnsi="Arial" w:cs="Arial"/>
          <w:color w:val="000000"/>
          <w:sz w:val="22"/>
          <w:szCs w:val="22"/>
        </w:rPr>
        <w:br/>
      </w:r>
      <w:r w:rsidR="00821432" w:rsidRPr="001D184D">
        <w:rPr>
          <w:rFonts w:ascii="Arial" w:eastAsiaTheme="minorHAnsi" w:hAnsi="Arial" w:cs="Arial"/>
          <w:color w:val="000000"/>
          <w:sz w:val="22"/>
          <w:szCs w:val="22"/>
        </w:rPr>
        <w:t xml:space="preserve">o którym mowa w art. 108 ust. 1 pkt 3, chyba że wykonawca odpowiednio przed </w:t>
      </w:r>
      <w:r w:rsidR="00821432" w:rsidRPr="001D184D">
        <w:rPr>
          <w:rFonts w:ascii="Arial" w:eastAsiaTheme="minorHAnsi" w:hAnsi="Arial" w:cs="Arial"/>
          <w:color w:val="000000"/>
          <w:sz w:val="22"/>
          <w:szCs w:val="22"/>
        </w:rPr>
        <w:lastRenderedPageBreak/>
        <w:t xml:space="preserve">upływem terminu do składania ofert dokonał płatności należnych podatków, opłat lub składek na ubezpieczenia społeczne lub zdrowotne wraz z odsetkami lub grzywnami lub zawarł wiążące porozumienie w sprawie spłaty tych należności; </w:t>
      </w:r>
    </w:p>
    <w:p w14:paraId="5DC61B6C" w14:textId="1B8EC1A0" w:rsidR="00BC40F6" w:rsidRPr="001D184D" w:rsidRDefault="003907F1" w:rsidP="00ED2758">
      <w:pPr>
        <w:pStyle w:val="Akapitzlist"/>
        <w:numPr>
          <w:ilvl w:val="3"/>
          <w:numId w:val="41"/>
        </w:numPr>
        <w:spacing w:line="276" w:lineRule="auto"/>
        <w:ind w:left="851" w:hanging="425"/>
        <w:rPr>
          <w:rFonts w:ascii="Arial" w:eastAsiaTheme="minorHAnsi" w:hAnsi="Arial" w:cs="Arial"/>
          <w:sz w:val="22"/>
          <w:szCs w:val="22"/>
        </w:rPr>
      </w:pPr>
      <w:r w:rsidRPr="001D184D">
        <w:rPr>
          <w:rFonts w:ascii="Arial" w:eastAsiaTheme="minorHAnsi" w:hAnsi="Arial" w:cs="Arial"/>
          <w:color w:val="000000"/>
          <w:sz w:val="22"/>
          <w:szCs w:val="22"/>
        </w:rPr>
        <w:t xml:space="preserve">ust. 4 - </w:t>
      </w:r>
      <w:r w:rsidR="00AA44FA" w:rsidRPr="001D184D">
        <w:rPr>
          <w:rFonts w:ascii="Arial" w:hAnsi="Arial" w:cs="Arial"/>
          <w:sz w:val="22"/>
          <w:szCs w:val="22"/>
        </w:rPr>
        <w:t>Wykonawcę</w:t>
      </w:r>
      <w:r w:rsidR="00AA44FA" w:rsidRPr="001D184D">
        <w:rPr>
          <w:rFonts w:ascii="Arial" w:eastAsiaTheme="minorHAnsi" w:hAnsi="Arial" w:cs="Arial"/>
          <w:color w:val="000000"/>
          <w:sz w:val="22"/>
          <w:szCs w:val="22"/>
        </w:rPr>
        <w:t xml:space="preserve"> </w:t>
      </w:r>
      <w:r w:rsidR="00821432" w:rsidRPr="001D184D">
        <w:rPr>
          <w:rFonts w:ascii="Arial" w:eastAsiaTheme="minorHAnsi" w:hAnsi="Arial" w:cs="Arial"/>
          <w:color w:val="000000"/>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BC40F6" w:rsidRPr="001D184D">
        <w:rPr>
          <w:rFonts w:ascii="Arial" w:eastAsiaTheme="minorHAnsi" w:hAnsi="Arial" w:cs="Arial"/>
          <w:color w:val="000000"/>
        </w:rPr>
        <w:t>.</w:t>
      </w:r>
    </w:p>
    <w:p w14:paraId="14215B9A" w14:textId="69B86111" w:rsidR="00434EDC" w:rsidRPr="001D184D" w:rsidRDefault="00434EDC" w:rsidP="00ED2758">
      <w:pPr>
        <w:pStyle w:val="Akapitzlist"/>
        <w:numPr>
          <w:ilvl w:val="0"/>
          <w:numId w:val="47"/>
        </w:numPr>
        <w:tabs>
          <w:tab w:val="left" w:pos="426"/>
        </w:tabs>
        <w:spacing w:line="276" w:lineRule="auto"/>
        <w:rPr>
          <w:rFonts w:ascii="Arial" w:hAnsi="Arial" w:cs="Arial"/>
          <w:sz w:val="22"/>
          <w:szCs w:val="22"/>
        </w:rPr>
      </w:pPr>
      <w:r w:rsidRPr="001D184D">
        <w:rPr>
          <w:rFonts w:ascii="Arial" w:hAnsi="Arial" w:cs="Arial"/>
          <w:sz w:val="22"/>
          <w:szCs w:val="22"/>
        </w:rPr>
        <w:t xml:space="preserve">Zgodnie z treścią </w:t>
      </w:r>
      <w:bookmarkStart w:id="10" w:name="_Hlk101332613"/>
      <w:r w:rsidRPr="001D184D">
        <w:rPr>
          <w:rFonts w:ascii="Arial" w:hAnsi="Arial" w:cs="Arial"/>
          <w:sz w:val="22"/>
          <w:szCs w:val="22"/>
        </w:rPr>
        <w:t xml:space="preserve">art. 7 ust. 1 ustawy z dnia 13 kwietnia 2022 r. o szczególnych rozwiązaniach w zakresie przeciwdziałania wspieraniu agresji na Ukrainę oraz służących ochronie bezpieczeństwa narodowego (Dz.U. z </w:t>
      </w:r>
      <w:r w:rsidR="004D71D2" w:rsidRPr="001D184D">
        <w:rPr>
          <w:rFonts w:ascii="Arial" w:hAnsi="Arial" w:cs="Arial"/>
          <w:sz w:val="22"/>
          <w:szCs w:val="22"/>
        </w:rPr>
        <w:t xml:space="preserve">2024 </w:t>
      </w:r>
      <w:r w:rsidRPr="001D184D">
        <w:rPr>
          <w:rFonts w:ascii="Arial" w:hAnsi="Arial" w:cs="Arial"/>
          <w:sz w:val="22"/>
          <w:szCs w:val="22"/>
        </w:rPr>
        <w:t xml:space="preserve">r., poz. </w:t>
      </w:r>
      <w:r w:rsidR="004D71D2" w:rsidRPr="001D184D">
        <w:rPr>
          <w:rFonts w:ascii="Arial" w:hAnsi="Arial" w:cs="Arial"/>
          <w:sz w:val="22"/>
          <w:szCs w:val="22"/>
        </w:rPr>
        <w:t>507</w:t>
      </w:r>
      <w:r w:rsidRPr="001D184D">
        <w:rPr>
          <w:rFonts w:ascii="Arial" w:hAnsi="Arial" w:cs="Arial"/>
          <w:sz w:val="22"/>
          <w:szCs w:val="22"/>
        </w:rPr>
        <w:t>)</w:t>
      </w:r>
      <w:bookmarkEnd w:id="10"/>
      <w:r w:rsidRPr="001D184D">
        <w:rPr>
          <w:rFonts w:ascii="Arial" w:hAnsi="Arial" w:cs="Arial"/>
          <w:sz w:val="22"/>
          <w:szCs w:val="22"/>
        </w:rPr>
        <w:t xml:space="preserve"> z postępowania </w:t>
      </w:r>
      <w:r w:rsidR="00FD6C1A" w:rsidRPr="001D184D">
        <w:rPr>
          <w:rFonts w:ascii="Arial" w:hAnsi="Arial" w:cs="Arial"/>
          <w:sz w:val="22"/>
          <w:szCs w:val="22"/>
        </w:rPr>
        <w:br/>
      </w:r>
      <w:r w:rsidRPr="001D184D">
        <w:rPr>
          <w:rFonts w:ascii="Arial" w:hAnsi="Arial" w:cs="Arial"/>
          <w:sz w:val="22"/>
          <w:szCs w:val="22"/>
        </w:rPr>
        <w:t>o udzielenie zamówienia wyklucza się:</w:t>
      </w:r>
    </w:p>
    <w:p w14:paraId="5EC3E0AF" w14:textId="77777777" w:rsidR="00434EDC" w:rsidRPr="001D184D" w:rsidRDefault="00434EDC" w:rsidP="00ED2758">
      <w:pPr>
        <w:pStyle w:val="Akapitzlist"/>
        <w:numPr>
          <w:ilvl w:val="0"/>
          <w:numId w:val="52"/>
        </w:numPr>
        <w:tabs>
          <w:tab w:val="left" w:pos="426"/>
        </w:tabs>
        <w:spacing w:line="276" w:lineRule="auto"/>
        <w:ind w:left="709"/>
        <w:contextualSpacing/>
        <w:rPr>
          <w:rFonts w:ascii="Arial" w:hAnsi="Arial" w:cs="Arial"/>
          <w:sz w:val="22"/>
          <w:szCs w:val="22"/>
        </w:rPr>
      </w:pPr>
      <w:r w:rsidRPr="001D184D">
        <w:rPr>
          <w:rFonts w:ascii="Arial" w:hAnsi="Arial" w:cs="Arial"/>
          <w:sz w:val="22"/>
          <w:szCs w:val="22"/>
        </w:rPr>
        <w:t>wykonawcę wymienionego w wykazach określonych w rozporządzeniu 765/2006 i rozporządzeniu 269/2014 albo wpisanego na listę na podstawie decyzji w sprawie wpisu na listę rozstrzygającej o zastosowaniu środka o którym mowa w art. 1 pkt. 3 tejże ustawy,</w:t>
      </w:r>
    </w:p>
    <w:p w14:paraId="1B8F8D31" w14:textId="61E30AC9" w:rsidR="00434EDC" w:rsidRPr="001D184D" w:rsidRDefault="00434EDC" w:rsidP="00ED2758">
      <w:pPr>
        <w:pStyle w:val="Akapitzlist"/>
        <w:numPr>
          <w:ilvl w:val="0"/>
          <w:numId w:val="52"/>
        </w:numPr>
        <w:tabs>
          <w:tab w:val="left" w:pos="426"/>
        </w:tabs>
        <w:spacing w:line="276" w:lineRule="auto"/>
        <w:ind w:left="709"/>
        <w:contextualSpacing/>
        <w:rPr>
          <w:rFonts w:ascii="Arial" w:hAnsi="Arial" w:cs="Arial"/>
          <w:sz w:val="22"/>
          <w:szCs w:val="22"/>
        </w:rPr>
      </w:pPr>
      <w:r w:rsidRPr="001D184D">
        <w:rPr>
          <w:rFonts w:ascii="Arial" w:hAnsi="Arial" w:cs="Arial"/>
          <w:sz w:val="22"/>
          <w:szCs w:val="22"/>
        </w:rPr>
        <w:t xml:space="preserve">wykonawcę, którego beneficjentem rzeczywistym w rozumieniu ustawy z dnia 1 marca 2018 r. o przeciwdziałaniu praniu pieniędzy oraz finansowaniu terroryzmu (Dz.U. z </w:t>
      </w:r>
      <w:r w:rsidR="006E5D7F" w:rsidRPr="001D184D">
        <w:rPr>
          <w:rFonts w:ascii="Arial" w:hAnsi="Arial" w:cs="Arial"/>
          <w:sz w:val="22"/>
          <w:szCs w:val="22"/>
        </w:rPr>
        <w:t xml:space="preserve">2023 </w:t>
      </w:r>
      <w:r w:rsidRPr="001D184D">
        <w:rPr>
          <w:rFonts w:ascii="Arial" w:hAnsi="Arial" w:cs="Arial"/>
          <w:sz w:val="22"/>
          <w:szCs w:val="22"/>
        </w:rPr>
        <w:t xml:space="preserve">r., poz. </w:t>
      </w:r>
      <w:r w:rsidR="006E5D7F" w:rsidRPr="001D184D">
        <w:rPr>
          <w:rFonts w:ascii="Arial" w:hAnsi="Arial" w:cs="Arial"/>
          <w:sz w:val="22"/>
          <w:szCs w:val="22"/>
        </w:rPr>
        <w:t>1124, 1285, 1723 i 1843</w:t>
      </w:r>
      <w:r w:rsidRPr="001D184D">
        <w:rPr>
          <w:rFonts w:ascii="Arial" w:hAnsi="Arial" w:cs="Arial"/>
          <w:sz w:val="22"/>
          <w:szCs w:val="22"/>
        </w:rPr>
        <w:t>) jest osoba wymieniona w wykazach określonych w rozporządzeniu 765/2006 i rozporządzeniu 269/2014 albo wpisana na listę lub będąca takim beneficjentem rzeczywistym od dnia 24 lutego 2022 r., o ile został</w:t>
      </w:r>
      <w:r w:rsidR="00754C44" w:rsidRPr="001D184D">
        <w:rPr>
          <w:rFonts w:ascii="Arial" w:hAnsi="Arial" w:cs="Arial"/>
          <w:sz w:val="22"/>
          <w:szCs w:val="22"/>
        </w:rPr>
        <w:t>a</w:t>
      </w:r>
      <w:r w:rsidRPr="001D184D">
        <w:rPr>
          <w:rFonts w:ascii="Arial" w:hAnsi="Arial" w:cs="Arial"/>
          <w:sz w:val="22"/>
          <w:szCs w:val="22"/>
        </w:rPr>
        <w:t xml:space="preserve"> wpisan</w:t>
      </w:r>
      <w:r w:rsidR="00754C44" w:rsidRPr="001D184D">
        <w:rPr>
          <w:rFonts w:ascii="Arial" w:hAnsi="Arial" w:cs="Arial"/>
          <w:sz w:val="22"/>
          <w:szCs w:val="22"/>
        </w:rPr>
        <w:t>a</w:t>
      </w:r>
      <w:r w:rsidRPr="001D184D">
        <w:rPr>
          <w:rFonts w:ascii="Arial" w:hAnsi="Arial" w:cs="Arial"/>
          <w:sz w:val="22"/>
          <w:szCs w:val="22"/>
        </w:rPr>
        <w:t xml:space="preserve"> na listę na podstawie decyzji w sprawie wpisu na listę rozstrzygającej o zastosowaniu środka o którym mowa w art. 1 pkt. 3 tejże ustawy,</w:t>
      </w:r>
    </w:p>
    <w:p w14:paraId="6D284EB0" w14:textId="3CFBF628" w:rsidR="00434EDC" w:rsidRPr="001D184D" w:rsidRDefault="00434EDC" w:rsidP="00ED2758">
      <w:pPr>
        <w:pStyle w:val="Akapitzlist"/>
        <w:numPr>
          <w:ilvl w:val="0"/>
          <w:numId w:val="52"/>
        </w:numPr>
        <w:spacing w:line="276" w:lineRule="auto"/>
        <w:ind w:left="709"/>
        <w:contextualSpacing/>
        <w:rPr>
          <w:rFonts w:ascii="Arial" w:hAnsi="Arial" w:cs="Arial"/>
          <w:sz w:val="22"/>
          <w:szCs w:val="22"/>
        </w:rPr>
      </w:pPr>
      <w:r w:rsidRPr="001D184D">
        <w:rPr>
          <w:rFonts w:ascii="Arial" w:hAnsi="Arial" w:cs="Arial"/>
          <w:sz w:val="22"/>
          <w:szCs w:val="22"/>
        </w:rPr>
        <w:t xml:space="preserve">wykonawcę, którego jednostką dominującą w rozumieniu art. 3 ust. 1 pkt. 37 ustawy </w:t>
      </w:r>
      <w:r w:rsidR="00FD6C1A" w:rsidRPr="001D184D">
        <w:rPr>
          <w:rFonts w:ascii="Arial" w:hAnsi="Arial" w:cs="Arial"/>
          <w:sz w:val="22"/>
          <w:szCs w:val="22"/>
        </w:rPr>
        <w:br/>
      </w:r>
      <w:r w:rsidRPr="001D184D">
        <w:rPr>
          <w:rFonts w:ascii="Arial" w:hAnsi="Arial" w:cs="Arial"/>
          <w:sz w:val="22"/>
          <w:szCs w:val="22"/>
        </w:rPr>
        <w:t xml:space="preserve">z dnia 29 września 1994 r. o rachunkowości (Dz.U. z </w:t>
      </w:r>
      <w:r w:rsidR="006E5D7F" w:rsidRPr="001D184D">
        <w:rPr>
          <w:rFonts w:ascii="Arial" w:hAnsi="Arial" w:cs="Arial"/>
          <w:sz w:val="22"/>
          <w:szCs w:val="22"/>
        </w:rPr>
        <w:t xml:space="preserve">2023 </w:t>
      </w:r>
      <w:r w:rsidRPr="001D184D">
        <w:rPr>
          <w:rFonts w:ascii="Arial" w:hAnsi="Arial" w:cs="Arial"/>
          <w:sz w:val="22"/>
          <w:szCs w:val="22"/>
        </w:rPr>
        <w:t xml:space="preserve">r., poz. </w:t>
      </w:r>
      <w:r w:rsidR="006E5D7F" w:rsidRPr="001D184D">
        <w:rPr>
          <w:rFonts w:ascii="Arial" w:hAnsi="Arial" w:cs="Arial"/>
          <w:sz w:val="22"/>
          <w:szCs w:val="22"/>
        </w:rPr>
        <w:t>120, 295 i 1598</w:t>
      </w:r>
      <w:r w:rsidRPr="001D184D">
        <w:rPr>
          <w:rFonts w:ascii="Arial" w:hAnsi="Arial" w:cs="Arial"/>
          <w:sz w:val="22"/>
          <w:szCs w:val="22"/>
        </w:rPr>
        <w:t xml:space="preserve">) jest podmiot wymieniony w wykazach określonych w rozporządzeniu 765/2006 </w:t>
      </w:r>
      <w:r w:rsidR="00FD6C1A" w:rsidRPr="001D184D">
        <w:rPr>
          <w:rFonts w:ascii="Arial" w:hAnsi="Arial" w:cs="Arial"/>
          <w:sz w:val="22"/>
          <w:szCs w:val="22"/>
        </w:rPr>
        <w:br/>
      </w:r>
      <w:r w:rsidRPr="001D184D">
        <w:rPr>
          <w:rFonts w:ascii="Arial" w:hAnsi="Arial" w:cs="Arial"/>
          <w:sz w:val="22"/>
          <w:szCs w:val="22"/>
        </w:rPr>
        <w:t>i rozporządzeniu 269/2014 albo wpisany na listę lub będący taką jednostką dominującą od dnia 24 lutego 2022 r., o ile został wpisany na listę na podstawie decyzji w sprawie wpisu na listę rozstrzygającej o</w:t>
      </w:r>
      <w:r w:rsidR="00604061" w:rsidRPr="001D184D">
        <w:rPr>
          <w:rFonts w:ascii="Arial" w:hAnsi="Arial" w:cs="Arial"/>
          <w:sz w:val="22"/>
          <w:szCs w:val="22"/>
        </w:rPr>
        <w:t> </w:t>
      </w:r>
      <w:r w:rsidRPr="001D184D">
        <w:rPr>
          <w:rFonts w:ascii="Arial" w:hAnsi="Arial" w:cs="Arial"/>
          <w:sz w:val="22"/>
          <w:szCs w:val="22"/>
        </w:rPr>
        <w:t>zastosowaniu środka o którym mowa w art. 1 pkt. 3 tejże ustawy.</w:t>
      </w:r>
    </w:p>
    <w:p w14:paraId="3E5FB77D" w14:textId="77777777" w:rsidR="00434EDC" w:rsidRPr="001D184D" w:rsidRDefault="00434EDC" w:rsidP="00ED2758">
      <w:pPr>
        <w:pStyle w:val="Akapitzlist"/>
        <w:tabs>
          <w:tab w:val="left" w:pos="426"/>
        </w:tabs>
        <w:spacing w:line="276" w:lineRule="auto"/>
        <w:ind w:left="426"/>
        <w:rPr>
          <w:rFonts w:ascii="Arial" w:hAnsi="Arial" w:cs="Arial"/>
          <w:sz w:val="22"/>
          <w:szCs w:val="22"/>
        </w:rPr>
      </w:pPr>
      <w:r w:rsidRPr="001D184D">
        <w:rPr>
          <w:rFonts w:ascii="Arial" w:hAnsi="Arial" w:cs="Arial"/>
          <w:sz w:val="22"/>
          <w:szCs w:val="22"/>
        </w:rPr>
        <w:t>Wykluczenie następuje na okres trwania wyżej wymienionych okoliczności.</w:t>
      </w:r>
    </w:p>
    <w:p w14:paraId="790F127E" w14:textId="19EF5378" w:rsidR="00434EDC" w:rsidRPr="001D184D" w:rsidRDefault="00434EDC" w:rsidP="00ED2758">
      <w:pPr>
        <w:pStyle w:val="Akapitzlist"/>
        <w:numPr>
          <w:ilvl w:val="0"/>
          <w:numId w:val="47"/>
        </w:numPr>
        <w:tabs>
          <w:tab w:val="left" w:pos="426"/>
        </w:tabs>
        <w:spacing w:line="276" w:lineRule="auto"/>
        <w:rPr>
          <w:rFonts w:ascii="Arial" w:hAnsi="Arial" w:cs="Arial"/>
          <w:sz w:val="22"/>
          <w:szCs w:val="22"/>
        </w:rPr>
      </w:pPr>
      <w:r w:rsidRPr="001D184D">
        <w:rPr>
          <w:rFonts w:ascii="Arial" w:hAnsi="Arial" w:cs="Arial"/>
          <w:sz w:val="22"/>
          <w:szCs w:val="22"/>
        </w:rPr>
        <w:t xml:space="preserve">Zamawiający wykluczy również Wykonawcę na podstawie przesłanek wykluczenia wykonawcy wynikających bezpośrednio z przepisów art. 5 k rozporządzenia 833/2014. dotyczącego środków ograniczających w związku z działaniami Rosji destabilizującymi sytuację na Ukrainie (Dz. Urz. UE nr L 229 z 31.7.2014 w brzmieniu nadanym rozporządzeniem 2022/576. </w:t>
      </w:r>
      <w:r w:rsidR="00A54B81" w:rsidRPr="001D184D">
        <w:rPr>
          <w:rFonts w:ascii="Arial" w:hAnsi="Arial" w:cs="Arial"/>
          <w:sz w:val="22"/>
          <w:szCs w:val="22"/>
        </w:rPr>
        <w:t>t</w:t>
      </w:r>
      <w:r w:rsidRPr="001D184D">
        <w:rPr>
          <w:rFonts w:ascii="Arial" w:hAnsi="Arial" w:cs="Arial"/>
          <w:sz w:val="22"/>
          <w:szCs w:val="22"/>
        </w:rPr>
        <w:t>j</w:t>
      </w:r>
      <w:r w:rsidR="00A54B81" w:rsidRPr="001D184D">
        <w:rPr>
          <w:rFonts w:ascii="Arial" w:hAnsi="Arial" w:cs="Arial"/>
          <w:sz w:val="22"/>
          <w:szCs w:val="22"/>
        </w:rPr>
        <w:t>.</w:t>
      </w:r>
      <w:r w:rsidRPr="001D184D">
        <w:rPr>
          <w:rFonts w:ascii="Arial" w:hAnsi="Arial" w:cs="Arial"/>
          <w:sz w:val="22"/>
          <w:szCs w:val="22"/>
        </w:rPr>
        <w:t>, gdy wykonawca jest:</w:t>
      </w:r>
    </w:p>
    <w:p w14:paraId="5245750B" w14:textId="4E0BC262"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obywatelem rosyjskim, osobą fizyczną</w:t>
      </w:r>
      <w:r w:rsidR="006316FC" w:rsidRPr="001D184D">
        <w:rPr>
          <w:rFonts w:ascii="Arial" w:hAnsi="Arial" w:cs="Arial"/>
          <w:sz w:val="22"/>
          <w:szCs w:val="22"/>
        </w:rPr>
        <w:t xml:space="preserve"> zamieszkałą w Rosji</w:t>
      </w:r>
      <w:r w:rsidRPr="001D184D">
        <w:rPr>
          <w:rFonts w:ascii="Arial" w:hAnsi="Arial" w:cs="Arial"/>
          <w:sz w:val="22"/>
          <w:szCs w:val="22"/>
        </w:rPr>
        <w:t xml:space="preserve"> lub </w:t>
      </w:r>
      <w:r w:rsidR="006316FC" w:rsidRPr="001D184D">
        <w:rPr>
          <w:rFonts w:ascii="Arial" w:hAnsi="Arial" w:cs="Arial"/>
          <w:sz w:val="22"/>
          <w:szCs w:val="22"/>
        </w:rPr>
        <w:t xml:space="preserve">osobą </w:t>
      </w:r>
      <w:r w:rsidRPr="001D184D">
        <w:rPr>
          <w:rFonts w:ascii="Arial" w:hAnsi="Arial" w:cs="Arial"/>
          <w:sz w:val="22"/>
          <w:szCs w:val="22"/>
        </w:rPr>
        <w:t>prawną, podmiotem lub organem z siedzibą w Rosji;</w:t>
      </w:r>
    </w:p>
    <w:p w14:paraId="4DA7F7D8" w14:textId="3955F01B"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 xml:space="preserve">osobą prawną, podmiotem lub organem, do których prawa własności bezpośrednio lub pośrednio w ponad 50 % należą do obywateli rosyjskich lub osób fizycznych </w:t>
      </w:r>
      <w:r w:rsidR="006316FC" w:rsidRPr="001D184D">
        <w:rPr>
          <w:rFonts w:ascii="Arial" w:hAnsi="Arial" w:cs="Arial"/>
          <w:sz w:val="22"/>
          <w:szCs w:val="22"/>
        </w:rPr>
        <w:t xml:space="preserve">zamieszkałych w Rosji </w:t>
      </w:r>
      <w:r w:rsidRPr="001D184D">
        <w:rPr>
          <w:rFonts w:ascii="Arial" w:hAnsi="Arial" w:cs="Arial"/>
          <w:sz w:val="22"/>
          <w:szCs w:val="22"/>
        </w:rPr>
        <w:t xml:space="preserve">lub </w:t>
      </w:r>
      <w:r w:rsidR="006316FC" w:rsidRPr="001D184D">
        <w:rPr>
          <w:rFonts w:ascii="Arial" w:hAnsi="Arial" w:cs="Arial"/>
          <w:sz w:val="22"/>
          <w:szCs w:val="22"/>
        </w:rPr>
        <w:t xml:space="preserve">osób </w:t>
      </w:r>
      <w:r w:rsidRPr="001D184D">
        <w:rPr>
          <w:rFonts w:ascii="Arial" w:hAnsi="Arial" w:cs="Arial"/>
          <w:sz w:val="22"/>
          <w:szCs w:val="22"/>
        </w:rPr>
        <w:t>prawnych, podmiotów lub organów z siedzibą w Rosji;</w:t>
      </w:r>
    </w:p>
    <w:p w14:paraId="3FDBF2EF" w14:textId="77777777"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osobą fizyczną lub prawną, podmiotem lub organem działającym w imieniu lub pod kierunkiem:</w:t>
      </w:r>
    </w:p>
    <w:p w14:paraId="74039004" w14:textId="51629016" w:rsidR="00434EDC" w:rsidRPr="001D184D" w:rsidRDefault="00434EDC" w:rsidP="00ED2758">
      <w:pPr>
        <w:pStyle w:val="Akapitzlist"/>
        <w:numPr>
          <w:ilvl w:val="4"/>
          <w:numId w:val="11"/>
        </w:numPr>
        <w:tabs>
          <w:tab w:val="left" w:pos="426"/>
        </w:tabs>
        <w:spacing w:line="276" w:lineRule="auto"/>
        <w:ind w:left="1985" w:hanging="425"/>
        <w:rPr>
          <w:rFonts w:ascii="Arial" w:hAnsi="Arial" w:cs="Arial"/>
          <w:sz w:val="22"/>
          <w:szCs w:val="22"/>
        </w:rPr>
      </w:pPr>
      <w:r w:rsidRPr="001D184D">
        <w:rPr>
          <w:rFonts w:ascii="Arial" w:hAnsi="Arial" w:cs="Arial"/>
          <w:sz w:val="22"/>
          <w:szCs w:val="22"/>
        </w:rPr>
        <w:t xml:space="preserve">obywateli rosyjskich lub osób fizycznych </w:t>
      </w:r>
      <w:r w:rsidR="006316FC" w:rsidRPr="001D184D">
        <w:rPr>
          <w:rFonts w:ascii="Arial" w:hAnsi="Arial" w:cs="Arial"/>
          <w:sz w:val="22"/>
          <w:szCs w:val="22"/>
        </w:rPr>
        <w:t>zamieszkałych w Rosji lub osób</w:t>
      </w:r>
      <w:r w:rsidRPr="001D184D">
        <w:rPr>
          <w:rFonts w:ascii="Arial" w:hAnsi="Arial" w:cs="Arial"/>
          <w:sz w:val="22"/>
          <w:szCs w:val="22"/>
        </w:rPr>
        <w:t xml:space="preserve"> prawnych, podmiotów lub organów z siedzibą w Rosji lub</w:t>
      </w:r>
    </w:p>
    <w:p w14:paraId="2BA0FAD9" w14:textId="77777777" w:rsidR="006316FC" w:rsidRPr="001D184D" w:rsidRDefault="00434EDC" w:rsidP="00ED2758">
      <w:pPr>
        <w:pStyle w:val="Akapitzlist"/>
        <w:numPr>
          <w:ilvl w:val="4"/>
          <w:numId w:val="11"/>
        </w:numPr>
        <w:tabs>
          <w:tab w:val="left" w:pos="426"/>
        </w:tabs>
        <w:spacing w:line="276" w:lineRule="auto"/>
        <w:ind w:left="1985" w:hanging="425"/>
        <w:rPr>
          <w:rFonts w:ascii="Arial" w:hAnsi="Arial" w:cs="Arial"/>
          <w:sz w:val="22"/>
          <w:szCs w:val="22"/>
        </w:rPr>
      </w:pPr>
      <w:r w:rsidRPr="001D184D">
        <w:rPr>
          <w:rFonts w:ascii="Arial" w:hAnsi="Arial" w:cs="Arial"/>
          <w:sz w:val="22"/>
          <w:szCs w:val="22"/>
        </w:rPr>
        <w:lastRenderedPageBreak/>
        <w:t>osób prawnych, podmiotów lub organów, do których prawa własności bezpośrednio lub pośrednio w ponad 50 % należą do obywateli rosyjskich</w:t>
      </w:r>
    </w:p>
    <w:p w14:paraId="47B8D773" w14:textId="291F21D7" w:rsidR="00434EDC" w:rsidRPr="001D184D" w:rsidRDefault="00434EDC" w:rsidP="00ED2758">
      <w:pPr>
        <w:pStyle w:val="Akapitzlist"/>
        <w:numPr>
          <w:ilvl w:val="4"/>
          <w:numId w:val="11"/>
        </w:numPr>
        <w:tabs>
          <w:tab w:val="left" w:pos="426"/>
        </w:tabs>
        <w:spacing w:line="276" w:lineRule="auto"/>
        <w:ind w:left="1985" w:hanging="425"/>
        <w:rPr>
          <w:rFonts w:ascii="Arial" w:hAnsi="Arial" w:cs="Arial"/>
          <w:sz w:val="22"/>
          <w:szCs w:val="22"/>
        </w:rPr>
      </w:pPr>
      <w:r w:rsidRPr="001D184D">
        <w:rPr>
          <w:rFonts w:ascii="Arial" w:hAnsi="Arial" w:cs="Arial"/>
          <w:sz w:val="22"/>
          <w:szCs w:val="22"/>
        </w:rPr>
        <w:t xml:space="preserve">osób fizycznych </w:t>
      </w:r>
      <w:r w:rsidR="006316FC" w:rsidRPr="001D184D">
        <w:rPr>
          <w:rFonts w:ascii="Arial" w:hAnsi="Arial" w:cs="Arial"/>
          <w:sz w:val="22"/>
          <w:szCs w:val="22"/>
        </w:rPr>
        <w:t>lub osób</w:t>
      </w:r>
      <w:r w:rsidRPr="001D184D">
        <w:rPr>
          <w:rFonts w:ascii="Arial" w:hAnsi="Arial" w:cs="Arial"/>
          <w:sz w:val="22"/>
          <w:szCs w:val="22"/>
        </w:rPr>
        <w:t xml:space="preserve"> prawnych, podmiotów lub organów </w:t>
      </w:r>
      <w:r w:rsidR="00604061" w:rsidRPr="001D184D">
        <w:rPr>
          <w:rFonts w:ascii="Arial" w:hAnsi="Arial" w:cs="Arial"/>
          <w:sz w:val="22"/>
          <w:szCs w:val="22"/>
        </w:rPr>
        <w:t xml:space="preserve">działających w imieniu lub pod kierunkiem podmiotu, o którym mowa </w:t>
      </w:r>
      <w:r w:rsidR="00FD6C1A" w:rsidRPr="001D184D">
        <w:rPr>
          <w:rFonts w:ascii="Arial" w:hAnsi="Arial" w:cs="Arial"/>
          <w:sz w:val="22"/>
          <w:szCs w:val="22"/>
        </w:rPr>
        <w:br/>
      </w:r>
      <w:r w:rsidR="00604061" w:rsidRPr="001D184D">
        <w:rPr>
          <w:rFonts w:ascii="Arial" w:hAnsi="Arial" w:cs="Arial"/>
          <w:sz w:val="22"/>
          <w:szCs w:val="22"/>
        </w:rPr>
        <w:t>w lit. a) lub b)</w:t>
      </w:r>
      <w:r w:rsidRPr="001D184D">
        <w:rPr>
          <w:rFonts w:ascii="Arial" w:hAnsi="Arial" w:cs="Arial"/>
          <w:sz w:val="22"/>
          <w:szCs w:val="22"/>
        </w:rPr>
        <w:t>,</w:t>
      </w:r>
    </w:p>
    <w:p w14:paraId="192E2322" w14:textId="77777777"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jeżeli jego podwykonawcy, dostawcy i podmioty, na których zdolności wykonawca polega, w przypadku gdy przypada na nich ponad 10 % wartości zamówienia, należą do powyższych kategorii podmiotów.</w:t>
      </w:r>
    </w:p>
    <w:p w14:paraId="1A06865A" w14:textId="77777777" w:rsidR="00434EDC" w:rsidRPr="001D184D" w:rsidRDefault="00434EDC" w:rsidP="00ED2758">
      <w:pPr>
        <w:pStyle w:val="Akapitzlist"/>
        <w:numPr>
          <w:ilvl w:val="0"/>
          <w:numId w:val="47"/>
        </w:numPr>
        <w:tabs>
          <w:tab w:val="left" w:pos="426"/>
        </w:tabs>
        <w:spacing w:line="276" w:lineRule="auto"/>
        <w:rPr>
          <w:rFonts w:ascii="Arial" w:hAnsi="Arial" w:cs="Arial"/>
          <w:sz w:val="22"/>
          <w:szCs w:val="22"/>
        </w:rPr>
      </w:pPr>
      <w:r w:rsidRPr="001D184D">
        <w:rPr>
          <w:rFonts w:ascii="Arial" w:hAnsi="Arial" w:cs="Arial"/>
          <w:sz w:val="22"/>
          <w:szCs w:val="22"/>
        </w:rPr>
        <w:t>Wykonawca może zostać wykluczony przez Zamawiającego na każdym etapie postępowania o udzielenie zamówienia.</w:t>
      </w:r>
    </w:p>
    <w:p w14:paraId="79BAB9CA" w14:textId="49980188" w:rsidR="0095016F" w:rsidRPr="001D184D" w:rsidRDefault="0095016F" w:rsidP="00ED2758">
      <w:pPr>
        <w:pStyle w:val="csioz"/>
        <w:keepNext/>
        <w:spacing w:before="120"/>
        <w:ind w:left="142" w:hanging="142"/>
        <w:rPr>
          <w:rFonts w:ascii="Arial" w:hAnsi="Arial" w:cs="Arial"/>
        </w:rPr>
      </w:pPr>
      <w:r w:rsidRPr="001D184D">
        <w:rPr>
          <w:rFonts w:ascii="Arial" w:hAnsi="Arial" w:cs="Arial"/>
        </w:rPr>
        <w:t>VI</w:t>
      </w:r>
      <w:r w:rsidR="00480D5F" w:rsidRPr="001D184D">
        <w:rPr>
          <w:rFonts w:ascii="Arial" w:hAnsi="Arial" w:cs="Arial"/>
        </w:rPr>
        <w:t>I</w:t>
      </w:r>
      <w:r w:rsidRPr="001D184D">
        <w:rPr>
          <w:rFonts w:ascii="Arial" w:hAnsi="Arial" w:cs="Arial"/>
        </w:rPr>
        <w:t xml:space="preserve">. </w:t>
      </w:r>
      <w:r w:rsidRPr="001D184D">
        <w:rPr>
          <w:rFonts w:ascii="Arial" w:hAnsi="Arial" w:cs="Arial"/>
        </w:rPr>
        <w:tab/>
        <w:t xml:space="preserve">Wykaz </w:t>
      </w:r>
      <w:r w:rsidR="00C94396" w:rsidRPr="001D184D">
        <w:rPr>
          <w:rFonts w:ascii="Arial" w:hAnsi="Arial" w:cs="Arial"/>
        </w:rPr>
        <w:t>wymaganych oświadczeń i dokumentów</w:t>
      </w:r>
    </w:p>
    <w:p w14:paraId="60F4CB1C" w14:textId="0AAADF64" w:rsidR="008979B0" w:rsidRPr="001D184D" w:rsidRDefault="0095016F" w:rsidP="00ED2758">
      <w:pPr>
        <w:numPr>
          <w:ilvl w:val="0"/>
          <w:numId w:val="13"/>
        </w:numPr>
        <w:tabs>
          <w:tab w:val="num" w:pos="360"/>
          <w:tab w:val="num" w:pos="426"/>
        </w:tabs>
        <w:spacing w:before="120" w:after="0" w:line="276" w:lineRule="auto"/>
        <w:ind w:left="142" w:hanging="142"/>
        <w:jc w:val="left"/>
        <w:rPr>
          <w:rFonts w:ascii="Arial" w:hAnsi="Arial" w:cs="Arial"/>
        </w:rPr>
      </w:pPr>
      <w:r w:rsidRPr="001D184D">
        <w:rPr>
          <w:rFonts w:ascii="Arial" w:hAnsi="Arial" w:cs="Arial"/>
        </w:rPr>
        <w:t xml:space="preserve">W celu wykazania braku podstaw wykluczenia z postępowania o udzielenie zamówienia oraz spełniania warunków udziału w postępowaniu określonych przez Zamawiającego </w:t>
      </w:r>
      <w:r w:rsidR="006F708C" w:rsidRPr="001D184D">
        <w:rPr>
          <w:rFonts w:ascii="Arial" w:hAnsi="Arial" w:cs="Arial"/>
        </w:rPr>
        <w:br/>
      </w:r>
      <w:r w:rsidRPr="001D184D">
        <w:rPr>
          <w:rFonts w:ascii="Arial" w:hAnsi="Arial" w:cs="Arial"/>
        </w:rPr>
        <w:t>w</w:t>
      </w:r>
      <w:r w:rsidR="00A44E8F" w:rsidRPr="001D184D">
        <w:rPr>
          <w:rFonts w:ascii="Arial" w:hAnsi="Arial" w:cs="Arial"/>
        </w:rPr>
        <w:t xml:space="preserve"> </w:t>
      </w:r>
      <w:r w:rsidRPr="001D184D">
        <w:rPr>
          <w:rFonts w:ascii="Arial" w:hAnsi="Arial" w:cs="Arial"/>
        </w:rPr>
        <w:t>rozdziale V</w:t>
      </w:r>
      <w:r w:rsidR="00356E2B" w:rsidRPr="001D184D">
        <w:rPr>
          <w:rFonts w:ascii="Arial" w:hAnsi="Arial" w:cs="Arial"/>
        </w:rPr>
        <w:t xml:space="preserve"> i VI</w:t>
      </w:r>
      <w:r w:rsidRPr="001D184D">
        <w:rPr>
          <w:rFonts w:ascii="Arial" w:hAnsi="Arial" w:cs="Arial"/>
        </w:rPr>
        <w:t xml:space="preserve"> SWZ</w:t>
      </w:r>
      <w:r w:rsidR="00C66AEB" w:rsidRPr="001D184D">
        <w:rPr>
          <w:rFonts w:ascii="Arial" w:hAnsi="Arial" w:cs="Arial"/>
        </w:rPr>
        <w:t xml:space="preserve"> Wykonawca zobowiązany jest złożyć dokumenty o których mowa </w:t>
      </w:r>
      <w:r w:rsidR="006F708C" w:rsidRPr="001D184D">
        <w:rPr>
          <w:rFonts w:ascii="Arial" w:hAnsi="Arial" w:cs="Arial"/>
        </w:rPr>
        <w:br/>
      </w:r>
      <w:r w:rsidR="00C66AEB" w:rsidRPr="001D184D">
        <w:rPr>
          <w:rFonts w:ascii="Arial" w:hAnsi="Arial" w:cs="Arial"/>
        </w:rPr>
        <w:t>w pkt. 1.1 i 1.2.</w:t>
      </w:r>
    </w:p>
    <w:p w14:paraId="0B7668AE" w14:textId="191B58C8" w:rsidR="0095016F" w:rsidRPr="001D184D" w:rsidRDefault="008979B0" w:rsidP="00ED2758">
      <w:pPr>
        <w:numPr>
          <w:ilvl w:val="1"/>
          <w:numId w:val="13"/>
        </w:numPr>
        <w:spacing w:before="120" w:after="0" w:line="276" w:lineRule="auto"/>
        <w:ind w:left="709" w:hanging="425"/>
        <w:jc w:val="left"/>
        <w:rPr>
          <w:rFonts w:ascii="Arial" w:hAnsi="Arial" w:cs="Arial"/>
        </w:rPr>
      </w:pPr>
      <w:r w:rsidRPr="001D184D">
        <w:rPr>
          <w:rFonts w:ascii="Arial" w:hAnsi="Arial" w:cs="Arial"/>
          <w:u w:val="single"/>
        </w:rPr>
        <w:t>Wykonawca zobowiązany jest złożyć wraz z ofertą</w:t>
      </w:r>
      <w:r w:rsidR="0095016F" w:rsidRPr="001D184D">
        <w:rPr>
          <w:rFonts w:ascii="Arial" w:hAnsi="Arial" w:cs="Arial"/>
        </w:rPr>
        <w:t>:</w:t>
      </w:r>
    </w:p>
    <w:p w14:paraId="5D9D793A" w14:textId="5FF68A00" w:rsidR="008979B0" w:rsidRPr="001D184D" w:rsidRDefault="008979B0" w:rsidP="00ED2758">
      <w:pPr>
        <w:numPr>
          <w:ilvl w:val="0"/>
          <w:numId w:val="36"/>
        </w:numPr>
        <w:tabs>
          <w:tab w:val="num" w:pos="426"/>
        </w:tabs>
        <w:spacing w:after="0" w:line="276" w:lineRule="auto"/>
        <w:ind w:left="709" w:hanging="425"/>
        <w:contextualSpacing/>
        <w:jc w:val="left"/>
        <w:rPr>
          <w:rFonts w:ascii="Arial" w:hAnsi="Arial" w:cs="Arial"/>
        </w:rPr>
      </w:pPr>
      <w:r w:rsidRPr="001D184D">
        <w:rPr>
          <w:rFonts w:ascii="Arial" w:hAnsi="Arial" w:cs="Arial"/>
          <w:b/>
        </w:rPr>
        <w:t>oświadczenie, w postaci formularza Jednolitego Europejskiego Dokumentu Zamówienia</w:t>
      </w:r>
      <w:r w:rsidRPr="001D184D">
        <w:rPr>
          <w:rFonts w:ascii="Arial" w:hAnsi="Arial" w:cs="Arial"/>
        </w:rPr>
        <w:t xml:space="preserve"> (zwanego również jako „JEDZ”) </w:t>
      </w:r>
      <w:r w:rsidR="00A13FC2" w:rsidRPr="001D184D">
        <w:rPr>
          <w:rFonts w:ascii="Arial" w:hAnsi="Arial" w:cs="Arial"/>
          <w:bCs/>
        </w:rPr>
        <w:t xml:space="preserve">stanowiącego Załącznik nr </w:t>
      </w:r>
      <w:r w:rsidR="00146235" w:rsidRPr="001D184D">
        <w:rPr>
          <w:rFonts w:ascii="Arial" w:hAnsi="Arial" w:cs="Arial"/>
          <w:bCs/>
        </w:rPr>
        <w:t>4</w:t>
      </w:r>
      <w:r w:rsidR="006E5D7F" w:rsidRPr="001D184D">
        <w:rPr>
          <w:rFonts w:ascii="Arial" w:hAnsi="Arial" w:cs="Arial"/>
          <w:bCs/>
        </w:rPr>
        <w:t xml:space="preserve"> </w:t>
      </w:r>
      <w:r w:rsidR="00A13FC2" w:rsidRPr="001D184D">
        <w:rPr>
          <w:rFonts w:ascii="Arial" w:hAnsi="Arial" w:cs="Arial"/>
          <w:bCs/>
        </w:rPr>
        <w:t>do SWZ</w:t>
      </w:r>
      <w:r w:rsidRPr="001D184D">
        <w:rPr>
          <w:rFonts w:ascii="Arial" w:hAnsi="Arial" w:cs="Arial"/>
        </w:rPr>
        <w:t>. Informacje zawarte w</w:t>
      </w:r>
      <w:r w:rsidR="008D115F" w:rsidRPr="001D184D">
        <w:rPr>
          <w:rFonts w:ascii="Arial" w:hAnsi="Arial" w:cs="Arial"/>
        </w:rPr>
        <w:t xml:space="preserve"> </w:t>
      </w:r>
      <w:r w:rsidRPr="001D184D">
        <w:rPr>
          <w:rFonts w:ascii="Arial" w:hAnsi="Arial" w:cs="Arial"/>
        </w:rPr>
        <w:t>formularzu JEDZ stanowią dowód potwierdzający brak podstaw wykluczenia z</w:t>
      </w:r>
      <w:r w:rsidR="008D115F" w:rsidRPr="001D184D">
        <w:rPr>
          <w:rFonts w:ascii="Arial" w:hAnsi="Arial" w:cs="Arial"/>
        </w:rPr>
        <w:t xml:space="preserve"> </w:t>
      </w:r>
      <w:r w:rsidRPr="001D184D">
        <w:rPr>
          <w:rFonts w:ascii="Arial" w:hAnsi="Arial" w:cs="Arial"/>
        </w:rPr>
        <w:t>postępowania oraz spełnianie warunków udziału w postępowaniu na dzień składania ofert – złożone w oryginale wraz z ofertą w</w:t>
      </w:r>
      <w:r w:rsidR="00A44E8F" w:rsidRPr="001D184D">
        <w:rPr>
          <w:rFonts w:ascii="Arial" w:hAnsi="Arial" w:cs="Arial"/>
        </w:rPr>
        <w:t xml:space="preserve"> </w:t>
      </w:r>
      <w:r w:rsidRPr="001D184D">
        <w:rPr>
          <w:rFonts w:ascii="Arial" w:hAnsi="Arial" w:cs="Arial"/>
        </w:rPr>
        <w:t xml:space="preserve">formie elektronicznej zgodnie z zapisami rozdziału </w:t>
      </w:r>
      <w:r w:rsidR="004C5281" w:rsidRPr="001D184D">
        <w:rPr>
          <w:rFonts w:ascii="Arial" w:hAnsi="Arial" w:cs="Arial"/>
        </w:rPr>
        <w:t>IX</w:t>
      </w:r>
      <w:r w:rsidRPr="001D184D">
        <w:rPr>
          <w:rFonts w:ascii="Arial" w:hAnsi="Arial" w:cs="Arial"/>
        </w:rPr>
        <w:t xml:space="preserve"> SWZ;</w:t>
      </w:r>
    </w:p>
    <w:p w14:paraId="7D408826" w14:textId="1FF0AF63" w:rsidR="008979B0" w:rsidRPr="001D184D" w:rsidRDefault="008979B0" w:rsidP="00ED2758">
      <w:pPr>
        <w:pStyle w:val="Akapitzlist"/>
        <w:numPr>
          <w:ilvl w:val="0"/>
          <w:numId w:val="42"/>
        </w:numPr>
        <w:spacing w:line="276" w:lineRule="auto"/>
        <w:ind w:left="709" w:hanging="425"/>
        <w:contextualSpacing/>
        <w:rPr>
          <w:rFonts w:ascii="Arial" w:hAnsi="Arial" w:cs="Arial"/>
          <w:sz w:val="22"/>
          <w:szCs w:val="22"/>
        </w:rPr>
      </w:pPr>
      <w:r w:rsidRPr="001D184D">
        <w:rPr>
          <w:rFonts w:ascii="Arial" w:eastAsia="Calibri" w:hAnsi="Arial" w:cs="Arial"/>
          <w:sz w:val="22"/>
          <w:szCs w:val="22"/>
          <w:lang w:eastAsia="en-US"/>
        </w:rPr>
        <w:t>w przypadku wspólnego ubiegania się o zamówienie przez Wykonawców oświadczenie o</w:t>
      </w:r>
      <w:r w:rsidR="009961CA" w:rsidRPr="001D184D">
        <w:rPr>
          <w:rFonts w:ascii="Arial" w:eastAsia="Calibri" w:hAnsi="Arial" w:cs="Arial"/>
          <w:sz w:val="22"/>
          <w:szCs w:val="22"/>
          <w:lang w:eastAsia="en-US"/>
        </w:rPr>
        <w:t> </w:t>
      </w:r>
      <w:r w:rsidRPr="001D184D">
        <w:rPr>
          <w:rFonts w:ascii="Arial" w:eastAsia="Calibri" w:hAnsi="Arial" w:cs="Arial"/>
          <w:sz w:val="22"/>
          <w:szCs w:val="22"/>
          <w:lang w:eastAsia="en-US"/>
        </w:rPr>
        <w:t xml:space="preserve">którym mowa w pkt </w:t>
      </w:r>
      <w:r w:rsidR="00763B22" w:rsidRPr="001D184D">
        <w:rPr>
          <w:rFonts w:ascii="Arial" w:eastAsia="Calibri" w:hAnsi="Arial" w:cs="Arial"/>
          <w:sz w:val="22"/>
          <w:szCs w:val="22"/>
          <w:lang w:eastAsia="en-US"/>
        </w:rPr>
        <w:t>1</w:t>
      </w:r>
      <w:r w:rsidR="00C044DC" w:rsidRPr="001D184D">
        <w:rPr>
          <w:rFonts w:ascii="Arial" w:eastAsia="Calibri" w:hAnsi="Arial" w:cs="Arial"/>
          <w:sz w:val="22"/>
          <w:szCs w:val="22"/>
          <w:lang w:eastAsia="en-US"/>
        </w:rPr>
        <w:t>.</w:t>
      </w:r>
      <w:r w:rsidRPr="001D184D">
        <w:rPr>
          <w:rFonts w:ascii="Arial" w:eastAsia="Calibri" w:hAnsi="Arial" w:cs="Arial"/>
          <w:sz w:val="22"/>
          <w:szCs w:val="22"/>
          <w:lang w:eastAsia="en-US"/>
        </w:rPr>
        <w:t xml:space="preserve">1 lit. </w:t>
      </w:r>
      <w:r w:rsidR="00FA32F2" w:rsidRPr="001D184D">
        <w:rPr>
          <w:rFonts w:ascii="Arial" w:eastAsia="Calibri" w:hAnsi="Arial" w:cs="Arial"/>
          <w:sz w:val="22"/>
          <w:szCs w:val="22"/>
          <w:lang w:eastAsia="en-US"/>
        </w:rPr>
        <w:t>a)</w:t>
      </w:r>
      <w:r w:rsidRPr="001D184D">
        <w:rPr>
          <w:rFonts w:ascii="Arial" w:eastAsia="Calibri" w:hAnsi="Arial" w:cs="Arial"/>
          <w:sz w:val="22"/>
          <w:szCs w:val="22"/>
          <w:lang w:eastAsia="en-US"/>
        </w:rPr>
        <w:t xml:space="preserve"> składa każdy z Wykonawców wspólnie ubiegających się o</w:t>
      </w:r>
      <w:r w:rsidR="009961CA" w:rsidRPr="001D184D">
        <w:rPr>
          <w:rFonts w:ascii="Arial" w:eastAsia="Calibri" w:hAnsi="Arial" w:cs="Arial"/>
          <w:sz w:val="22"/>
          <w:szCs w:val="22"/>
          <w:lang w:eastAsia="en-US"/>
        </w:rPr>
        <w:t> </w:t>
      </w:r>
      <w:r w:rsidRPr="001D184D">
        <w:rPr>
          <w:rFonts w:ascii="Arial" w:eastAsia="Calibri" w:hAnsi="Arial" w:cs="Arial"/>
          <w:sz w:val="22"/>
          <w:szCs w:val="22"/>
          <w:lang w:eastAsia="en-US"/>
        </w:rPr>
        <w:t>zamówienie. Oświadczenie to potwierdza brak podstaw wykluczenia oraz spełnianie warunków udziału w</w:t>
      </w:r>
      <w:r w:rsidR="00A44E8F" w:rsidRPr="001D184D">
        <w:rPr>
          <w:rFonts w:ascii="Arial" w:eastAsia="Calibri" w:hAnsi="Arial" w:cs="Arial"/>
          <w:sz w:val="22"/>
          <w:szCs w:val="22"/>
          <w:lang w:eastAsia="en-US"/>
        </w:rPr>
        <w:t xml:space="preserve"> </w:t>
      </w:r>
      <w:r w:rsidRPr="001D184D">
        <w:rPr>
          <w:rFonts w:ascii="Arial" w:eastAsia="Calibri" w:hAnsi="Arial" w:cs="Arial"/>
          <w:sz w:val="22"/>
          <w:szCs w:val="22"/>
          <w:lang w:eastAsia="en-US"/>
        </w:rPr>
        <w:t>postępowaniu w zakresie, w jakim każdy z wykonawców wykazuje spełnianie warunków udziału w postępowaniu</w:t>
      </w:r>
      <w:r w:rsidR="009961CA" w:rsidRPr="001D184D">
        <w:rPr>
          <w:rFonts w:ascii="Arial" w:eastAsia="Calibri" w:hAnsi="Arial" w:cs="Arial"/>
          <w:sz w:val="22"/>
          <w:szCs w:val="22"/>
          <w:lang w:eastAsia="en-US"/>
        </w:rPr>
        <w:t>,</w:t>
      </w:r>
    </w:p>
    <w:p w14:paraId="2FB41118" w14:textId="4CFC805B" w:rsidR="008979B0" w:rsidRPr="001D184D" w:rsidRDefault="008979B0" w:rsidP="00ED2758">
      <w:pPr>
        <w:pStyle w:val="Akapitzlist"/>
        <w:numPr>
          <w:ilvl w:val="0"/>
          <w:numId w:val="42"/>
        </w:numPr>
        <w:spacing w:line="276" w:lineRule="auto"/>
        <w:ind w:left="709" w:hanging="425"/>
        <w:contextualSpacing/>
        <w:rPr>
          <w:rFonts w:ascii="Arial" w:hAnsi="Arial" w:cs="Arial"/>
          <w:sz w:val="22"/>
          <w:szCs w:val="22"/>
        </w:rPr>
      </w:pPr>
      <w:r w:rsidRPr="001D184D">
        <w:rPr>
          <w:rFonts w:ascii="Arial" w:eastAsia="Calibri" w:hAnsi="Arial" w:cs="Arial"/>
          <w:sz w:val="22"/>
          <w:szCs w:val="22"/>
        </w:rPr>
        <w:t>w przypadku</w:t>
      </w:r>
      <w:r w:rsidRPr="001D184D">
        <w:rPr>
          <w:rFonts w:ascii="Arial" w:hAnsi="Arial" w:cs="Arial"/>
          <w:sz w:val="22"/>
          <w:szCs w:val="22"/>
        </w:rPr>
        <w:t xml:space="preserve"> </w:t>
      </w:r>
      <w:r w:rsidRPr="001D184D">
        <w:rPr>
          <w:rFonts w:ascii="Arial" w:eastAsia="Calibri" w:hAnsi="Arial" w:cs="Arial"/>
          <w:sz w:val="22"/>
          <w:szCs w:val="22"/>
        </w:rPr>
        <w:t>polegania na zdolnościach podmiotów udostępniających zasoby, Wykonawca przedstawia, wraz z oświadczeniem, o którym mowa w lit. a), także oświadczenie JEDZ dotyczące podmiotu udostępniającego zasoby, potwierdzające brak podstaw wykluczenia tego podmiotu oraz odpowiednio spełnianie warunków udziału w postępowaniu w zakresie, w</w:t>
      </w:r>
      <w:r w:rsidR="00A44E8F" w:rsidRPr="001D184D">
        <w:rPr>
          <w:rFonts w:ascii="Arial" w:eastAsia="Calibri" w:hAnsi="Arial" w:cs="Arial"/>
          <w:sz w:val="22"/>
          <w:szCs w:val="22"/>
        </w:rPr>
        <w:t xml:space="preserve"> </w:t>
      </w:r>
      <w:r w:rsidRPr="001D184D">
        <w:rPr>
          <w:rFonts w:ascii="Arial" w:eastAsia="Calibri" w:hAnsi="Arial" w:cs="Arial"/>
          <w:sz w:val="22"/>
          <w:szCs w:val="22"/>
        </w:rPr>
        <w:t>jakim Wykonawca powołuje się na jego zasoby</w:t>
      </w:r>
      <w:r w:rsidRPr="001D184D">
        <w:rPr>
          <w:rFonts w:ascii="Arial" w:eastAsia="Calibri" w:hAnsi="Arial" w:cs="Arial"/>
          <w:sz w:val="22"/>
          <w:szCs w:val="22"/>
          <w:lang w:eastAsia="en-US"/>
        </w:rPr>
        <w:t>;</w:t>
      </w:r>
    </w:p>
    <w:p w14:paraId="520746EF" w14:textId="77777777" w:rsidR="008979B0" w:rsidRPr="001D184D" w:rsidRDefault="008979B0" w:rsidP="00ED2758">
      <w:pPr>
        <w:spacing w:before="120" w:line="276" w:lineRule="auto"/>
        <w:ind w:left="284"/>
        <w:jc w:val="left"/>
        <w:rPr>
          <w:rFonts w:ascii="Arial" w:eastAsiaTheme="minorEastAsia" w:hAnsi="Arial" w:cs="Arial"/>
          <w:bCs/>
        </w:rPr>
      </w:pPr>
      <w:r w:rsidRPr="001D184D">
        <w:rPr>
          <w:rFonts w:ascii="Arial" w:eastAsiaTheme="minorEastAsia" w:hAnsi="Arial" w:cs="Arial"/>
          <w:bCs/>
        </w:rPr>
        <w:t>Zamawiający informuje, że Wykonawca do wypełnienia oświadczenia - formularza JEDZ może wykorzystać również narzędzie dostępne na stronie:</w:t>
      </w:r>
    </w:p>
    <w:p w14:paraId="7C3929D2" w14:textId="009A45A7" w:rsidR="008979B0" w:rsidRPr="001D184D" w:rsidRDefault="005A54C2" w:rsidP="00ED2758">
      <w:pPr>
        <w:spacing w:before="120" w:line="276" w:lineRule="auto"/>
        <w:ind w:left="709" w:hanging="425"/>
        <w:jc w:val="left"/>
        <w:rPr>
          <w:rFonts w:ascii="Arial" w:eastAsiaTheme="minorEastAsia" w:hAnsi="Arial" w:cs="Arial"/>
          <w:bCs/>
        </w:rPr>
      </w:pPr>
      <w:hyperlink r:id="rId17" w:history="1">
        <w:r w:rsidR="008F4740" w:rsidRPr="001D184D">
          <w:rPr>
            <w:rStyle w:val="Hipercze"/>
            <w:rFonts w:ascii="Arial" w:eastAsiaTheme="minorEastAsia" w:hAnsi="Arial" w:cs="Arial"/>
            <w:bCs/>
          </w:rPr>
          <w:t>https://espd.uzp.gov.pl/filter?lang=pl</w:t>
        </w:r>
      </w:hyperlink>
      <w:r w:rsidR="008F4740" w:rsidRPr="001D184D">
        <w:rPr>
          <w:rFonts w:ascii="Arial" w:eastAsiaTheme="minorEastAsia" w:hAnsi="Arial" w:cs="Arial"/>
          <w:bCs/>
          <w:u w:val="single"/>
        </w:rPr>
        <w:t xml:space="preserve"> </w:t>
      </w:r>
    </w:p>
    <w:p w14:paraId="380645D1" w14:textId="77777777" w:rsidR="008979B0" w:rsidRPr="001D184D" w:rsidRDefault="008979B0" w:rsidP="00ED2758">
      <w:pPr>
        <w:spacing w:before="240" w:line="276" w:lineRule="auto"/>
        <w:ind w:left="284"/>
        <w:jc w:val="left"/>
        <w:rPr>
          <w:rFonts w:ascii="Arial" w:hAnsi="Arial" w:cs="Arial"/>
        </w:rPr>
      </w:pPr>
      <w:r w:rsidRPr="001D184D">
        <w:rPr>
          <w:rFonts w:ascii="Arial" w:hAnsi="Arial" w:cs="Arial"/>
        </w:rPr>
        <w:t>W złożonym przez Wykonawcę oświadczeniu w formie Jednolitego Europejskiego Dokumentu Zamówienia, Zamawiający wymaga wypełnienia w Części IV – Kryteria kwalifikacji - jedynie Sekcji „α” - jako wstępnego potwierdzenia spełniania warunków udziału w postępowaniu.</w:t>
      </w:r>
    </w:p>
    <w:p w14:paraId="63B12563" w14:textId="57C51ED6" w:rsidR="008979B0" w:rsidRPr="001D184D" w:rsidRDefault="00602B98" w:rsidP="00ED2758">
      <w:pPr>
        <w:spacing w:before="240" w:line="276" w:lineRule="auto"/>
        <w:ind w:left="284"/>
        <w:jc w:val="left"/>
        <w:rPr>
          <w:rFonts w:ascii="Arial" w:hAnsi="Arial" w:cs="Arial"/>
        </w:rPr>
      </w:pPr>
      <w:r w:rsidRPr="001D184D">
        <w:rPr>
          <w:rFonts w:ascii="Arial" w:hAnsi="Arial" w:cs="Arial"/>
        </w:rPr>
        <w:lastRenderedPageBreak/>
        <w:t>W</w:t>
      </w:r>
      <w:r w:rsidR="008979B0" w:rsidRPr="001D184D">
        <w:rPr>
          <w:rFonts w:ascii="Arial" w:hAnsi="Arial" w:cs="Arial"/>
        </w:rPr>
        <w:t xml:space="preserve"> Części II Sekcji D JEDZ (</w:t>
      </w:r>
      <w:r w:rsidR="008979B0" w:rsidRPr="001D184D">
        <w:rPr>
          <w:rFonts w:ascii="Arial" w:hAnsi="Arial" w:cs="Arial"/>
          <w:i/>
        </w:rPr>
        <w:t>Informacje dotyczące podwykonawców, na których zdolności Wykonawca nie polega</w:t>
      </w:r>
      <w:r w:rsidR="008979B0" w:rsidRPr="001D184D">
        <w:rPr>
          <w:rFonts w:ascii="Arial" w:hAnsi="Arial" w:cs="Arial"/>
        </w:rPr>
        <w:t xml:space="preserve">) Wykonawca oświadcza czy zamierza zlecić osobom trzecim podwykonawstwo jakiejkolwiek części zamówienia (w przypadku twierdzącej odpowiedzi podaje część zamówienia i o ile jest to wiadome, wykaz proponowanych podwykonawców), natomiast Wykonawca nie jest zobowiązany do przedstawienia </w:t>
      </w:r>
      <w:r w:rsidR="00861618" w:rsidRPr="001D184D">
        <w:rPr>
          <w:rFonts w:ascii="Arial" w:hAnsi="Arial" w:cs="Arial"/>
        </w:rPr>
        <w:br/>
      </w:r>
      <w:r w:rsidR="008979B0" w:rsidRPr="001D184D">
        <w:rPr>
          <w:rFonts w:ascii="Arial" w:hAnsi="Arial" w:cs="Arial"/>
        </w:rPr>
        <w:t>w odniesieniu do tych podwykonawców odrębnych JEDZ, zawierających informacje wymagane w Części II Sekcja A i B oraz w Części III</w:t>
      </w:r>
      <w:r w:rsidRPr="001D184D">
        <w:rPr>
          <w:rFonts w:ascii="Arial" w:hAnsi="Arial" w:cs="Arial"/>
        </w:rPr>
        <w:t>.</w:t>
      </w:r>
    </w:p>
    <w:p w14:paraId="0E7978DF" w14:textId="601960A4" w:rsidR="00AC401D" w:rsidRPr="001D184D" w:rsidRDefault="00AC401D" w:rsidP="00ED2758">
      <w:pPr>
        <w:pStyle w:val="Akapitzlist"/>
        <w:numPr>
          <w:ilvl w:val="0"/>
          <w:numId w:val="36"/>
        </w:numPr>
        <w:spacing w:before="240" w:after="120" w:line="276" w:lineRule="auto"/>
        <w:ind w:left="714" w:hanging="357"/>
        <w:rPr>
          <w:rFonts w:ascii="Arial" w:eastAsia="Calibri" w:hAnsi="Arial" w:cs="Arial"/>
          <w:b/>
          <w:sz w:val="22"/>
          <w:szCs w:val="22"/>
          <w:lang w:eastAsia="en-US"/>
        </w:rPr>
      </w:pPr>
      <w:r w:rsidRPr="001D184D">
        <w:rPr>
          <w:rFonts w:ascii="Arial" w:eastAsia="Calibri" w:hAnsi="Arial" w:cs="Arial"/>
          <w:b/>
          <w:sz w:val="22"/>
          <w:szCs w:val="22"/>
          <w:lang w:eastAsia="en-US"/>
        </w:rPr>
        <w:t xml:space="preserve">Formularz ofertowy – stanowi Załącznik nr </w:t>
      </w:r>
      <w:r w:rsidR="009B0E9B" w:rsidRPr="001D184D">
        <w:rPr>
          <w:rFonts w:ascii="Arial" w:eastAsia="Calibri" w:hAnsi="Arial" w:cs="Arial"/>
          <w:b/>
          <w:sz w:val="22"/>
          <w:szCs w:val="22"/>
          <w:lang w:eastAsia="en-US"/>
        </w:rPr>
        <w:t>3</w:t>
      </w:r>
      <w:r w:rsidRPr="001D184D">
        <w:rPr>
          <w:rFonts w:ascii="Arial" w:eastAsia="Calibri" w:hAnsi="Arial" w:cs="Arial"/>
          <w:b/>
          <w:sz w:val="22"/>
          <w:szCs w:val="22"/>
          <w:lang w:eastAsia="en-US"/>
        </w:rPr>
        <w:t xml:space="preserve"> do SWZ;</w:t>
      </w:r>
    </w:p>
    <w:p w14:paraId="41CA8E34" w14:textId="2BB956E3" w:rsidR="00AC401D" w:rsidRPr="001D184D" w:rsidRDefault="00AC401D" w:rsidP="00ED2758">
      <w:pPr>
        <w:numPr>
          <w:ilvl w:val="0"/>
          <w:numId w:val="36"/>
        </w:numPr>
        <w:spacing w:after="0" w:line="276" w:lineRule="auto"/>
        <w:contextualSpacing/>
        <w:jc w:val="left"/>
        <w:rPr>
          <w:rFonts w:ascii="Arial" w:hAnsi="Arial" w:cs="Arial"/>
          <w:b/>
        </w:rPr>
      </w:pPr>
      <w:r w:rsidRPr="001D184D">
        <w:rPr>
          <w:rFonts w:ascii="Arial" w:hAnsi="Arial" w:cs="Arial"/>
          <w:b/>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r w:rsidRPr="001D184D">
        <w:rPr>
          <w:rFonts w:ascii="Arial" w:hAnsi="Arial" w:cs="Arial"/>
        </w:rPr>
        <w:t xml:space="preserve">, stanowiące Załącznik nr </w:t>
      </w:r>
      <w:r w:rsidR="006E5D7F" w:rsidRPr="001D184D">
        <w:rPr>
          <w:rFonts w:ascii="Arial" w:hAnsi="Arial" w:cs="Arial"/>
        </w:rPr>
        <w:t xml:space="preserve">10 </w:t>
      </w:r>
      <w:r w:rsidRPr="001D184D">
        <w:rPr>
          <w:rFonts w:ascii="Arial" w:hAnsi="Arial" w:cs="Arial"/>
        </w:rPr>
        <w:t>do SWZ;</w:t>
      </w:r>
    </w:p>
    <w:p w14:paraId="76251B60" w14:textId="77721C1C" w:rsidR="004973CA" w:rsidRPr="001D184D" w:rsidRDefault="004973CA" w:rsidP="00ED2758">
      <w:pPr>
        <w:numPr>
          <w:ilvl w:val="0"/>
          <w:numId w:val="36"/>
        </w:numPr>
        <w:spacing w:before="120" w:after="0" w:line="276" w:lineRule="auto"/>
        <w:ind w:left="709" w:hanging="425"/>
        <w:jc w:val="left"/>
        <w:rPr>
          <w:rFonts w:ascii="Arial" w:hAnsi="Arial" w:cs="Arial"/>
        </w:rPr>
      </w:pPr>
      <w:r w:rsidRPr="001D184D">
        <w:rPr>
          <w:rFonts w:ascii="Arial" w:hAnsi="Arial" w:cs="Arial"/>
          <w:b/>
        </w:rPr>
        <w:t xml:space="preserve">zobowiązanie podmiotu o udostępnianiu zasobów na zasadach określonych </w:t>
      </w:r>
      <w:r w:rsidR="00ED2758" w:rsidRPr="001D184D">
        <w:rPr>
          <w:rFonts w:ascii="Arial" w:hAnsi="Arial" w:cs="Arial"/>
          <w:b/>
        </w:rPr>
        <w:br/>
      </w:r>
      <w:r w:rsidRPr="001D184D">
        <w:rPr>
          <w:rFonts w:ascii="Arial" w:hAnsi="Arial" w:cs="Arial"/>
          <w:b/>
        </w:rPr>
        <w:t>w art. 118 ust.1 ustawy PZP, w</w:t>
      </w:r>
      <w:r w:rsidR="00A44E8F" w:rsidRPr="001D184D">
        <w:rPr>
          <w:rFonts w:ascii="Arial" w:hAnsi="Arial" w:cs="Arial"/>
          <w:b/>
        </w:rPr>
        <w:t xml:space="preserve"> </w:t>
      </w:r>
      <w:r w:rsidRPr="001D184D">
        <w:rPr>
          <w:rFonts w:ascii="Arial" w:hAnsi="Arial" w:cs="Arial"/>
          <w:b/>
        </w:rPr>
        <w:t xml:space="preserve">celu wykazania spełniania warunków udziału </w:t>
      </w:r>
      <w:r w:rsidR="00ED2758" w:rsidRPr="001D184D">
        <w:rPr>
          <w:rFonts w:ascii="Arial" w:hAnsi="Arial" w:cs="Arial"/>
          <w:b/>
        </w:rPr>
        <w:br/>
      </w:r>
      <w:r w:rsidRPr="001D184D">
        <w:rPr>
          <w:rFonts w:ascii="Arial" w:hAnsi="Arial" w:cs="Arial"/>
          <w:b/>
        </w:rPr>
        <w:t>w postępowaniu</w:t>
      </w:r>
      <w:r w:rsidRPr="001D184D">
        <w:rPr>
          <w:rFonts w:ascii="Arial" w:hAnsi="Arial" w:cs="Arial"/>
        </w:rPr>
        <w:t xml:space="preserve">, stanowiące Załącznik nr </w:t>
      </w:r>
      <w:r w:rsidR="00BC40F6" w:rsidRPr="001D184D">
        <w:rPr>
          <w:rFonts w:ascii="Arial" w:hAnsi="Arial" w:cs="Arial"/>
        </w:rPr>
        <w:t>8</w:t>
      </w:r>
      <w:r w:rsidRPr="001D184D">
        <w:rPr>
          <w:rFonts w:ascii="Arial" w:hAnsi="Arial" w:cs="Arial"/>
        </w:rPr>
        <w:t xml:space="preserve"> do SWZ</w:t>
      </w:r>
      <w:r w:rsidR="0055206A" w:rsidRPr="001D184D">
        <w:rPr>
          <w:rFonts w:ascii="Arial" w:hAnsi="Arial" w:cs="Arial"/>
        </w:rPr>
        <w:t xml:space="preserve"> </w:t>
      </w:r>
      <w:r w:rsidRPr="001D184D">
        <w:rPr>
          <w:rFonts w:ascii="Arial" w:hAnsi="Arial" w:cs="Arial"/>
        </w:rPr>
        <w:t xml:space="preserve">– złożone w oryginale wraz </w:t>
      </w:r>
      <w:r w:rsidR="00861618" w:rsidRPr="001D184D">
        <w:rPr>
          <w:rFonts w:ascii="Arial" w:hAnsi="Arial" w:cs="Arial"/>
        </w:rPr>
        <w:br/>
      </w:r>
      <w:r w:rsidRPr="001D184D">
        <w:rPr>
          <w:rFonts w:ascii="Arial" w:hAnsi="Arial" w:cs="Arial"/>
        </w:rPr>
        <w:t>z ofertą w</w:t>
      </w:r>
      <w:r w:rsidR="00A44E8F" w:rsidRPr="001D184D">
        <w:rPr>
          <w:rFonts w:ascii="Arial" w:hAnsi="Arial" w:cs="Arial"/>
        </w:rPr>
        <w:t xml:space="preserve"> </w:t>
      </w:r>
      <w:r w:rsidRPr="001D184D">
        <w:rPr>
          <w:rFonts w:ascii="Arial" w:hAnsi="Arial" w:cs="Arial"/>
        </w:rPr>
        <w:t>formie elektronicznej zgodnie z</w:t>
      </w:r>
      <w:r w:rsidR="00750D99" w:rsidRPr="001D184D">
        <w:rPr>
          <w:rFonts w:ascii="Arial" w:hAnsi="Arial" w:cs="Arial"/>
        </w:rPr>
        <w:t> </w:t>
      </w:r>
      <w:r w:rsidRPr="001D184D">
        <w:rPr>
          <w:rFonts w:ascii="Arial" w:hAnsi="Arial" w:cs="Arial"/>
        </w:rPr>
        <w:t xml:space="preserve">postanowieniami rozdziału IX SWZ - </w:t>
      </w:r>
      <w:r w:rsidR="00861618" w:rsidRPr="001D184D">
        <w:rPr>
          <w:rFonts w:ascii="Arial" w:hAnsi="Arial" w:cs="Arial"/>
        </w:rPr>
        <w:br/>
      </w:r>
      <w:r w:rsidRPr="001D184D">
        <w:rPr>
          <w:rFonts w:ascii="Arial" w:hAnsi="Arial" w:cs="Arial"/>
        </w:rPr>
        <w:t>w przypadku polegania na zdolnościach lub sytuacji podmiotów udostępniających zasoby;</w:t>
      </w:r>
    </w:p>
    <w:p w14:paraId="21B7749D" w14:textId="6FAD53BB" w:rsidR="001E1FEE" w:rsidRPr="001D184D" w:rsidRDefault="001E1FEE" w:rsidP="00ED2758">
      <w:pPr>
        <w:numPr>
          <w:ilvl w:val="0"/>
          <w:numId w:val="36"/>
        </w:numPr>
        <w:spacing w:before="120" w:after="0" w:line="276" w:lineRule="auto"/>
        <w:ind w:left="709" w:hanging="425"/>
        <w:jc w:val="left"/>
        <w:rPr>
          <w:rFonts w:ascii="Arial" w:hAnsi="Arial" w:cs="Arial"/>
        </w:rPr>
      </w:pPr>
      <w:bookmarkStart w:id="11" w:name="_Hlk66816116"/>
      <w:r w:rsidRPr="001D184D">
        <w:rPr>
          <w:rFonts w:ascii="Arial" w:hAnsi="Arial" w:cs="Arial"/>
          <w:b/>
        </w:rPr>
        <w:t>Odpis lub informacja z Krajowego Rejestru Sądowego lub z Centralnej Ewidencji i Informacji o</w:t>
      </w:r>
      <w:r w:rsidR="0071152C" w:rsidRPr="001D184D">
        <w:rPr>
          <w:rFonts w:ascii="Arial" w:hAnsi="Arial" w:cs="Arial"/>
          <w:b/>
        </w:rPr>
        <w:t> </w:t>
      </w:r>
      <w:r w:rsidRPr="001D184D">
        <w:rPr>
          <w:rFonts w:ascii="Arial" w:hAnsi="Arial" w:cs="Arial"/>
          <w:b/>
        </w:rPr>
        <w:t xml:space="preserve">Działalności Gospodarczej lub inny właściwy rejestr </w:t>
      </w:r>
      <w:r w:rsidR="00861618" w:rsidRPr="001D184D">
        <w:rPr>
          <w:rFonts w:ascii="Arial" w:hAnsi="Arial" w:cs="Arial"/>
          <w:b/>
        </w:rPr>
        <w:br/>
      </w:r>
      <w:r w:rsidRPr="001D184D">
        <w:rPr>
          <w:rFonts w:ascii="Arial" w:hAnsi="Arial" w:cs="Arial"/>
          <w:b/>
        </w:rPr>
        <w:t>w celu potwierdzenia, że osoba działająca w imieniu wykonawcy jest umocowana do jego reprezentowania</w:t>
      </w:r>
      <w:r w:rsidRPr="001D184D">
        <w:rPr>
          <w:rFonts w:ascii="Arial" w:hAnsi="Arial" w:cs="Arial"/>
        </w:rPr>
        <w:t>. (Wykonawca nie jest zobowiązany do złożenia takich dokumentów, jeżeli Zamawiający może je uzyskać za pomocą bezpłatnych i ogólnodostępnych baz danych, o ile Wykonawca wskazał dane umożliwiające dostęp do tych dokumentów)</w:t>
      </w:r>
      <w:r w:rsidR="007249CA" w:rsidRPr="001D184D">
        <w:rPr>
          <w:rFonts w:ascii="Arial" w:hAnsi="Arial" w:cs="Arial"/>
        </w:rPr>
        <w:t>;</w:t>
      </w:r>
    </w:p>
    <w:p w14:paraId="424B9445" w14:textId="77777777" w:rsidR="004C471E" w:rsidRPr="001D184D" w:rsidRDefault="001E1FEE" w:rsidP="00ED2758">
      <w:pPr>
        <w:numPr>
          <w:ilvl w:val="0"/>
          <w:numId w:val="36"/>
        </w:numPr>
        <w:tabs>
          <w:tab w:val="num" w:pos="709"/>
        </w:tabs>
        <w:spacing w:before="120" w:line="276" w:lineRule="auto"/>
        <w:ind w:left="709" w:hanging="425"/>
        <w:jc w:val="left"/>
        <w:rPr>
          <w:rFonts w:ascii="Arial" w:hAnsi="Arial" w:cs="Arial"/>
        </w:rPr>
      </w:pPr>
      <w:r w:rsidRPr="001D184D">
        <w:rPr>
          <w:rFonts w:ascii="Arial" w:hAnsi="Arial" w:cs="Arial"/>
          <w:b/>
        </w:rPr>
        <w:t>pełnomocnictwo lub inny dokument potwierdzający umocowanie do reprezentowania Wykonawcy</w:t>
      </w:r>
      <w:r w:rsidRPr="001D184D">
        <w:rPr>
          <w:rFonts w:ascii="Arial" w:hAnsi="Arial" w:cs="Arial"/>
        </w:rPr>
        <w:t xml:space="preserve"> - jeżeli w imieniu wykonawcy działa osoba, której umocowanie do jego reprezentowania nie wynika z dokumentów rejestracyjnych/ewidencyjnych (jeżeli dotyczy)</w:t>
      </w:r>
      <w:r w:rsidR="004C471E" w:rsidRPr="001D184D">
        <w:rPr>
          <w:rFonts w:ascii="Arial" w:hAnsi="Arial" w:cs="Arial"/>
        </w:rPr>
        <w:t>;</w:t>
      </w:r>
    </w:p>
    <w:p w14:paraId="7885D961" w14:textId="65862FBC" w:rsidR="00965C63" w:rsidRPr="001D184D" w:rsidRDefault="004C471E" w:rsidP="00ED2758">
      <w:pPr>
        <w:numPr>
          <w:ilvl w:val="0"/>
          <w:numId w:val="36"/>
        </w:numPr>
        <w:tabs>
          <w:tab w:val="num" w:pos="709"/>
        </w:tabs>
        <w:spacing w:after="0" w:line="276" w:lineRule="auto"/>
        <w:ind w:left="709" w:hanging="425"/>
        <w:contextualSpacing/>
        <w:jc w:val="left"/>
        <w:rPr>
          <w:rFonts w:ascii="Arial" w:hAnsi="Arial" w:cs="Arial"/>
        </w:rPr>
      </w:pPr>
      <w:r w:rsidRPr="001D184D">
        <w:rPr>
          <w:rFonts w:ascii="Arial" w:hAnsi="Arial" w:cs="Arial"/>
          <w:b/>
        </w:rPr>
        <w:t>pełnomocnictwo do reprezentowania wszystkich Wykonawców wspólnie ubiegających się o</w:t>
      </w:r>
      <w:r w:rsidR="0071152C" w:rsidRPr="001D184D">
        <w:rPr>
          <w:rFonts w:ascii="Arial" w:hAnsi="Arial" w:cs="Arial"/>
          <w:b/>
        </w:rPr>
        <w:t> </w:t>
      </w:r>
      <w:r w:rsidRPr="001D184D">
        <w:rPr>
          <w:rFonts w:ascii="Arial" w:hAnsi="Arial" w:cs="Arial"/>
          <w:b/>
        </w:rPr>
        <w:t>udzielenie zamówienia albo umowa o współdziałaniu</w:t>
      </w:r>
      <w:r w:rsidRPr="001D184D">
        <w:rPr>
          <w:rFonts w:ascii="Arial" w:hAnsi="Arial" w:cs="Arial"/>
        </w:rPr>
        <w:t xml:space="preserve">, z której będzie wynikać przedmiotowe </w:t>
      </w:r>
      <w:r w:rsidR="00ED2758" w:rsidRPr="001D184D">
        <w:rPr>
          <w:rFonts w:ascii="Arial" w:hAnsi="Arial" w:cs="Arial"/>
        </w:rPr>
        <w:t>pełnomocnictwo</w:t>
      </w:r>
      <w:r w:rsidR="002408BF">
        <w:rPr>
          <w:rFonts w:ascii="Arial" w:hAnsi="Arial" w:cs="Arial"/>
        </w:rPr>
        <w:t xml:space="preserve"> (jeśli dotyczy)</w:t>
      </w:r>
      <w:r w:rsidR="00ED2758" w:rsidRPr="001D184D">
        <w:rPr>
          <w:rFonts w:ascii="Arial" w:hAnsi="Arial" w:cs="Arial"/>
        </w:rPr>
        <w:t>;</w:t>
      </w:r>
    </w:p>
    <w:p w14:paraId="229F673F" w14:textId="49B611A8" w:rsidR="00965C63" w:rsidRPr="001D184D" w:rsidRDefault="00847DC5" w:rsidP="00861618">
      <w:pPr>
        <w:numPr>
          <w:ilvl w:val="0"/>
          <w:numId w:val="36"/>
        </w:numPr>
        <w:spacing w:before="120" w:after="0" w:line="276" w:lineRule="auto"/>
        <w:ind w:left="714" w:hanging="357"/>
        <w:jc w:val="left"/>
        <w:rPr>
          <w:rFonts w:ascii="Arial" w:hAnsi="Arial" w:cs="Arial"/>
        </w:rPr>
      </w:pPr>
      <w:r w:rsidRPr="001D184D">
        <w:rPr>
          <w:rFonts w:ascii="Arial" w:hAnsi="Arial" w:cs="Arial"/>
          <w:b/>
        </w:rPr>
        <w:t>dowód wniesienia wadium</w:t>
      </w:r>
      <w:r w:rsidRPr="001D184D">
        <w:rPr>
          <w:rFonts w:ascii="Arial" w:hAnsi="Arial" w:cs="Arial"/>
        </w:rPr>
        <w:t xml:space="preserve"> – jeżeli wadium jest wnoszone w formie gwarancji lub poręczenia</w:t>
      </w:r>
      <w:r w:rsidR="00ED2758" w:rsidRPr="001D184D">
        <w:rPr>
          <w:rFonts w:ascii="Arial" w:hAnsi="Arial" w:cs="Arial"/>
        </w:rPr>
        <w:t xml:space="preserve"> </w:t>
      </w:r>
      <w:r w:rsidRPr="001D184D">
        <w:rPr>
          <w:rFonts w:ascii="Arial" w:hAnsi="Arial" w:cs="Arial"/>
        </w:rPr>
        <w:t>Wykonawca przekazuje Zamawiającemu oryginał gwarancji lub poręczenia, w postaci</w:t>
      </w:r>
      <w:r w:rsidR="00ED2758" w:rsidRPr="001D184D">
        <w:rPr>
          <w:rFonts w:ascii="Arial" w:hAnsi="Arial" w:cs="Arial"/>
        </w:rPr>
        <w:t xml:space="preserve"> </w:t>
      </w:r>
      <w:r w:rsidRPr="001D184D">
        <w:rPr>
          <w:rFonts w:ascii="Arial" w:hAnsi="Arial" w:cs="Arial"/>
        </w:rPr>
        <w:t xml:space="preserve">elektronicznej zgodnie z art. 97 ust. 10 ustawy. </w:t>
      </w:r>
    </w:p>
    <w:bookmarkEnd w:id="11"/>
    <w:p w14:paraId="34CF74CB" w14:textId="489D6133" w:rsidR="004E3F10" w:rsidRPr="001D184D" w:rsidRDefault="004E3F10" w:rsidP="00ED2758">
      <w:pPr>
        <w:numPr>
          <w:ilvl w:val="1"/>
          <w:numId w:val="13"/>
        </w:numPr>
        <w:spacing w:before="120" w:after="0" w:line="276" w:lineRule="auto"/>
        <w:ind w:left="426" w:hanging="426"/>
        <w:jc w:val="left"/>
        <w:rPr>
          <w:rFonts w:ascii="Arial" w:hAnsi="Arial" w:cs="Arial"/>
        </w:rPr>
      </w:pPr>
      <w:r w:rsidRPr="001D184D">
        <w:rPr>
          <w:rFonts w:ascii="Arial" w:hAnsi="Arial" w:cs="Arial"/>
          <w:u w:val="single"/>
        </w:rPr>
        <w:t>Zamawiający przed wyborem najkorzystniejszej oferty, wezwie Wykonawcę, którego oferta zostanie najwyżej oceniona</w:t>
      </w:r>
      <w:r w:rsidR="00A759A0" w:rsidRPr="001D184D">
        <w:rPr>
          <w:rFonts w:ascii="Arial" w:hAnsi="Arial" w:cs="Arial"/>
          <w:u w:val="single"/>
        </w:rPr>
        <w:t xml:space="preserve"> </w:t>
      </w:r>
      <w:r w:rsidRPr="001D184D">
        <w:rPr>
          <w:rFonts w:ascii="Arial" w:hAnsi="Arial" w:cs="Arial"/>
          <w:u w:val="single"/>
        </w:rPr>
        <w:t xml:space="preserve">do złożenia w wyznaczonym terminie, nie krótszym niż 10 dni, </w:t>
      </w:r>
      <w:r w:rsidRPr="001D184D">
        <w:rPr>
          <w:rFonts w:ascii="Arial" w:hAnsi="Arial" w:cs="Arial"/>
          <w:bCs/>
          <w:u w:val="single"/>
        </w:rPr>
        <w:t>aktualnych na dzień złożenia</w:t>
      </w:r>
      <w:r w:rsidRPr="001D184D">
        <w:rPr>
          <w:rFonts w:ascii="Arial" w:hAnsi="Arial" w:cs="Arial"/>
          <w:u w:val="single"/>
        </w:rPr>
        <w:t xml:space="preserve"> następujących podmiotowych środków dowodowych</w:t>
      </w:r>
      <w:r w:rsidR="002707C0" w:rsidRPr="001D184D">
        <w:rPr>
          <w:rFonts w:ascii="Arial" w:hAnsi="Arial" w:cs="Arial"/>
          <w:u w:val="single"/>
        </w:rPr>
        <w:t>:</w:t>
      </w:r>
    </w:p>
    <w:p w14:paraId="3E9DE4DD" w14:textId="77777777" w:rsidR="004E3F10" w:rsidRPr="001D184D" w:rsidRDefault="004E3F10" w:rsidP="00ED2758">
      <w:pPr>
        <w:pStyle w:val="Akapitzlist"/>
        <w:numPr>
          <w:ilvl w:val="0"/>
          <w:numId w:val="26"/>
        </w:numPr>
        <w:tabs>
          <w:tab w:val="left" w:pos="993"/>
        </w:tabs>
        <w:autoSpaceDE w:val="0"/>
        <w:autoSpaceDN w:val="0"/>
        <w:adjustRightInd w:val="0"/>
        <w:spacing w:line="276" w:lineRule="auto"/>
        <w:ind w:left="709" w:hanging="425"/>
        <w:contextualSpacing/>
        <w:rPr>
          <w:rFonts w:ascii="Arial" w:hAnsi="Arial" w:cs="Arial"/>
          <w:sz w:val="22"/>
          <w:szCs w:val="22"/>
        </w:rPr>
      </w:pPr>
      <w:r w:rsidRPr="001D184D">
        <w:rPr>
          <w:rFonts w:ascii="Arial" w:hAnsi="Arial" w:cs="Arial"/>
          <w:b/>
          <w:sz w:val="22"/>
          <w:szCs w:val="22"/>
        </w:rPr>
        <w:t>informacji z Krajowego Rejestru Karnego</w:t>
      </w:r>
      <w:r w:rsidRPr="001D184D">
        <w:rPr>
          <w:rFonts w:ascii="Arial" w:hAnsi="Arial" w:cs="Arial"/>
          <w:sz w:val="22"/>
          <w:szCs w:val="22"/>
        </w:rPr>
        <w:t xml:space="preserve"> w zakresie:</w:t>
      </w:r>
    </w:p>
    <w:p w14:paraId="4A61CE26" w14:textId="23D7DE6F" w:rsidR="004E3F10" w:rsidRPr="001D184D" w:rsidRDefault="004E3F10" w:rsidP="00ED2758">
      <w:pPr>
        <w:pStyle w:val="Akapitzlist"/>
        <w:numPr>
          <w:ilvl w:val="0"/>
          <w:numId w:val="50"/>
        </w:numPr>
        <w:tabs>
          <w:tab w:val="left" w:pos="993"/>
        </w:tabs>
        <w:autoSpaceDE w:val="0"/>
        <w:autoSpaceDN w:val="0"/>
        <w:adjustRightInd w:val="0"/>
        <w:spacing w:line="276" w:lineRule="auto"/>
        <w:contextualSpacing/>
        <w:rPr>
          <w:rFonts w:ascii="Arial" w:hAnsi="Arial" w:cs="Arial"/>
          <w:sz w:val="22"/>
          <w:szCs w:val="22"/>
        </w:rPr>
      </w:pPr>
      <w:r w:rsidRPr="001D184D">
        <w:rPr>
          <w:rFonts w:ascii="Arial" w:hAnsi="Arial" w:cs="Arial"/>
          <w:sz w:val="22"/>
          <w:szCs w:val="22"/>
        </w:rPr>
        <w:t xml:space="preserve">art. 108 ust. 1 pkt 1 i 2 ustawy </w:t>
      </w:r>
      <w:r w:rsidR="00777A17" w:rsidRPr="001D184D">
        <w:rPr>
          <w:rFonts w:ascii="Arial" w:hAnsi="Arial" w:cs="Arial"/>
          <w:sz w:val="22"/>
          <w:szCs w:val="22"/>
        </w:rPr>
        <w:t>PZP</w:t>
      </w:r>
      <w:r w:rsidRPr="001D184D">
        <w:rPr>
          <w:rFonts w:ascii="Arial" w:hAnsi="Arial" w:cs="Arial"/>
          <w:sz w:val="22"/>
          <w:szCs w:val="22"/>
        </w:rPr>
        <w:t>,</w:t>
      </w:r>
    </w:p>
    <w:p w14:paraId="606905DE" w14:textId="68D03C1C" w:rsidR="007A11BB" w:rsidRPr="001D184D" w:rsidRDefault="004E3F10" w:rsidP="00ED2758">
      <w:pPr>
        <w:pStyle w:val="Akapitzlist"/>
        <w:numPr>
          <w:ilvl w:val="0"/>
          <w:numId w:val="50"/>
        </w:numPr>
        <w:tabs>
          <w:tab w:val="left" w:pos="993"/>
        </w:tabs>
        <w:autoSpaceDE w:val="0"/>
        <w:autoSpaceDN w:val="0"/>
        <w:adjustRightInd w:val="0"/>
        <w:spacing w:line="276" w:lineRule="auto"/>
        <w:contextualSpacing/>
        <w:rPr>
          <w:rFonts w:ascii="Arial" w:hAnsi="Arial" w:cs="Arial"/>
          <w:sz w:val="22"/>
          <w:szCs w:val="22"/>
        </w:rPr>
      </w:pPr>
      <w:r w:rsidRPr="001D184D">
        <w:rPr>
          <w:rFonts w:ascii="Arial" w:hAnsi="Arial" w:cs="Arial"/>
          <w:sz w:val="22"/>
          <w:szCs w:val="22"/>
        </w:rPr>
        <w:lastRenderedPageBreak/>
        <w:t>art. 108 ust. 1 pkt 4 ustawy</w:t>
      </w:r>
      <w:r w:rsidR="00777A17" w:rsidRPr="001D184D">
        <w:rPr>
          <w:rFonts w:ascii="Arial" w:hAnsi="Arial" w:cs="Arial"/>
          <w:sz w:val="22"/>
          <w:szCs w:val="22"/>
        </w:rPr>
        <w:t xml:space="preserve"> PZP</w:t>
      </w:r>
      <w:r w:rsidRPr="001D184D">
        <w:rPr>
          <w:rFonts w:ascii="Arial" w:hAnsi="Arial" w:cs="Arial"/>
          <w:sz w:val="22"/>
          <w:szCs w:val="22"/>
        </w:rPr>
        <w:t xml:space="preserve">, dotyczącej orzeczenia zakazu ubiegania się </w:t>
      </w:r>
      <w:r w:rsidR="00861618" w:rsidRPr="001D184D">
        <w:rPr>
          <w:rFonts w:ascii="Arial" w:hAnsi="Arial" w:cs="Arial"/>
          <w:sz w:val="22"/>
          <w:szCs w:val="22"/>
        </w:rPr>
        <w:br/>
      </w:r>
      <w:r w:rsidRPr="001D184D">
        <w:rPr>
          <w:rFonts w:ascii="Arial" w:hAnsi="Arial" w:cs="Arial"/>
          <w:sz w:val="22"/>
          <w:szCs w:val="22"/>
        </w:rPr>
        <w:t>o zamówienie publiczne tytułem środka karnego,</w:t>
      </w:r>
    </w:p>
    <w:p w14:paraId="0C595CFA" w14:textId="21BD8D9B" w:rsidR="004E3F10" w:rsidRPr="001D184D" w:rsidRDefault="004E3F10" w:rsidP="00ED2758">
      <w:pPr>
        <w:pStyle w:val="Akapitzlist"/>
        <w:tabs>
          <w:tab w:val="left" w:pos="993"/>
        </w:tabs>
        <w:autoSpaceDE w:val="0"/>
        <w:autoSpaceDN w:val="0"/>
        <w:adjustRightInd w:val="0"/>
        <w:spacing w:line="276" w:lineRule="auto"/>
        <w:ind w:left="709" w:hanging="425"/>
        <w:contextualSpacing/>
        <w:rPr>
          <w:rFonts w:ascii="Arial" w:hAnsi="Arial" w:cs="Arial"/>
          <w:sz w:val="22"/>
          <w:szCs w:val="22"/>
        </w:rPr>
      </w:pPr>
      <w:r w:rsidRPr="001D184D">
        <w:rPr>
          <w:rFonts w:ascii="Arial" w:hAnsi="Arial" w:cs="Arial"/>
          <w:sz w:val="22"/>
          <w:szCs w:val="22"/>
        </w:rPr>
        <w:t>– sporządzonej nie wcześniej niż 6 miesięcy przed jej złożeniem</w:t>
      </w:r>
      <w:r w:rsidR="00E10C53" w:rsidRPr="001D184D">
        <w:rPr>
          <w:rFonts w:ascii="Arial" w:hAnsi="Arial" w:cs="Arial"/>
          <w:sz w:val="22"/>
          <w:szCs w:val="22"/>
        </w:rPr>
        <w:t>.</w:t>
      </w:r>
      <w:r w:rsidRPr="001D184D">
        <w:rPr>
          <w:rFonts w:ascii="Arial" w:hAnsi="Arial" w:cs="Arial"/>
          <w:sz w:val="22"/>
          <w:szCs w:val="22"/>
        </w:rPr>
        <w:t xml:space="preserve"> </w:t>
      </w:r>
    </w:p>
    <w:p w14:paraId="7DF81118" w14:textId="66CD9700" w:rsidR="00ED2758" w:rsidRPr="001D184D" w:rsidRDefault="004E3F10" w:rsidP="00ED2758">
      <w:pPr>
        <w:pStyle w:val="Akapitzlist"/>
        <w:numPr>
          <w:ilvl w:val="0"/>
          <w:numId w:val="26"/>
        </w:numPr>
        <w:tabs>
          <w:tab w:val="left" w:pos="993"/>
        </w:tabs>
        <w:autoSpaceDE w:val="0"/>
        <w:autoSpaceDN w:val="0"/>
        <w:adjustRightInd w:val="0"/>
        <w:spacing w:line="276" w:lineRule="auto"/>
        <w:ind w:left="709" w:hanging="425"/>
        <w:contextualSpacing/>
        <w:rPr>
          <w:rFonts w:ascii="Arial" w:hAnsi="Arial" w:cs="Arial"/>
          <w:sz w:val="22"/>
          <w:szCs w:val="22"/>
        </w:rPr>
      </w:pPr>
      <w:r w:rsidRPr="001D184D">
        <w:rPr>
          <w:rFonts w:ascii="Arial" w:hAnsi="Arial" w:cs="Arial"/>
          <w:b/>
          <w:sz w:val="22"/>
          <w:szCs w:val="22"/>
        </w:rPr>
        <w:t>oświadczenia wykonawcy, w zakresie art. 108 ust. 1 pkt 5 ustawy, o braku przynależności do tej samej grupy kapitałowej</w:t>
      </w:r>
      <w:r w:rsidRPr="001D184D">
        <w:rPr>
          <w:rFonts w:ascii="Arial" w:hAnsi="Arial" w:cs="Arial"/>
          <w:sz w:val="22"/>
          <w:szCs w:val="22"/>
        </w:rPr>
        <w:t xml:space="preserve"> w rozumieniu ustawy z dnia 16 lutego 2007 r. o ochronie konkurencji i</w:t>
      </w:r>
      <w:r w:rsidR="00A44E8F" w:rsidRPr="001D184D">
        <w:rPr>
          <w:rFonts w:ascii="Arial" w:hAnsi="Arial" w:cs="Arial"/>
          <w:sz w:val="22"/>
          <w:szCs w:val="22"/>
        </w:rPr>
        <w:t xml:space="preserve"> </w:t>
      </w:r>
      <w:r w:rsidRPr="001D184D">
        <w:rPr>
          <w:rFonts w:ascii="Arial" w:hAnsi="Arial" w:cs="Arial"/>
          <w:sz w:val="22"/>
          <w:szCs w:val="22"/>
        </w:rPr>
        <w:t>konsumentów (Dz. U. z 202</w:t>
      </w:r>
      <w:r w:rsidR="00561FD0" w:rsidRPr="001D184D">
        <w:rPr>
          <w:rFonts w:ascii="Arial" w:hAnsi="Arial" w:cs="Arial"/>
          <w:sz w:val="22"/>
          <w:szCs w:val="22"/>
        </w:rPr>
        <w:t>4, poz. 594</w:t>
      </w:r>
      <w:r w:rsidRPr="001D184D">
        <w:rPr>
          <w:rFonts w:ascii="Arial" w:hAnsi="Arial" w:cs="Arial"/>
          <w:sz w:val="22"/>
          <w:szCs w:val="22"/>
        </w:rPr>
        <w:t xml:space="preserve">), </w:t>
      </w:r>
      <w:r w:rsidR="00861618" w:rsidRPr="001D184D">
        <w:rPr>
          <w:rFonts w:ascii="Arial" w:hAnsi="Arial" w:cs="Arial"/>
          <w:sz w:val="22"/>
          <w:szCs w:val="22"/>
        </w:rPr>
        <w:br/>
      </w:r>
      <w:r w:rsidRPr="001D184D">
        <w:rPr>
          <w:rFonts w:ascii="Arial" w:hAnsi="Arial" w:cs="Arial"/>
          <w:sz w:val="22"/>
          <w:szCs w:val="22"/>
        </w:rPr>
        <w:t xml:space="preserve">z innym wykonawcą, który złożył odrębną ofertę, ofertę częściową lub wniosek </w:t>
      </w:r>
      <w:r w:rsidR="00CB5D1F">
        <w:rPr>
          <w:rFonts w:ascii="Arial" w:hAnsi="Arial" w:cs="Arial"/>
          <w:sz w:val="22"/>
          <w:szCs w:val="22"/>
        </w:rPr>
        <w:br/>
      </w:r>
      <w:r w:rsidRPr="001D184D">
        <w:rPr>
          <w:rFonts w:ascii="Arial" w:hAnsi="Arial" w:cs="Arial"/>
          <w:sz w:val="22"/>
          <w:szCs w:val="22"/>
        </w:rPr>
        <w:t>o dopuszczenie do udziału w</w:t>
      </w:r>
      <w:r w:rsidR="00A44E8F" w:rsidRPr="001D184D">
        <w:rPr>
          <w:rFonts w:ascii="Arial" w:hAnsi="Arial" w:cs="Arial"/>
          <w:sz w:val="22"/>
          <w:szCs w:val="22"/>
        </w:rPr>
        <w:t xml:space="preserve"> </w:t>
      </w:r>
      <w:r w:rsidRPr="001D184D">
        <w:rPr>
          <w:rFonts w:ascii="Arial" w:hAnsi="Arial" w:cs="Arial"/>
          <w:sz w:val="22"/>
          <w:szCs w:val="22"/>
        </w:rPr>
        <w:t>postępowaniu, albo oświadczenia o</w:t>
      </w:r>
      <w:r w:rsidR="00A44E8F" w:rsidRPr="001D184D">
        <w:rPr>
          <w:rFonts w:ascii="Arial" w:hAnsi="Arial" w:cs="Arial"/>
          <w:sz w:val="22"/>
          <w:szCs w:val="22"/>
        </w:rPr>
        <w:t xml:space="preserve"> </w:t>
      </w:r>
      <w:r w:rsidRPr="001D184D">
        <w:rPr>
          <w:rFonts w:ascii="Arial" w:hAnsi="Arial" w:cs="Arial"/>
          <w:sz w:val="22"/>
          <w:szCs w:val="22"/>
        </w:rPr>
        <w:t>przynależności do tej samej grupy kapitałowej wraz z</w:t>
      </w:r>
      <w:r w:rsidR="00A44E8F" w:rsidRPr="001D184D">
        <w:rPr>
          <w:rFonts w:ascii="Arial" w:hAnsi="Arial" w:cs="Arial"/>
          <w:sz w:val="22"/>
          <w:szCs w:val="22"/>
        </w:rPr>
        <w:t xml:space="preserve"> </w:t>
      </w:r>
      <w:r w:rsidRPr="001D184D">
        <w:rPr>
          <w:rFonts w:ascii="Arial" w:hAnsi="Arial" w:cs="Arial"/>
          <w:sz w:val="22"/>
          <w:szCs w:val="22"/>
        </w:rPr>
        <w:t xml:space="preserve">dokumentami lub informacjami potwierdzającymi przygotowanie oferty, oferty częściowej lub wniosku o dopuszczenie do udziału </w:t>
      </w:r>
      <w:r w:rsidR="00CB5D1F">
        <w:rPr>
          <w:rFonts w:ascii="Arial" w:hAnsi="Arial" w:cs="Arial"/>
          <w:sz w:val="22"/>
          <w:szCs w:val="22"/>
        </w:rPr>
        <w:br/>
      </w:r>
      <w:r w:rsidRPr="001D184D">
        <w:rPr>
          <w:rFonts w:ascii="Arial" w:hAnsi="Arial" w:cs="Arial"/>
          <w:sz w:val="22"/>
          <w:szCs w:val="22"/>
        </w:rPr>
        <w:t>w</w:t>
      </w:r>
      <w:r w:rsidR="00A44E8F" w:rsidRPr="001D184D">
        <w:rPr>
          <w:rFonts w:ascii="Arial" w:hAnsi="Arial" w:cs="Arial"/>
          <w:sz w:val="22"/>
          <w:szCs w:val="22"/>
        </w:rPr>
        <w:t xml:space="preserve"> </w:t>
      </w:r>
      <w:r w:rsidRPr="001D184D">
        <w:rPr>
          <w:rFonts w:ascii="Arial" w:hAnsi="Arial" w:cs="Arial"/>
          <w:sz w:val="22"/>
          <w:szCs w:val="22"/>
        </w:rPr>
        <w:t>postępowaniu niezależnie od innego wykonawcy należącego do tej samej grupy kapitałowej;</w:t>
      </w:r>
      <w:r w:rsidR="00146235" w:rsidRPr="001D184D">
        <w:rPr>
          <w:rFonts w:ascii="Arial" w:hAnsi="Arial" w:cs="Arial"/>
          <w:sz w:val="22"/>
          <w:szCs w:val="22"/>
        </w:rPr>
        <w:t xml:space="preserve"> </w:t>
      </w:r>
    </w:p>
    <w:p w14:paraId="5B50A595" w14:textId="30B4AFE5" w:rsidR="004E3F10" w:rsidRPr="001D184D" w:rsidRDefault="00146235" w:rsidP="00ED2758">
      <w:pPr>
        <w:pStyle w:val="Akapitzlist"/>
        <w:tabs>
          <w:tab w:val="left" w:pos="993"/>
        </w:tabs>
        <w:autoSpaceDE w:val="0"/>
        <w:autoSpaceDN w:val="0"/>
        <w:adjustRightInd w:val="0"/>
        <w:spacing w:line="276" w:lineRule="auto"/>
        <w:ind w:left="709"/>
        <w:contextualSpacing/>
        <w:rPr>
          <w:rFonts w:ascii="Arial" w:hAnsi="Arial" w:cs="Arial"/>
          <w:sz w:val="22"/>
          <w:szCs w:val="22"/>
        </w:rPr>
      </w:pPr>
      <w:r w:rsidRPr="001D184D">
        <w:rPr>
          <w:rFonts w:ascii="Arial" w:hAnsi="Arial" w:cs="Arial"/>
          <w:sz w:val="22"/>
          <w:szCs w:val="22"/>
        </w:rPr>
        <w:t>Wzór oświadczenia stanowi Załącznik nr 5 do SWZ.</w:t>
      </w:r>
    </w:p>
    <w:p w14:paraId="05E10C3F" w14:textId="483B69F0" w:rsidR="004E3F10" w:rsidRPr="001D184D" w:rsidRDefault="004E3F10" w:rsidP="00ED2758">
      <w:pPr>
        <w:pStyle w:val="Akapitzlist"/>
        <w:numPr>
          <w:ilvl w:val="0"/>
          <w:numId w:val="26"/>
        </w:numPr>
        <w:autoSpaceDE w:val="0"/>
        <w:autoSpaceDN w:val="0"/>
        <w:adjustRightInd w:val="0"/>
        <w:spacing w:line="276" w:lineRule="auto"/>
        <w:ind w:left="709" w:hanging="425"/>
        <w:rPr>
          <w:rFonts w:ascii="Arial" w:hAnsi="Arial" w:cs="Arial"/>
          <w:color w:val="000000" w:themeColor="text1"/>
          <w:sz w:val="22"/>
          <w:szCs w:val="22"/>
        </w:rPr>
      </w:pPr>
      <w:r w:rsidRPr="001D184D">
        <w:rPr>
          <w:rFonts w:ascii="Arial" w:hAnsi="Arial" w:cs="Arial"/>
          <w:b/>
          <w:sz w:val="22"/>
          <w:szCs w:val="22"/>
        </w:rPr>
        <w:t>zaświadczenia właściwego naczelnika urzędu skarbowego potwierdzającego, że wykonawca nie zalega z opłacaniem podatków i opłat</w:t>
      </w:r>
      <w:r w:rsidRPr="001D184D">
        <w:rPr>
          <w:rFonts w:ascii="Arial" w:hAnsi="Arial" w:cs="Arial"/>
          <w:sz w:val="22"/>
          <w:szCs w:val="22"/>
        </w:rPr>
        <w:t xml:space="preserve">, w zakresie art. 109 ust. 1 pkt 1 ustawy, wystawionego nie wcześniej niż 3 miesiące przed jego złożeniem, </w:t>
      </w:r>
      <w:r w:rsidR="00861618" w:rsidRPr="001D184D">
        <w:rPr>
          <w:rFonts w:ascii="Arial" w:hAnsi="Arial" w:cs="Arial"/>
          <w:sz w:val="22"/>
          <w:szCs w:val="22"/>
        </w:rPr>
        <w:br/>
      </w:r>
      <w:r w:rsidRPr="001D184D">
        <w:rPr>
          <w:rFonts w:ascii="Arial" w:hAnsi="Arial" w:cs="Arial"/>
          <w:sz w:val="22"/>
          <w:szCs w:val="22"/>
        </w:rPr>
        <w:t>a w przypadku zalegania z opłacaniem podatków lub opłat wraz z zaświadczeniem zamawiający żąda złożenia dokumentów potwierdzających, że odpowiednio przed upływem terminu składania wniosków o dopuszczenie do udziału w</w:t>
      </w:r>
      <w:r w:rsidR="00A44E8F" w:rsidRPr="001D184D">
        <w:rPr>
          <w:rFonts w:ascii="Arial" w:hAnsi="Arial" w:cs="Arial"/>
          <w:sz w:val="22"/>
          <w:szCs w:val="22"/>
        </w:rPr>
        <w:t xml:space="preserve"> </w:t>
      </w:r>
      <w:r w:rsidRPr="001D184D">
        <w:rPr>
          <w:rFonts w:ascii="Arial" w:hAnsi="Arial" w:cs="Arial"/>
          <w:sz w:val="22"/>
          <w:szCs w:val="22"/>
        </w:rPr>
        <w:t>postępowaniu albo przed upływem terminu składania ofert wykonawca dokonał płatności należnych podatków lub opłat wraz z odsetkami lub grzywnami lub zawarł wiążące porozumienie w</w:t>
      </w:r>
      <w:r w:rsidR="00A44E8F" w:rsidRPr="001D184D">
        <w:rPr>
          <w:rFonts w:ascii="Arial" w:hAnsi="Arial" w:cs="Arial"/>
          <w:sz w:val="22"/>
          <w:szCs w:val="22"/>
        </w:rPr>
        <w:t xml:space="preserve"> </w:t>
      </w:r>
      <w:r w:rsidRPr="001D184D">
        <w:rPr>
          <w:rFonts w:ascii="Arial" w:hAnsi="Arial" w:cs="Arial"/>
          <w:sz w:val="22"/>
          <w:szCs w:val="22"/>
        </w:rPr>
        <w:t>sprawie spłat tych należności;</w:t>
      </w:r>
    </w:p>
    <w:p w14:paraId="3E661055" w14:textId="76B1A416" w:rsidR="00477934" w:rsidRPr="001D184D" w:rsidRDefault="004E3F10" w:rsidP="00ED2758">
      <w:pPr>
        <w:pStyle w:val="Akapitzlist"/>
        <w:numPr>
          <w:ilvl w:val="0"/>
          <w:numId w:val="26"/>
        </w:numPr>
        <w:autoSpaceDE w:val="0"/>
        <w:autoSpaceDN w:val="0"/>
        <w:adjustRightInd w:val="0"/>
        <w:spacing w:line="276" w:lineRule="auto"/>
        <w:ind w:left="709" w:hanging="425"/>
        <w:rPr>
          <w:rFonts w:ascii="Arial" w:hAnsi="Arial" w:cs="Arial"/>
          <w:color w:val="000000" w:themeColor="text1"/>
          <w:sz w:val="22"/>
          <w:szCs w:val="22"/>
        </w:rPr>
      </w:pPr>
      <w:r w:rsidRPr="001D184D">
        <w:rPr>
          <w:rStyle w:val="Odwoaniedokomentarza"/>
          <w:rFonts w:ascii="Arial" w:hAnsi="Arial" w:cs="Arial"/>
          <w:b/>
          <w:sz w:val="22"/>
          <w:szCs w:val="22"/>
        </w:rPr>
        <w:t>z</w:t>
      </w:r>
      <w:r w:rsidRPr="001D184D">
        <w:rPr>
          <w:rFonts w:ascii="Arial" w:hAnsi="Arial" w:cs="Arial"/>
          <w:b/>
          <w:sz w:val="22"/>
          <w:szCs w:val="22"/>
        </w:rPr>
        <w:t>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w:t>
      </w:r>
      <w:r w:rsidR="00A44E8F" w:rsidRPr="001D184D">
        <w:rPr>
          <w:rFonts w:ascii="Arial" w:hAnsi="Arial" w:cs="Arial"/>
          <w:b/>
          <w:sz w:val="22"/>
          <w:szCs w:val="22"/>
        </w:rPr>
        <w:t xml:space="preserve"> </w:t>
      </w:r>
      <w:r w:rsidRPr="001D184D">
        <w:rPr>
          <w:rFonts w:ascii="Arial" w:hAnsi="Arial" w:cs="Arial"/>
          <w:b/>
          <w:sz w:val="22"/>
          <w:szCs w:val="22"/>
        </w:rPr>
        <w:t>opłacaniem składek na ubezpieczenia społeczne i zdrowotne</w:t>
      </w:r>
      <w:r w:rsidRPr="001D184D">
        <w:rPr>
          <w:rFonts w:ascii="Arial" w:hAnsi="Arial" w:cs="Arial"/>
          <w:sz w:val="22"/>
          <w:szCs w:val="22"/>
        </w:rPr>
        <w:t>, w zakresie art. 109 ust. 1 pkt 1 ustawy, wystawionego nie wcześniej niż 3 miesiące przed jego złożeniem, a w przypadku zalegania z</w:t>
      </w:r>
      <w:r w:rsidR="00A44E8F" w:rsidRPr="001D184D">
        <w:rPr>
          <w:rFonts w:ascii="Arial" w:hAnsi="Arial" w:cs="Arial"/>
          <w:sz w:val="22"/>
          <w:szCs w:val="22"/>
        </w:rPr>
        <w:t xml:space="preserve"> </w:t>
      </w:r>
      <w:r w:rsidRPr="001D184D">
        <w:rPr>
          <w:rFonts w:ascii="Arial" w:hAnsi="Arial" w:cs="Arial"/>
          <w:sz w:val="22"/>
          <w:szCs w:val="22"/>
        </w:rPr>
        <w:t xml:space="preserve">opłacaniem składek na ubezpieczenia społeczne lub zdrowotne wraz </w:t>
      </w:r>
      <w:r w:rsidR="00CB5D1F">
        <w:rPr>
          <w:rFonts w:ascii="Arial" w:hAnsi="Arial" w:cs="Arial"/>
          <w:sz w:val="22"/>
          <w:szCs w:val="22"/>
        </w:rPr>
        <w:br/>
      </w:r>
      <w:r w:rsidRPr="001D184D">
        <w:rPr>
          <w:rFonts w:ascii="Arial" w:hAnsi="Arial" w:cs="Arial"/>
          <w:sz w:val="22"/>
          <w:szCs w:val="22"/>
        </w:rPr>
        <w:t xml:space="preserve">z zaświadczeniem albo innym dokumentem zamawiający żąda złożenia dokumentów potwierdzających, że odpowiednio przed upływem terminu składania wniosków </w:t>
      </w:r>
      <w:r w:rsidR="00CB5D1F">
        <w:rPr>
          <w:rFonts w:ascii="Arial" w:hAnsi="Arial" w:cs="Arial"/>
          <w:sz w:val="22"/>
          <w:szCs w:val="22"/>
        </w:rPr>
        <w:br/>
      </w:r>
      <w:r w:rsidRPr="001D184D">
        <w:rPr>
          <w:rFonts w:ascii="Arial" w:hAnsi="Arial" w:cs="Arial"/>
          <w:sz w:val="22"/>
          <w:szCs w:val="22"/>
        </w:rPr>
        <w:t xml:space="preserve">o dopuszczenie do udziału w postępowaniu albo przed upływem terminu składania ofert wykonawca dokonał płatności należnych składek na ubezpieczenia społeczne lub zdrowotne wraz odsetkami lub grzywnami lub zawarł wiążące porozumienie </w:t>
      </w:r>
      <w:r w:rsidR="00CB5D1F">
        <w:rPr>
          <w:rFonts w:ascii="Arial" w:hAnsi="Arial" w:cs="Arial"/>
          <w:sz w:val="22"/>
          <w:szCs w:val="22"/>
        </w:rPr>
        <w:br/>
      </w:r>
      <w:r w:rsidRPr="001D184D">
        <w:rPr>
          <w:rFonts w:ascii="Arial" w:hAnsi="Arial" w:cs="Arial"/>
          <w:sz w:val="22"/>
          <w:szCs w:val="22"/>
        </w:rPr>
        <w:t>w sprawie spłat tych należności;</w:t>
      </w:r>
    </w:p>
    <w:p w14:paraId="4EC3A830" w14:textId="77777777" w:rsidR="00ED2758" w:rsidRPr="001D184D" w:rsidRDefault="00E70986" w:rsidP="00ED2758">
      <w:pPr>
        <w:pStyle w:val="Akapitzlist"/>
        <w:numPr>
          <w:ilvl w:val="0"/>
          <w:numId w:val="26"/>
        </w:numPr>
        <w:autoSpaceDE w:val="0"/>
        <w:autoSpaceDN w:val="0"/>
        <w:adjustRightInd w:val="0"/>
        <w:spacing w:line="276" w:lineRule="auto"/>
        <w:ind w:left="709" w:hanging="425"/>
        <w:rPr>
          <w:rFonts w:ascii="Arial" w:hAnsi="Arial" w:cs="Arial"/>
          <w:color w:val="000000" w:themeColor="text1"/>
          <w:sz w:val="22"/>
          <w:szCs w:val="22"/>
        </w:rPr>
      </w:pPr>
      <w:r w:rsidRPr="001D184D">
        <w:rPr>
          <w:rFonts w:ascii="Arial" w:hAnsi="Arial" w:cs="Arial"/>
          <w:b/>
          <w:color w:val="000000" w:themeColor="text1"/>
          <w:sz w:val="22"/>
          <w:szCs w:val="22"/>
        </w:rPr>
        <w:t>odpisu lub informacji z Kra</w:t>
      </w:r>
      <w:r w:rsidR="00364C49" w:rsidRPr="001D184D">
        <w:rPr>
          <w:rFonts w:ascii="Arial" w:hAnsi="Arial" w:cs="Arial"/>
          <w:b/>
          <w:color w:val="000000" w:themeColor="text1"/>
          <w:sz w:val="22"/>
          <w:szCs w:val="22"/>
        </w:rPr>
        <w:t>jowego Rejestru Sądowego lub</w:t>
      </w:r>
      <w:r w:rsidRPr="001D184D">
        <w:rPr>
          <w:rFonts w:ascii="Arial" w:hAnsi="Arial" w:cs="Arial"/>
          <w:b/>
          <w:color w:val="000000" w:themeColor="text1"/>
          <w:sz w:val="22"/>
          <w:szCs w:val="22"/>
        </w:rPr>
        <w:t xml:space="preserve"> z Centralnej Ewidencji i Informacji o Działalności Gospodarczej</w:t>
      </w:r>
      <w:r w:rsidRPr="001D184D">
        <w:rPr>
          <w:rFonts w:ascii="Arial" w:hAnsi="Arial" w:cs="Arial"/>
          <w:color w:val="000000" w:themeColor="text1"/>
          <w:sz w:val="22"/>
          <w:szCs w:val="22"/>
        </w:rPr>
        <w:t>, w zakresie art. 109 ust.1 pkt 4 ustawy, sporządzonych nie wcześniej niż 3 miesiące przed jej złożeniem, jeżeli odrębne przepisy wymagają wpisu do rejestru lub ewidencji;</w:t>
      </w:r>
    </w:p>
    <w:p w14:paraId="3FCA7B55" w14:textId="7088E7E2" w:rsidR="000F5273" w:rsidRPr="001D184D" w:rsidRDefault="000F5273" w:rsidP="000F5273">
      <w:pPr>
        <w:pStyle w:val="Akapitzlist"/>
        <w:autoSpaceDE w:val="0"/>
        <w:autoSpaceDN w:val="0"/>
        <w:adjustRightInd w:val="0"/>
        <w:spacing w:line="276" w:lineRule="auto"/>
        <w:ind w:left="709"/>
        <w:rPr>
          <w:rFonts w:ascii="Arial" w:hAnsi="Arial" w:cs="Arial"/>
          <w:sz w:val="22"/>
          <w:szCs w:val="22"/>
        </w:rPr>
      </w:pPr>
      <w:r w:rsidRPr="001D184D">
        <w:rPr>
          <w:rFonts w:ascii="Arial" w:hAnsi="Arial" w:cs="Arial"/>
          <w:sz w:val="22"/>
          <w:szCs w:val="22"/>
        </w:rPr>
        <w:t>Z uwzględnieniem zapisów Rozdziału VII pkt. 7 lit a) i b) oraz pkt. 8 SWZ.</w:t>
      </w:r>
    </w:p>
    <w:p w14:paraId="3A7C3A47" w14:textId="19BAF04A" w:rsidR="004E3F10" w:rsidRPr="001D184D" w:rsidRDefault="004E3F10" w:rsidP="00ED2758">
      <w:pPr>
        <w:pStyle w:val="Akapitzlist"/>
        <w:numPr>
          <w:ilvl w:val="0"/>
          <w:numId w:val="26"/>
        </w:numPr>
        <w:spacing w:line="276" w:lineRule="auto"/>
        <w:ind w:left="709" w:hanging="425"/>
        <w:contextualSpacing/>
        <w:rPr>
          <w:rFonts w:ascii="Arial" w:hAnsi="Arial" w:cs="Arial"/>
          <w:sz w:val="22"/>
          <w:szCs w:val="22"/>
        </w:rPr>
      </w:pPr>
      <w:r w:rsidRPr="001D184D">
        <w:rPr>
          <w:rFonts w:ascii="Arial" w:hAnsi="Arial" w:cs="Arial"/>
          <w:b/>
          <w:sz w:val="22"/>
          <w:szCs w:val="22"/>
        </w:rPr>
        <w:t xml:space="preserve">oświadczenia wykonawcy o aktualności informacji zawartych w oświadczeniu, </w:t>
      </w:r>
      <w:r w:rsidR="00ED2758" w:rsidRPr="001D184D">
        <w:rPr>
          <w:rFonts w:ascii="Arial" w:hAnsi="Arial" w:cs="Arial"/>
          <w:b/>
          <w:sz w:val="22"/>
          <w:szCs w:val="22"/>
        </w:rPr>
        <w:br/>
      </w:r>
      <w:r w:rsidRPr="001D184D">
        <w:rPr>
          <w:rFonts w:ascii="Arial" w:hAnsi="Arial" w:cs="Arial"/>
          <w:b/>
          <w:sz w:val="22"/>
          <w:szCs w:val="22"/>
        </w:rPr>
        <w:t>o którym mowa w art. 125 ust. 1 ustawy</w:t>
      </w:r>
      <w:r w:rsidRPr="001D184D">
        <w:rPr>
          <w:rFonts w:ascii="Arial" w:hAnsi="Arial" w:cs="Arial"/>
          <w:sz w:val="22"/>
          <w:szCs w:val="22"/>
        </w:rPr>
        <w:t xml:space="preserve">, w zakresie podstaw wykluczenia </w:t>
      </w:r>
      <w:r w:rsidR="00ED2758" w:rsidRPr="001D184D">
        <w:rPr>
          <w:rFonts w:ascii="Arial" w:hAnsi="Arial" w:cs="Arial"/>
          <w:sz w:val="22"/>
          <w:szCs w:val="22"/>
        </w:rPr>
        <w:br/>
      </w:r>
      <w:r w:rsidRPr="001D184D">
        <w:rPr>
          <w:rFonts w:ascii="Arial" w:hAnsi="Arial" w:cs="Arial"/>
          <w:sz w:val="22"/>
          <w:szCs w:val="22"/>
        </w:rPr>
        <w:t xml:space="preserve">z postępowania wskazanych przez Zamawiającego, o których mowa w: </w:t>
      </w:r>
    </w:p>
    <w:p w14:paraId="4AD49554" w14:textId="3D286E25"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108 ust. 1 pkt 3 ustawy</w:t>
      </w:r>
      <w:r w:rsidR="00777A17" w:rsidRPr="001D184D">
        <w:rPr>
          <w:rFonts w:ascii="Arial" w:hAnsi="Arial" w:cs="Arial"/>
          <w:sz w:val="22"/>
          <w:szCs w:val="22"/>
        </w:rPr>
        <w:t xml:space="preserve"> PZP</w:t>
      </w:r>
      <w:r w:rsidRPr="001D184D">
        <w:rPr>
          <w:rFonts w:ascii="Arial" w:hAnsi="Arial" w:cs="Arial"/>
          <w:sz w:val="22"/>
          <w:szCs w:val="22"/>
        </w:rPr>
        <w:t xml:space="preserve">, </w:t>
      </w:r>
    </w:p>
    <w:p w14:paraId="587181B2" w14:textId="6E63818D"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108 ust. 1 pkt 4 ustawy</w:t>
      </w:r>
      <w:r w:rsidR="00777A17" w:rsidRPr="001D184D">
        <w:rPr>
          <w:rFonts w:ascii="Arial" w:hAnsi="Arial" w:cs="Arial"/>
          <w:sz w:val="22"/>
          <w:szCs w:val="22"/>
        </w:rPr>
        <w:t xml:space="preserve"> PZP</w:t>
      </w:r>
      <w:r w:rsidRPr="001D184D">
        <w:rPr>
          <w:rFonts w:ascii="Arial" w:hAnsi="Arial" w:cs="Arial"/>
          <w:sz w:val="22"/>
          <w:szCs w:val="22"/>
        </w:rPr>
        <w:t>, dotyczących orzeczenia zakazu ubiegania się o</w:t>
      </w:r>
      <w:r w:rsidR="00D12A98" w:rsidRPr="001D184D">
        <w:rPr>
          <w:rFonts w:ascii="Arial" w:hAnsi="Arial" w:cs="Arial"/>
          <w:sz w:val="22"/>
          <w:szCs w:val="22"/>
        </w:rPr>
        <w:t xml:space="preserve"> </w:t>
      </w:r>
      <w:r w:rsidRPr="001D184D">
        <w:rPr>
          <w:rFonts w:ascii="Arial" w:hAnsi="Arial" w:cs="Arial"/>
          <w:sz w:val="22"/>
          <w:szCs w:val="22"/>
        </w:rPr>
        <w:t xml:space="preserve">zamówienie publiczne tytułem środka zapobiegawczego, </w:t>
      </w:r>
    </w:p>
    <w:p w14:paraId="15895CC3" w14:textId="7299BBD7"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lastRenderedPageBreak/>
        <w:t>art. 108 ust. 1 pkt 5 ustawy</w:t>
      </w:r>
      <w:r w:rsidR="00777A17" w:rsidRPr="001D184D">
        <w:rPr>
          <w:rFonts w:ascii="Arial" w:hAnsi="Arial" w:cs="Arial"/>
          <w:sz w:val="22"/>
          <w:szCs w:val="22"/>
        </w:rPr>
        <w:t xml:space="preserve"> PZP</w:t>
      </w:r>
      <w:r w:rsidRPr="001D184D">
        <w:rPr>
          <w:rFonts w:ascii="Arial" w:hAnsi="Arial" w:cs="Arial"/>
          <w:sz w:val="22"/>
          <w:szCs w:val="22"/>
        </w:rPr>
        <w:t xml:space="preserve">, dotyczących zawarcia z innymi wykonawcami porozumienia mającego na celu za-kłócenie konkurencji, </w:t>
      </w:r>
    </w:p>
    <w:p w14:paraId="51B8692C" w14:textId="447E3C7E"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108 ust. 1 pkt 6 ustawy</w:t>
      </w:r>
      <w:r w:rsidR="00777A17" w:rsidRPr="001D184D">
        <w:rPr>
          <w:rFonts w:ascii="Arial" w:hAnsi="Arial" w:cs="Arial"/>
          <w:sz w:val="22"/>
          <w:szCs w:val="22"/>
        </w:rPr>
        <w:t xml:space="preserve"> PZP</w:t>
      </w:r>
      <w:r w:rsidRPr="001D184D">
        <w:rPr>
          <w:rFonts w:ascii="Arial" w:hAnsi="Arial" w:cs="Arial"/>
          <w:sz w:val="22"/>
          <w:szCs w:val="22"/>
        </w:rPr>
        <w:t xml:space="preserve">, </w:t>
      </w:r>
    </w:p>
    <w:p w14:paraId="2AA7B000" w14:textId="58756B4F"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109 ust. 1 pkt 1 ustawy</w:t>
      </w:r>
      <w:r w:rsidR="00777A17" w:rsidRPr="001D184D">
        <w:rPr>
          <w:rFonts w:ascii="Arial" w:hAnsi="Arial" w:cs="Arial"/>
          <w:sz w:val="22"/>
          <w:szCs w:val="22"/>
        </w:rPr>
        <w:t xml:space="preserve"> PZP</w:t>
      </w:r>
      <w:r w:rsidRPr="001D184D">
        <w:rPr>
          <w:rFonts w:ascii="Arial" w:hAnsi="Arial" w:cs="Arial"/>
          <w:sz w:val="22"/>
          <w:szCs w:val="22"/>
        </w:rPr>
        <w:t xml:space="preserve">, odnośnie do naruszenia obowiązków dotyczących płatności podatków i opłat lokalnych, o których mowa w ustawie z dnia 12 stycznia 1991 r. o podatkach i opłatach lokalnych (Dz. U. z </w:t>
      </w:r>
      <w:r w:rsidR="006E5D7F" w:rsidRPr="001D184D">
        <w:rPr>
          <w:rFonts w:ascii="Arial" w:hAnsi="Arial" w:cs="Arial"/>
          <w:sz w:val="22"/>
          <w:szCs w:val="22"/>
        </w:rPr>
        <w:t xml:space="preserve">2023 </w:t>
      </w:r>
      <w:r w:rsidRPr="001D184D">
        <w:rPr>
          <w:rFonts w:ascii="Arial" w:hAnsi="Arial" w:cs="Arial"/>
          <w:sz w:val="22"/>
          <w:szCs w:val="22"/>
        </w:rPr>
        <w:t xml:space="preserve">r. poz. 70), </w:t>
      </w:r>
    </w:p>
    <w:p w14:paraId="6EBCD929" w14:textId="63AFFA6A" w:rsidR="00636E5A" w:rsidRPr="001D184D" w:rsidRDefault="00636E5A" w:rsidP="00ED2758">
      <w:pPr>
        <w:pStyle w:val="Default"/>
        <w:spacing w:line="276" w:lineRule="auto"/>
        <w:ind w:left="1701" w:hanging="1134"/>
        <w:rPr>
          <w:rFonts w:ascii="Arial" w:hAnsi="Arial" w:cs="Arial"/>
          <w:sz w:val="22"/>
          <w:szCs w:val="22"/>
        </w:rPr>
      </w:pPr>
      <w:r w:rsidRPr="001D184D">
        <w:rPr>
          <w:rFonts w:ascii="Arial" w:hAnsi="Arial" w:cs="Arial"/>
          <w:sz w:val="22"/>
          <w:szCs w:val="22"/>
        </w:rPr>
        <w:t xml:space="preserve">Wzór oświadczenia stanowi Załącznik nr </w:t>
      </w:r>
      <w:r w:rsidR="00F97E13" w:rsidRPr="001D184D">
        <w:rPr>
          <w:rFonts w:ascii="Arial" w:hAnsi="Arial" w:cs="Arial"/>
          <w:sz w:val="22"/>
          <w:szCs w:val="22"/>
        </w:rPr>
        <w:t>7</w:t>
      </w:r>
      <w:r w:rsidR="006E5D7F" w:rsidRPr="001D184D">
        <w:rPr>
          <w:rFonts w:ascii="Arial" w:hAnsi="Arial" w:cs="Arial"/>
          <w:sz w:val="22"/>
          <w:szCs w:val="22"/>
        </w:rPr>
        <w:t xml:space="preserve"> </w:t>
      </w:r>
      <w:r w:rsidRPr="001D184D">
        <w:rPr>
          <w:rFonts w:ascii="Arial" w:hAnsi="Arial" w:cs="Arial"/>
          <w:sz w:val="22"/>
          <w:szCs w:val="22"/>
        </w:rPr>
        <w:t>do SWZ.</w:t>
      </w:r>
    </w:p>
    <w:p w14:paraId="28AE046D" w14:textId="17F0E452" w:rsidR="00ED2758" w:rsidRPr="001D184D" w:rsidRDefault="00ED2758"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bCs/>
          <w:sz w:val="22"/>
          <w:szCs w:val="22"/>
        </w:rPr>
        <w:t xml:space="preserve">oświadczenie </w:t>
      </w:r>
      <w:r w:rsidRPr="001D184D">
        <w:rPr>
          <w:rFonts w:ascii="Arial" w:hAnsi="Arial" w:cs="Arial"/>
          <w:b/>
          <w:bCs/>
          <w:sz w:val="22"/>
          <w:szCs w:val="22"/>
          <w:u w:val="single"/>
        </w:rPr>
        <w:t>własne</w:t>
      </w:r>
      <w:r w:rsidRPr="001D184D">
        <w:rPr>
          <w:rFonts w:ascii="Arial" w:hAnsi="Arial" w:cs="Arial"/>
          <w:b/>
          <w:bCs/>
          <w:sz w:val="22"/>
          <w:szCs w:val="22"/>
        </w:rPr>
        <w:t xml:space="preserve"> w zakresie wykluczenia z postępowania na podstawie art. 7 ust. 1 ustawy o szczególnych rozwiązaniach w zakresie przeciwdziałania wspieraniu agresji na Ukrainę oraz służących ochronie bezpieczeństwa narodowego oraz na podstawie art. 5k rozporządzenia Rady (UE) 833/2014 </w:t>
      </w:r>
      <w:r w:rsidR="000F5273" w:rsidRPr="001D184D">
        <w:rPr>
          <w:rFonts w:ascii="Arial" w:hAnsi="Arial" w:cs="Arial"/>
          <w:b/>
          <w:bCs/>
          <w:sz w:val="22"/>
          <w:szCs w:val="22"/>
        </w:rPr>
        <w:br/>
      </w:r>
      <w:r w:rsidRPr="001D184D">
        <w:rPr>
          <w:rFonts w:ascii="Arial" w:hAnsi="Arial" w:cs="Arial"/>
          <w:b/>
          <w:bCs/>
          <w:sz w:val="22"/>
          <w:szCs w:val="22"/>
        </w:rPr>
        <w:t xml:space="preserve">w brzmieniu nadanym rozporządzeniem 2022/576 </w:t>
      </w:r>
      <w:r w:rsidRPr="001D184D">
        <w:rPr>
          <w:rFonts w:ascii="Arial" w:hAnsi="Arial" w:cs="Arial"/>
          <w:i/>
          <w:iCs/>
          <w:sz w:val="22"/>
          <w:szCs w:val="22"/>
        </w:rPr>
        <w:t xml:space="preserve">– </w:t>
      </w:r>
      <w:r w:rsidRPr="001D184D">
        <w:rPr>
          <w:rFonts w:ascii="Arial" w:hAnsi="Arial" w:cs="Arial"/>
          <w:iCs/>
          <w:sz w:val="22"/>
          <w:szCs w:val="22"/>
        </w:rPr>
        <w:t xml:space="preserve">oświadczenie przekazuje Wykonawca/Wykonawca wspólnie ubiegający się/Podmiot, na którego zasoby powołuje się Wykonawca, jeśli w treści oświadczenia wstępnego nie wskazał podmiotowego środka dowodowego – potwierdzającego brak podstaw wykluczenia na ww. podstawie prawnej – który można uzyskać za pomocą bezpłatnych </w:t>
      </w:r>
      <w:r w:rsidR="00CB5D1F">
        <w:rPr>
          <w:rFonts w:ascii="Arial" w:hAnsi="Arial" w:cs="Arial"/>
          <w:iCs/>
          <w:sz w:val="22"/>
          <w:szCs w:val="22"/>
        </w:rPr>
        <w:br/>
      </w:r>
      <w:r w:rsidRPr="001D184D">
        <w:rPr>
          <w:rFonts w:ascii="Arial" w:hAnsi="Arial" w:cs="Arial"/>
          <w:iCs/>
          <w:sz w:val="22"/>
          <w:szCs w:val="22"/>
        </w:rPr>
        <w:t>i ogólnodostępnych baz danych;</w:t>
      </w:r>
    </w:p>
    <w:p w14:paraId="3F69B716" w14:textId="0F73D444" w:rsidR="00325D16" w:rsidRPr="001D184D" w:rsidRDefault="004F5CC7"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sz w:val="22"/>
          <w:szCs w:val="22"/>
        </w:rPr>
        <w:t xml:space="preserve">wykazu </w:t>
      </w:r>
      <w:r w:rsidR="00287136" w:rsidRPr="001D184D">
        <w:rPr>
          <w:rFonts w:ascii="Arial" w:hAnsi="Arial" w:cs="Arial"/>
          <w:b/>
          <w:sz w:val="22"/>
          <w:szCs w:val="22"/>
        </w:rPr>
        <w:t>dostaw</w:t>
      </w:r>
      <w:r w:rsidR="00287136" w:rsidRPr="001D184D">
        <w:rPr>
          <w:rFonts w:ascii="Arial" w:hAnsi="Arial" w:cs="Arial"/>
          <w:sz w:val="22"/>
          <w:szCs w:val="22"/>
        </w:rPr>
        <w:t xml:space="preserve"> </w:t>
      </w:r>
      <w:r w:rsidRPr="001D184D">
        <w:rPr>
          <w:rFonts w:ascii="Arial" w:hAnsi="Arial" w:cs="Arial"/>
          <w:sz w:val="22"/>
          <w:szCs w:val="22"/>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w:t>
      </w:r>
      <w:r w:rsidR="00287136" w:rsidRPr="001D184D">
        <w:rPr>
          <w:rFonts w:ascii="Arial" w:hAnsi="Arial" w:cs="Arial"/>
          <w:sz w:val="22"/>
          <w:szCs w:val="22"/>
        </w:rPr>
        <w:t>dostawy</w:t>
      </w:r>
      <w:r w:rsidRPr="001D184D">
        <w:rPr>
          <w:rFonts w:ascii="Arial" w:hAnsi="Arial" w:cs="Arial"/>
          <w:sz w:val="22"/>
          <w:szCs w:val="22"/>
        </w:rPr>
        <w:t xml:space="preserve"> zostały wykonane lub są wykonywane, oraz załączeniem dowodów określających, czy te </w:t>
      </w:r>
      <w:r w:rsidR="00287136" w:rsidRPr="001D184D">
        <w:rPr>
          <w:rFonts w:ascii="Arial" w:hAnsi="Arial" w:cs="Arial"/>
          <w:sz w:val="22"/>
          <w:szCs w:val="22"/>
        </w:rPr>
        <w:t>dostawy</w:t>
      </w:r>
      <w:r w:rsidRPr="001D184D">
        <w:rPr>
          <w:rFonts w:ascii="Arial" w:hAnsi="Arial" w:cs="Arial"/>
          <w:sz w:val="22"/>
          <w:szCs w:val="22"/>
        </w:rPr>
        <w:t xml:space="preserve"> zostały wykonane lub są wykonywane należycie, przy czym dowodami, o których mowa, są referencje bądź inne dokumenty sporządzone przez podmiot, na rzecz którego </w:t>
      </w:r>
      <w:r w:rsidR="00287136" w:rsidRPr="001D184D">
        <w:rPr>
          <w:rFonts w:ascii="Arial" w:hAnsi="Arial" w:cs="Arial"/>
          <w:sz w:val="22"/>
          <w:szCs w:val="22"/>
        </w:rPr>
        <w:t xml:space="preserve">dostawy </w:t>
      </w:r>
      <w:r w:rsidRPr="001D184D">
        <w:rPr>
          <w:rFonts w:ascii="Arial" w:hAnsi="Arial" w:cs="Arial"/>
          <w:sz w:val="22"/>
          <w:szCs w:val="22"/>
        </w:rPr>
        <w:t>zostały wykonane, a jeżeli wykonawca z</w:t>
      </w:r>
      <w:r w:rsidR="00A44E8F" w:rsidRPr="001D184D">
        <w:rPr>
          <w:rFonts w:ascii="Arial" w:hAnsi="Arial" w:cs="Arial"/>
          <w:sz w:val="22"/>
          <w:szCs w:val="22"/>
        </w:rPr>
        <w:t xml:space="preserve"> </w:t>
      </w:r>
      <w:r w:rsidRPr="001D184D">
        <w:rPr>
          <w:rFonts w:ascii="Arial" w:hAnsi="Arial" w:cs="Arial"/>
          <w:sz w:val="22"/>
          <w:szCs w:val="22"/>
        </w:rPr>
        <w:t xml:space="preserve">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t>
      </w:r>
      <w:r w:rsidR="00CB5D1F">
        <w:rPr>
          <w:rFonts w:ascii="Arial" w:hAnsi="Arial" w:cs="Arial"/>
          <w:sz w:val="22"/>
          <w:szCs w:val="22"/>
        </w:rPr>
        <w:br/>
      </w:r>
      <w:r w:rsidRPr="001D184D">
        <w:rPr>
          <w:rFonts w:ascii="Arial" w:hAnsi="Arial" w:cs="Arial"/>
          <w:sz w:val="22"/>
          <w:szCs w:val="22"/>
        </w:rPr>
        <w:t>w okresie ostatnich 3 miesięcy</w:t>
      </w:r>
      <w:r w:rsidR="004E1B24" w:rsidRPr="001D184D">
        <w:rPr>
          <w:rFonts w:ascii="Arial" w:hAnsi="Arial" w:cs="Arial"/>
          <w:sz w:val="22"/>
          <w:szCs w:val="22"/>
        </w:rPr>
        <w:t xml:space="preserve">. Wzór Wykazu </w:t>
      </w:r>
      <w:r w:rsidR="00287136" w:rsidRPr="001D184D">
        <w:rPr>
          <w:rFonts w:ascii="Arial" w:hAnsi="Arial" w:cs="Arial"/>
          <w:sz w:val="22"/>
          <w:szCs w:val="22"/>
        </w:rPr>
        <w:t xml:space="preserve">dostaw </w:t>
      </w:r>
      <w:r w:rsidR="004E1B24" w:rsidRPr="001D184D">
        <w:rPr>
          <w:rFonts w:ascii="Arial" w:hAnsi="Arial" w:cs="Arial"/>
          <w:sz w:val="22"/>
          <w:szCs w:val="22"/>
        </w:rPr>
        <w:t>stanowi</w:t>
      </w:r>
      <w:r w:rsidRPr="001D184D">
        <w:rPr>
          <w:rFonts w:ascii="Arial" w:hAnsi="Arial" w:cs="Arial"/>
          <w:sz w:val="22"/>
          <w:szCs w:val="22"/>
        </w:rPr>
        <w:t xml:space="preserve"> Załącznik nr </w:t>
      </w:r>
      <w:r w:rsidR="00CE6FC5" w:rsidRPr="001D184D">
        <w:rPr>
          <w:rFonts w:ascii="Arial" w:hAnsi="Arial" w:cs="Arial"/>
          <w:sz w:val="22"/>
          <w:szCs w:val="22"/>
        </w:rPr>
        <w:t>6</w:t>
      </w:r>
      <w:r w:rsidR="00234441" w:rsidRPr="001D184D">
        <w:rPr>
          <w:rFonts w:ascii="Arial" w:hAnsi="Arial" w:cs="Arial"/>
          <w:sz w:val="22"/>
          <w:szCs w:val="22"/>
        </w:rPr>
        <w:t>a i/lub 6b d</w:t>
      </w:r>
      <w:r w:rsidRPr="001D184D">
        <w:rPr>
          <w:rFonts w:ascii="Arial" w:hAnsi="Arial" w:cs="Arial"/>
          <w:sz w:val="22"/>
          <w:szCs w:val="22"/>
        </w:rPr>
        <w:t>o SWZ</w:t>
      </w:r>
      <w:r w:rsidR="006C3B42" w:rsidRPr="001D184D">
        <w:rPr>
          <w:rFonts w:ascii="Arial" w:hAnsi="Arial" w:cs="Arial"/>
          <w:sz w:val="22"/>
          <w:szCs w:val="22"/>
        </w:rPr>
        <w:t>.</w:t>
      </w:r>
    </w:p>
    <w:p w14:paraId="4199BE76" w14:textId="29FF9AE5" w:rsidR="00234441" w:rsidRPr="001D184D" w:rsidRDefault="00234441"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sz w:val="22"/>
          <w:szCs w:val="22"/>
        </w:rPr>
        <w:t>wykazu osób</w:t>
      </w:r>
      <w:r w:rsidRPr="001D184D">
        <w:rPr>
          <w:rFonts w:ascii="Arial" w:hAnsi="Arial" w:cs="Arial"/>
          <w:sz w:val="22"/>
          <w:szCs w:val="22"/>
        </w:rPr>
        <w:t xml:space="preserve">, skierowanych przez Wykonawcę do realizacji zamówienia, </w:t>
      </w:r>
      <w:r w:rsidR="00CB5D1F">
        <w:rPr>
          <w:rFonts w:ascii="Arial" w:hAnsi="Arial" w:cs="Arial"/>
          <w:sz w:val="22"/>
          <w:szCs w:val="22"/>
        </w:rPr>
        <w:br/>
      </w:r>
      <w:r w:rsidRPr="001D184D">
        <w:rPr>
          <w:rFonts w:ascii="Arial" w:hAnsi="Arial" w:cs="Arial"/>
          <w:sz w:val="22"/>
          <w:szCs w:val="22"/>
        </w:rPr>
        <w:t xml:space="preserve">w szczególności odpowiedzialnych za świadczenie usług, wraz z informacjami na temat ich kwalifikacji zawodowych, doświadczenia i wykształcenia niezbędnych do wykonania zamówienia publicznego, a także zakresu wykonywanych przez nie czynności oraz informacją o podstawie do dysponowania tymi osobami – zgodnych </w:t>
      </w:r>
      <w:r w:rsidR="00CB5D1F">
        <w:rPr>
          <w:rFonts w:ascii="Arial" w:hAnsi="Arial" w:cs="Arial"/>
          <w:sz w:val="22"/>
          <w:szCs w:val="22"/>
        </w:rPr>
        <w:br/>
      </w:r>
      <w:r w:rsidRPr="001D184D">
        <w:rPr>
          <w:rFonts w:ascii="Arial" w:hAnsi="Arial" w:cs="Arial"/>
          <w:sz w:val="22"/>
          <w:szCs w:val="22"/>
        </w:rPr>
        <w:t>z wymogami określonymi w rozdz. V pkt 1.5.2. SWZ. Wzór Wykazu osób stanowi Załącznik nr 11a i/lub 11b do SWZ.</w:t>
      </w:r>
    </w:p>
    <w:p w14:paraId="051C8757" w14:textId="35E2D91E" w:rsidR="00965C63" w:rsidRPr="001D184D" w:rsidRDefault="00965C63"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sz w:val="22"/>
          <w:szCs w:val="22"/>
        </w:rPr>
        <w:t xml:space="preserve">informacji banku lub spółdzielczej kasy oszczędnościowo-kredytowej </w:t>
      </w:r>
      <w:r w:rsidRPr="001D184D">
        <w:rPr>
          <w:rFonts w:ascii="Arial" w:hAnsi="Arial" w:cs="Arial"/>
          <w:sz w:val="22"/>
          <w:szCs w:val="22"/>
        </w:rPr>
        <w:t>potwierdzającej wysokość posiadanych środków finansowych lub zdolność kredytową wykonawcy, w okresie nie wcześniejszym niż 3 miesiące przed jej złożeniem.</w:t>
      </w:r>
    </w:p>
    <w:p w14:paraId="7830A4AB" w14:textId="6CAB1FAD" w:rsidR="004E3F10" w:rsidRPr="001D184D" w:rsidRDefault="004E3F10"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 xml:space="preserve">Jeżeli Wykonawca ma siedzibę lub miejsce zamieszkania poza granicami Rzeczypospolitej Polskiej, zamiast dokumentów, o których mowa w </w:t>
      </w:r>
      <w:r w:rsidR="00893AC5" w:rsidRPr="001D184D">
        <w:rPr>
          <w:rFonts w:ascii="Arial" w:hAnsi="Arial" w:cs="Arial"/>
          <w:color w:val="000000"/>
        </w:rPr>
        <w:t>ust. 1.2</w:t>
      </w:r>
      <w:r w:rsidRPr="001D184D">
        <w:rPr>
          <w:rFonts w:ascii="Arial" w:hAnsi="Arial" w:cs="Arial"/>
          <w:color w:val="000000"/>
        </w:rPr>
        <w:t>:</w:t>
      </w:r>
    </w:p>
    <w:p w14:paraId="7D2A20D7" w14:textId="10B0F511" w:rsidR="004E3F10" w:rsidRPr="001D184D" w:rsidRDefault="004E3F10" w:rsidP="00ED2758">
      <w:pPr>
        <w:pStyle w:val="Akapitzlist"/>
        <w:numPr>
          <w:ilvl w:val="3"/>
          <w:numId w:val="37"/>
        </w:numPr>
        <w:spacing w:line="276" w:lineRule="auto"/>
        <w:ind w:left="709" w:hanging="425"/>
        <w:rPr>
          <w:rFonts w:ascii="Arial" w:hAnsi="Arial" w:cs="Arial"/>
          <w:color w:val="000000"/>
          <w:sz w:val="22"/>
          <w:szCs w:val="22"/>
        </w:rPr>
      </w:pPr>
      <w:r w:rsidRPr="001D184D">
        <w:rPr>
          <w:rFonts w:ascii="Arial" w:hAnsi="Arial" w:cs="Arial"/>
          <w:color w:val="000000"/>
          <w:sz w:val="22"/>
          <w:szCs w:val="22"/>
        </w:rPr>
        <w:t xml:space="preserve">pkt </w:t>
      </w:r>
      <w:r w:rsidR="004F5CC7" w:rsidRPr="001D184D">
        <w:rPr>
          <w:rFonts w:ascii="Arial" w:hAnsi="Arial" w:cs="Arial"/>
          <w:color w:val="000000"/>
          <w:sz w:val="22"/>
          <w:szCs w:val="22"/>
        </w:rPr>
        <w:t>1</w:t>
      </w:r>
      <w:r w:rsidR="00B27919" w:rsidRPr="001D184D">
        <w:rPr>
          <w:rFonts w:ascii="Arial" w:hAnsi="Arial" w:cs="Arial"/>
          <w:color w:val="000000"/>
          <w:sz w:val="22"/>
          <w:szCs w:val="22"/>
        </w:rPr>
        <w:t>)</w:t>
      </w:r>
      <w:r w:rsidRPr="001D184D">
        <w:rPr>
          <w:rFonts w:ascii="Arial" w:hAnsi="Arial" w:cs="Arial"/>
          <w:color w:val="000000"/>
          <w:sz w:val="22"/>
          <w:szCs w:val="22"/>
        </w:rPr>
        <w:t xml:space="preserve"> - składa informację z odpowiedniego rejestru, takiego jak rejestr sądowy albo, w</w:t>
      </w:r>
      <w:r w:rsidR="002C55D1" w:rsidRPr="001D184D">
        <w:rPr>
          <w:rFonts w:ascii="Arial" w:hAnsi="Arial" w:cs="Arial"/>
          <w:color w:val="000000"/>
          <w:sz w:val="22"/>
          <w:szCs w:val="22"/>
        </w:rPr>
        <w:t> </w:t>
      </w:r>
      <w:r w:rsidRPr="001D184D">
        <w:rPr>
          <w:rFonts w:ascii="Arial" w:hAnsi="Arial" w:cs="Arial"/>
          <w:color w:val="000000"/>
          <w:sz w:val="22"/>
          <w:szCs w:val="22"/>
        </w:rPr>
        <w:t>przypadku braku takiego rejestru, inny równoważny dokument wydany przez właściwy organ sądowy lub administracyjny kraju, w</w:t>
      </w:r>
      <w:r w:rsidR="00A44E8F" w:rsidRPr="001D184D">
        <w:rPr>
          <w:rFonts w:ascii="Arial" w:hAnsi="Arial" w:cs="Arial"/>
          <w:color w:val="000000"/>
          <w:sz w:val="22"/>
          <w:szCs w:val="22"/>
        </w:rPr>
        <w:t xml:space="preserve"> </w:t>
      </w:r>
      <w:r w:rsidRPr="001D184D">
        <w:rPr>
          <w:rFonts w:ascii="Arial" w:hAnsi="Arial" w:cs="Arial"/>
          <w:color w:val="000000"/>
          <w:sz w:val="22"/>
          <w:szCs w:val="22"/>
        </w:rPr>
        <w:t xml:space="preserve">którym Wykonawca ma siedzibę </w:t>
      </w:r>
      <w:r w:rsidRPr="001D184D">
        <w:rPr>
          <w:rFonts w:ascii="Arial" w:hAnsi="Arial" w:cs="Arial"/>
          <w:color w:val="000000"/>
          <w:sz w:val="22"/>
          <w:szCs w:val="22"/>
        </w:rPr>
        <w:lastRenderedPageBreak/>
        <w:t>lub miejsce zamieszkania lub miejsce zamieszkania</w:t>
      </w:r>
      <w:r w:rsidR="0021756A" w:rsidRPr="001D184D">
        <w:rPr>
          <w:rFonts w:ascii="Arial" w:hAnsi="Arial" w:cs="Arial"/>
          <w:color w:val="000000"/>
          <w:sz w:val="22"/>
          <w:szCs w:val="22"/>
        </w:rPr>
        <w:t xml:space="preserve"> ma osoba, której dotyczy informacja albo dokument</w:t>
      </w:r>
      <w:r w:rsidRPr="001D184D">
        <w:rPr>
          <w:rFonts w:ascii="Arial" w:hAnsi="Arial" w:cs="Arial"/>
          <w:color w:val="000000"/>
          <w:sz w:val="22"/>
          <w:szCs w:val="22"/>
        </w:rPr>
        <w:t>, w</w:t>
      </w:r>
      <w:r w:rsidR="002C55D1" w:rsidRPr="001D184D">
        <w:rPr>
          <w:rFonts w:ascii="Arial" w:hAnsi="Arial" w:cs="Arial"/>
          <w:color w:val="000000"/>
          <w:sz w:val="22"/>
          <w:szCs w:val="22"/>
        </w:rPr>
        <w:t> </w:t>
      </w:r>
      <w:r w:rsidRPr="001D184D">
        <w:rPr>
          <w:rFonts w:ascii="Arial" w:hAnsi="Arial" w:cs="Arial"/>
          <w:color w:val="000000"/>
          <w:sz w:val="22"/>
          <w:szCs w:val="22"/>
        </w:rPr>
        <w:t xml:space="preserve">zakresie określonym w </w:t>
      </w:r>
      <w:r w:rsidR="00B27919" w:rsidRPr="001D184D">
        <w:rPr>
          <w:rFonts w:ascii="Arial" w:hAnsi="Arial" w:cs="Arial"/>
          <w:color w:val="1B1B1B"/>
          <w:sz w:val="22"/>
          <w:szCs w:val="22"/>
        </w:rPr>
        <w:t>pkt 1.2.1) powyżej</w:t>
      </w:r>
      <w:r w:rsidRPr="001D184D">
        <w:rPr>
          <w:rFonts w:ascii="Arial" w:hAnsi="Arial" w:cs="Arial"/>
          <w:color w:val="000000"/>
          <w:sz w:val="22"/>
          <w:szCs w:val="22"/>
        </w:rPr>
        <w:t>;</w:t>
      </w:r>
    </w:p>
    <w:p w14:paraId="6E053D6A" w14:textId="566744E6" w:rsidR="004E3F10" w:rsidRPr="001D184D" w:rsidRDefault="004E3F10" w:rsidP="00ED2758">
      <w:pPr>
        <w:pStyle w:val="Akapitzlist"/>
        <w:numPr>
          <w:ilvl w:val="3"/>
          <w:numId w:val="37"/>
        </w:numPr>
        <w:spacing w:line="276" w:lineRule="auto"/>
        <w:ind w:left="709" w:hanging="425"/>
        <w:rPr>
          <w:rFonts w:ascii="Arial" w:hAnsi="Arial" w:cs="Arial"/>
          <w:sz w:val="22"/>
          <w:szCs w:val="22"/>
        </w:rPr>
      </w:pPr>
      <w:r w:rsidRPr="001D184D">
        <w:rPr>
          <w:rFonts w:ascii="Arial" w:hAnsi="Arial" w:cs="Arial"/>
          <w:color w:val="000000"/>
          <w:sz w:val="22"/>
          <w:szCs w:val="22"/>
        </w:rPr>
        <w:t xml:space="preserve">pkt. </w:t>
      </w:r>
      <w:r w:rsidR="004A7BC4" w:rsidRPr="001D184D">
        <w:rPr>
          <w:rFonts w:ascii="Arial" w:hAnsi="Arial" w:cs="Arial"/>
          <w:color w:val="000000"/>
          <w:sz w:val="22"/>
          <w:szCs w:val="22"/>
        </w:rPr>
        <w:t>3</w:t>
      </w:r>
      <w:r w:rsidR="002C55D1" w:rsidRPr="001D184D">
        <w:rPr>
          <w:rFonts w:ascii="Arial" w:hAnsi="Arial" w:cs="Arial"/>
          <w:color w:val="000000"/>
          <w:sz w:val="22"/>
          <w:szCs w:val="22"/>
        </w:rPr>
        <w:t>)</w:t>
      </w:r>
      <w:r w:rsidR="004A7BC4" w:rsidRPr="001D184D">
        <w:rPr>
          <w:rFonts w:ascii="Arial" w:hAnsi="Arial" w:cs="Arial"/>
          <w:color w:val="000000"/>
          <w:sz w:val="22"/>
          <w:szCs w:val="22"/>
        </w:rPr>
        <w:t>, 4</w:t>
      </w:r>
      <w:r w:rsidR="002C55D1" w:rsidRPr="001D184D">
        <w:rPr>
          <w:rFonts w:ascii="Arial" w:hAnsi="Arial" w:cs="Arial"/>
          <w:color w:val="000000"/>
          <w:sz w:val="22"/>
          <w:szCs w:val="22"/>
        </w:rPr>
        <w:t>)</w:t>
      </w:r>
      <w:r w:rsidR="004A7BC4" w:rsidRPr="001D184D">
        <w:rPr>
          <w:rFonts w:ascii="Arial" w:hAnsi="Arial" w:cs="Arial"/>
          <w:color w:val="000000"/>
          <w:sz w:val="22"/>
          <w:szCs w:val="22"/>
        </w:rPr>
        <w:t>, 5</w:t>
      </w:r>
      <w:r w:rsidR="002C55D1" w:rsidRPr="001D184D">
        <w:rPr>
          <w:rFonts w:ascii="Arial" w:hAnsi="Arial" w:cs="Arial"/>
          <w:color w:val="000000"/>
          <w:sz w:val="22"/>
          <w:szCs w:val="22"/>
        </w:rPr>
        <w:t>)</w:t>
      </w:r>
      <w:r w:rsidRPr="001D184D">
        <w:rPr>
          <w:rFonts w:ascii="Arial" w:hAnsi="Arial" w:cs="Arial"/>
          <w:color w:val="000000"/>
          <w:sz w:val="22"/>
          <w:szCs w:val="22"/>
        </w:rPr>
        <w:t xml:space="preserve"> - składa dokument lub dokumenty wystawione w kraju, w którym wykonawca ma siedzibę lub miejsce zamieszkania, potwierdzające odpowiednio, że:</w:t>
      </w:r>
    </w:p>
    <w:p w14:paraId="6828DF14" w14:textId="77777777" w:rsidR="00EF3C2A" w:rsidRPr="001D184D" w:rsidRDefault="004E3F10" w:rsidP="00ED2758">
      <w:pPr>
        <w:pStyle w:val="Akapitzlist"/>
        <w:numPr>
          <w:ilvl w:val="0"/>
          <w:numId w:val="38"/>
        </w:numPr>
        <w:spacing w:line="276" w:lineRule="auto"/>
        <w:ind w:left="1134" w:hanging="283"/>
        <w:rPr>
          <w:rFonts w:ascii="Arial" w:hAnsi="Arial" w:cs="Arial"/>
          <w:sz w:val="22"/>
          <w:szCs w:val="22"/>
        </w:rPr>
      </w:pPr>
      <w:r w:rsidRPr="001D184D">
        <w:rPr>
          <w:rFonts w:ascii="Arial" w:hAnsi="Arial" w:cs="Arial"/>
          <w:color w:val="000000"/>
          <w:sz w:val="22"/>
          <w:szCs w:val="22"/>
        </w:rPr>
        <w:t>nie naruszył obowiązków dotyczących płatności podatków, opłat lub składek na ubezpieczenie społeczne lub zdrowotne;</w:t>
      </w:r>
    </w:p>
    <w:p w14:paraId="66EF28CB" w14:textId="7DC03446" w:rsidR="00EF3C2A" w:rsidRPr="001D184D" w:rsidRDefault="004E3F10" w:rsidP="00ED2758">
      <w:pPr>
        <w:pStyle w:val="Akapitzlist"/>
        <w:numPr>
          <w:ilvl w:val="0"/>
          <w:numId w:val="38"/>
        </w:numPr>
        <w:spacing w:line="276" w:lineRule="auto"/>
        <w:ind w:left="1134" w:hanging="283"/>
        <w:rPr>
          <w:rFonts w:ascii="Arial" w:hAnsi="Arial" w:cs="Arial"/>
          <w:sz w:val="22"/>
          <w:szCs w:val="22"/>
        </w:rPr>
      </w:pPr>
      <w:r w:rsidRPr="001D184D">
        <w:rPr>
          <w:rFonts w:ascii="Arial" w:hAnsi="Arial" w:cs="Arial"/>
          <w:color w:val="000000"/>
          <w:sz w:val="22"/>
          <w:szCs w:val="22"/>
        </w:rPr>
        <w:t>nie otwarto jego likwidacji, nie ogłoszono upadłości</w:t>
      </w:r>
      <w:r w:rsidRPr="001D184D">
        <w:rPr>
          <w:rFonts w:ascii="Arial" w:hAnsi="Arial" w:cs="Arial"/>
          <w:sz w:val="22"/>
          <w:szCs w:val="22"/>
        </w:rPr>
        <w:t xml:space="preserve">, jego aktywami </w:t>
      </w:r>
      <w:r w:rsidR="00441901" w:rsidRPr="001D184D">
        <w:rPr>
          <w:rFonts w:ascii="Arial" w:hAnsi="Arial" w:cs="Arial"/>
          <w:sz w:val="22"/>
          <w:szCs w:val="22"/>
        </w:rPr>
        <w:t xml:space="preserve">nie </w:t>
      </w:r>
      <w:r w:rsidRPr="001D184D">
        <w:rPr>
          <w:rFonts w:ascii="Arial" w:hAnsi="Arial" w:cs="Arial"/>
          <w:sz w:val="22"/>
          <w:szCs w:val="22"/>
        </w:rPr>
        <w:t>zarządza likwidator lub sąd, nie zawarł układu z wierzycielami, jego działalność gospodarcza nie jest zawieszona ani nie znajduje się on w innej tego rodzaju sytuacji wynikającej z podobnej procedury przewidzianej w</w:t>
      </w:r>
      <w:r w:rsidR="00A44E8F" w:rsidRPr="001D184D">
        <w:rPr>
          <w:rFonts w:ascii="Arial" w:hAnsi="Arial" w:cs="Arial"/>
          <w:sz w:val="22"/>
          <w:szCs w:val="22"/>
        </w:rPr>
        <w:t xml:space="preserve"> </w:t>
      </w:r>
      <w:r w:rsidRPr="001D184D">
        <w:rPr>
          <w:rFonts w:ascii="Arial" w:hAnsi="Arial" w:cs="Arial"/>
          <w:sz w:val="22"/>
          <w:szCs w:val="22"/>
        </w:rPr>
        <w:t>przepisach miejsca wszczęcia tej procedury</w:t>
      </w:r>
      <w:r w:rsidR="00EF3C2A" w:rsidRPr="001D184D">
        <w:rPr>
          <w:rFonts w:ascii="Arial" w:hAnsi="Arial" w:cs="Arial"/>
          <w:color w:val="000000"/>
          <w:sz w:val="22"/>
          <w:szCs w:val="22"/>
        </w:rPr>
        <w:t xml:space="preserve"> </w:t>
      </w:r>
    </w:p>
    <w:p w14:paraId="7C71C508" w14:textId="5D898036" w:rsidR="00A66BC1" w:rsidRPr="001D184D" w:rsidRDefault="00A66BC1"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 xml:space="preserve">Jeżeli w kraju, w którym </w:t>
      </w:r>
      <w:r w:rsidR="00897CA9" w:rsidRPr="001D184D">
        <w:rPr>
          <w:rFonts w:ascii="Arial" w:hAnsi="Arial" w:cs="Arial"/>
          <w:color w:val="000000"/>
        </w:rPr>
        <w:t>W</w:t>
      </w:r>
      <w:r w:rsidRPr="001D184D">
        <w:rPr>
          <w:rFonts w:ascii="Arial" w:hAnsi="Arial" w:cs="Arial"/>
          <w:color w:val="000000"/>
        </w:rPr>
        <w:t>ykonawca ma siedzibę lub miejsce zamieszkania</w:t>
      </w:r>
      <w:r w:rsidR="0011704A" w:rsidRPr="001D184D">
        <w:rPr>
          <w:rFonts w:ascii="Arial" w:hAnsi="Arial" w:cs="Arial"/>
          <w:color w:val="000000"/>
        </w:rPr>
        <w:t xml:space="preserve"> lub miejsce zamieszkania ma osoba, której dokument dotyczy</w:t>
      </w:r>
      <w:r w:rsidRPr="001D184D">
        <w:rPr>
          <w:rFonts w:ascii="Arial" w:hAnsi="Arial" w:cs="Arial"/>
          <w:color w:val="000000"/>
        </w:rPr>
        <w:t xml:space="preserve">, nie wydaje się dokumentów, o których mowa w </w:t>
      </w:r>
      <w:r w:rsidR="00B27919" w:rsidRPr="001D184D">
        <w:rPr>
          <w:rFonts w:ascii="Arial" w:hAnsi="Arial" w:cs="Arial"/>
          <w:color w:val="000000"/>
        </w:rPr>
        <w:t>pkt</w:t>
      </w:r>
      <w:r w:rsidRPr="001D184D">
        <w:rPr>
          <w:rFonts w:ascii="Arial" w:hAnsi="Arial" w:cs="Arial"/>
          <w:color w:val="000000"/>
        </w:rPr>
        <w:t xml:space="preserve">. </w:t>
      </w:r>
      <w:r w:rsidR="00897CA9" w:rsidRPr="001D184D">
        <w:rPr>
          <w:rFonts w:ascii="Arial" w:hAnsi="Arial" w:cs="Arial"/>
          <w:color w:val="000000"/>
        </w:rPr>
        <w:t>2</w:t>
      </w:r>
      <w:r w:rsidRPr="001D184D">
        <w:rPr>
          <w:rFonts w:ascii="Arial" w:hAnsi="Arial" w:cs="Arial"/>
          <w:color w:val="000000"/>
        </w:rPr>
        <w:t>, lub gdy dokumenty te nie odnoszą się do wszystkich przypadków, o których mowa w art. 108 ust. 1 pkt 1, 2 i 4, art. 109 ust. 1 pkt 1</w:t>
      </w:r>
      <w:r w:rsidR="0011704A" w:rsidRPr="001D184D">
        <w:rPr>
          <w:rFonts w:ascii="Arial" w:hAnsi="Arial" w:cs="Arial"/>
          <w:color w:val="000000"/>
        </w:rPr>
        <w:t xml:space="preserve"> </w:t>
      </w:r>
      <w:r w:rsidRPr="001D184D">
        <w:rPr>
          <w:rFonts w:ascii="Arial" w:hAnsi="Arial" w:cs="Arial"/>
          <w:color w:val="000000"/>
        </w:rPr>
        <w:t>ustawy</w:t>
      </w:r>
      <w:r w:rsidR="00D931AE" w:rsidRPr="001D184D">
        <w:rPr>
          <w:rFonts w:ascii="Arial" w:hAnsi="Arial" w:cs="Arial"/>
          <w:color w:val="000000"/>
        </w:rPr>
        <w:t xml:space="preserve"> PZP</w:t>
      </w:r>
      <w:r w:rsidRPr="001D184D">
        <w:rPr>
          <w:rFonts w:ascii="Arial" w:hAnsi="Arial" w:cs="Arial"/>
          <w:color w:val="000000"/>
        </w:rPr>
        <w:t>, zastępuje się je odpowiednio w całości lub w</w:t>
      </w:r>
      <w:r w:rsidR="002C55D1" w:rsidRPr="001D184D">
        <w:rPr>
          <w:rFonts w:ascii="Arial" w:hAnsi="Arial" w:cs="Arial"/>
          <w:color w:val="000000"/>
        </w:rPr>
        <w:t> </w:t>
      </w:r>
      <w:r w:rsidRPr="001D184D">
        <w:rPr>
          <w:rFonts w:ascii="Arial" w:hAnsi="Arial" w:cs="Arial"/>
          <w:color w:val="000000"/>
        </w:rPr>
        <w:t xml:space="preserve">części dokumentem zawierającym odpowiednio oświadczenie </w:t>
      </w:r>
      <w:r w:rsidR="00897CA9" w:rsidRPr="001D184D">
        <w:rPr>
          <w:rFonts w:ascii="Arial" w:hAnsi="Arial" w:cs="Arial"/>
          <w:color w:val="000000"/>
        </w:rPr>
        <w:t>W</w:t>
      </w:r>
      <w:r w:rsidRPr="001D184D">
        <w:rPr>
          <w:rFonts w:ascii="Arial" w:hAnsi="Arial" w:cs="Arial"/>
          <w:color w:val="000000"/>
        </w:rPr>
        <w:t xml:space="preserve">ykonawcy, ze wskazaniem osoby albo osób uprawnionych do jego reprezentacji, lub oświadczenie osoby, której dokument miał dotyczyć, złożone pod przysięgą, lub, jeżeli w kraju, w którym </w:t>
      </w:r>
      <w:r w:rsidR="00897CA9" w:rsidRPr="001D184D">
        <w:rPr>
          <w:rFonts w:ascii="Arial" w:hAnsi="Arial" w:cs="Arial"/>
          <w:color w:val="000000"/>
        </w:rPr>
        <w:t>W</w:t>
      </w:r>
      <w:r w:rsidRPr="001D184D">
        <w:rPr>
          <w:rFonts w:ascii="Arial" w:hAnsi="Arial" w:cs="Arial"/>
          <w:color w:val="000000"/>
        </w:rPr>
        <w:t xml:space="preserve">ykonawca ma siedzibę lub miejsce zamieszkania </w:t>
      </w:r>
      <w:r w:rsidR="0011704A" w:rsidRPr="001D184D">
        <w:rPr>
          <w:rFonts w:ascii="Arial" w:hAnsi="Arial" w:cs="Arial"/>
          <w:color w:val="000000"/>
        </w:rPr>
        <w:t xml:space="preserve">lub miejsce zamieszkania ma osoba, której dokument dotyczy </w:t>
      </w:r>
      <w:r w:rsidRPr="001D184D">
        <w:rPr>
          <w:rFonts w:ascii="Arial" w:hAnsi="Arial" w:cs="Arial"/>
          <w:color w:val="000000"/>
        </w:rPr>
        <w:t>nie ma przepisów o</w:t>
      </w:r>
      <w:r w:rsidR="002C55D1" w:rsidRPr="001D184D">
        <w:rPr>
          <w:rFonts w:ascii="Arial" w:hAnsi="Arial" w:cs="Arial"/>
          <w:color w:val="000000"/>
        </w:rPr>
        <w:t> </w:t>
      </w:r>
      <w:r w:rsidRPr="001D184D">
        <w:rPr>
          <w:rFonts w:ascii="Arial" w:hAnsi="Arial" w:cs="Arial"/>
          <w:color w:val="000000"/>
        </w:rPr>
        <w:t xml:space="preserve">oświadczeniu pod przysięgą, złożone przed organem sądowym lub administracyjnym, notariuszem, organem samorządu zawodowego lub gospodarczego, właściwym ze względu na siedzibę lub miejsce zamieszkania </w:t>
      </w:r>
      <w:r w:rsidR="00897CA9" w:rsidRPr="001D184D">
        <w:rPr>
          <w:rFonts w:ascii="Arial" w:hAnsi="Arial" w:cs="Arial"/>
          <w:color w:val="000000"/>
        </w:rPr>
        <w:t>W</w:t>
      </w:r>
      <w:r w:rsidRPr="001D184D">
        <w:rPr>
          <w:rFonts w:ascii="Arial" w:hAnsi="Arial" w:cs="Arial"/>
          <w:color w:val="000000"/>
        </w:rPr>
        <w:t>ykonawcy</w:t>
      </w:r>
      <w:r w:rsidR="0011704A" w:rsidRPr="001D184D">
        <w:rPr>
          <w:rFonts w:ascii="Arial" w:hAnsi="Arial" w:cs="Arial"/>
          <w:color w:val="000000"/>
        </w:rPr>
        <w:t xml:space="preserve"> lub miejsce zamieszkania osoby, której dokument miał dotyczyć</w:t>
      </w:r>
      <w:r w:rsidRPr="001D184D">
        <w:rPr>
          <w:rFonts w:ascii="Arial" w:hAnsi="Arial" w:cs="Arial"/>
          <w:color w:val="000000"/>
        </w:rPr>
        <w:t>.</w:t>
      </w:r>
    </w:p>
    <w:p w14:paraId="3BFB3691" w14:textId="43429711" w:rsidR="008C51D9" w:rsidRPr="001D184D" w:rsidRDefault="00B47594"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 xml:space="preserve">Zamawiający będzie wymagał </w:t>
      </w:r>
      <w:r w:rsidR="00B63E0B" w:rsidRPr="001D184D">
        <w:rPr>
          <w:rFonts w:ascii="Arial" w:hAnsi="Arial" w:cs="Arial"/>
          <w:color w:val="000000"/>
        </w:rPr>
        <w:t>od wykonawcy</w:t>
      </w:r>
      <w:r w:rsidR="00E40ED7" w:rsidRPr="001D184D">
        <w:rPr>
          <w:rFonts w:ascii="Arial" w:hAnsi="Arial" w:cs="Arial"/>
          <w:color w:val="000000"/>
        </w:rPr>
        <w:t>, który polega na zdolnościach technicznych lub zawodowych</w:t>
      </w:r>
      <w:r w:rsidR="00307231" w:rsidRPr="001D184D">
        <w:rPr>
          <w:rFonts w:ascii="Arial" w:hAnsi="Arial" w:cs="Arial"/>
          <w:color w:val="000000"/>
        </w:rPr>
        <w:t xml:space="preserve"> podmiotów </w:t>
      </w:r>
      <w:r w:rsidR="008C51D9" w:rsidRPr="001D184D">
        <w:rPr>
          <w:rFonts w:ascii="Arial" w:hAnsi="Arial" w:cs="Arial"/>
          <w:color w:val="000000"/>
        </w:rPr>
        <w:t>udostępniających zasoby na zasadach określonych w art. 118 ustawy</w:t>
      </w:r>
      <w:r w:rsidR="00307231" w:rsidRPr="001D184D">
        <w:rPr>
          <w:rFonts w:ascii="Arial" w:hAnsi="Arial" w:cs="Arial"/>
          <w:color w:val="000000"/>
        </w:rPr>
        <w:t xml:space="preserve"> PZP</w:t>
      </w:r>
      <w:r w:rsidR="008C51D9" w:rsidRPr="001D184D">
        <w:rPr>
          <w:rFonts w:ascii="Arial" w:hAnsi="Arial" w:cs="Arial"/>
          <w:color w:val="000000"/>
        </w:rPr>
        <w:t xml:space="preserve">, przedstawienia podmiotowych środków dowodowych, o których mowa w </w:t>
      </w:r>
      <w:r w:rsidR="00D22244" w:rsidRPr="001D184D">
        <w:rPr>
          <w:rFonts w:ascii="Arial" w:hAnsi="Arial" w:cs="Arial"/>
          <w:color w:val="000000"/>
        </w:rPr>
        <w:t xml:space="preserve">Rozdziale VII pkt </w:t>
      </w:r>
      <w:r w:rsidR="00E7508D" w:rsidRPr="001D184D">
        <w:rPr>
          <w:rFonts w:ascii="Arial" w:hAnsi="Arial" w:cs="Arial"/>
          <w:color w:val="000000"/>
        </w:rPr>
        <w:t>1</w:t>
      </w:r>
      <w:r w:rsidR="00D22244" w:rsidRPr="001D184D">
        <w:rPr>
          <w:rFonts w:ascii="Arial" w:hAnsi="Arial" w:cs="Arial"/>
          <w:color w:val="000000"/>
        </w:rPr>
        <w:t>.</w:t>
      </w:r>
      <w:r w:rsidR="00142625" w:rsidRPr="001D184D">
        <w:rPr>
          <w:rFonts w:ascii="Arial" w:hAnsi="Arial" w:cs="Arial"/>
          <w:color w:val="000000"/>
        </w:rPr>
        <w:t>2</w:t>
      </w:r>
      <w:r w:rsidR="00102B21" w:rsidRPr="001D184D">
        <w:rPr>
          <w:rFonts w:ascii="Arial" w:hAnsi="Arial" w:cs="Arial"/>
          <w:color w:val="000000"/>
        </w:rPr>
        <w:t xml:space="preserve"> ppkt.</w:t>
      </w:r>
      <w:r w:rsidR="00142625" w:rsidRPr="001D184D">
        <w:rPr>
          <w:rFonts w:ascii="Arial" w:hAnsi="Arial" w:cs="Arial"/>
          <w:color w:val="000000"/>
        </w:rPr>
        <w:t>1</w:t>
      </w:r>
      <w:r w:rsidR="00D22244" w:rsidRPr="001D184D">
        <w:rPr>
          <w:rFonts w:ascii="Arial" w:hAnsi="Arial" w:cs="Arial"/>
          <w:color w:val="000000"/>
        </w:rPr>
        <w:t>)</w:t>
      </w:r>
      <w:r w:rsidR="00FA272A" w:rsidRPr="001D184D">
        <w:rPr>
          <w:rFonts w:ascii="Arial" w:hAnsi="Arial" w:cs="Arial"/>
          <w:color w:val="000000"/>
        </w:rPr>
        <w:t>,</w:t>
      </w:r>
      <w:r w:rsidR="00287136" w:rsidRPr="001D184D">
        <w:rPr>
          <w:rFonts w:ascii="Arial" w:hAnsi="Arial" w:cs="Arial"/>
          <w:color w:val="000000"/>
        </w:rPr>
        <w:t xml:space="preserve"> </w:t>
      </w:r>
      <w:r w:rsidR="005A5831" w:rsidRPr="001D184D">
        <w:rPr>
          <w:rFonts w:ascii="Arial" w:hAnsi="Arial" w:cs="Arial"/>
          <w:color w:val="000000"/>
        </w:rPr>
        <w:t>3</w:t>
      </w:r>
      <w:r w:rsidR="00142625" w:rsidRPr="001D184D">
        <w:rPr>
          <w:rFonts w:ascii="Arial" w:hAnsi="Arial" w:cs="Arial"/>
          <w:color w:val="000000"/>
        </w:rPr>
        <w:t>-</w:t>
      </w:r>
      <w:r w:rsidR="00D6036B" w:rsidRPr="001D184D">
        <w:rPr>
          <w:rFonts w:ascii="Arial" w:hAnsi="Arial" w:cs="Arial"/>
          <w:color w:val="000000"/>
        </w:rPr>
        <w:t>7</w:t>
      </w:r>
      <w:r w:rsidR="00FF0EAE" w:rsidRPr="001D184D">
        <w:rPr>
          <w:rFonts w:ascii="Arial" w:hAnsi="Arial" w:cs="Arial"/>
          <w:color w:val="000000"/>
        </w:rPr>
        <w:t>)</w:t>
      </w:r>
      <w:r w:rsidR="008C51D9" w:rsidRPr="001D184D">
        <w:rPr>
          <w:rFonts w:ascii="Arial" w:hAnsi="Arial" w:cs="Arial"/>
          <w:color w:val="000000"/>
        </w:rPr>
        <w:t>, dotyczących tych podmiotów, potwierdzających, że nie zachodzą wobec tych podmiotów podstawy wykluczenia z postępowania.</w:t>
      </w:r>
    </w:p>
    <w:p w14:paraId="615C4D7B" w14:textId="0F078732" w:rsidR="004E3F10" w:rsidRPr="001D184D" w:rsidRDefault="004E3F10"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W zakresie nieuregulowanym SWZ, zastosowanie mają przepisy rozporządzenia Ministra Rozwoju, Pracy i Technologii z</w:t>
      </w:r>
      <w:r w:rsidR="00A44E8F" w:rsidRPr="001D184D">
        <w:rPr>
          <w:rFonts w:ascii="Arial" w:hAnsi="Arial" w:cs="Arial"/>
          <w:color w:val="000000"/>
        </w:rPr>
        <w:t xml:space="preserve"> </w:t>
      </w:r>
      <w:r w:rsidRPr="001D184D">
        <w:rPr>
          <w:rFonts w:ascii="Arial" w:hAnsi="Arial" w:cs="Arial"/>
          <w:color w:val="000000"/>
        </w:rPr>
        <w:t>dnia 23 grudnia 2020 r. w sprawie podmiotowych środków dowodowych oraz innych dokumentów lub oświadczeń, jakich może żądać zamawiający od wykonawcy (Dz.U. z 2020 r., poz. 2415). oraz przepisy rozporządzenia Prezesa Rady Ministrów z dnia 30 grudnia 2020 r. w</w:t>
      </w:r>
      <w:r w:rsidR="00B27919" w:rsidRPr="001D184D">
        <w:rPr>
          <w:rFonts w:ascii="Arial" w:hAnsi="Arial" w:cs="Arial"/>
          <w:color w:val="000000"/>
        </w:rPr>
        <w:t> </w:t>
      </w:r>
      <w:r w:rsidRPr="001D184D">
        <w:rPr>
          <w:rFonts w:ascii="Arial" w:hAnsi="Arial" w:cs="Arial"/>
          <w:color w:val="000000"/>
        </w:rPr>
        <w:t>sprawie sposobu sporządzania i przekazywania informacji oraz wymagań technicznych dla dokumentów elektronicznych oraz środków komunikacji elektronicznej w postępowaniu o</w:t>
      </w:r>
      <w:r w:rsidR="00B27919" w:rsidRPr="001D184D">
        <w:rPr>
          <w:rFonts w:ascii="Arial" w:hAnsi="Arial" w:cs="Arial"/>
          <w:color w:val="000000"/>
        </w:rPr>
        <w:t> </w:t>
      </w:r>
      <w:r w:rsidRPr="001D184D">
        <w:rPr>
          <w:rFonts w:ascii="Arial" w:hAnsi="Arial" w:cs="Arial"/>
          <w:color w:val="000000"/>
        </w:rPr>
        <w:t>udzielenie zamówienia publicznego lub konkursie (Dz.U. z 2020 r. poz. 2452).</w:t>
      </w:r>
    </w:p>
    <w:p w14:paraId="2D155A66" w14:textId="5032D132" w:rsidR="004E3F10" w:rsidRPr="001D184D" w:rsidRDefault="004E3F10"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Jeżeli Wykonawca nie złoży oświadczenia, o którym mowa w pkt 1</w:t>
      </w:r>
      <w:r w:rsidR="00D931AE" w:rsidRPr="001D184D">
        <w:rPr>
          <w:rFonts w:ascii="Arial" w:hAnsi="Arial" w:cs="Arial"/>
          <w:color w:val="000000"/>
        </w:rPr>
        <w:t>.1</w:t>
      </w:r>
      <w:r w:rsidRPr="001D184D">
        <w:rPr>
          <w:rFonts w:ascii="Arial" w:hAnsi="Arial" w:cs="Arial"/>
          <w:color w:val="000000"/>
        </w:rPr>
        <w:t xml:space="preserve"> lit. a, podmiotowych środków dowodowych, innych dokumentów lub oświadczeń składanych w postępowaniu lub są one niekompletne lub zawierają błędy, Zamawiający wezwie wykonawcę odpowiednio do ich złożenia, poprawienia lub uzupełnienia w wyznaczonym</w:t>
      </w:r>
      <w:r w:rsidR="00A44E8F" w:rsidRPr="001D184D">
        <w:rPr>
          <w:rFonts w:ascii="Arial" w:hAnsi="Arial" w:cs="Arial"/>
          <w:color w:val="000000"/>
        </w:rPr>
        <w:t xml:space="preserve"> </w:t>
      </w:r>
      <w:r w:rsidRPr="001D184D">
        <w:rPr>
          <w:rFonts w:ascii="Arial" w:hAnsi="Arial" w:cs="Arial"/>
          <w:color w:val="000000"/>
        </w:rPr>
        <w:t>terminie, chyba że mimo ich</w:t>
      </w:r>
      <w:r w:rsidR="00A44E8F" w:rsidRPr="001D184D">
        <w:rPr>
          <w:rFonts w:ascii="Arial" w:hAnsi="Arial" w:cs="Arial"/>
          <w:color w:val="000000"/>
        </w:rPr>
        <w:t xml:space="preserve"> </w:t>
      </w:r>
      <w:r w:rsidRPr="001D184D">
        <w:rPr>
          <w:rFonts w:ascii="Arial" w:hAnsi="Arial" w:cs="Arial"/>
          <w:color w:val="000000"/>
        </w:rPr>
        <w:t>złożenia oferta Wykonawcy podlegałaby odrzuceniu bez względu na ich złożenie, uzupełnienie lub poprawienie lub zachodzą przesłanki unieważnienia postępowania.</w:t>
      </w:r>
    </w:p>
    <w:p w14:paraId="720671C3" w14:textId="77777777" w:rsidR="00517DA9" w:rsidRPr="001D184D" w:rsidRDefault="00517DA9" w:rsidP="00ED2758">
      <w:pPr>
        <w:numPr>
          <w:ilvl w:val="0"/>
          <w:numId w:val="13"/>
        </w:numPr>
        <w:spacing w:after="0" w:line="276" w:lineRule="auto"/>
        <w:ind w:left="284" w:hanging="284"/>
        <w:jc w:val="left"/>
        <w:rPr>
          <w:rFonts w:ascii="Arial" w:hAnsi="Arial" w:cs="Arial"/>
          <w:b/>
          <w:color w:val="000000"/>
        </w:rPr>
      </w:pPr>
      <w:r w:rsidRPr="001D184D">
        <w:rPr>
          <w:rFonts w:ascii="Arial" w:hAnsi="Arial" w:cs="Arial"/>
          <w:b/>
          <w:color w:val="000000"/>
        </w:rPr>
        <w:t xml:space="preserve">Zamawiający nie wzywa do złożenia podmiotowych środków dowodowych jeżeli: </w:t>
      </w:r>
    </w:p>
    <w:p w14:paraId="7C47387A" w14:textId="34F39FEA" w:rsidR="00517DA9" w:rsidRPr="001D184D" w:rsidRDefault="00517DA9" w:rsidP="00ED2758">
      <w:pPr>
        <w:numPr>
          <w:ilvl w:val="0"/>
          <w:numId w:val="60"/>
        </w:numPr>
        <w:tabs>
          <w:tab w:val="clear" w:pos="900"/>
        </w:tabs>
        <w:spacing w:after="0" w:line="276" w:lineRule="auto"/>
        <w:jc w:val="left"/>
        <w:rPr>
          <w:rFonts w:ascii="Arial" w:hAnsi="Arial" w:cs="Arial"/>
          <w:b/>
          <w:color w:val="000000"/>
        </w:rPr>
      </w:pPr>
      <w:r w:rsidRPr="001D184D">
        <w:rPr>
          <w:rFonts w:ascii="Arial" w:hAnsi="Arial" w:cs="Arial"/>
          <w:b/>
          <w:color w:val="000000"/>
        </w:rPr>
        <w:lastRenderedPageBreak/>
        <w:t xml:space="preserve">może je uzyskać za pomocą bezpłatnych i ogólnodostępnych baz danych, </w:t>
      </w:r>
      <w:r w:rsidR="000F5273" w:rsidRPr="001D184D">
        <w:rPr>
          <w:rFonts w:ascii="Arial" w:hAnsi="Arial" w:cs="Arial"/>
          <w:b/>
          <w:color w:val="000000"/>
        </w:rPr>
        <w:br/>
      </w:r>
      <w:r w:rsidRPr="001D184D">
        <w:rPr>
          <w:rFonts w:ascii="Arial" w:hAnsi="Arial" w:cs="Arial"/>
          <w:b/>
          <w:color w:val="000000"/>
        </w:rPr>
        <w:t>w szczególności rejestrów publicznych w rozumieniu ustawy z dnia 17 lutego 2005 r. o informatyzacji działalności podm</w:t>
      </w:r>
      <w:r w:rsidR="00F47E1B" w:rsidRPr="001D184D">
        <w:rPr>
          <w:rFonts w:ascii="Arial" w:hAnsi="Arial" w:cs="Arial"/>
          <w:b/>
          <w:color w:val="000000"/>
        </w:rPr>
        <w:t>iotów realizujących zadania pub</w:t>
      </w:r>
      <w:r w:rsidRPr="001D184D">
        <w:rPr>
          <w:rFonts w:ascii="Arial" w:hAnsi="Arial" w:cs="Arial"/>
          <w:b/>
          <w:color w:val="000000"/>
        </w:rPr>
        <w:t>liczne, o ile wykonawca wskazał w</w:t>
      </w:r>
      <w:r w:rsidR="002C55D1" w:rsidRPr="001D184D">
        <w:rPr>
          <w:rFonts w:ascii="Arial" w:hAnsi="Arial" w:cs="Arial"/>
          <w:b/>
          <w:color w:val="000000"/>
        </w:rPr>
        <w:t> </w:t>
      </w:r>
      <w:r w:rsidRPr="001D184D">
        <w:rPr>
          <w:rFonts w:ascii="Arial" w:hAnsi="Arial" w:cs="Arial"/>
          <w:b/>
          <w:color w:val="000000"/>
        </w:rPr>
        <w:t>jednolitym dokumencie dane umożliwiające dostęp do tych środków;</w:t>
      </w:r>
    </w:p>
    <w:p w14:paraId="534E9D3A" w14:textId="77777777" w:rsidR="00517DA9" w:rsidRPr="001D184D" w:rsidRDefault="00517DA9" w:rsidP="00ED2758">
      <w:pPr>
        <w:numPr>
          <w:ilvl w:val="0"/>
          <w:numId w:val="60"/>
        </w:numPr>
        <w:tabs>
          <w:tab w:val="clear" w:pos="900"/>
        </w:tabs>
        <w:spacing w:after="0" w:line="276" w:lineRule="auto"/>
        <w:jc w:val="left"/>
        <w:rPr>
          <w:rFonts w:ascii="Arial" w:hAnsi="Arial" w:cs="Arial"/>
          <w:b/>
          <w:color w:val="000000"/>
        </w:rPr>
      </w:pPr>
      <w:r w:rsidRPr="001D184D">
        <w:rPr>
          <w:rFonts w:ascii="Arial" w:hAnsi="Arial" w:cs="Arial"/>
          <w:b/>
          <w:color w:val="000000"/>
        </w:rPr>
        <w:t>podmiotowym środkiem dowodowym jest oświadczenie, którego treść odpowiada zakresowi oświadczenia, o którym mowa w art. 125 ust. 1.</w:t>
      </w:r>
    </w:p>
    <w:p w14:paraId="09F28C1F" w14:textId="2D186DE0" w:rsidR="00517DA9" w:rsidRPr="001D184D" w:rsidRDefault="00517DA9" w:rsidP="00ED2758">
      <w:pPr>
        <w:numPr>
          <w:ilvl w:val="0"/>
          <w:numId w:val="13"/>
        </w:numPr>
        <w:spacing w:after="0" w:line="276" w:lineRule="auto"/>
        <w:ind w:left="284" w:hanging="284"/>
        <w:jc w:val="left"/>
        <w:rPr>
          <w:rFonts w:ascii="Arial" w:hAnsi="Arial" w:cs="Arial"/>
          <w:b/>
          <w:color w:val="000000"/>
        </w:rPr>
      </w:pPr>
      <w:r w:rsidRPr="001D184D">
        <w:rPr>
          <w:rFonts w:ascii="Arial" w:hAnsi="Arial" w:cs="Arial"/>
          <w:b/>
          <w:color w:val="000000"/>
        </w:rPr>
        <w:t>Wykonawca nie jest zobowiązany do złożenia podmiotowych środków dowodowych, które Zamawiający posiada, jeżeli Wykonawca wskaże te środki oraz potwierdzi ich prawidłowość i</w:t>
      </w:r>
      <w:r w:rsidR="002C55D1" w:rsidRPr="001D184D">
        <w:rPr>
          <w:rFonts w:ascii="Arial" w:hAnsi="Arial" w:cs="Arial"/>
          <w:b/>
          <w:color w:val="000000"/>
        </w:rPr>
        <w:t> </w:t>
      </w:r>
      <w:r w:rsidRPr="001D184D">
        <w:rPr>
          <w:rFonts w:ascii="Arial" w:hAnsi="Arial" w:cs="Arial"/>
          <w:b/>
          <w:color w:val="000000"/>
        </w:rPr>
        <w:t>aktualność.</w:t>
      </w:r>
    </w:p>
    <w:p w14:paraId="5D8D7BFA" w14:textId="77777777" w:rsidR="0095016F" w:rsidRPr="001D184D" w:rsidRDefault="0095016F"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Wykonawcy mogą wspólnie ubiegać się o udzielenie zamówienia.</w:t>
      </w:r>
    </w:p>
    <w:p w14:paraId="17DA1517" w14:textId="0A23CE5C" w:rsidR="0095016F" w:rsidRPr="001D184D" w:rsidRDefault="0095016F" w:rsidP="00182CAC">
      <w:pPr>
        <w:numPr>
          <w:ilvl w:val="0"/>
          <w:numId w:val="13"/>
        </w:numPr>
        <w:tabs>
          <w:tab w:val="num" w:pos="426"/>
        </w:tabs>
        <w:spacing w:after="0" w:line="276" w:lineRule="auto"/>
        <w:ind w:left="284" w:hanging="426"/>
        <w:jc w:val="left"/>
        <w:rPr>
          <w:rFonts w:ascii="Arial" w:hAnsi="Arial" w:cs="Arial"/>
          <w:color w:val="000000"/>
        </w:rPr>
      </w:pPr>
      <w:r w:rsidRPr="001D184D">
        <w:rPr>
          <w:rFonts w:ascii="Arial" w:hAnsi="Arial" w:cs="Arial"/>
          <w:color w:val="000000"/>
        </w:rPr>
        <w:t>Wykonawcy wspólnie ubiegający się o udzielenie zamówienia ustanawiają pełnomocnika do</w:t>
      </w:r>
      <w:r w:rsidR="00A44E8F" w:rsidRPr="001D184D">
        <w:rPr>
          <w:rFonts w:ascii="Arial" w:hAnsi="Arial" w:cs="Arial"/>
          <w:color w:val="000000"/>
        </w:rPr>
        <w:t xml:space="preserve"> </w:t>
      </w:r>
      <w:r w:rsidRPr="001D184D">
        <w:rPr>
          <w:rFonts w:ascii="Arial" w:hAnsi="Arial" w:cs="Arial"/>
          <w:color w:val="000000"/>
        </w:rPr>
        <w:t xml:space="preserve">reprezentowania ich w postępowaniu o udzielenie zamówienia albo </w:t>
      </w:r>
      <w:r w:rsidR="00367C96" w:rsidRPr="001D184D">
        <w:rPr>
          <w:rFonts w:ascii="Arial" w:hAnsi="Arial" w:cs="Arial"/>
          <w:color w:val="000000"/>
        </w:rPr>
        <w:t xml:space="preserve">do </w:t>
      </w:r>
      <w:r w:rsidRPr="001D184D">
        <w:rPr>
          <w:rFonts w:ascii="Arial" w:hAnsi="Arial" w:cs="Arial"/>
          <w:color w:val="000000"/>
        </w:rPr>
        <w:t>reprezentowania w</w:t>
      </w:r>
      <w:r w:rsidR="00B27919" w:rsidRPr="001D184D">
        <w:rPr>
          <w:rFonts w:ascii="Arial" w:hAnsi="Arial" w:cs="Arial"/>
          <w:color w:val="000000"/>
        </w:rPr>
        <w:t> </w:t>
      </w:r>
      <w:r w:rsidRPr="001D184D">
        <w:rPr>
          <w:rFonts w:ascii="Arial" w:hAnsi="Arial" w:cs="Arial"/>
          <w:color w:val="000000"/>
        </w:rPr>
        <w:t xml:space="preserve">postępowaniu i zawarcia umowy w sprawie zamówienia publicznego. Dokument </w:t>
      </w:r>
      <w:r w:rsidR="000819FB" w:rsidRPr="001D184D">
        <w:rPr>
          <w:rFonts w:ascii="Arial" w:hAnsi="Arial" w:cs="Arial"/>
          <w:color w:val="000000"/>
        </w:rPr>
        <w:t xml:space="preserve">pełnomocnictwa </w:t>
      </w:r>
      <w:r w:rsidRPr="001D184D">
        <w:rPr>
          <w:rFonts w:ascii="Arial" w:hAnsi="Arial" w:cs="Arial"/>
          <w:color w:val="000000"/>
        </w:rPr>
        <w:t xml:space="preserve">winien być załączony do oferty w oryginale w </w:t>
      </w:r>
      <w:r w:rsidR="006D1499" w:rsidRPr="001D184D">
        <w:rPr>
          <w:rFonts w:ascii="Arial" w:hAnsi="Arial" w:cs="Arial"/>
          <w:color w:val="000000"/>
        </w:rPr>
        <w:t>formie elektronicznej</w:t>
      </w:r>
      <w:r w:rsidRPr="001D184D">
        <w:rPr>
          <w:rFonts w:ascii="Arial" w:hAnsi="Arial" w:cs="Arial"/>
          <w:color w:val="000000"/>
        </w:rPr>
        <w:t>.</w:t>
      </w:r>
    </w:p>
    <w:p w14:paraId="2467E315" w14:textId="64A8DFBB" w:rsidR="0095016F" w:rsidRPr="001D184D" w:rsidRDefault="00114BE4" w:rsidP="00182CAC">
      <w:pPr>
        <w:numPr>
          <w:ilvl w:val="0"/>
          <w:numId w:val="13"/>
        </w:numPr>
        <w:tabs>
          <w:tab w:val="num" w:pos="426"/>
        </w:tabs>
        <w:spacing w:after="0" w:line="276" w:lineRule="auto"/>
        <w:ind w:left="284" w:hanging="426"/>
        <w:jc w:val="left"/>
        <w:rPr>
          <w:rFonts w:ascii="Arial" w:hAnsi="Arial" w:cs="Arial"/>
          <w:color w:val="000000"/>
        </w:rPr>
      </w:pPr>
      <w:r w:rsidRPr="001D184D">
        <w:rPr>
          <w:rFonts w:ascii="Arial" w:hAnsi="Arial" w:cs="Arial"/>
          <w:color w:val="000000"/>
        </w:rPr>
        <w:t xml:space="preserve">Warunek udziału w postępowaniu w zakresie zdolności technicznej lub zawodowej określony w pkt 1.5.1 </w:t>
      </w:r>
      <w:r w:rsidR="00FE4E5D" w:rsidRPr="001D184D">
        <w:rPr>
          <w:rFonts w:ascii="Arial" w:hAnsi="Arial" w:cs="Arial"/>
          <w:color w:val="000000"/>
        </w:rPr>
        <w:t xml:space="preserve">i 1.5.3 </w:t>
      </w:r>
      <w:r w:rsidRPr="001D184D">
        <w:rPr>
          <w:rFonts w:ascii="Arial" w:hAnsi="Arial" w:cs="Arial"/>
          <w:color w:val="000000"/>
        </w:rPr>
        <w:t>SWZ nie podlega sumowaniu (łączeniu) zgodnie z informacją zawartą w pkt 1.5.1</w:t>
      </w:r>
      <w:r w:rsidR="00FE4E5D" w:rsidRPr="001D184D">
        <w:rPr>
          <w:rFonts w:ascii="Arial" w:hAnsi="Arial" w:cs="Arial"/>
          <w:color w:val="000000"/>
        </w:rPr>
        <w:t xml:space="preserve"> i 1.5.3</w:t>
      </w:r>
      <w:r w:rsidRPr="001D184D">
        <w:rPr>
          <w:rFonts w:ascii="Arial" w:hAnsi="Arial" w:cs="Arial"/>
          <w:color w:val="000000"/>
        </w:rPr>
        <w:t xml:space="preserve"> SWZ.</w:t>
      </w:r>
    </w:p>
    <w:p w14:paraId="3D32AD19" w14:textId="5E196ED0" w:rsidR="00182CAC" w:rsidRPr="001D184D" w:rsidRDefault="00182CAC" w:rsidP="00182CAC">
      <w:pPr>
        <w:numPr>
          <w:ilvl w:val="0"/>
          <w:numId w:val="13"/>
        </w:numPr>
        <w:tabs>
          <w:tab w:val="clear" w:pos="1070"/>
        </w:tabs>
        <w:spacing w:after="0" w:line="276" w:lineRule="auto"/>
        <w:ind w:left="284" w:hanging="426"/>
        <w:jc w:val="left"/>
        <w:rPr>
          <w:rFonts w:ascii="Arial" w:hAnsi="Arial" w:cs="Arial"/>
          <w:color w:val="000000"/>
        </w:rPr>
      </w:pPr>
      <w:r w:rsidRPr="001D184D">
        <w:rPr>
          <w:rFonts w:ascii="Arial" w:hAnsi="Arial" w:cs="Arial"/>
          <w:color w:val="000000"/>
        </w:rPr>
        <w:t>Warunek udziału w postępowaniu w zakresie sytuacji ekonomicznej lub finansowej określony w Rozdziale V pkt 1.4 SWZ może być spełniony łącznie przez Wykonawców wspólnie ubiegających się o zamówienie. Zamawiający nie określa szczególnego sposobu spełniania tego warunku przez Wykonawców wspólnie ubiegających się o udzielenie zamówienia.</w:t>
      </w:r>
    </w:p>
    <w:p w14:paraId="1EEF12A1" w14:textId="1230F482" w:rsidR="00182CAC" w:rsidRPr="001D184D" w:rsidRDefault="00182CAC" w:rsidP="00182CAC">
      <w:pPr>
        <w:numPr>
          <w:ilvl w:val="0"/>
          <w:numId w:val="13"/>
        </w:numPr>
        <w:tabs>
          <w:tab w:val="clear" w:pos="1070"/>
          <w:tab w:val="num" w:pos="284"/>
        </w:tabs>
        <w:spacing w:after="0" w:line="276" w:lineRule="auto"/>
        <w:ind w:left="284" w:hanging="426"/>
        <w:jc w:val="left"/>
        <w:rPr>
          <w:rFonts w:ascii="Arial" w:hAnsi="Arial" w:cs="Arial"/>
          <w:color w:val="000000"/>
        </w:rPr>
      </w:pPr>
      <w:r w:rsidRPr="001D184D">
        <w:rPr>
          <w:rFonts w:ascii="Arial" w:hAnsi="Arial" w:cs="Arial"/>
          <w:color w:val="000000"/>
        </w:rPr>
        <w:t>Przepisy dotyczące Wykonawcy stosuje się odpowiednio do Wykonawców wspólnie ubiegających się o udzielenie zamówienia.</w:t>
      </w:r>
    </w:p>
    <w:p w14:paraId="0D0BD654" w14:textId="77777777" w:rsidR="0080433F" w:rsidRPr="001D184D" w:rsidRDefault="0080433F" w:rsidP="00ED2758">
      <w:pPr>
        <w:pStyle w:val="Akapitzlist"/>
        <w:spacing w:line="276" w:lineRule="auto"/>
        <w:ind w:left="142" w:hanging="142"/>
        <w:rPr>
          <w:rFonts w:ascii="Arial" w:hAnsi="Arial" w:cs="Arial"/>
          <w:sz w:val="22"/>
          <w:szCs w:val="22"/>
        </w:rPr>
      </w:pPr>
    </w:p>
    <w:p w14:paraId="706482B4" w14:textId="376A8802" w:rsidR="00146BED" w:rsidRPr="001D184D" w:rsidRDefault="0095016F" w:rsidP="00ED2758">
      <w:pPr>
        <w:pStyle w:val="csioz"/>
        <w:keepNext/>
        <w:ind w:left="142" w:hanging="142"/>
        <w:rPr>
          <w:rFonts w:ascii="Arial" w:hAnsi="Arial" w:cs="Arial"/>
        </w:rPr>
      </w:pPr>
      <w:r w:rsidRPr="001D184D">
        <w:rPr>
          <w:rFonts w:ascii="Arial" w:hAnsi="Arial" w:cs="Arial"/>
        </w:rPr>
        <w:t>VII</w:t>
      </w:r>
      <w:r w:rsidR="00480D5F" w:rsidRPr="001D184D">
        <w:rPr>
          <w:rFonts w:ascii="Arial" w:hAnsi="Arial" w:cs="Arial"/>
        </w:rPr>
        <w:t>I</w:t>
      </w:r>
      <w:r w:rsidRPr="001D184D">
        <w:rPr>
          <w:rFonts w:ascii="Arial" w:hAnsi="Arial" w:cs="Arial"/>
        </w:rPr>
        <w:t xml:space="preserve">. </w:t>
      </w:r>
      <w:r w:rsidR="00146BED" w:rsidRPr="001D184D">
        <w:rPr>
          <w:rFonts w:ascii="Arial" w:hAnsi="Arial" w:cs="Arial"/>
        </w:rPr>
        <w:t>Przedmiotowe środki dowodowe</w:t>
      </w:r>
      <w:r w:rsidR="001F6C6F" w:rsidRPr="001D184D">
        <w:rPr>
          <w:rFonts w:ascii="Arial" w:hAnsi="Arial" w:cs="Arial"/>
        </w:rPr>
        <w:t xml:space="preserve"> </w:t>
      </w:r>
    </w:p>
    <w:p w14:paraId="33844430" w14:textId="19466B0B" w:rsidR="001F6C6F" w:rsidRPr="001D184D" w:rsidRDefault="00432D2E" w:rsidP="00ED2758">
      <w:pPr>
        <w:tabs>
          <w:tab w:val="left" w:pos="284"/>
        </w:tabs>
        <w:spacing w:before="120" w:after="0" w:line="276" w:lineRule="auto"/>
        <w:jc w:val="left"/>
        <w:rPr>
          <w:rFonts w:ascii="Arial" w:hAnsi="Arial" w:cs="Arial"/>
        </w:rPr>
      </w:pPr>
      <w:r w:rsidRPr="001D184D">
        <w:rPr>
          <w:rFonts w:ascii="Arial" w:hAnsi="Arial" w:cs="Arial"/>
        </w:rPr>
        <w:t>1.</w:t>
      </w:r>
      <w:r w:rsidRPr="001D184D">
        <w:rPr>
          <w:rFonts w:ascii="Arial" w:hAnsi="Arial" w:cs="Arial"/>
        </w:rPr>
        <w:tab/>
      </w:r>
      <w:r w:rsidR="0027400D" w:rsidRPr="001D184D">
        <w:rPr>
          <w:rFonts w:ascii="Arial" w:hAnsi="Arial" w:cs="Arial"/>
        </w:rPr>
        <w:t>Zamawiający nie żąda złożenia p</w:t>
      </w:r>
      <w:r w:rsidRPr="001D184D">
        <w:rPr>
          <w:rFonts w:ascii="Arial" w:hAnsi="Arial" w:cs="Arial"/>
        </w:rPr>
        <w:t>rzedmiotow</w:t>
      </w:r>
      <w:r w:rsidR="0027400D" w:rsidRPr="001D184D">
        <w:rPr>
          <w:rFonts w:ascii="Arial" w:hAnsi="Arial" w:cs="Arial"/>
        </w:rPr>
        <w:t>ych</w:t>
      </w:r>
      <w:r w:rsidRPr="001D184D">
        <w:rPr>
          <w:rFonts w:ascii="Arial" w:hAnsi="Arial" w:cs="Arial"/>
        </w:rPr>
        <w:t xml:space="preserve"> środk</w:t>
      </w:r>
      <w:r w:rsidR="0027400D" w:rsidRPr="001D184D">
        <w:rPr>
          <w:rFonts w:ascii="Arial" w:hAnsi="Arial" w:cs="Arial"/>
        </w:rPr>
        <w:t>ów</w:t>
      </w:r>
      <w:r w:rsidRPr="001D184D">
        <w:rPr>
          <w:rFonts w:ascii="Arial" w:hAnsi="Arial" w:cs="Arial"/>
        </w:rPr>
        <w:t xml:space="preserve"> dowodow</w:t>
      </w:r>
      <w:r w:rsidR="0027400D" w:rsidRPr="001D184D">
        <w:rPr>
          <w:rFonts w:ascii="Arial" w:hAnsi="Arial" w:cs="Arial"/>
        </w:rPr>
        <w:t>ych.</w:t>
      </w:r>
    </w:p>
    <w:p w14:paraId="0AE853BA" w14:textId="65192F3F" w:rsidR="0095016F" w:rsidRPr="001D184D" w:rsidRDefault="00480D5F" w:rsidP="00ED2758">
      <w:pPr>
        <w:pStyle w:val="csioz"/>
        <w:keepNext/>
        <w:spacing w:before="100" w:beforeAutospacing="1"/>
        <w:ind w:left="142" w:hanging="142"/>
        <w:rPr>
          <w:rFonts w:ascii="Arial" w:hAnsi="Arial" w:cs="Arial"/>
        </w:rPr>
      </w:pPr>
      <w:r w:rsidRPr="001D184D">
        <w:rPr>
          <w:rFonts w:ascii="Arial" w:hAnsi="Arial" w:cs="Arial"/>
        </w:rPr>
        <w:t>IX</w:t>
      </w:r>
      <w:r w:rsidR="0095016F" w:rsidRPr="001D184D">
        <w:rPr>
          <w:rFonts w:ascii="Arial" w:hAnsi="Arial" w:cs="Arial"/>
        </w:rPr>
        <w:tab/>
        <w:t>Informacje o sposobie porozumiewania się Zamawiającego z Wykonawcami oraz przekazywania oświadczeń i dokumentów, a także wskazanie osób uprawnionych do porozumiewania się z</w:t>
      </w:r>
      <w:r w:rsidR="00A44E8F" w:rsidRPr="001D184D">
        <w:rPr>
          <w:rFonts w:ascii="Arial" w:hAnsi="Arial" w:cs="Arial"/>
        </w:rPr>
        <w:t xml:space="preserve"> </w:t>
      </w:r>
      <w:r w:rsidR="0095016F" w:rsidRPr="001D184D">
        <w:rPr>
          <w:rFonts w:ascii="Arial" w:hAnsi="Arial" w:cs="Arial"/>
        </w:rPr>
        <w:t>Wykonawcami.</w:t>
      </w:r>
    </w:p>
    <w:p w14:paraId="1EEEC16A" w14:textId="0E7ACF5E"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W postępowaniu o udzielenie zamówienia komunikacja między Zamawiającym </w:t>
      </w:r>
      <w:r w:rsidRPr="001D184D">
        <w:rPr>
          <w:rFonts w:ascii="Arial" w:hAnsi="Arial" w:cs="Arial"/>
        </w:rPr>
        <w:t xml:space="preserve">a </w:t>
      </w:r>
      <w:r w:rsidRPr="001D184D">
        <w:rPr>
          <w:rFonts w:ascii="Arial" w:eastAsia="Calibri" w:hAnsi="Arial" w:cs="Arial"/>
          <w:sz w:val="22"/>
          <w:szCs w:val="22"/>
          <w:lang w:eastAsia="en-US"/>
        </w:rPr>
        <w:t>Wykonawcami, w szczególności: składanie ofert, przekazywanie dokumentów, oświadczeń, informacji, pytań, wniosków w ramach postępowania, wezwań, odbywa się przy użyciu Platformy Zakupowej dostępnej pod adresem:</w:t>
      </w:r>
      <w:r w:rsidRPr="001D184D">
        <w:rPr>
          <w:rFonts w:ascii="Arial" w:hAnsi="Arial" w:cs="Arial"/>
        </w:rPr>
        <w:t xml:space="preserve"> </w:t>
      </w:r>
    </w:p>
    <w:p w14:paraId="24AE39B6" w14:textId="2F8D29E5" w:rsidR="0027400D" w:rsidRPr="001D184D" w:rsidRDefault="005A54C2" w:rsidP="00ED2758">
      <w:pPr>
        <w:pStyle w:val="Akapitzlist"/>
        <w:spacing w:line="276" w:lineRule="auto"/>
        <w:ind w:left="360"/>
        <w:rPr>
          <w:rFonts w:ascii="Arial" w:hAnsi="Arial" w:cs="Arial"/>
          <w:sz w:val="22"/>
          <w:szCs w:val="22"/>
        </w:rPr>
      </w:pPr>
      <w:hyperlink r:id="rId18" w:history="1">
        <w:r w:rsidR="0027400D" w:rsidRPr="001D184D">
          <w:rPr>
            <w:rStyle w:val="Hipercze"/>
            <w:rFonts w:ascii="Arial" w:hAnsi="Arial" w:cs="Arial"/>
            <w:sz w:val="22"/>
            <w:szCs w:val="22"/>
          </w:rPr>
          <w:t>Profil Nabywcy - Gmina Nozdrzec</w:t>
        </w:r>
      </w:hyperlink>
    </w:p>
    <w:p w14:paraId="29F0A88A" w14:textId="008E7FCC" w:rsidR="009A590C"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Korzystanie z Platformy przez Wykonawców jest bezpłatne</w:t>
      </w:r>
      <w:r w:rsidR="009A590C" w:rsidRPr="001D184D">
        <w:rPr>
          <w:rFonts w:ascii="Arial" w:hAnsi="Arial" w:cs="Arial"/>
          <w:sz w:val="22"/>
          <w:szCs w:val="22"/>
        </w:rPr>
        <w:t xml:space="preserve"> i </w:t>
      </w:r>
      <w:r w:rsidR="00681271" w:rsidRPr="001D184D">
        <w:rPr>
          <w:rFonts w:ascii="Arial" w:hAnsi="Arial" w:cs="Arial"/>
          <w:sz w:val="22"/>
          <w:szCs w:val="22"/>
        </w:rPr>
        <w:t xml:space="preserve">odbywa się na zasadach wskazanych w Regulaminie, który jest umieszczony pod adresem: </w:t>
      </w:r>
      <w:hyperlink r:id="rId19" w:history="1">
        <w:r w:rsidR="009A590C" w:rsidRPr="001D184D">
          <w:rPr>
            <w:rStyle w:val="Hipercze"/>
            <w:rFonts w:ascii="Arial" w:hAnsi="Arial" w:cs="Arial"/>
            <w:sz w:val="22"/>
            <w:szCs w:val="22"/>
          </w:rPr>
          <w:t>https://platformazakupowa.pl/strona/1-regulamin</w:t>
        </w:r>
      </w:hyperlink>
      <w:r w:rsidR="00681271" w:rsidRPr="001D184D">
        <w:rPr>
          <w:rFonts w:ascii="Arial" w:hAnsi="Arial" w:cs="Arial"/>
          <w:sz w:val="22"/>
          <w:szCs w:val="22"/>
        </w:rPr>
        <w:t xml:space="preserve"> </w:t>
      </w:r>
    </w:p>
    <w:p w14:paraId="778EDFCD" w14:textId="40C642AE" w:rsidR="00681271" w:rsidRPr="001D184D" w:rsidRDefault="00681271"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Instrukcje korzystania z platformy dotyczące w szczególności logowania, składania wniosków o wyjaśnienie treści SWZ, składania ofert oraz innych czynności podejmowanych w niniejszym postępowaniu przy użyciu platformy znajdują się w zakładce „Instrukcje dla Wykonawców" na stronie internetowej pod adresem </w:t>
      </w:r>
      <w:hyperlink r:id="rId20" w:history="1">
        <w:r w:rsidR="00076A91" w:rsidRPr="001D184D">
          <w:rPr>
            <w:rStyle w:val="Hipercze"/>
            <w:rFonts w:ascii="Arial" w:hAnsi="Arial" w:cs="Arial"/>
            <w:sz w:val="22"/>
            <w:szCs w:val="22"/>
          </w:rPr>
          <w:t>https://platformazakupowa.pl/strona/45-instrukcje</w:t>
        </w:r>
      </w:hyperlink>
    </w:p>
    <w:p w14:paraId="494A44BC" w14:textId="0A0B88E1"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lastRenderedPageBreak/>
        <w:t xml:space="preserve">Przeglądanie i pobieranie publicznej treści dokumentacji postępowania nie wymaga posiadania konta na Platformie, ani logowania. </w:t>
      </w:r>
    </w:p>
    <w:p w14:paraId="086FCF27" w14:textId="101E5020" w:rsidR="005B0CEC" w:rsidRPr="001D184D" w:rsidRDefault="005B0CEC"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Minimalne wymagania techniczne umożliwiające korzystanie z platformy to: przeglądarka internetowa</w:t>
      </w:r>
      <w:r w:rsidR="00AB4746" w:rsidRPr="001D184D">
        <w:rPr>
          <w:rFonts w:ascii="Arial" w:hAnsi="Arial" w:cs="Arial"/>
          <w:sz w:val="22"/>
          <w:szCs w:val="22"/>
        </w:rPr>
        <w:t>:</w:t>
      </w:r>
      <w:r w:rsidRPr="001D184D">
        <w:rPr>
          <w:rFonts w:ascii="Arial" w:hAnsi="Arial" w:cs="Arial"/>
          <w:sz w:val="22"/>
          <w:szCs w:val="22"/>
        </w:rPr>
        <w:t xml:space="preserve"> Internet Explorer, Chrome i FireFox w najnowszej dostępnej wersji, z włączoną obsługą języka Javascript, akceptująca pliki typu „cookies” oraz łącze internetowe o przepustowości co najmniej 256 kbit/s. Platforma jest zoptymalizowana dla minimalnej rozdzielczości ekranu 1024x768 pikseli.</w:t>
      </w:r>
    </w:p>
    <w:p w14:paraId="073C36CE" w14:textId="2BB6984F"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Zamawiający informuje, iż w przypadku jakichkolwiek wątpliwości związanych z zasadami</w:t>
      </w:r>
      <w:r w:rsidR="008C2C33" w:rsidRPr="001D184D">
        <w:rPr>
          <w:rFonts w:ascii="Arial" w:hAnsi="Arial" w:cs="Arial"/>
          <w:sz w:val="22"/>
          <w:szCs w:val="22"/>
        </w:rPr>
        <w:t xml:space="preserve"> </w:t>
      </w:r>
      <w:r w:rsidRPr="001D184D">
        <w:rPr>
          <w:rFonts w:ascii="Arial" w:hAnsi="Arial" w:cs="Arial"/>
          <w:sz w:val="22"/>
          <w:szCs w:val="22"/>
        </w:rPr>
        <w:t>korzystania z Platformy, Wykonawca winien skontaktować się z dostawcą rozwiązania teleinformatycznego – infolinia wsparcia tel. +48 22</w:t>
      </w:r>
      <w:r w:rsidR="00076A91" w:rsidRPr="001D184D">
        <w:rPr>
          <w:rFonts w:ascii="Arial" w:hAnsi="Arial" w:cs="Arial"/>
          <w:sz w:val="22"/>
          <w:szCs w:val="22"/>
        </w:rPr>
        <w:t> 101 02 02</w:t>
      </w:r>
      <w:r w:rsidRPr="001D184D">
        <w:rPr>
          <w:rFonts w:ascii="Arial" w:hAnsi="Arial" w:cs="Arial"/>
          <w:sz w:val="22"/>
          <w:szCs w:val="22"/>
        </w:rPr>
        <w:t xml:space="preserve">, e-mail: </w:t>
      </w:r>
      <w:r w:rsidR="00076A91" w:rsidRPr="001D184D">
        <w:rPr>
          <w:rFonts w:ascii="Arial" w:hAnsi="Arial" w:cs="Arial"/>
          <w:sz w:val="22"/>
          <w:szCs w:val="22"/>
        </w:rPr>
        <w:t>cwk</w:t>
      </w:r>
      <w:r w:rsidRPr="001D184D">
        <w:rPr>
          <w:rFonts w:ascii="Arial" w:hAnsi="Arial" w:cs="Arial"/>
          <w:sz w:val="22"/>
          <w:szCs w:val="22"/>
        </w:rPr>
        <w:t>@</w:t>
      </w:r>
      <w:r w:rsidR="00076A91" w:rsidRPr="001D184D">
        <w:rPr>
          <w:rFonts w:ascii="Arial" w:hAnsi="Arial" w:cs="Arial"/>
          <w:sz w:val="22"/>
          <w:szCs w:val="22"/>
        </w:rPr>
        <w:t>platformazakupowa</w:t>
      </w:r>
      <w:r w:rsidRPr="001D184D">
        <w:rPr>
          <w:rFonts w:ascii="Arial" w:hAnsi="Arial" w:cs="Arial"/>
          <w:sz w:val="22"/>
          <w:szCs w:val="22"/>
        </w:rPr>
        <w:t>.pl.</w:t>
      </w:r>
      <w:r w:rsidRPr="001D184D">
        <w:rPr>
          <w:rFonts w:ascii="Arial" w:hAnsi="Arial" w:cs="Arial"/>
        </w:rPr>
        <w:t xml:space="preserve"> </w:t>
      </w:r>
    </w:p>
    <w:p w14:paraId="0CB5313D" w14:textId="49148CF5"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Zamawiający dopuszcza przesyłanie danych w formatach określonych w § 18 </w:t>
      </w:r>
    </w:p>
    <w:p w14:paraId="02417F0E" w14:textId="48497802" w:rsidR="005738A7" w:rsidRPr="001D184D" w:rsidRDefault="005738A7" w:rsidP="00ED2758">
      <w:pPr>
        <w:pStyle w:val="Akapitzlist"/>
        <w:spacing w:line="276" w:lineRule="auto"/>
        <w:ind w:left="360"/>
        <w:rPr>
          <w:rFonts w:ascii="Arial" w:hAnsi="Arial" w:cs="Arial"/>
          <w:sz w:val="22"/>
          <w:szCs w:val="22"/>
        </w:rPr>
      </w:pPr>
      <w:r w:rsidRPr="001D184D">
        <w:rPr>
          <w:rFonts w:ascii="Arial" w:hAnsi="Arial" w:cs="Arial"/>
          <w:sz w:val="22"/>
          <w:szCs w:val="22"/>
        </w:rPr>
        <w:t>rozporządzenia Rady Ministrów z dnia z dnia 21 maja 2024 r. w sprawie Krajowych Ram Interoperacyjności, minimalnych wymagań dla rejestrów publicznych i wymiany informacji w postaci elektronicznej oraz minimalnych wymagań dla systemów</w:t>
      </w:r>
      <w:r w:rsidR="003536DD" w:rsidRPr="001D184D">
        <w:rPr>
          <w:rFonts w:ascii="Arial" w:hAnsi="Arial" w:cs="Arial"/>
          <w:sz w:val="22"/>
          <w:szCs w:val="22"/>
        </w:rPr>
        <w:t xml:space="preserve"> </w:t>
      </w:r>
      <w:r w:rsidRPr="001D184D">
        <w:rPr>
          <w:rFonts w:ascii="Arial" w:hAnsi="Arial" w:cs="Arial"/>
          <w:sz w:val="22"/>
          <w:szCs w:val="22"/>
        </w:rPr>
        <w:t xml:space="preserve">teleinformatycznych (Dz.U. z 2024 r. poz. 773), wydanym na podstawie art. 18 ustawy z dnia 17 lutego 2005 r. o informatyzacji działalności podmiotów realizujących zadania publiczne (Dz. U. z 2024 r. poz. 307).  </w:t>
      </w:r>
    </w:p>
    <w:p w14:paraId="3E3FE49C" w14:textId="77777777" w:rsidR="0041729B" w:rsidRPr="001D184D" w:rsidRDefault="0041729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Zalecany przez Zamawiającego format danych: </w:t>
      </w:r>
    </w:p>
    <w:p w14:paraId="235D381C" w14:textId="039F7244"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w:t>
      </w:r>
      <w:r w:rsidR="00D55001" w:rsidRPr="001D184D">
        <w:rPr>
          <w:rFonts w:ascii="Arial" w:hAnsi="Arial" w:cs="Arial"/>
          <w:sz w:val="22"/>
          <w:szCs w:val="22"/>
        </w:rPr>
        <w:t xml:space="preserve"> </w:t>
      </w:r>
      <w:r w:rsidRPr="001D184D">
        <w:rPr>
          <w:rFonts w:ascii="Arial" w:hAnsi="Arial" w:cs="Arial"/>
          <w:sz w:val="22"/>
          <w:szCs w:val="22"/>
        </w:rPr>
        <w:t xml:space="preserve">dla oferty, oświadczenia, o którym mowa w art. 125 ust. 1 ustawy Pzp (JEDZ) oraz wynikające z art. 5k rozporządzenia 833/2014 oraz art. 7 ust. 1 ustawy, podmiotowych środków dowodowych, pełnomocnictwa oraz innych oświadczeń i dokumentów wymienionych w Rozdziale </w:t>
      </w:r>
      <w:r w:rsidR="00BB1F10" w:rsidRPr="001D184D">
        <w:rPr>
          <w:rFonts w:ascii="Arial" w:hAnsi="Arial" w:cs="Arial"/>
          <w:sz w:val="22"/>
          <w:szCs w:val="22"/>
        </w:rPr>
        <w:t>V</w:t>
      </w:r>
      <w:r w:rsidRPr="001D184D">
        <w:rPr>
          <w:rFonts w:ascii="Arial" w:hAnsi="Arial" w:cs="Arial"/>
          <w:sz w:val="22"/>
          <w:szCs w:val="22"/>
        </w:rPr>
        <w:t>II SWZ - zamawiający preferuje następujące formaty</w:t>
      </w:r>
      <w:r w:rsidR="005738A7" w:rsidRPr="001D184D">
        <w:rPr>
          <w:rFonts w:ascii="Arial" w:hAnsi="Arial" w:cs="Arial"/>
          <w:sz w:val="22"/>
          <w:szCs w:val="22"/>
        </w:rPr>
        <w:t xml:space="preserve"> </w:t>
      </w:r>
      <w:r w:rsidR="00BB1F10" w:rsidRPr="001D184D">
        <w:rPr>
          <w:rFonts w:ascii="Arial" w:hAnsi="Arial" w:cs="Arial"/>
          <w:sz w:val="22"/>
          <w:szCs w:val="22"/>
        </w:rPr>
        <w:t xml:space="preserve">pdf, </w:t>
      </w:r>
      <w:r w:rsidRPr="001D184D">
        <w:rPr>
          <w:rFonts w:ascii="Arial" w:hAnsi="Arial" w:cs="Arial"/>
          <w:sz w:val="22"/>
          <w:szCs w:val="22"/>
        </w:rPr>
        <w:t xml:space="preserve">doc., .docx., </w:t>
      </w:r>
    </w:p>
    <w:p w14:paraId="32866D52" w14:textId="2DF5A18A"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 xml:space="preserve">Wykonawca może przygotować ofertę również w dowolnym formacie określonym w katalogu formatów wskazanych w załączniku nr 2 do ww. rozporządzenia, z tym, że format .pdf – zapewnia największą integralność danych w pliku; </w:t>
      </w:r>
    </w:p>
    <w:p w14:paraId="5CEC1420" w14:textId="16EF4FE8"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w:t>
      </w:r>
      <w:r w:rsidR="00D55001" w:rsidRPr="001D184D">
        <w:rPr>
          <w:rFonts w:ascii="Arial" w:hAnsi="Arial" w:cs="Arial"/>
          <w:sz w:val="22"/>
          <w:szCs w:val="22"/>
        </w:rPr>
        <w:t xml:space="preserve"> </w:t>
      </w:r>
      <w:r w:rsidRPr="001D184D">
        <w:rPr>
          <w:rFonts w:ascii="Arial" w:hAnsi="Arial" w:cs="Arial"/>
          <w:sz w:val="22"/>
          <w:szCs w:val="22"/>
        </w:rPr>
        <w:t xml:space="preserve">do elektronicznego podpisywania dokumentów elektronicznych – PAdES – podpis elektroniczny dokumentów w formacie PDF, XAdES – podpis elektroniczny dokumentów w formacie XML; pliki w innych formatach niż PDF zaleca się opatrzyć zewnętrznym podpisem XAdES i wówczas plik z podpisem należy przekazać łącznie z dokumentem podpisywanym; </w:t>
      </w:r>
    </w:p>
    <w:p w14:paraId="3E1715DC" w14:textId="75D92968"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w:t>
      </w:r>
      <w:r w:rsidR="00D55001" w:rsidRPr="001D184D">
        <w:rPr>
          <w:rFonts w:ascii="Arial" w:hAnsi="Arial" w:cs="Arial"/>
          <w:sz w:val="22"/>
          <w:szCs w:val="22"/>
        </w:rPr>
        <w:t xml:space="preserve"> </w:t>
      </w:r>
      <w:r w:rsidRPr="001D184D">
        <w:rPr>
          <w:rFonts w:ascii="Arial" w:hAnsi="Arial" w:cs="Arial"/>
          <w:sz w:val="22"/>
          <w:szCs w:val="22"/>
        </w:rPr>
        <w:t xml:space="preserve">do kompresji dokumentów elektronicznych: .zip, .7z, .gzip, .rar; </w:t>
      </w:r>
    </w:p>
    <w:p w14:paraId="0F68DC28" w14:textId="55E422CF" w:rsidR="005738A7" w:rsidRPr="001D184D" w:rsidRDefault="0041729B" w:rsidP="00ED2758">
      <w:pPr>
        <w:pStyle w:val="Akapitzlist"/>
        <w:spacing w:line="276" w:lineRule="auto"/>
        <w:ind w:left="426"/>
        <w:rPr>
          <w:rFonts w:ascii="Arial" w:hAnsi="Arial" w:cs="Arial"/>
          <w:sz w:val="22"/>
          <w:szCs w:val="22"/>
        </w:rPr>
      </w:pPr>
      <w:r w:rsidRPr="001D184D">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01DDD536" w14:textId="7DA19685" w:rsidR="0041729B"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Za pośrednictwem Platformy można przesłać wiele pojedynczych plików lub plik</w:t>
      </w:r>
      <w:r w:rsidR="003536DD" w:rsidRPr="001D184D">
        <w:rPr>
          <w:rFonts w:ascii="Arial" w:hAnsi="Arial" w:cs="Arial"/>
          <w:sz w:val="22"/>
          <w:szCs w:val="22"/>
        </w:rPr>
        <w:t xml:space="preserve"> </w:t>
      </w:r>
      <w:r w:rsidRPr="001D184D">
        <w:rPr>
          <w:rFonts w:ascii="Arial" w:hAnsi="Arial" w:cs="Arial"/>
          <w:sz w:val="22"/>
          <w:szCs w:val="22"/>
        </w:rPr>
        <w:t xml:space="preserve">skompresowany do archiwum (np. zip) zawierający wiele pojedynczych plików. </w:t>
      </w:r>
      <w:r w:rsidR="00076A91" w:rsidRPr="001D184D">
        <w:rPr>
          <w:rFonts w:ascii="Arial" w:hAnsi="Arial" w:cs="Arial"/>
          <w:sz w:val="22"/>
          <w:szCs w:val="22"/>
        </w:rPr>
        <w:t>Występuje limit objętości plików lub spakowanych folderów w zakresie całej oferty do ilości 10 plików lub spakowanych folderów przy maksymalnej wielkości 150 MB.</w:t>
      </w:r>
      <w:r w:rsidR="0041729B" w:rsidRPr="001D184D">
        <w:rPr>
          <w:rFonts w:ascii="Arial" w:hAnsi="Arial" w:cs="Arial"/>
          <w:sz w:val="22"/>
          <w:szCs w:val="22"/>
        </w:rPr>
        <w:t xml:space="preserve"> W przypadku większych plików zalecane jest skorzystanie z instrukcji pakowania plików dzieląc je na mniejsze paczki po np. 150 MB każda</w:t>
      </w:r>
      <w:r w:rsidR="00114BE4" w:rsidRPr="001D184D">
        <w:rPr>
          <w:rFonts w:ascii="Arial" w:hAnsi="Arial" w:cs="Arial"/>
          <w:sz w:val="22"/>
          <w:szCs w:val="22"/>
        </w:rPr>
        <w:t xml:space="preserve"> (</w:t>
      </w:r>
      <w:hyperlink r:id="rId21" w:anchor="heading=h.6jynaot9cbnq" w:history="1">
        <w:r w:rsidR="00CB680F" w:rsidRPr="001D184D">
          <w:rPr>
            <w:rStyle w:val="Hipercze"/>
            <w:rFonts w:ascii="Arial" w:hAnsi="Arial" w:cs="Arial"/>
            <w:sz w:val="22"/>
            <w:szCs w:val="22"/>
          </w:rPr>
          <w:t>Instrukcja</w:t>
        </w:r>
      </w:hyperlink>
      <w:r w:rsidR="00114BE4" w:rsidRPr="001D184D">
        <w:rPr>
          <w:rFonts w:ascii="Arial" w:hAnsi="Arial" w:cs="Arial"/>
          <w:sz w:val="22"/>
          <w:szCs w:val="22"/>
        </w:rPr>
        <w:t>).</w:t>
      </w:r>
    </w:p>
    <w:p w14:paraId="7C2875D8" w14:textId="2739D421"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Oświadczenia, wnioski, zawiadomienia lub informacje, które wpłyną do Zamawiającego, uważa się za dokumenty złożone w terminie, jeśli ich czytelna treść dotrze do </w:t>
      </w:r>
      <w:r w:rsidRPr="001D184D">
        <w:rPr>
          <w:rFonts w:ascii="Arial" w:hAnsi="Arial" w:cs="Arial"/>
          <w:sz w:val="22"/>
          <w:szCs w:val="22"/>
        </w:rPr>
        <w:lastRenderedPageBreak/>
        <w:t xml:space="preserve">Zamawiającego przed upływem tego terminu. Za datę wpływu oświadczeń, wniosków, zawiadomień oraz innych informacji przyjmuje się datę ich wpływu na Platformę. </w:t>
      </w:r>
    </w:p>
    <w:p w14:paraId="5BA67C0F" w14:textId="095BE53D"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O terminie przesłania dokumentów, określony</w:t>
      </w:r>
      <w:r w:rsidR="00462B3B" w:rsidRPr="001D184D">
        <w:rPr>
          <w:rFonts w:ascii="Arial" w:hAnsi="Arial" w:cs="Arial"/>
          <w:sz w:val="22"/>
          <w:szCs w:val="22"/>
        </w:rPr>
        <w:t>m</w:t>
      </w:r>
      <w:r w:rsidRPr="001D184D">
        <w:rPr>
          <w:rFonts w:ascii="Arial" w:hAnsi="Arial" w:cs="Arial"/>
          <w:sz w:val="22"/>
          <w:szCs w:val="22"/>
        </w:rPr>
        <w:t xml:space="preserve"> w pkt </w:t>
      </w:r>
      <w:r w:rsidR="00941103" w:rsidRPr="001D184D">
        <w:rPr>
          <w:rFonts w:ascii="Arial" w:hAnsi="Arial" w:cs="Arial"/>
          <w:sz w:val="22"/>
          <w:szCs w:val="22"/>
        </w:rPr>
        <w:t>10</w:t>
      </w:r>
      <w:r w:rsidRPr="001D184D">
        <w:rPr>
          <w:rFonts w:ascii="Arial" w:hAnsi="Arial" w:cs="Arial"/>
          <w:sz w:val="22"/>
          <w:szCs w:val="22"/>
        </w:rPr>
        <w:t xml:space="preserve">, decyduje czas pełnego przeprocesowania transakcji pliku na Platformie.  </w:t>
      </w:r>
    </w:p>
    <w:p w14:paraId="1CF241B0" w14:textId="36AFAD61"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W sytuacji awarii Platformy lub przerwy technicznej działania Platformy, Zamawiający </w:t>
      </w:r>
    </w:p>
    <w:p w14:paraId="5BF03A89" w14:textId="15F66295" w:rsidR="005738A7" w:rsidRPr="001D184D" w:rsidRDefault="005738A7" w:rsidP="00ED2758">
      <w:pPr>
        <w:pStyle w:val="Akapitzlist"/>
        <w:spacing w:line="276" w:lineRule="auto"/>
        <w:ind w:left="360"/>
        <w:rPr>
          <w:rFonts w:ascii="Arial" w:hAnsi="Arial" w:cs="Arial"/>
          <w:sz w:val="22"/>
          <w:szCs w:val="22"/>
        </w:rPr>
      </w:pPr>
      <w:r w:rsidRPr="001D184D">
        <w:rPr>
          <w:rFonts w:ascii="Arial" w:hAnsi="Arial" w:cs="Arial"/>
          <w:sz w:val="22"/>
          <w:szCs w:val="22"/>
        </w:rPr>
        <w:t>dopuszcza komunikację za pomocą poczty elektronicznej na adres:</w:t>
      </w:r>
      <w:r w:rsidR="00D55001" w:rsidRPr="001D184D">
        <w:rPr>
          <w:rFonts w:ascii="Arial" w:hAnsi="Arial" w:cs="Arial"/>
          <w:sz w:val="22"/>
          <w:szCs w:val="22"/>
        </w:rPr>
        <w:t xml:space="preserve"> </w:t>
      </w:r>
      <w:hyperlink r:id="rId22" w:history="1">
        <w:r w:rsidR="00D55001" w:rsidRPr="001D184D">
          <w:rPr>
            <w:rStyle w:val="Hipercze"/>
            <w:rFonts w:ascii="Arial" w:hAnsi="Arial" w:cs="Arial"/>
            <w:sz w:val="22"/>
            <w:szCs w:val="22"/>
          </w:rPr>
          <w:t>przetargi@nozdrzec.pl</w:t>
        </w:r>
      </w:hyperlink>
      <w:r w:rsidR="00D55001" w:rsidRPr="001D184D">
        <w:rPr>
          <w:rFonts w:ascii="Arial" w:hAnsi="Arial" w:cs="Arial"/>
          <w:sz w:val="22"/>
          <w:szCs w:val="22"/>
        </w:rPr>
        <w:t xml:space="preserve">. </w:t>
      </w:r>
    </w:p>
    <w:p w14:paraId="3D645EF6" w14:textId="2588EE21"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W korespondencji związanej z niniejszym postępowaniem Wykonawcy powinni posługiwać się następującym znakiem postępowania: </w:t>
      </w:r>
      <w:r w:rsidR="005D623A" w:rsidRPr="001D184D">
        <w:rPr>
          <w:rFonts w:ascii="Arial" w:hAnsi="Arial" w:cs="Arial"/>
          <w:sz w:val="22"/>
          <w:szCs w:val="22"/>
        </w:rPr>
        <w:t>IKŚR.271.2.3.2025.</w:t>
      </w:r>
    </w:p>
    <w:p w14:paraId="76A8B06C" w14:textId="595888D3" w:rsidR="007343D3"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Sposób sporządzenia podmiotowych środków dowodowych</w:t>
      </w:r>
      <w:r w:rsidR="00CB680F" w:rsidRPr="001D184D">
        <w:rPr>
          <w:rFonts w:ascii="Arial" w:hAnsi="Arial" w:cs="Arial"/>
          <w:sz w:val="22"/>
          <w:szCs w:val="22"/>
        </w:rPr>
        <w:t xml:space="preserve"> </w:t>
      </w:r>
      <w:r w:rsidRPr="001D184D">
        <w:rPr>
          <w:rFonts w:ascii="Arial" w:hAnsi="Arial" w:cs="Arial"/>
          <w:sz w:val="22"/>
          <w:szCs w:val="22"/>
        </w:rPr>
        <w:t>oraz innych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w rozporządzeniu Ministra Rozwoju, Pracy i Technologii z dnia 23 grudnia 2020 r. w sprawie podmiotowych środków dowodowych oraz innych dokumentów lub oświadczeń, jakich może żądać zamawiający od wykonawcy (Dz.U. z 2020 r. poz. 2415 z późn. zm.).</w:t>
      </w:r>
    </w:p>
    <w:p w14:paraId="05EE9C82" w14:textId="485C9630"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Oświadczenie JEDZ, o którym mowa w rozdziale VII pkt 1.1 lit. a) należy przesłać wraz </w:t>
      </w:r>
      <w:r w:rsidR="00641524" w:rsidRPr="001D184D">
        <w:rPr>
          <w:rFonts w:ascii="Arial" w:hAnsi="Arial" w:cs="Arial"/>
          <w:sz w:val="22"/>
          <w:szCs w:val="22"/>
        </w:rPr>
        <w:br/>
      </w:r>
      <w:r w:rsidRPr="001D184D">
        <w:rPr>
          <w:rFonts w:ascii="Arial" w:hAnsi="Arial" w:cs="Arial"/>
          <w:sz w:val="22"/>
          <w:szCs w:val="22"/>
        </w:rPr>
        <w:t>z ofertą w formie elektronicznej. Oświadczenia podmiotów składających ofertę wspólnie oraz podmiotów udostępniających potencjał składane na formularzu JEDZ powinny mieć formę elektroniczną, podpisane przez każdego z nich w zakresie w jakim potwierdzają okoliczności, o których mowa w treści art. 112 ust. 1 ustawy PZP.</w:t>
      </w:r>
    </w:p>
    <w:p w14:paraId="105B07E5"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Wykonawca może zwrócić się do Zamawiającego z wnioskiem o wyjaśnienie treści SWZ. </w:t>
      </w:r>
    </w:p>
    <w:p w14:paraId="0F4A9CB5" w14:textId="22FA8DED"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Jeżeli wniosek o wyjaśnienie treści SWZ wpłynie do Zamawiającego nie później niż na </w:t>
      </w:r>
      <w:r w:rsidR="00C25E8C" w:rsidRPr="001D184D">
        <w:rPr>
          <w:rFonts w:ascii="Arial" w:hAnsi="Arial" w:cs="Arial"/>
          <w:sz w:val="22"/>
          <w:szCs w:val="22"/>
        </w:rPr>
        <w:t xml:space="preserve">14 </w:t>
      </w:r>
      <w:r w:rsidRPr="001D184D">
        <w:rPr>
          <w:rFonts w:ascii="Arial" w:hAnsi="Arial" w:cs="Arial"/>
          <w:sz w:val="22"/>
          <w:szCs w:val="22"/>
        </w:rPr>
        <w:t xml:space="preserve">dni przed upływem terminu składania ofert, Zamawiający udzieli wyjaśnień niezwłocznie, jednak nie później niż na </w:t>
      </w:r>
      <w:r w:rsidR="00C25E8C" w:rsidRPr="001D184D">
        <w:rPr>
          <w:rFonts w:ascii="Arial" w:hAnsi="Arial" w:cs="Arial"/>
          <w:sz w:val="22"/>
          <w:szCs w:val="22"/>
        </w:rPr>
        <w:t>6</w:t>
      </w:r>
      <w:r w:rsidRPr="001D184D">
        <w:rPr>
          <w:rFonts w:ascii="Arial" w:hAnsi="Arial" w:cs="Arial"/>
          <w:sz w:val="22"/>
          <w:szCs w:val="22"/>
        </w:rPr>
        <w:t xml:space="preserve"> dni przed upływem terminu składania ofert. Jeżeli wniosek </w:t>
      </w:r>
      <w:r w:rsidR="00641524" w:rsidRPr="001D184D">
        <w:rPr>
          <w:rFonts w:ascii="Arial" w:hAnsi="Arial" w:cs="Arial"/>
          <w:sz w:val="22"/>
          <w:szCs w:val="22"/>
        </w:rPr>
        <w:br/>
      </w:r>
      <w:r w:rsidRPr="001D184D">
        <w:rPr>
          <w:rFonts w:ascii="Arial" w:hAnsi="Arial" w:cs="Arial"/>
          <w:sz w:val="22"/>
          <w:szCs w:val="22"/>
        </w:rPr>
        <w:t xml:space="preserve">o wyjaśnienie treści SWZ wpłynie po upływie terminu, o którym mowa powyżej, lub dotyczy udzielonych wyjaśnień, Zamawiający może udzielić wyjaśnień albo pozostawić wniosek bez rozpoznania. Zamawiający zamieści wyjaśnienia na stronie internetowej prowadzonego postępowania, na której udostępniono SWZ. </w:t>
      </w:r>
    </w:p>
    <w:p w14:paraId="3C6A8E4A" w14:textId="01237273"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Przedłużenie terminu składania ofert nie wpływa na bieg terminu składania wniosku, </w:t>
      </w:r>
      <w:r w:rsidR="00641524" w:rsidRPr="001D184D">
        <w:rPr>
          <w:rFonts w:ascii="Arial" w:hAnsi="Arial" w:cs="Arial"/>
          <w:sz w:val="22"/>
          <w:szCs w:val="22"/>
        </w:rPr>
        <w:br/>
      </w:r>
      <w:r w:rsidRPr="001D184D">
        <w:rPr>
          <w:rFonts w:ascii="Arial" w:hAnsi="Arial" w:cs="Arial"/>
          <w:sz w:val="22"/>
          <w:szCs w:val="22"/>
        </w:rPr>
        <w:t xml:space="preserve">o którym mowa w pkt. </w:t>
      </w:r>
      <w:r w:rsidR="00941103" w:rsidRPr="001D184D">
        <w:rPr>
          <w:rFonts w:ascii="Arial" w:hAnsi="Arial" w:cs="Arial"/>
          <w:sz w:val="22"/>
          <w:szCs w:val="22"/>
        </w:rPr>
        <w:t>17</w:t>
      </w:r>
      <w:r w:rsidRPr="001D184D">
        <w:rPr>
          <w:rFonts w:ascii="Arial" w:hAnsi="Arial" w:cs="Arial"/>
          <w:sz w:val="22"/>
          <w:szCs w:val="22"/>
        </w:rPr>
        <w:t xml:space="preserve">. </w:t>
      </w:r>
    </w:p>
    <w:p w14:paraId="5EE1921C"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Wykonawcy związani są wszelkimi zmianami i wyjaśnieniami do SWZ zamieszczanymi na stronie internetowej prowadzonego postępowania. W związku z powyższym Zamawiający zaleca bieżące monitorowanie strony prowadzonego postępowania w celu zapoznania się z ewentualnymi odpowiedziami na zapytania do SWZ bądź wyjaśnieniami SWZ lub wprowadzonymi zmianami do SWZ.</w:t>
      </w:r>
    </w:p>
    <w:p w14:paraId="0EAF253A"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W przypadku rozbieżności pomiędzy treścią SWZ, a treścią udzielonych odpowiedzi, jako obowiązującą należy przyjąć treść pisma zawierającego późniejsze oświadczenie Zamawiającego.</w:t>
      </w:r>
    </w:p>
    <w:p w14:paraId="7033C882"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Zamawiający nie przewiduje zwołania zebrania Wykonawców.</w:t>
      </w:r>
    </w:p>
    <w:p w14:paraId="4EC79AD2" w14:textId="6332F88B" w:rsidR="00CE685B" w:rsidRPr="001D184D" w:rsidRDefault="005D623A"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Osobą uprawnioną </w:t>
      </w:r>
      <w:r w:rsidR="00CE685B" w:rsidRPr="001D184D">
        <w:rPr>
          <w:rFonts w:ascii="Arial" w:hAnsi="Arial" w:cs="Arial"/>
          <w:sz w:val="22"/>
          <w:szCs w:val="22"/>
        </w:rPr>
        <w:t>przez Zamawiającego do porozumiewania się z Wykonawcami jest:</w:t>
      </w:r>
      <w:r w:rsidRPr="001D184D">
        <w:rPr>
          <w:rFonts w:ascii="Arial" w:hAnsi="Arial" w:cs="Arial"/>
          <w:sz w:val="22"/>
          <w:szCs w:val="22"/>
        </w:rPr>
        <w:t xml:space="preserve"> Ewelina Bąk.</w:t>
      </w:r>
    </w:p>
    <w:p w14:paraId="5C1B4E11" w14:textId="77777777" w:rsidR="00031010" w:rsidRPr="001D184D" w:rsidRDefault="00031010" w:rsidP="00ED2758">
      <w:pPr>
        <w:tabs>
          <w:tab w:val="left" w:pos="851"/>
        </w:tabs>
        <w:spacing w:after="0" w:line="276" w:lineRule="auto"/>
        <w:ind w:left="142" w:hanging="142"/>
        <w:jc w:val="left"/>
        <w:rPr>
          <w:rFonts w:ascii="Arial" w:hAnsi="Arial" w:cs="Arial"/>
        </w:rPr>
      </w:pPr>
    </w:p>
    <w:p w14:paraId="73728CF1" w14:textId="23BA17D0" w:rsidR="0095016F" w:rsidRPr="001D184D" w:rsidRDefault="00480D5F" w:rsidP="00ED2758">
      <w:pPr>
        <w:pStyle w:val="csioz"/>
        <w:keepNext/>
        <w:ind w:left="142" w:hanging="142"/>
        <w:rPr>
          <w:rFonts w:ascii="Arial" w:hAnsi="Arial" w:cs="Arial"/>
        </w:rPr>
      </w:pPr>
      <w:r w:rsidRPr="001D184D">
        <w:rPr>
          <w:rFonts w:ascii="Arial" w:hAnsi="Arial" w:cs="Arial"/>
        </w:rPr>
        <w:lastRenderedPageBreak/>
        <w:t>X</w:t>
      </w:r>
      <w:r w:rsidR="0095016F" w:rsidRPr="001D184D">
        <w:rPr>
          <w:rFonts w:ascii="Arial" w:hAnsi="Arial" w:cs="Arial"/>
        </w:rPr>
        <w:t xml:space="preserve">. </w:t>
      </w:r>
      <w:r w:rsidR="0095016F" w:rsidRPr="001D184D">
        <w:rPr>
          <w:rFonts w:ascii="Arial" w:hAnsi="Arial" w:cs="Arial"/>
        </w:rPr>
        <w:tab/>
        <w:t>Wymagania dotyczące wadium.</w:t>
      </w:r>
    </w:p>
    <w:p w14:paraId="2D0837D0" w14:textId="77777777" w:rsidR="00234441" w:rsidRPr="00CB5D1F" w:rsidRDefault="004A360E" w:rsidP="00ED2758">
      <w:pPr>
        <w:numPr>
          <w:ilvl w:val="3"/>
          <w:numId w:val="49"/>
        </w:numPr>
        <w:tabs>
          <w:tab w:val="clear" w:pos="2880"/>
        </w:tabs>
        <w:spacing w:after="0" w:line="276" w:lineRule="auto"/>
        <w:ind w:left="426" w:hanging="426"/>
        <w:jc w:val="left"/>
        <w:rPr>
          <w:rFonts w:ascii="Arial" w:hAnsi="Arial" w:cs="Arial"/>
          <w:b/>
        </w:rPr>
      </w:pPr>
      <w:r w:rsidRPr="00CB5D1F">
        <w:rPr>
          <w:rFonts w:ascii="Arial" w:hAnsi="Arial" w:cs="Arial"/>
          <w:b/>
        </w:rPr>
        <w:t xml:space="preserve">Wykonawca zobowiązany jest wnieść wadium </w:t>
      </w:r>
      <w:r w:rsidRPr="00612A19">
        <w:rPr>
          <w:rFonts w:ascii="Arial" w:hAnsi="Arial" w:cs="Arial"/>
        </w:rPr>
        <w:t>w wysokości</w:t>
      </w:r>
      <w:r w:rsidR="00234441" w:rsidRPr="00612A19">
        <w:rPr>
          <w:rFonts w:ascii="Arial" w:hAnsi="Arial" w:cs="Arial"/>
        </w:rPr>
        <w:t>:</w:t>
      </w:r>
    </w:p>
    <w:p w14:paraId="7984C508" w14:textId="39FB2DE9" w:rsidR="004A5036" w:rsidRPr="00612A19" w:rsidRDefault="00234441" w:rsidP="00ED2758">
      <w:pPr>
        <w:spacing w:after="0" w:line="276" w:lineRule="auto"/>
        <w:ind w:left="426"/>
        <w:jc w:val="left"/>
        <w:rPr>
          <w:rFonts w:ascii="Arial" w:hAnsi="Arial" w:cs="Arial"/>
        </w:rPr>
      </w:pPr>
      <w:r w:rsidRPr="00612A19">
        <w:rPr>
          <w:rFonts w:ascii="Arial" w:hAnsi="Arial" w:cs="Arial"/>
        </w:rPr>
        <w:t xml:space="preserve">Dla części I - </w:t>
      </w:r>
      <w:r w:rsidR="00DC1E4D" w:rsidRPr="00612A19">
        <w:rPr>
          <w:rFonts w:ascii="Arial" w:hAnsi="Arial" w:cs="Arial"/>
        </w:rPr>
        <w:t xml:space="preserve"> </w:t>
      </w:r>
      <w:r w:rsidR="00383F2E" w:rsidRPr="00612A19">
        <w:rPr>
          <w:rFonts w:ascii="Arial" w:hAnsi="Arial" w:cs="Arial"/>
        </w:rPr>
        <w:t>4</w:t>
      </w:r>
      <w:r w:rsidR="00F8105D" w:rsidRPr="00612A19">
        <w:rPr>
          <w:rFonts w:ascii="Arial" w:hAnsi="Arial" w:cs="Arial"/>
        </w:rPr>
        <w:t>0</w:t>
      </w:r>
      <w:r w:rsidR="00BB1F10" w:rsidRPr="00612A19">
        <w:rPr>
          <w:rFonts w:ascii="Arial" w:hAnsi="Arial" w:cs="Arial"/>
        </w:rPr>
        <w:t> 000,00</w:t>
      </w:r>
      <w:r w:rsidR="00DC1E4D" w:rsidRPr="00612A19">
        <w:rPr>
          <w:rFonts w:ascii="Arial" w:hAnsi="Arial" w:cs="Arial"/>
        </w:rPr>
        <w:t xml:space="preserve"> zł</w:t>
      </w:r>
    </w:p>
    <w:p w14:paraId="10DB8663" w14:textId="1A3F9755" w:rsidR="00234441" w:rsidRPr="00612A19" w:rsidRDefault="00234441" w:rsidP="00ED2758">
      <w:pPr>
        <w:spacing w:after="0" w:line="276" w:lineRule="auto"/>
        <w:ind w:left="426"/>
        <w:jc w:val="left"/>
        <w:rPr>
          <w:rFonts w:ascii="Arial" w:hAnsi="Arial" w:cs="Arial"/>
        </w:rPr>
      </w:pPr>
      <w:r w:rsidRPr="00612A19">
        <w:rPr>
          <w:rFonts w:ascii="Arial" w:hAnsi="Arial" w:cs="Arial"/>
        </w:rPr>
        <w:t xml:space="preserve">Dla części II </w:t>
      </w:r>
      <w:r w:rsidR="00383F2E" w:rsidRPr="00612A19">
        <w:rPr>
          <w:rFonts w:ascii="Arial" w:hAnsi="Arial" w:cs="Arial"/>
        </w:rPr>
        <w:t>–</w:t>
      </w:r>
      <w:r w:rsidRPr="00612A19">
        <w:rPr>
          <w:rFonts w:ascii="Arial" w:hAnsi="Arial" w:cs="Arial"/>
        </w:rPr>
        <w:t xml:space="preserve"> </w:t>
      </w:r>
      <w:r w:rsidR="00383F2E" w:rsidRPr="00612A19">
        <w:rPr>
          <w:rFonts w:ascii="Arial" w:hAnsi="Arial" w:cs="Arial"/>
        </w:rPr>
        <w:t>20 000,00 zł</w:t>
      </w:r>
    </w:p>
    <w:p w14:paraId="09214E6A" w14:textId="77777777"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Wadium może być wniesione w:</w:t>
      </w:r>
    </w:p>
    <w:p w14:paraId="2618B81A" w14:textId="1D3001F7" w:rsidR="004A360E" w:rsidRPr="001D184D" w:rsidRDefault="004A360E" w:rsidP="00ED2758">
      <w:pPr>
        <w:spacing w:after="0" w:line="276" w:lineRule="auto"/>
        <w:ind w:left="426"/>
        <w:jc w:val="left"/>
        <w:rPr>
          <w:rFonts w:ascii="Arial" w:hAnsi="Arial" w:cs="Arial"/>
        </w:rPr>
      </w:pPr>
      <w:r w:rsidRPr="001D184D">
        <w:rPr>
          <w:rFonts w:ascii="Arial" w:hAnsi="Arial" w:cs="Arial"/>
        </w:rPr>
        <w:t>1) pieniądzu;</w:t>
      </w:r>
    </w:p>
    <w:p w14:paraId="10E15196" w14:textId="77777777" w:rsidR="004A360E" w:rsidRPr="001D184D" w:rsidRDefault="004A360E" w:rsidP="00ED2758">
      <w:pPr>
        <w:spacing w:after="0" w:line="276" w:lineRule="auto"/>
        <w:ind w:left="426"/>
        <w:jc w:val="left"/>
        <w:rPr>
          <w:rFonts w:ascii="Arial" w:hAnsi="Arial" w:cs="Arial"/>
        </w:rPr>
      </w:pPr>
      <w:r w:rsidRPr="001D184D">
        <w:rPr>
          <w:rFonts w:ascii="Arial" w:hAnsi="Arial" w:cs="Arial"/>
        </w:rPr>
        <w:t>2) gwarancjach bankowych;</w:t>
      </w:r>
    </w:p>
    <w:p w14:paraId="61C54F38" w14:textId="37D2F3F9" w:rsidR="004A360E" w:rsidRPr="001D184D" w:rsidRDefault="004A360E" w:rsidP="00ED2758">
      <w:pPr>
        <w:spacing w:after="0" w:line="276" w:lineRule="auto"/>
        <w:ind w:left="426"/>
        <w:jc w:val="left"/>
        <w:rPr>
          <w:rFonts w:ascii="Arial" w:hAnsi="Arial" w:cs="Arial"/>
        </w:rPr>
      </w:pPr>
      <w:r w:rsidRPr="001D184D">
        <w:rPr>
          <w:rFonts w:ascii="Arial" w:hAnsi="Arial" w:cs="Arial"/>
        </w:rPr>
        <w:t>3) gwarancjach ubezpieczeniowych;</w:t>
      </w:r>
    </w:p>
    <w:p w14:paraId="66E63875" w14:textId="42E40117" w:rsidR="004A360E" w:rsidRPr="001D184D" w:rsidRDefault="004A360E" w:rsidP="00ED2758">
      <w:pPr>
        <w:spacing w:after="0" w:line="276" w:lineRule="auto"/>
        <w:ind w:left="426"/>
        <w:jc w:val="left"/>
        <w:rPr>
          <w:rFonts w:ascii="Arial" w:hAnsi="Arial" w:cs="Arial"/>
        </w:rPr>
      </w:pPr>
      <w:r w:rsidRPr="001D184D">
        <w:rPr>
          <w:rFonts w:ascii="Arial" w:hAnsi="Arial" w:cs="Arial"/>
        </w:rPr>
        <w:t>4) poręczeniach udzielanych przez podmioty, o których mowa w art. 6b ust. 5 pkt 2 ustawy z dnia 9 listopada 2000 r. o utworzeniu Polskiej Agencji Rozwoju Przedsiębiorczości (t.j. Dz. U. z 2024 r. poz. 419).</w:t>
      </w:r>
    </w:p>
    <w:p w14:paraId="0651CE90" w14:textId="77777777" w:rsidR="00641524"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Wadium w formie pieniądza należy wnieść przelewem na nr konta Zamawiającego</w:t>
      </w:r>
    </w:p>
    <w:p w14:paraId="7CBE9CCF" w14:textId="77777777" w:rsidR="00641524" w:rsidRPr="00612A19" w:rsidRDefault="00641524" w:rsidP="00641524">
      <w:pPr>
        <w:spacing w:after="0" w:line="276" w:lineRule="auto"/>
        <w:ind w:left="426"/>
        <w:jc w:val="left"/>
        <w:rPr>
          <w:rFonts w:ascii="Arial" w:hAnsi="Arial" w:cs="Arial"/>
          <w:b/>
        </w:rPr>
      </w:pPr>
      <w:r w:rsidRPr="00612A19">
        <w:rPr>
          <w:rFonts w:ascii="Arial" w:hAnsi="Arial" w:cs="Arial"/>
          <w:b/>
        </w:rPr>
        <w:t xml:space="preserve">Bank Spółdzielczy w Dynowie/Oddział Nozdrzec, </w:t>
      </w:r>
    </w:p>
    <w:p w14:paraId="42D2F307" w14:textId="3792AEB4" w:rsidR="00641524" w:rsidRPr="00612A19" w:rsidRDefault="00641524" w:rsidP="00641524">
      <w:pPr>
        <w:spacing w:after="0" w:line="276" w:lineRule="auto"/>
        <w:ind w:left="426"/>
        <w:jc w:val="left"/>
        <w:rPr>
          <w:rFonts w:ascii="Arial" w:hAnsi="Arial" w:cs="Arial"/>
          <w:b/>
        </w:rPr>
      </w:pPr>
      <w:r w:rsidRPr="00612A19">
        <w:rPr>
          <w:rFonts w:ascii="Arial" w:hAnsi="Arial" w:cs="Arial"/>
          <w:b/>
        </w:rPr>
        <w:t>Nr: 22 9093 1017 2004 0400 2310 0009</w:t>
      </w:r>
    </w:p>
    <w:p w14:paraId="7D1E2C4B" w14:textId="259E3200" w:rsidR="004A360E" w:rsidRPr="00612A19" w:rsidRDefault="004A360E" w:rsidP="00641524">
      <w:pPr>
        <w:spacing w:after="0" w:line="276" w:lineRule="auto"/>
        <w:ind w:left="426"/>
        <w:jc w:val="left"/>
        <w:rPr>
          <w:rFonts w:ascii="Arial" w:hAnsi="Arial" w:cs="Arial"/>
          <w:b/>
        </w:rPr>
      </w:pPr>
      <w:r w:rsidRPr="00612A19">
        <w:rPr>
          <w:rFonts w:ascii="Arial" w:hAnsi="Arial" w:cs="Arial"/>
          <w:b/>
        </w:rPr>
        <w:t xml:space="preserve">z dopiskiem na przelewie: „Wadium w postępowaniu nr </w:t>
      </w:r>
      <w:r w:rsidR="00641524" w:rsidRPr="00612A19">
        <w:rPr>
          <w:rFonts w:ascii="Arial" w:hAnsi="Arial" w:cs="Arial"/>
          <w:b/>
        </w:rPr>
        <w:t>IKŚR.271.2.3.2025</w:t>
      </w:r>
      <w:r w:rsidR="00383F2E" w:rsidRPr="00612A19">
        <w:rPr>
          <w:rFonts w:ascii="Arial" w:hAnsi="Arial" w:cs="Arial"/>
          <w:b/>
        </w:rPr>
        <w:t xml:space="preserve"> dla części….</w:t>
      </w:r>
      <w:r w:rsidRPr="00612A19">
        <w:rPr>
          <w:rFonts w:ascii="Arial" w:hAnsi="Arial" w:cs="Arial"/>
          <w:b/>
        </w:rPr>
        <w:t>”.</w:t>
      </w:r>
    </w:p>
    <w:p w14:paraId="78AB0BAE" w14:textId="762359F7"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Skuteczne wniesienie wadium w pieniądzu następuje z chwilą uznania środków pieniężnych na rachunku bankowym Zamawiającego, o którym mowa w pkt. 3, przed upływem terminu składania ofert (tj. przed upływem dnia i godziny wyznaczonej jako ostateczny termin składania ofert).</w:t>
      </w:r>
    </w:p>
    <w:p w14:paraId="7C83212B" w14:textId="0C02A17F"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Zamawiający zaleca, aby w przypadku wniesienia wadium w formie pieniądza – dokument potwierdzający dokonanie przelewu wadium został załączony do oferty.</w:t>
      </w:r>
    </w:p>
    <w:p w14:paraId="06543AD1" w14:textId="0CF7A13F"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 xml:space="preserve">W przypadku wnoszenia wadium w formie innej niż pieniądz, Wykonawca przekazuje Zamawiającemu oryginał gwarancji lub poręczenia w postaci elektronicznej. </w:t>
      </w:r>
    </w:p>
    <w:p w14:paraId="72411FC4" w14:textId="4B362C47"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W przypadku wniesienia wadium w innej formie niż pieniądz, powinno ono obowiązywać przez cały okres związania ofertą.</w:t>
      </w:r>
    </w:p>
    <w:p w14:paraId="2A88C505" w14:textId="18755611"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 xml:space="preserve">Z treści gwarancji/poręczenia winno wynikać bezwarunkowe, na każde pisemne żądanie zgłoszone przez Zamawiającego w terminie związania ofertą, zobowiązanie Gwaranta do wypłaty </w:t>
      </w:r>
    </w:p>
    <w:p w14:paraId="5BFB1899" w14:textId="77777777" w:rsidR="004A360E" w:rsidRPr="001D184D" w:rsidRDefault="004A360E" w:rsidP="00ED2758">
      <w:pPr>
        <w:spacing w:after="0" w:line="276" w:lineRule="auto"/>
        <w:ind w:left="426"/>
        <w:jc w:val="left"/>
        <w:rPr>
          <w:rFonts w:ascii="Arial" w:hAnsi="Arial" w:cs="Arial"/>
        </w:rPr>
      </w:pPr>
      <w:r w:rsidRPr="001D184D">
        <w:rPr>
          <w:rFonts w:ascii="Arial" w:hAnsi="Arial" w:cs="Arial"/>
        </w:rPr>
        <w:t>Zamawiającemu pełnej kwoty wadium w okolicznościach określonych w art. 98 ust. 6 ustawy PZP.</w:t>
      </w:r>
    </w:p>
    <w:p w14:paraId="4908D004" w14:textId="12F19BBF"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Oferta Wykonawcy, który nie wniesie wadium lub wniesie w sposób nieprawidłowy lub nie będzie utrzymywał wadium nieprzerwanie do upływu terminu związania ofertą lub złoży wniosek o zwrot wadium w przypadku, o którym mowa w art. 98 ust 2 pkt 3 ustawy PZP, zostanie odrzucona.</w:t>
      </w:r>
    </w:p>
    <w:p w14:paraId="71A358D0" w14:textId="24971EB0"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Okoliczności i zasady zwrotu wadium, jego przepadku oraz zasady jego zaliczenia na poczet zabezpieczenia należytego wykonania umowy określa ustawa PZP.</w:t>
      </w:r>
    </w:p>
    <w:p w14:paraId="3F153B26" w14:textId="77777777" w:rsidR="00FA3007" w:rsidRPr="001D184D" w:rsidRDefault="00FA3007" w:rsidP="00ED2758">
      <w:pPr>
        <w:spacing w:after="0" w:line="276" w:lineRule="auto"/>
        <w:ind w:left="142" w:hanging="142"/>
        <w:jc w:val="left"/>
        <w:rPr>
          <w:rFonts w:ascii="Arial" w:hAnsi="Arial" w:cs="Arial"/>
        </w:rPr>
      </w:pPr>
    </w:p>
    <w:p w14:paraId="0E7BF2BD" w14:textId="63E39501" w:rsidR="0095016F" w:rsidRPr="001D184D" w:rsidRDefault="00480D5F" w:rsidP="00ED2758">
      <w:pPr>
        <w:pStyle w:val="csioz"/>
        <w:keepNext/>
        <w:ind w:left="142" w:hanging="142"/>
        <w:rPr>
          <w:rFonts w:ascii="Arial" w:hAnsi="Arial" w:cs="Arial"/>
        </w:rPr>
      </w:pPr>
      <w:r w:rsidRPr="001D184D">
        <w:rPr>
          <w:rFonts w:ascii="Arial" w:hAnsi="Arial" w:cs="Arial"/>
        </w:rPr>
        <w:t>XI</w:t>
      </w:r>
      <w:r w:rsidR="0095016F" w:rsidRPr="001D184D">
        <w:rPr>
          <w:rFonts w:ascii="Arial" w:hAnsi="Arial" w:cs="Arial"/>
        </w:rPr>
        <w:t xml:space="preserve">. </w:t>
      </w:r>
      <w:r w:rsidR="0095016F" w:rsidRPr="001D184D">
        <w:rPr>
          <w:rFonts w:ascii="Arial" w:hAnsi="Arial" w:cs="Arial"/>
        </w:rPr>
        <w:tab/>
        <w:t>Termin związania ofertą.</w:t>
      </w:r>
    </w:p>
    <w:p w14:paraId="441BF275" w14:textId="7FC19890" w:rsidR="0095016F" w:rsidRPr="001D184D" w:rsidRDefault="0095016F"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Wykonawca będzie związany ofertą</w:t>
      </w:r>
      <w:r w:rsidR="00D01A3D" w:rsidRPr="001D184D">
        <w:rPr>
          <w:rFonts w:ascii="Arial" w:hAnsi="Arial" w:cs="Arial"/>
        </w:rPr>
        <w:t xml:space="preserve"> </w:t>
      </w:r>
      <w:r w:rsidR="00D01A3D" w:rsidRPr="009B6BC3">
        <w:rPr>
          <w:rFonts w:ascii="Arial" w:hAnsi="Arial" w:cs="Arial"/>
          <w:b/>
          <w:color w:val="FF0000"/>
        </w:rPr>
        <w:t>do</w:t>
      </w:r>
      <w:r w:rsidR="00D01A3D" w:rsidRPr="00B127C9">
        <w:rPr>
          <w:rFonts w:ascii="Arial" w:hAnsi="Arial" w:cs="Arial"/>
          <w:color w:val="FF0000"/>
        </w:rPr>
        <w:t xml:space="preserve"> </w:t>
      </w:r>
      <w:r w:rsidR="00D01A3D" w:rsidRPr="00B127C9">
        <w:rPr>
          <w:rFonts w:ascii="Arial" w:hAnsi="Arial" w:cs="Arial"/>
          <w:b/>
          <w:bCs/>
          <w:color w:val="FF0000"/>
        </w:rPr>
        <w:t>dnia</w:t>
      </w:r>
      <w:r w:rsidR="00304AA4" w:rsidRPr="00B127C9">
        <w:rPr>
          <w:rFonts w:ascii="Arial" w:hAnsi="Arial" w:cs="Arial"/>
          <w:b/>
          <w:bCs/>
          <w:color w:val="FF0000"/>
        </w:rPr>
        <w:t xml:space="preserve"> </w:t>
      </w:r>
      <w:r w:rsidR="00A860F9" w:rsidRPr="00B127C9">
        <w:rPr>
          <w:rFonts w:ascii="Arial" w:hAnsi="Arial" w:cs="Arial"/>
          <w:b/>
          <w:bCs/>
          <w:color w:val="FF0000"/>
        </w:rPr>
        <w:t>1</w:t>
      </w:r>
      <w:r w:rsidR="00B127C9" w:rsidRPr="00B127C9">
        <w:rPr>
          <w:rFonts w:ascii="Arial" w:hAnsi="Arial" w:cs="Arial"/>
          <w:b/>
          <w:bCs/>
          <w:color w:val="FF0000"/>
        </w:rPr>
        <w:t>5</w:t>
      </w:r>
      <w:r w:rsidR="000019A0" w:rsidRPr="00B127C9">
        <w:rPr>
          <w:rFonts w:ascii="Arial" w:hAnsi="Arial" w:cs="Arial"/>
          <w:b/>
          <w:bCs/>
          <w:color w:val="FF0000"/>
        </w:rPr>
        <w:t xml:space="preserve"> września </w:t>
      </w:r>
      <w:r w:rsidR="0087531A" w:rsidRPr="00B127C9">
        <w:rPr>
          <w:rFonts w:ascii="Arial" w:hAnsi="Arial" w:cs="Arial"/>
          <w:b/>
          <w:bCs/>
          <w:color w:val="FF0000"/>
        </w:rPr>
        <w:t>202</w:t>
      </w:r>
      <w:r w:rsidR="004A360E" w:rsidRPr="00B127C9">
        <w:rPr>
          <w:rFonts w:ascii="Arial" w:hAnsi="Arial" w:cs="Arial"/>
          <w:b/>
          <w:bCs/>
          <w:color w:val="FF0000"/>
        </w:rPr>
        <w:t>5</w:t>
      </w:r>
      <w:r w:rsidR="000019A0" w:rsidRPr="00B127C9">
        <w:rPr>
          <w:rFonts w:ascii="Arial" w:hAnsi="Arial" w:cs="Arial"/>
          <w:b/>
          <w:bCs/>
          <w:color w:val="FF0000"/>
        </w:rPr>
        <w:t xml:space="preserve"> r</w:t>
      </w:r>
      <w:r w:rsidRPr="00B127C9">
        <w:rPr>
          <w:rFonts w:ascii="Arial" w:hAnsi="Arial" w:cs="Arial"/>
          <w:color w:val="FF0000"/>
        </w:rPr>
        <w:t>.</w:t>
      </w:r>
      <w:r w:rsidRPr="001D184D">
        <w:rPr>
          <w:rFonts w:ascii="Arial" w:hAnsi="Arial" w:cs="Arial"/>
        </w:rPr>
        <w:t xml:space="preserve"> Bieg terminu związania ofertą rozpoczyna się </w:t>
      </w:r>
      <w:r w:rsidR="00A07BC0" w:rsidRPr="001D184D">
        <w:rPr>
          <w:rFonts w:ascii="Arial" w:hAnsi="Arial" w:cs="Arial"/>
        </w:rPr>
        <w:t>w</w:t>
      </w:r>
      <w:r w:rsidR="00A44E8F" w:rsidRPr="001D184D">
        <w:rPr>
          <w:rFonts w:ascii="Arial" w:hAnsi="Arial" w:cs="Arial"/>
        </w:rPr>
        <w:t xml:space="preserve"> </w:t>
      </w:r>
      <w:r w:rsidR="00A07BC0" w:rsidRPr="001D184D">
        <w:rPr>
          <w:rFonts w:ascii="Arial" w:hAnsi="Arial" w:cs="Arial"/>
        </w:rPr>
        <w:t xml:space="preserve">dniu, w którym </w:t>
      </w:r>
      <w:r w:rsidRPr="001D184D">
        <w:rPr>
          <w:rFonts w:ascii="Arial" w:hAnsi="Arial" w:cs="Arial"/>
        </w:rPr>
        <w:t>upływ</w:t>
      </w:r>
      <w:r w:rsidR="002C3C34" w:rsidRPr="001D184D">
        <w:rPr>
          <w:rFonts w:ascii="Arial" w:hAnsi="Arial" w:cs="Arial"/>
        </w:rPr>
        <w:t>a</w:t>
      </w:r>
      <w:r w:rsidRPr="001D184D">
        <w:rPr>
          <w:rFonts w:ascii="Arial" w:hAnsi="Arial" w:cs="Arial"/>
        </w:rPr>
        <w:t xml:space="preserve"> termin składania ofert (art</w:t>
      </w:r>
      <w:r w:rsidR="002C3C34" w:rsidRPr="001D184D">
        <w:rPr>
          <w:rFonts w:ascii="Arial" w:hAnsi="Arial" w:cs="Arial"/>
        </w:rPr>
        <w:t xml:space="preserve">. </w:t>
      </w:r>
      <w:r w:rsidR="00900203" w:rsidRPr="001D184D">
        <w:rPr>
          <w:rFonts w:ascii="Arial" w:hAnsi="Arial" w:cs="Arial"/>
        </w:rPr>
        <w:t>220</w:t>
      </w:r>
      <w:r w:rsidRPr="001D184D">
        <w:rPr>
          <w:rFonts w:ascii="Arial" w:hAnsi="Arial" w:cs="Arial"/>
        </w:rPr>
        <w:t xml:space="preserve"> ustawy PZP).</w:t>
      </w:r>
    </w:p>
    <w:p w14:paraId="1861A81D" w14:textId="52D72E7E" w:rsidR="009E4987" w:rsidRPr="001D184D" w:rsidRDefault="009E4987"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Zamawiający wybiera najkorzystniejszą ofertę w terminie związania ofertą określonym w</w:t>
      </w:r>
      <w:r w:rsidR="00462B3B" w:rsidRPr="001D184D">
        <w:rPr>
          <w:rFonts w:ascii="Arial" w:hAnsi="Arial" w:cs="Arial"/>
        </w:rPr>
        <w:t> </w:t>
      </w:r>
      <w:r w:rsidRPr="001D184D">
        <w:rPr>
          <w:rFonts w:ascii="Arial" w:hAnsi="Arial" w:cs="Arial"/>
        </w:rPr>
        <w:t>dokumentach zamówienia.</w:t>
      </w:r>
    </w:p>
    <w:p w14:paraId="4ECA6794" w14:textId="2A274ECF" w:rsidR="008B14C6" w:rsidRPr="001D184D" w:rsidRDefault="008C1C67"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 xml:space="preserve">W przypadku gdy wybór najkorzystniejszej oferty nie nastąpi przed upływem terminu związania ofertą, o którym mowa w </w:t>
      </w:r>
      <w:r w:rsidR="002C3C34" w:rsidRPr="001D184D">
        <w:rPr>
          <w:rFonts w:ascii="Arial" w:hAnsi="Arial" w:cs="Arial"/>
        </w:rPr>
        <w:t>ust</w:t>
      </w:r>
      <w:r w:rsidR="00A124FE" w:rsidRPr="001D184D">
        <w:rPr>
          <w:rFonts w:ascii="Arial" w:hAnsi="Arial" w:cs="Arial"/>
        </w:rPr>
        <w:t>.</w:t>
      </w:r>
      <w:r w:rsidR="002C3C34" w:rsidRPr="001D184D">
        <w:rPr>
          <w:rFonts w:ascii="Arial" w:hAnsi="Arial" w:cs="Arial"/>
        </w:rPr>
        <w:t xml:space="preserve"> </w:t>
      </w:r>
      <w:r w:rsidR="00A124FE" w:rsidRPr="001D184D">
        <w:rPr>
          <w:rFonts w:ascii="Arial" w:hAnsi="Arial" w:cs="Arial"/>
        </w:rPr>
        <w:t>1</w:t>
      </w:r>
      <w:r w:rsidRPr="001D184D">
        <w:rPr>
          <w:rFonts w:ascii="Arial" w:hAnsi="Arial" w:cs="Arial"/>
        </w:rPr>
        <w:t xml:space="preserve">, </w:t>
      </w:r>
      <w:r w:rsidR="00A124FE" w:rsidRPr="001D184D">
        <w:rPr>
          <w:rFonts w:ascii="Arial" w:hAnsi="Arial" w:cs="Arial"/>
        </w:rPr>
        <w:t>Z</w:t>
      </w:r>
      <w:r w:rsidRPr="001D184D">
        <w:rPr>
          <w:rFonts w:ascii="Arial" w:hAnsi="Arial" w:cs="Arial"/>
        </w:rPr>
        <w:t xml:space="preserve">amawiający przed upływem terminu </w:t>
      </w:r>
      <w:r w:rsidRPr="001D184D">
        <w:rPr>
          <w:rFonts w:ascii="Arial" w:hAnsi="Arial" w:cs="Arial"/>
        </w:rPr>
        <w:lastRenderedPageBreak/>
        <w:t>związania ofertą, zwr</w:t>
      </w:r>
      <w:r w:rsidR="00A124FE" w:rsidRPr="001D184D">
        <w:rPr>
          <w:rFonts w:ascii="Arial" w:hAnsi="Arial" w:cs="Arial"/>
        </w:rPr>
        <w:t>óci</w:t>
      </w:r>
      <w:r w:rsidRPr="001D184D">
        <w:rPr>
          <w:rFonts w:ascii="Arial" w:hAnsi="Arial" w:cs="Arial"/>
        </w:rPr>
        <w:t xml:space="preserve"> się jednokrotnie do wykonawców o wyrażenie zgody na przedłużenie tego terminu o wskazywany przez niego okres, nie dłuższy niż 60 dni</w:t>
      </w:r>
      <w:r w:rsidR="008B14C6" w:rsidRPr="001D184D">
        <w:rPr>
          <w:rFonts w:ascii="Arial" w:hAnsi="Arial" w:cs="Arial"/>
        </w:rPr>
        <w:t>.</w:t>
      </w:r>
    </w:p>
    <w:p w14:paraId="2590CB9B" w14:textId="3C4E1E14" w:rsidR="00872EA2" w:rsidRPr="001D184D" w:rsidRDefault="00872EA2"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 xml:space="preserve">Jeżeli termin związania ofertą upłynął przed wyborem najkorzystniejszej oferty, </w:t>
      </w:r>
      <w:r w:rsidR="003B78E5" w:rsidRPr="001D184D">
        <w:rPr>
          <w:rFonts w:ascii="Arial" w:hAnsi="Arial" w:cs="Arial"/>
        </w:rPr>
        <w:t xml:space="preserve">Zamawiający </w:t>
      </w:r>
      <w:r w:rsidRPr="001D184D">
        <w:rPr>
          <w:rFonts w:ascii="Arial" w:hAnsi="Arial" w:cs="Arial"/>
        </w:rPr>
        <w:t xml:space="preserve">wzywa </w:t>
      </w:r>
      <w:r w:rsidR="003B78E5" w:rsidRPr="001D184D">
        <w:rPr>
          <w:rFonts w:ascii="Arial" w:hAnsi="Arial" w:cs="Arial"/>
        </w:rPr>
        <w:t>Wykonawcę</w:t>
      </w:r>
      <w:r w:rsidRPr="001D184D">
        <w:rPr>
          <w:rFonts w:ascii="Arial" w:hAnsi="Arial" w:cs="Arial"/>
        </w:rPr>
        <w:t xml:space="preserve">, którego oferta otrzymała najwyższą ocenę, do wyrażenia, w wyznaczonym przez </w:t>
      </w:r>
      <w:r w:rsidR="002C3C34" w:rsidRPr="001D184D">
        <w:rPr>
          <w:rFonts w:ascii="Arial" w:hAnsi="Arial" w:cs="Arial"/>
        </w:rPr>
        <w:t>Z</w:t>
      </w:r>
      <w:r w:rsidRPr="001D184D">
        <w:rPr>
          <w:rFonts w:ascii="Arial" w:hAnsi="Arial" w:cs="Arial"/>
        </w:rPr>
        <w:t xml:space="preserve">amawiającego terminie, pisemnej zgody na wybór jego oferty. </w:t>
      </w:r>
    </w:p>
    <w:p w14:paraId="3EDFC031" w14:textId="27127042" w:rsidR="00872EA2" w:rsidRPr="001D184D" w:rsidRDefault="00872EA2"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 xml:space="preserve">W przypadku braku zgody, o której mowa w ust. </w:t>
      </w:r>
      <w:r w:rsidR="00826C7A" w:rsidRPr="001D184D">
        <w:rPr>
          <w:rFonts w:ascii="Arial" w:hAnsi="Arial" w:cs="Arial"/>
        </w:rPr>
        <w:t>4</w:t>
      </w:r>
      <w:r w:rsidRPr="001D184D">
        <w:rPr>
          <w:rFonts w:ascii="Arial" w:hAnsi="Arial" w:cs="Arial"/>
        </w:rPr>
        <w:t xml:space="preserve">, </w:t>
      </w:r>
      <w:r w:rsidR="003B78E5" w:rsidRPr="001D184D">
        <w:rPr>
          <w:rFonts w:ascii="Arial" w:hAnsi="Arial" w:cs="Arial"/>
        </w:rPr>
        <w:t xml:space="preserve">Zamawiający </w:t>
      </w:r>
      <w:r w:rsidRPr="001D184D">
        <w:rPr>
          <w:rFonts w:ascii="Arial" w:hAnsi="Arial" w:cs="Arial"/>
        </w:rPr>
        <w:t xml:space="preserve">zwraca się o wyrażenie takiej zgody do kolejnego </w:t>
      </w:r>
      <w:r w:rsidR="003B78E5" w:rsidRPr="001D184D">
        <w:rPr>
          <w:rFonts w:ascii="Arial" w:hAnsi="Arial" w:cs="Arial"/>
        </w:rPr>
        <w:t>Wykonawcy</w:t>
      </w:r>
      <w:r w:rsidRPr="001D184D">
        <w:rPr>
          <w:rFonts w:ascii="Arial" w:hAnsi="Arial" w:cs="Arial"/>
        </w:rPr>
        <w:t>, którego oferta została najwyżej oceniona, chyba że</w:t>
      </w:r>
      <w:r w:rsidR="00A44E8F" w:rsidRPr="001D184D">
        <w:rPr>
          <w:rFonts w:ascii="Arial" w:hAnsi="Arial" w:cs="Arial"/>
        </w:rPr>
        <w:t xml:space="preserve"> </w:t>
      </w:r>
      <w:r w:rsidRPr="001D184D">
        <w:rPr>
          <w:rFonts w:ascii="Arial" w:hAnsi="Arial" w:cs="Arial"/>
        </w:rPr>
        <w:t>zachodzą przesłanki do unieważnienia postępowania.</w:t>
      </w:r>
    </w:p>
    <w:p w14:paraId="6127D941" w14:textId="7016054F" w:rsidR="00D43721" w:rsidRPr="001D184D" w:rsidRDefault="00D43721" w:rsidP="00ED2758">
      <w:pPr>
        <w:spacing w:after="0" w:line="276" w:lineRule="auto"/>
        <w:ind w:left="142" w:hanging="142"/>
        <w:jc w:val="left"/>
        <w:rPr>
          <w:rFonts w:ascii="Arial" w:hAnsi="Arial" w:cs="Arial"/>
        </w:rPr>
      </w:pPr>
    </w:p>
    <w:p w14:paraId="241B84B7" w14:textId="3552452E" w:rsidR="0095016F" w:rsidRPr="001D184D" w:rsidRDefault="00480D5F" w:rsidP="00ED2758">
      <w:pPr>
        <w:pStyle w:val="csioz"/>
        <w:ind w:left="426" w:hanging="426"/>
        <w:rPr>
          <w:rFonts w:ascii="Arial" w:hAnsi="Arial" w:cs="Arial"/>
        </w:rPr>
      </w:pPr>
      <w:r w:rsidRPr="001D184D">
        <w:rPr>
          <w:rFonts w:ascii="Arial" w:hAnsi="Arial" w:cs="Arial"/>
        </w:rPr>
        <w:t>XII</w:t>
      </w:r>
      <w:r w:rsidR="0095016F" w:rsidRPr="001D184D">
        <w:rPr>
          <w:rFonts w:ascii="Arial" w:hAnsi="Arial" w:cs="Arial"/>
        </w:rPr>
        <w:t xml:space="preserve">. </w:t>
      </w:r>
      <w:r w:rsidR="0095016F" w:rsidRPr="001D184D">
        <w:rPr>
          <w:rFonts w:ascii="Arial" w:hAnsi="Arial" w:cs="Arial"/>
        </w:rPr>
        <w:tab/>
        <w:t>Opis sposobu przygotowywania ofert.</w:t>
      </w:r>
    </w:p>
    <w:p w14:paraId="2DCB2BA1" w14:textId="51530FA8" w:rsidR="00E774C3" w:rsidRPr="001D184D" w:rsidRDefault="00E774C3" w:rsidP="00ED2758">
      <w:pPr>
        <w:numPr>
          <w:ilvl w:val="0"/>
          <w:numId w:val="8"/>
        </w:numPr>
        <w:tabs>
          <w:tab w:val="num" w:pos="723"/>
        </w:tabs>
        <w:autoSpaceDN w:val="0"/>
        <w:spacing w:after="0" w:line="276" w:lineRule="auto"/>
        <w:ind w:left="426" w:hanging="426"/>
        <w:jc w:val="left"/>
        <w:rPr>
          <w:rFonts w:ascii="Arial" w:eastAsiaTheme="minorHAnsi" w:hAnsi="Arial" w:cs="Arial"/>
        </w:rPr>
      </w:pPr>
      <w:r w:rsidRPr="001D184D">
        <w:rPr>
          <w:rFonts w:ascii="Arial" w:hAnsi="Arial" w:cs="Arial"/>
        </w:rPr>
        <w:t>Ofertę, pod rygorem nieważności, składa się w formie elektronicznej (opatrzonej kwalifikowanym podpisem elektronicznym). Wykonawca może złożyć tylko jedną ofertę.</w:t>
      </w:r>
      <w:r w:rsidR="002C0816" w:rsidRPr="001D184D">
        <w:rPr>
          <w:rFonts w:ascii="Arial" w:hAnsi="Arial" w:cs="Arial"/>
        </w:rPr>
        <w:t xml:space="preserve"> </w:t>
      </w:r>
    </w:p>
    <w:p w14:paraId="7ACB957F" w14:textId="0331E21C" w:rsidR="00E774C3" w:rsidRPr="001D184D" w:rsidRDefault="00E774C3" w:rsidP="00ED2758">
      <w:pPr>
        <w:pStyle w:val="Zwykytekst"/>
        <w:numPr>
          <w:ilvl w:val="0"/>
          <w:numId w:val="8"/>
        </w:numPr>
        <w:autoSpaceDN w:val="0"/>
        <w:spacing w:line="276" w:lineRule="auto"/>
        <w:ind w:left="426" w:hanging="426"/>
        <w:rPr>
          <w:rFonts w:ascii="Arial" w:eastAsiaTheme="minorHAnsi" w:hAnsi="Arial" w:cs="Arial"/>
          <w:sz w:val="22"/>
          <w:szCs w:val="22"/>
          <w:lang w:eastAsia="en-US"/>
        </w:rPr>
      </w:pPr>
      <w:r w:rsidRPr="001D184D">
        <w:rPr>
          <w:rFonts w:ascii="Arial" w:eastAsiaTheme="minorHAnsi" w:hAnsi="Arial" w:cs="Arial"/>
          <w:sz w:val="22"/>
          <w:szCs w:val="22"/>
          <w:lang w:eastAsia="en-US"/>
        </w:rPr>
        <w:t>Ofertę należy sporządzić w języku polskim, w formie elektronicznej</w:t>
      </w:r>
      <w:r w:rsidRPr="001D184D">
        <w:rPr>
          <w:rFonts w:ascii="Arial" w:eastAsia="Calibri" w:hAnsi="Arial" w:cs="Arial"/>
          <w:sz w:val="22"/>
          <w:szCs w:val="22"/>
          <w:lang w:eastAsia="en-US"/>
        </w:rPr>
        <w:t xml:space="preserve"> </w:t>
      </w:r>
      <w:r w:rsidRPr="001D184D">
        <w:rPr>
          <w:rFonts w:ascii="Arial" w:eastAsiaTheme="minorHAnsi" w:hAnsi="Arial" w:cs="Arial"/>
          <w:sz w:val="22"/>
          <w:szCs w:val="22"/>
          <w:lang w:eastAsia="en-US"/>
        </w:rPr>
        <w:t xml:space="preserve">pod rygorem nieważności </w:t>
      </w:r>
      <w:r w:rsidRPr="001D184D">
        <w:rPr>
          <w:rFonts w:ascii="Arial" w:eastAsia="Calibri" w:hAnsi="Arial" w:cs="Arial"/>
          <w:sz w:val="22"/>
          <w:szCs w:val="22"/>
          <w:lang w:eastAsia="en-US"/>
        </w:rPr>
        <w:t>w</w:t>
      </w:r>
      <w:r w:rsidR="009F3AC9" w:rsidRPr="001D184D">
        <w:rPr>
          <w:rFonts w:ascii="Arial" w:eastAsia="Calibri" w:hAnsi="Arial" w:cs="Arial"/>
          <w:sz w:val="22"/>
          <w:szCs w:val="22"/>
          <w:lang w:eastAsia="en-US"/>
        </w:rPr>
        <w:t> </w:t>
      </w:r>
      <w:r w:rsidRPr="001D184D">
        <w:rPr>
          <w:rFonts w:ascii="Arial" w:eastAsia="Calibri" w:hAnsi="Arial" w:cs="Arial"/>
          <w:sz w:val="22"/>
          <w:szCs w:val="22"/>
          <w:lang w:eastAsia="en-US"/>
        </w:rPr>
        <w:t xml:space="preserve">formacie danych zgodnie z rozdziałem IX SWZ. </w:t>
      </w:r>
      <w:r w:rsidRPr="001D184D">
        <w:rPr>
          <w:rFonts w:ascii="Arial" w:hAnsi="Arial" w:cs="Arial"/>
          <w:sz w:val="22"/>
          <w:szCs w:val="22"/>
        </w:rPr>
        <w:t>Oferta musi być podpisana przez osobę upoważnioną do reprezentowania Wykonawcy</w:t>
      </w:r>
      <w:r w:rsidRPr="001D184D">
        <w:rPr>
          <w:rFonts w:ascii="Arial" w:eastAsiaTheme="minorHAnsi" w:hAnsi="Arial" w:cs="Arial"/>
          <w:sz w:val="22"/>
          <w:szCs w:val="22"/>
          <w:lang w:eastAsia="en-US"/>
        </w:rPr>
        <w:t xml:space="preserve">. </w:t>
      </w:r>
    </w:p>
    <w:p w14:paraId="65CE7937" w14:textId="39B0096A" w:rsidR="00847DC5" w:rsidRPr="001D184D" w:rsidRDefault="00E774C3" w:rsidP="00ED2758">
      <w:pPr>
        <w:numPr>
          <w:ilvl w:val="0"/>
          <w:numId w:val="8"/>
        </w:numPr>
        <w:tabs>
          <w:tab w:val="left" w:pos="426"/>
          <w:tab w:val="left" w:pos="480"/>
        </w:tabs>
        <w:spacing w:after="0" w:line="276" w:lineRule="auto"/>
        <w:ind w:left="426" w:hanging="426"/>
        <w:jc w:val="left"/>
        <w:rPr>
          <w:rFonts w:ascii="Arial" w:hAnsi="Arial" w:cs="Arial"/>
        </w:rPr>
      </w:pPr>
      <w:r w:rsidRPr="001D184D">
        <w:rPr>
          <w:rFonts w:ascii="Arial" w:hAnsi="Arial" w:cs="Arial"/>
        </w:rPr>
        <w:t xml:space="preserve">Ofertę składa się na formularzu ofertowym, którego wzór stanowi </w:t>
      </w:r>
      <w:r w:rsidRPr="001D184D">
        <w:rPr>
          <w:rFonts w:ascii="Arial" w:hAnsi="Arial" w:cs="Arial"/>
          <w:b/>
        </w:rPr>
        <w:t xml:space="preserve">Załącznik nr </w:t>
      </w:r>
      <w:r w:rsidR="00CE6FC5" w:rsidRPr="001D184D">
        <w:rPr>
          <w:rFonts w:ascii="Arial" w:hAnsi="Arial" w:cs="Arial"/>
          <w:b/>
        </w:rPr>
        <w:t>3</w:t>
      </w:r>
      <w:r w:rsidRPr="001D184D">
        <w:rPr>
          <w:rFonts w:ascii="Arial" w:hAnsi="Arial" w:cs="Arial"/>
        </w:rPr>
        <w:t xml:space="preserve"> do SWZ. Musi ona zawierać</w:t>
      </w:r>
      <w:r w:rsidR="00FD1A07" w:rsidRPr="001D184D">
        <w:rPr>
          <w:rFonts w:ascii="Arial" w:hAnsi="Arial" w:cs="Arial"/>
        </w:rPr>
        <w:t xml:space="preserve"> </w:t>
      </w:r>
      <w:r w:rsidRPr="001D184D">
        <w:rPr>
          <w:rFonts w:ascii="Arial" w:hAnsi="Arial" w:cs="Arial"/>
        </w:rPr>
        <w:t>oświadczenia i dokumenty</w:t>
      </w:r>
      <w:r w:rsidR="00FD1A07" w:rsidRPr="001D184D">
        <w:rPr>
          <w:rFonts w:ascii="Arial" w:hAnsi="Arial" w:cs="Arial"/>
        </w:rPr>
        <w:t xml:space="preserve"> </w:t>
      </w:r>
      <w:r w:rsidRPr="001D184D">
        <w:rPr>
          <w:rFonts w:ascii="Arial" w:hAnsi="Arial" w:cs="Arial"/>
        </w:rPr>
        <w:t>wymienione w rozdziale VII pkt. 1.1. SWZ;</w:t>
      </w:r>
    </w:p>
    <w:p w14:paraId="68416A89"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W przypadku podpisania oferty oraz poświadczenia zgodności cyfrowego odwzorowania</w:t>
      </w:r>
      <w:r w:rsidRPr="001D184D">
        <w:rPr>
          <w:rStyle w:val="Odwoanieprzypisudolnego"/>
          <w:rFonts w:ascii="Arial" w:hAnsi="Arial" w:cs="Arial"/>
          <w:sz w:val="22"/>
        </w:rPr>
        <w:footnoteReference w:id="2"/>
      </w:r>
      <w:r w:rsidRPr="001D184D">
        <w:rPr>
          <w:rFonts w:ascii="Arial" w:hAnsi="Arial" w:cs="Arial"/>
        </w:rPr>
        <w:t xml:space="preserve"> z dokumentem w postaci papierowej przez osobę niewymienioną w dokumencie rejestracyjnym (ewidencyjnym) Wykonawcy, należy do oferty dołączyć stosowne pełnomocnictwo lub inny dokument potwierdzający umocowanie do reprezentowania Wykonawcy w formie elektronicznej.</w:t>
      </w:r>
    </w:p>
    <w:p w14:paraId="30A0EC60"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Dokumenty sporządzone w języku obcym muszą być złożone wraz z tłumaczeniem na język polski.</w:t>
      </w:r>
    </w:p>
    <w:p w14:paraId="2898FA37"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Wykonawca ma prawo złożyć tylko jedną ofertę, zawierającą jedną, jednoznacznie opisaną propozycję. Złożenie większej liczby ofert spowoduje odrzucenie wszystkich ofert złożonych przez danego Wykonawcę.</w:t>
      </w:r>
    </w:p>
    <w:p w14:paraId="0FC3D392"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Treść złożonej oferty musi odpowiadać treści SWZ.</w:t>
      </w:r>
    </w:p>
    <w:p w14:paraId="6698355E" w14:textId="3026DA26"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 xml:space="preserve">Wykonawca ponosi wszelkie koszty związane z przygotowaniem i złożeniem oferty </w:t>
      </w:r>
      <w:r w:rsidR="00DA26C3" w:rsidRPr="001D184D">
        <w:rPr>
          <w:rFonts w:ascii="Arial" w:hAnsi="Arial" w:cs="Arial"/>
        </w:rPr>
        <w:br/>
      </w:r>
      <w:r w:rsidRPr="001D184D">
        <w:rPr>
          <w:rFonts w:ascii="Arial" w:hAnsi="Arial" w:cs="Arial"/>
        </w:rPr>
        <w:t>z zastrzeżeniem art. 261 ustawy PZP.</w:t>
      </w:r>
    </w:p>
    <w:p w14:paraId="7844533A" w14:textId="5D8BC25D"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t xml:space="preserve">Zamawiający informuje, iż zgodnie z art. 18 w zw. z art. 74 ust. 1 ustawy PZP oferty składane w postępowaniu o zamówienie publiczne są jawne i podlegają udostępnieniu od chwili ich otwarcia, z wyjątkiem informacji stanowiących tajemnicę przedsiębiorstwa </w:t>
      </w:r>
      <w:r w:rsidR="00DA26C3" w:rsidRPr="001D184D">
        <w:rPr>
          <w:rFonts w:ascii="Arial" w:hAnsi="Arial" w:cs="Arial"/>
          <w:bCs/>
        </w:rPr>
        <w:br/>
      </w:r>
      <w:r w:rsidRPr="001D184D">
        <w:rPr>
          <w:rFonts w:ascii="Arial" w:hAnsi="Arial" w:cs="Arial"/>
          <w:bCs/>
        </w:rPr>
        <w:t xml:space="preserve">w rozumieniu </w:t>
      </w:r>
      <w:bookmarkStart w:id="12" w:name="_Hlk167364322"/>
      <w:r w:rsidRPr="001D184D">
        <w:rPr>
          <w:rFonts w:ascii="Arial" w:hAnsi="Arial" w:cs="Arial"/>
          <w:bCs/>
        </w:rPr>
        <w:t>ustawy z dnia 16 kwietnia 1993 r. o zwalczaniu nieuczciwej konkurencji</w:t>
      </w:r>
      <w:bookmarkEnd w:id="12"/>
      <w:r w:rsidRPr="001D184D">
        <w:rPr>
          <w:rFonts w:ascii="Arial" w:hAnsi="Arial" w:cs="Arial"/>
          <w:bCs/>
        </w:rPr>
        <w:t xml:space="preserve"> </w:t>
      </w:r>
      <w:r w:rsidR="00D21E94" w:rsidRPr="001D184D">
        <w:rPr>
          <w:rFonts w:ascii="Arial" w:hAnsi="Arial" w:cs="Arial"/>
          <w:bCs/>
        </w:rPr>
        <w:t>(tj. Dz.U. z 2022r. poz. 1233</w:t>
      </w:r>
      <w:r w:rsidRPr="001D184D">
        <w:rPr>
          <w:rFonts w:ascii="Arial" w:hAnsi="Arial" w:cs="Arial"/>
          <w:bCs/>
        </w:rPr>
        <w:t>), je</w:t>
      </w:r>
      <w:r w:rsidR="005B5FEA" w:rsidRPr="001D184D">
        <w:rPr>
          <w:rFonts w:ascii="Arial" w:hAnsi="Arial" w:cs="Arial"/>
          <w:bCs/>
        </w:rPr>
        <w:t>że</w:t>
      </w:r>
      <w:r w:rsidRPr="001D184D">
        <w:rPr>
          <w:rFonts w:ascii="Arial" w:hAnsi="Arial" w:cs="Arial"/>
          <w:bCs/>
        </w:rPr>
        <w:t>li Wykonawca</w:t>
      </w:r>
      <w:r w:rsidR="005B5FEA" w:rsidRPr="001D184D">
        <w:rPr>
          <w:rFonts w:ascii="Arial" w:hAnsi="Arial" w:cs="Arial"/>
          <w:bCs/>
        </w:rPr>
        <w:t>,</w:t>
      </w:r>
      <w:r w:rsidRPr="001D184D">
        <w:rPr>
          <w:rFonts w:ascii="Arial" w:hAnsi="Arial" w:cs="Arial"/>
          <w:bCs/>
        </w:rPr>
        <w:t xml:space="preserve"> </w:t>
      </w:r>
      <w:r w:rsidR="005B5FEA" w:rsidRPr="001D184D">
        <w:rPr>
          <w:rFonts w:ascii="Arial" w:hAnsi="Arial" w:cs="Arial"/>
          <w:bCs/>
        </w:rPr>
        <w:t>wraz z przekazaniem takich informacji</w:t>
      </w:r>
      <w:r w:rsidRPr="001D184D">
        <w:rPr>
          <w:rFonts w:ascii="Arial" w:hAnsi="Arial" w:cs="Arial"/>
          <w:bCs/>
        </w:rPr>
        <w:t xml:space="preserve"> zastrzegł, że nie mogą one być udostępniane </w:t>
      </w:r>
      <w:r w:rsidR="005B5FEA" w:rsidRPr="001D184D">
        <w:rPr>
          <w:rFonts w:ascii="Arial" w:hAnsi="Arial" w:cs="Arial"/>
          <w:bCs/>
        </w:rPr>
        <w:t>oraz</w:t>
      </w:r>
      <w:r w:rsidRPr="001D184D">
        <w:rPr>
          <w:rFonts w:ascii="Arial" w:hAnsi="Arial" w:cs="Arial"/>
          <w:bCs/>
        </w:rPr>
        <w:t xml:space="preserve"> wykazał, </w:t>
      </w:r>
      <w:r w:rsidR="005B5FEA" w:rsidRPr="001D184D">
        <w:rPr>
          <w:rFonts w:ascii="Arial" w:hAnsi="Arial" w:cs="Arial"/>
          <w:bCs/>
        </w:rPr>
        <w:t>że</w:t>
      </w:r>
      <w:r w:rsidRPr="001D184D">
        <w:rPr>
          <w:rFonts w:ascii="Arial" w:hAnsi="Arial" w:cs="Arial"/>
          <w:bCs/>
        </w:rPr>
        <w:t xml:space="preserve"> zastrzeżone informacje stanowią tajemnicę przedsiębiorstwa.</w:t>
      </w:r>
    </w:p>
    <w:p w14:paraId="1C1D70BA" w14:textId="55AC4C77" w:rsidR="00D21E94" w:rsidRPr="001D184D" w:rsidRDefault="00D21E94"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lastRenderedPageBreak/>
        <w:t xml:space="preserve">Wszelkie informacje stanowiące tajemnicę przedsiębiorstwa powinny zostać złożone </w:t>
      </w:r>
      <w:r w:rsidR="00DA26C3" w:rsidRPr="001D184D">
        <w:rPr>
          <w:rFonts w:ascii="Arial" w:hAnsi="Arial" w:cs="Arial"/>
          <w:bCs/>
        </w:rPr>
        <w:br/>
      </w:r>
      <w:r w:rsidRPr="001D184D">
        <w:rPr>
          <w:rFonts w:ascii="Arial" w:hAnsi="Arial" w:cs="Arial"/>
          <w:bCs/>
        </w:rPr>
        <w:t>w osobnym i</w:t>
      </w:r>
      <w:r w:rsidR="005B5FEA" w:rsidRPr="001D184D">
        <w:rPr>
          <w:rFonts w:ascii="Arial" w:hAnsi="Arial" w:cs="Arial"/>
          <w:bCs/>
        </w:rPr>
        <w:t> </w:t>
      </w:r>
      <w:r w:rsidRPr="001D184D">
        <w:rPr>
          <w:rFonts w:ascii="Arial" w:hAnsi="Arial" w:cs="Arial"/>
          <w:bCs/>
        </w:rPr>
        <w:t>odpowiednio oznaczonym pliku wraz z jednoczesnym zaznaczeniem polecenia „Załącznik stanowiący tajemnicę przedsiębiorstwa”.</w:t>
      </w:r>
    </w:p>
    <w:p w14:paraId="7039D07A" w14:textId="596C85A6"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rPr>
        <w:t xml:space="preserve">Zastrzeżenie informacji, które </w:t>
      </w:r>
      <w:r w:rsidRPr="001D184D">
        <w:rPr>
          <w:rFonts w:ascii="Arial" w:hAnsi="Arial" w:cs="Arial"/>
          <w:bCs/>
        </w:rPr>
        <w:t>nie stanowią tajemnicy przedsiębiorstwa w rozumieniu ustawy o</w:t>
      </w:r>
      <w:r w:rsidR="005B5FEA" w:rsidRPr="001D184D">
        <w:rPr>
          <w:rFonts w:ascii="Arial" w:hAnsi="Arial" w:cs="Arial"/>
          <w:bCs/>
        </w:rPr>
        <w:t> </w:t>
      </w:r>
      <w:r w:rsidRPr="001D184D">
        <w:rPr>
          <w:rFonts w:ascii="Arial" w:hAnsi="Arial" w:cs="Arial"/>
          <w:bCs/>
        </w:rPr>
        <w:t xml:space="preserve">zwalczaniu nieuczciwej konkurencji będzie traktowane, jako bezskuteczne </w:t>
      </w:r>
      <w:r w:rsidR="00DA26C3" w:rsidRPr="001D184D">
        <w:rPr>
          <w:rFonts w:ascii="Arial" w:hAnsi="Arial" w:cs="Arial"/>
          <w:bCs/>
        </w:rPr>
        <w:br/>
      </w:r>
      <w:r w:rsidRPr="001D184D">
        <w:rPr>
          <w:rFonts w:ascii="Arial" w:hAnsi="Arial" w:cs="Arial"/>
          <w:bCs/>
        </w:rPr>
        <w:t xml:space="preserve">i skutkować będzie zgodnie z </w:t>
      </w:r>
      <w:r w:rsidRPr="001D184D">
        <w:rPr>
          <w:rFonts w:ascii="Arial" w:hAnsi="Arial" w:cs="Arial"/>
        </w:rPr>
        <w:t xml:space="preserve">uchwałą SN z 20 października 2005 (sygn. III CZP 74/05) </w:t>
      </w:r>
      <w:r w:rsidRPr="001D184D">
        <w:rPr>
          <w:rFonts w:ascii="Arial" w:hAnsi="Arial" w:cs="Arial"/>
          <w:bCs/>
        </w:rPr>
        <w:t>ich odtajnieniem.</w:t>
      </w:r>
    </w:p>
    <w:p w14:paraId="74FFD4A0"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158CE528"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593FD9B7" w14:textId="77777777" w:rsidR="00E774C3" w:rsidRPr="001D184D" w:rsidRDefault="00E774C3" w:rsidP="00ED2758">
      <w:pPr>
        <w:tabs>
          <w:tab w:val="num" w:pos="426"/>
        </w:tabs>
        <w:spacing w:after="0" w:line="276" w:lineRule="auto"/>
        <w:ind w:left="426"/>
        <w:jc w:val="left"/>
        <w:rPr>
          <w:rFonts w:ascii="Arial" w:hAnsi="Arial" w:cs="Arial"/>
          <w:bCs/>
        </w:rPr>
      </w:pPr>
      <w:r w:rsidRPr="001D184D">
        <w:rPr>
          <w:rFonts w:ascii="Arial" w:hAnsi="Arial" w:cs="Arial"/>
          <w:bCs/>
        </w:rPr>
        <w:t>Jeżeli w tym dniu nie będzie opublikowany średni kurs NBP, Zamawiający przyjmie średni kurs z ostatniego dnia przed dniem publikacji.</w:t>
      </w:r>
    </w:p>
    <w:p w14:paraId="01902570" w14:textId="335029DE"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rPr>
        <w:t xml:space="preserve">Oferta, której treść nie będzie odpowiadać treści SWZ, z zastrzeżeniem art. 223 ust. 2 pkt 3 ustawy PZP zostanie odrzucona (art. 226 ust. 1 pkt 11 ustawy PZP). Wszelkie niejasności i obiekcje dotyczące treści zapisów w SWZ należy zatem wyjaśnić </w:t>
      </w:r>
      <w:r w:rsidR="00DA26C3" w:rsidRPr="001D184D">
        <w:rPr>
          <w:rFonts w:ascii="Arial" w:hAnsi="Arial" w:cs="Arial"/>
        </w:rPr>
        <w:br/>
      </w:r>
      <w:r w:rsidRPr="001D184D">
        <w:rPr>
          <w:rFonts w:ascii="Arial" w:hAnsi="Arial" w:cs="Arial"/>
        </w:rPr>
        <w:t xml:space="preserve">z Zamawiającym przed terminem składania ofert w trybie przewidzianym w rozdziale </w:t>
      </w:r>
      <w:r w:rsidR="001C49EB" w:rsidRPr="001D184D">
        <w:rPr>
          <w:rFonts w:ascii="Arial" w:hAnsi="Arial" w:cs="Arial"/>
        </w:rPr>
        <w:t>IX</w:t>
      </w:r>
      <w:r w:rsidRPr="001D184D">
        <w:rPr>
          <w:rFonts w:ascii="Arial" w:hAnsi="Arial" w:cs="Arial"/>
        </w:rPr>
        <w:t xml:space="preserve"> SWZ. Przepisy ustawy PZP nie przewidują negocjacji warunków udzielenia zamówienia, w tym zapisów projekt</w:t>
      </w:r>
      <w:r w:rsidR="001C49EB" w:rsidRPr="001D184D">
        <w:rPr>
          <w:rFonts w:ascii="Arial" w:hAnsi="Arial" w:cs="Arial"/>
        </w:rPr>
        <w:t>owanych postanowień</w:t>
      </w:r>
      <w:r w:rsidRPr="001D184D">
        <w:rPr>
          <w:rFonts w:ascii="Arial" w:hAnsi="Arial" w:cs="Arial"/>
        </w:rPr>
        <w:t xml:space="preserve"> umowy, po terminie otwarcia ofert.</w:t>
      </w:r>
    </w:p>
    <w:p w14:paraId="6B5DC213" w14:textId="77777777" w:rsidR="00E10C53" w:rsidRPr="001D184D" w:rsidRDefault="00E10C53" w:rsidP="00ED2758">
      <w:pPr>
        <w:spacing w:after="0" w:line="276" w:lineRule="auto"/>
        <w:jc w:val="left"/>
        <w:rPr>
          <w:rFonts w:ascii="Arial" w:hAnsi="Arial" w:cs="Arial"/>
        </w:rPr>
      </w:pPr>
    </w:p>
    <w:p w14:paraId="6584037B" w14:textId="007767D8" w:rsidR="0095016F" w:rsidRPr="001D184D" w:rsidRDefault="00480D5F" w:rsidP="00ED2758">
      <w:pPr>
        <w:pStyle w:val="csioz"/>
        <w:keepNext/>
        <w:ind w:left="142" w:hanging="142"/>
        <w:rPr>
          <w:rFonts w:ascii="Arial" w:hAnsi="Arial" w:cs="Arial"/>
        </w:rPr>
      </w:pPr>
      <w:r w:rsidRPr="001D184D">
        <w:rPr>
          <w:rFonts w:ascii="Arial" w:hAnsi="Arial" w:cs="Arial"/>
        </w:rPr>
        <w:t>XIII</w:t>
      </w:r>
      <w:r w:rsidR="0095016F" w:rsidRPr="001D184D">
        <w:rPr>
          <w:rFonts w:ascii="Arial" w:hAnsi="Arial" w:cs="Arial"/>
        </w:rPr>
        <w:t xml:space="preserve">. </w:t>
      </w:r>
      <w:r w:rsidR="0095016F" w:rsidRPr="001D184D">
        <w:rPr>
          <w:rFonts w:ascii="Arial" w:hAnsi="Arial" w:cs="Arial"/>
        </w:rPr>
        <w:tab/>
      </w:r>
      <w:r w:rsidR="00BE4034" w:rsidRPr="001D184D">
        <w:rPr>
          <w:rFonts w:ascii="Arial" w:hAnsi="Arial" w:cs="Arial"/>
        </w:rPr>
        <w:t xml:space="preserve">Sposób oraz Termin </w:t>
      </w:r>
      <w:r w:rsidR="0095016F" w:rsidRPr="001D184D">
        <w:rPr>
          <w:rFonts w:ascii="Arial" w:hAnsi="Arial" w:cs="Arial"/>
        </w:rPr>
        <w:t>składania i otwarcia ofert.</w:t>
      </w:r>
    </w:p>
    <w:p w14:paraId="713F11ED" w14:textId="3B45A81F" w:rsidR="00481489" w:rsidRPr="00B127C9" w:rsidRDefault="00481489" w:rsidP="00ED2758">
      <w:pPr>
        <w:numPr>
          <w:ilvl w:val="0"/>
          <w:numId w:val="14"/>
        </w:numPr>
        <w:tabs>
          <w:tab w:val="num" w:pos="426"/>
          <w:tab w:val="left" w:pos="3855"/>
        </w:tabs>
        <w:spacing w:before="120" w:after="0" w:line="276" w:lineRule="auto"/>
        <w:ind w:left="426" w:hanging="284"/>
        <w:jc w:val="left"/>
        <w:rPr>
          <w:rFonts w:ascii="Arial" w:hAnsi="Arial" w:cs="Arial"/>
          <w:color w:val="FF0000"/>
        </w:rPr>
      </w:pPr>
      <w:r w:rsidRPr="001D184D">
        <w:rPr>
          <w:rFonts w:ascii="Arial" w:hAnsi="Arial" w:cs="Arial"/>
        </w:rPr>
        <w:t xml:space="preserve">Ofertę, </w:t>
      </w:r>
      <w:r w:rsidRPr="001D184D">
        <w:rPr>
          <w:rFonts w:ascii="Arial" w:hAnsi="Arial" w:cs="Arial"/>
          <w:bCs/>
        </w:rPr>
        <w:t xml:space="preserve">zgodnie z rozdz. XII, </w:t>
      </w:r>
      <w:r w:rsidRPr="001D184D">
        <w:rPr>
          <w:rFonts w:ascii="Arial" w:hAnsi="Arial" w:cs="Arial"/>
        </w:rPr>
        <w:t xml:space="preserve">należy złożyć w nieprzekraczalnym terminie do dnia </w:t>
      </w:r>
      <w:r w:rsidR="00B45247" w:rsidRPr="00B127C9">
        <w:rPr>
          <w:rFonts w:ascii="Arial" w:hAnsi="Arial" w:cs="Arial"/>
          <w:b/>
          <w:bCs/>
          <w:color w:val="FF0000"/>
        </w:rPr>
        <w:t>1</w:t>
      </w:r>
      <w:r w:rsidR="00B127C9" w:rsidRPr="00B127C9">
        <w:rPr>
          <w:rFonts w:ascii="Arial" w:hAnsi="Arial" w:cs="Arial"/>
          <w:b/>
          <w:bCs/>
          <w:color w:val="FF0000"/>
        </w:rPr>
        <w:t>8</w:t>
      </w:r>
      <w:r w:rsidR="00777060" w:rsidRPr="00B127C9">
        <w:rPr>
          <w:rFonts w:ascii="Arial" w:hAnsi="Arial" w:cs="Arial"/>
          <w:b/>
          <w:bCs/>
          <w:color w:val="FF0000"/>
        </w:rPr>
        <w:t xml:space="preserve"> czerwca </w:t>
      </w:r>
      <w:r w:rsidR="00D36AED" w:rsidRPr="00B127C9">
        <w:rPr>
          <w:rFonts w:ascii="Arial" w:hAnsi="Arial" w:cs="Arial"/>
          <w:b/>
          <w:bCs/>
          <w:color w:val="FF0000"/>
        </w:rPr>
        <w:t>202</w:t>
      </w:r>
      <w:r w:rsidR="004A360E" w:rsidRPr="00B127C9">
        <w:rPr>
          <w:rFonts w:ascii="Arial" w:hAnsi="Arial" w:cs="Arial"/>
          <w:b/>
          <w:bCs/>
          <w:color w:val="FF0000"/>
        </w:rPr>
        <w:t>5</w:t>
      </w:r>
      <w:r w:rsidR="00777060" w:rsidRPr="00B127C9">
        <w:rPr>
          <w:rFonts w:ascii="Arial" w:hAnsi="Arial" w:cs="Arial"/>
          <w:b/>
          <w:bCs/>
          <w:color w:val="FF0000"/>
        </w:rPr>
        <w:t xml:space="preserve"> </w:t>
      </w:r>
      <w:r w:rsidR="00D36AED" w:rsidRPr="00B127C9">
        <w:rPr>
          <w:rFonts w:ascii="Arial" w:hAnsi="Arial" w:cs="Arial"/>
          <w:b/>
          <w:bCs/>
          <w:color w:val="FF0000"/>
        </w:rPr>
        <w:t>r.</w:t>
      </w:r>
      <w:r w:rsidRPr="00B127C9">
        <w:rPr>
          <w:rFonts w:ascii="Arial" w:hAnsi="Arial" w:cs="Arial"/>
          <w:b/>
          <w:color w:val="FF0000"/>
        </w:rPr>
        <w:t xml:space="preserve">, do godziny </w:t>
      </w:r>
      <w:r w:rsidR="00DA26C3" w:rsidRPr="00B127C9">
        <w:rPr>
          <w:rFonts w:ascii="Arial" w:hAnsi="Arial" w:cs="Arial"/>
          <w:b/>
          <w:color w:val="FF0000"/>
        </w:rPr>
        <w:t>09</w:t>
      </w:r>
      <w:r w:rsidRPr="00B127C9">
        <w:rPr>
          <w:rFonts w:ascii="Arial" w:hAnsi="Arial" w:cs="Arial"/>
          <w:b/>
          <w:color w:val="FF0000"/>
        </w:rPr>
        <w:t>:00.</w:t>
      </w:r>
    </w:p>
    <w:p w14:paraId="1B9FB799" w14:textId="77777777"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eastAsia="Times New Roman" w:hAnsi="Arial" w:cs="Arial"/>
          <w:lang w:eastAsia="pl-PL"/>
        </w:rPr>
        <w:t xml:space="preserve">Najpóźniej </w:t>
      </w:r>
      <w:r w:rsidRPr="001D184D">
        <w:rPr>
          <w:rFonts w:ascii="Arial" w:hAnsi="Arial" w:cs="Arial"/>
        </w:rPr>
        <w:t>przed otwarciem ofert, Zamawiający udostępni na stronie internetowej prowadzonego postępowania informację o kwocie, jaką zamierza przeznaczyć na sfinansowanie zamówienia</w:t>
      </w:r>
      <w:r w:rsidRPr="001D184D">
        <w:rPr>
          <w:rFonts w:ascii="Arial" w:eastAsia="Arial Unicode MS" w:hAnsi="Arial" w:cs="Arial"/>
        </w:rPr>
        <w:t xml:space="preserve">. </w:t>
      </w:r>
    </w:p>
    <w:p w14:paraId="59531DDB" w14:textId="77777777"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eastAsia="Arial Unicode MS" w:hAnsi="Arial" w:cs="Arial"/>
        </w:rPr>
        <w:t>Zamawiający odrzuci ofertę jeżeli została złożona po terminie składania ofert, zgodnie z art. 226 ust. 1 pkt 1 ustawy PZP.</w:t>
      </w:r>
    </w:p>
    <w:p w14:paraId="64AD3A04" w14:textId="442E38BC"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hAnsi="Arial" w:cs="Arial"/>
        </w:rPr>
        <w:t xml:space="preserve">Otwarcie ofert nastąpi w dniu składania ofert </w:t>
      </w:r>
      <w:r w:rsidRPr="001D184D">
        <w:rPr>
          <w:rFonts w:ascii="Arial" w:hAnsi="Arial" w:cs="Arial"/>
          <w:b/>
          <w:bCs/>
        </w:rPr>
        <w:t xml:space="preserve">o godzinie </w:t>
      </w:r>
      <w:r w:rsidR="00DA26C3" w:rsidRPr="001D184D">
        <w:rPr>
          <w:rFonts w:ascii="Arial" w:hAnsi="Arial" w:cs="Arial"/>
          <w:b/>
          <w:bCs/>
        </w:rPr>
        <w:t>09:15</w:t>
      </w:r>
      <w:r w:rsidRPr="001D184D">
        <w:rPr>
          <w:rFonts w:ascii="Arial" w:hAnsi="Arial" w:cs="Arial"/>
        </w:rPr>
        <w:t xml:space="preserve">. </w:t>
      </w:r>
    </w:p>
    <w:p w14:paraId="64979506" w14:textId="6EAD6C54"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hAnsi="Arial" w:cs="Arial"/>
          <w:bCs/>
        </w:rPr>
        <w:t xml:space="preserve">Niezwłocznie po otwarciu ofert Zamawiający zamieści na stronie </w:t>
      </w:r>
      <w:r w:rsidR="001C49EB" w:rsidRPr="001D184D">
        <w:rPr>
          <w:rFonts w:ascii="Arial" w:hAnsi="Arial" w:cs="Arial"/>
          <w:bCs/>
        </w:rPr>
        <w:t xml:space="preserve">prowadzonego postępowania </w:t>
      </w:r>
      <w:r w:rsidRPr="001D184D">
        <w:rPr>
          <w:rFonts w:ascii="Arial" w:hAnsi="Arial" w:cs="Arial"/>
          <w:bCs/>
        </w:rPr>
        <w:t>informacje dotyczące:</w:t>
      </w:r>
    </w:p>
    <w:p w14:paraId="1B6D5CCF" w14:textId="534243FD" w:rsidR="001C49EB" w:rsidRPr="001D184D" w:rsidRDefault="00481489" w:rsidP="00ED2758">
      <w:pPr>
        <w:pStyle w:val="Akapitzlist"/>
        <w:numPr>
          <w:ilvl w:val="0"/>
          <w:numId w:val="56"/>
        </w:numPr>
        <w:tabs>
          <w:tab w:val="clear" w:pos="2880"/>
          <w:tab w:val="left" w:pos="3855"/>
        </w:tabs>
        <w:spacing w:line="276" w:lineRule="auto"/>
        <w:ind w:left="1134" w:hanging="425"/>
        <w:rPr>
          <w:rFonts w:ascii="Arial" w:hAnsi="Arial" w:cs="Arial"/>
          <w:bCs/>
          <w:sz w:val="22"/>
          <w:szCs w:val="22"/>
        </w:rPr>
      </w:pPr>
      <w:r w:rsidRPr="001D184D">
        <w:rPr>
          <w:rFonts w:ascii="Arial" w:hAnsi="Arial" w:cs="Arial"/>
          <w:bCs/>
          <w:sz w:val="22"/>
          <w:szCs w:val="22"/>
        </w:rPr>
        <w:t>nazw albo imion i nazwisk oraz siedzib lub miejsc prowadzonej działalności gospodarczej albo miejsc zamieszkania wykonawców, których oferty zostały otwarte;</w:t>
      </w:r>
    </w:p>
    <w:p w14:paraId="0DEC70CE" w14:textId="6D634D49" w:rsidR="00481489" w:rsidRPr="001D184D" w:rsidRDefault="00481489" w:rsidP="00ED2758">
      <w:pPr>
        <w:pStyle w:val="Akapitzlist"/>
        <w:numPr>
          <w:ilvl w:val="0"/>
          <w:numId w:val="56"/>
        </w:numPr>
        <w:tabs>
          <w:tab w:val="clear" w:pos="2880"/>
          <w:tab w:val="left" w:pos="3855"/>
        </w:tabs>
        <w:spacing w:line="276" w:lineRule="auto"/>
        <w:ind w:left="1134" w:hanging="425"/>
        <w:rPr>
          <w:rFonts w:ascii="Arial" w:hAnsi="Arial" w:cs="Arial"/>
          <w:bCs/>
          <w:sz w:val="22"/>
          <w:szCs w:val="22"/>
        </w:rPr>
      </w:pPr>
      <w:r w:rsidRPr="001D184D">
        <w:rPr>
          <w:rFonts w:ascii="Arial" w:hAnsi="Arial" w:cs="Arial"/>
          <w:bCs/>
          <w:sz w:val="22"/>
          <w:szCs w:val="22"/>
        </w:rPr>
        <w:t>cen lub koszt</w:t>
      </w:r>
      <w:r w:rsidR="00614994" w:rsidRPr="001D184D">
        <w:rPr>
          <w:rFonts w:ascii="Arial" w:hAnsi="Arial" w:cs="Arial"/>
          <w:bCs/>
          <w:sz w:val="22"/>
          <w:szCs w:val="22"/>
        </w:rPr>
        <w:t>ów</w:t>
      </w:r>
      <w:r w:rsidRPr="001D184D">
        <w:rPr>
          <w:rFonts w:ascii="Arial" w:hAnsi="Arial" w:cs="Arial"/>
          <w:bCs/>
          <w:sz w:val="22"/>
          <w:szCs w:val="22"/>
        </w:rPr>
        <w:t xml:space="preserve"> zawartych w ofertach.</w:t>
      </w:r>
    </w:p>
    <w:p w14:paraId="42B038A5" w14:textId="17DC1B6A"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bCs/>
        </w:rPr>
      </w:pPr>
      <w:r w:rsidRPr="001D184D">
        <w:rPr>
          <w:rFonts w:ascii="Arial" w:eastAsia="Times New Roman" w:hAnsi="Arial" w:cs="Arial"/>
          <w:lang w:eastAsia="pl-PL"/>
        </w:rPr>
        <w:t>W przypadku wystąpienia awarii systemu teleinformatycznego, która spowoduje brak możliwości otwarcia ofert w terminie określonym przez Zamawiającego, otwarcie nastąpi niezwłocznie po usunięciu awarii.</w:t>
      </w:r>
    </w:p>
    <w:p w14:paraId="48106A18" w14:textId="77777777" w:rsidR="00E17AF9" w:rsidRPr="001D184D" w:rsidRDefault="00E17AF9" w:rsidP="00ED2758">
      <w:pPr>
        <w:tabs>
          <w:tab w:val="left" w:pos="3855"/>
        </w:tabs>
        <w:spacing w:line="276" w:lineRule="auto"/>
        <w:jc w:val="left"/>
        <w:rPr>
          <w:rFonts w:ascii="Arial" w:hAnsi="Arial" w:cs="Arial"/>
        </w:rPr>
      </w:pPr>
    </w:p>
    <w:p w14:paraId="1500A365" w14:textId="071B116A" w:rsidR="0095016F" w:rsidRPr="001D184D" w:rsidRDefault="00480D5F" w:rsidP="00ED2758">
      <w:pPr>
        <w:pStyle w:val="csioz"/>
        <w:keepNext/>
        <w:ind w:left="142" w:hanging="142"/>
        <w:rPr>
          <w:rFonts w:ascii="Arial" w:hAnsi="Arial" w:cs="Arial"/>
        </w:rPr>
      </w:pPr>
      <w:r w:rsidRPr="001D184D">
        <w:rPr>
          <w:rFonts w:ascii="Arial" w:hAnsi="Arial" w:cs="Arial"/>
        </w:rPr>
        <w:lastRenderedPageBreak/>
        <w:t>XIV</w:t>
      </w:r>
      <w:r w:rsidR="0095016F" w:rsidRPr="001D184D">
        <w:rPr>
          <w:rFonts w:ascii="Arial" w:hAnsi="Arial" w:cs="Arial"/>
        </w:rPr>
        <w:t xml:space="preserve">. </w:t>
      </w:r>
      <w:r w:rsidR="0095016F" w:rsidRPr="001D184D">
        <w:rPr>
          <w:rFonts w:ascii="Arial" w:hAnsi="Arial" w:cs="Arial"/>
        </w:rPr>
        <w:tab/>
        <w:t>Opis sposobu obliczania ceny.</w:t>
      </w:r>
    </w:p>
    <w:p w14:paraId="69353F07" w14:textId="7775C67C" w:rsidR="00E57FB2" w:rsidRPr="001D184D" w:rsidRDefault="00F8105D" w:rsidP="00ED2758">
      <w:pPr>
        <w:numPr>
          <w:ilvl w:val="0"/>
          <w:numId w:val="7"/>
        </w:numPr>
        <w:tabs>
          <w:tab w:val="clear" w:pos="2340"/>
          <w:tab w:val="num" w:pos="284"/>
          <w:tab w:val="left" w:pos="3855"/>
        </w:tabs>
        <w:spacing w:before="120" w:after="0" w:line="276" w:lineRule="auto"/>
        <w:ind w:left="284" w:hanging="284"/>
        <w:jc w:val="left"/>
        <w:rPr>
          <w:rFonts w:ascii="Arial" w:hAnsi="Arial" w:cs="Arial"/>
        </w:rPr>
      </w:pPr>
      <w:r w:rsidRPr="001D184D">
        <w:rPr>
          <w:rFonts w:ascii="Arial" w:hAnsi="Arial" w:cs="Arial"/>
        </w:rPr>
        <w:t>Wykonawca określa cenę realizacji zamówienia</w:t>
      </w:r>
      <w:r w:rsidR="00383F2E" w:rsidRPr="001D184D">
        <w:rPr>
          <w:rFonts w:ascii="Arial" w:hAnsi="Arial" w:cs="Arial"/>
        </w:rPr>
        <w:t>,</w:t>
      </w:r>
      <w:r w:rsidRPr="001D184D">
        <w:rPr>
          <w:rFonts w:ascii="Arial" w:hAnsi="Arial" w:cs="Arial"/>
        </w:rPr>
        <w:t xml:space="preserve"> </w:t>
      </w:r>
      <w:r w:rsidR="00383F2E" w:rsidRPr="001D184D">
        <w:rPr>
          <w:rFonts w:ascii="Arial" w:hAnsi="Arial" w:cs="Arial"/>
        </w:rPr>
        <w:t xml:space="preserve">w zakresie części na którą składana jest oferta, </w:t>
      </w:r>
      <w:r w:rsidRPr="001D184D">
        <w:rPr>
          <w:rFonts w:ascii="Arial" w:hAnsi="Arial" w:cs="Arial"/>
        </w:rPr>
        <w:t xml:space="preserve">poprzez wskazanie w </w:t>
      </w:r>
      <w:r w:rsidR="007B768A" w:rsidRPr="001D184D">
        <w:rPr>
          <w:rFonts w:ascii="Arial" w:hAnsi="Arial" w:cs="Arial"/>
        </w:rPr>
        <w:t>F</w:t>
      </w:r>
      <w:r w:rsidRPr="001D184D">
        <w:rPr>
          <w:rFonts w:ascii="Arial" w:hAnsi="Arial" w:cs="Arial"/>
        </w:rPr>
        <w:t xml:space="preserve">ormularzu ofertowym, sporządzonym wg wzoru stanowiącego Załącznik nr 3, ceny brutto za realizację całości przedmiotu zamówienia (wraz z należnym podatkiem VAT). Ceny za poszczególne pozycje Wykonawca winien wskazać w </w:t>
      </w:r>
      <w:r w:rsidR="007B768A" w:rsidRPr="001D184D">
        <w:rPr>
          <w:rFonts w:ascii="Arial" w:hAnsi="Arial" w:cs="Arial"/>
        </w:rPr>
        <w:t>Tabeli asortymentowo-cenowej</w:t>
      </w:r>
      <w:r w:rsidR="000C5B63" w:rsidRPr="001D184D">
        <w:rPr>
          <w:rFonts w:ascii="Arial" w:hAnsi="Arial" w:cs="Arial"/>
        </w:rPr>
        <w:t>, dla części na którą składana jest oferta,</w:t>
      </w:r>
      <w:r w:rsidR="007B768A" w:rsidRPr="001D184D">
        <w:rPr>
          <w:rFonts w:ascii="Arial" w:hAnsi="Arial" w:cs="Arial"/>
        </w:rPr>
        <w:t xml:space="preserve"> zamieszczonej w Formularzu ofertowym</w:t>
      </w:r>
      <w:r w:rsidRPr="001D184D">
        <w:rPr>
          <w:rFonts w:ascii="Arial" w:hAnsi="Arial" w:cs="Arial"/>
        </w:rPr>
        <w:t xml:space="preserve">, zgodnie z zasadami tam określonymi. </w:t>
      </w:r>
      <w:r w:rsidR="007B768A" w:rsidRPr="001D184D">
        <w:rPr>
          <w:rFonts w:ascii="Arial" w:hAnsi="Arial" w:cs="Arial"/>
        </w:rPr>
        <w:t>Wyliczona cena oferty brutto będzie służyć do porównania złożonych ofert i do rozliczenia w trakcie realizacji zamówienia.</w:t>
      </w:r>
    </w:p>
    <w:p w14:paraId="37A83D50" w14:textId="3E62490B" w:rsidR="00826C7A"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 xml:space="preserve">Wysokość </w:t>
      </w:r>
      <w:r w:rsidR="001A4855" w:rsidRPr="001D184D">
        <w:rPr>
          <w:rFonts w:ascii="Arial" w:hAnsi="Arial" w:cs="Arial"/>
        </w:rPr>
        <w:t xml:space="preserve">wynagrodzenia </w:t>
      </w:r>
      <w:r w:rsidRPr="001D184D">
        <w:rPr>
          <w:rFonts w:ascii="Arial" w:hAnsi="Arial" w:cs="Arial"/>
        </w:rPr>
        <w:t>brutto musi uwzględniać wszystkie koszty związane z realizacją przedmiotu zamówienia zgodnie z</w:t>
      </w:r>
      <w:r w:rsidR="00A44E8F" w:rsidRPr="001D184D">
        <w:rPr>
          <w:rFonts w:ascii="Arial" w:hAnsi="Arial" w:cs="Arial"/>
        </w:rPr>
        <w:t xml:space="preserve"> </w:t>
      </w:r>
      <w:r w:rsidRPr="001D184D">
        <w:rPr>
          <w:rFonts w:ascii="Arial" w:hAnsi="Arial" w:cs="Arial"/>
        </w:rPr>
        <w:t xml:space="preserve">opisem przedmiotu zamówienia oraz </w:t>
      </w:r>
      <w:r w:rsidR="005A201B" w:rsidRPr="001D184D">
        <w:rPr>
          <w:rFonts w:ascii="Arial" w:hAnsi="Arial" w:cs="Arial"/>
        </w:rPr>
        <w:t>projektowanymi</w:t>
      </w:r>
      <w:r w:rsidR="00580836" w:rsidRPr="001D184D">
        <w:rPr>
          <w:rFonts w:ascii="Arial" w:hAnsi="Arial" w:cs="Arial"/>
        </w:rPr>
        <w:t xml:space="preserve"> postanowieniami</w:t>
      </w:r>
      <w:r w:rsidRPr="001D184D">
        <w:rPr>
          <w:rFonts w:ascii="Arial" w:hAnsi="Arial" w:cs="Arial"/>
        </w:rPr>
        <w:t xml:space="preserve"> umowy określonym</w:t>
      </w:r>
      <w:r w:rsidR="00D3033C" w:rsidRPr="001D184D">
        <w:rPr>
          <w:rFonts w:ascii="Arial" w:hAnsi="Arial" w:cs="Arial"/>
        </w:rPr>
        <w:t>i</w:t>
      </w:r>
      <w:r w:rsidRPr="001D184D">
        <w:rPr>
          <w:rFonts w:ascii="Arial" w:hAnsi="Arial" w:cs="Arial"/>
        </w:rPr>
        <w:t xml:space="preserve"> w SWZ.</w:t>
      </w:r>
    </w:p>
    <w:p w14:paraId="317294A4" w14:textId="24DF8377" w:rsidR="0095016F"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Cena oferty brutto za realizację całości przedmiotu zamówienia musi być: podana i wyliczona w</w:t>
      </w:r>
      <w:r w:rsidR="00A44E8F" w:rsidRPr="001D184D">
        <w:rPr>
          <w:rFonts w:ascii="Arial" w:hAnsi="Arial" w:cs="Arial"/>
        </w:rPr>
        <w:t xml:space="preserve"> </w:t>
      </w:r>
      <w:r w:rsidRPr="001D184D">
        <w:rPr>
          <w:rFonts w:ascii="Arial" w:hAnsi="Arial" w:cs="Arial"/>
        </w:rPr>
        <w:t>zaokrągleniu do dwóch miejsc po przecinku (</w:t>
      </w:r>
      <w:r w:rsidR="00826C7A" w:rsidRPr="001D184D">
        <w:rPr>
          <w:rFonts w:ascii="Arial" w:hAnsi="Arial" w:cs="Arial"/>
        </w:rPr>
        <w:t>jeżeli trzecia cyfra po przecinku jest równa 5 lub większa to zaokrąglenie następuje „w górę”, jeżeli trzecia cyfra po przecinku jest mniejsza niż 5 to druga cyfra zostaje niezmieniona).</w:t>
      </w:r>
    </w:p>
    <w:p w14:paraId="13BD2F66" w14:textId="36333FEC" w:rsidR="0095016F"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Cena oferty brutto winna być wyrażona w złotych polskich (PLN). Zamawiający nie przewiduje rozliczeń w</w:t>
      </w:r>
      <w:r w:rsidR="00A44E8F" w:rsidRPr="001D184D">
        <w:rPr>
          <w:rFonts w:ascii="Arial" w:hAnsi="Arial" w:cs="Arial"/>
        </w:rPr>
        <w:t xml:space="preserve"> </w:t>
      </w:r>
      <w:r w:rsidRPr="001D184D">
        <w:rPr>
          <w:rFonts w:ascii="Arial" w:hAnsi="Arial" w:cs="Arial"/>
        </w:rPr>
        <w:t>innych obcych walutach.</w:t>
      </w:r>
    </w:p>
    <w:p w14:paraId="5BD00B09" w14:textId="77777777" w:rsidR="0095016F"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Zamawiający nie posiada statusu czynnego podatnika VAT.</w:t>
      </w:r>
    </w:p>
    <w:p w14:paraId="6F75A694" w14:textId="77777777" w:rsidR="00316BBC" w:rsidRPr="001D184D" w:rsidRDefault="00316BBC" w:rsidP="00ED2758">
      <w:pPr>
        <w:tabs>
          <w:tab w:val="left" w:pos="3855"/>
        </w:tabs>
        <w:spacing w:after="0" w:line="276" w:lineRule="auto"/>
        <w:ind w:left="142" w:hanging="142"/>
        <w:jc w:val="left"/>
        <w:rPr>
          <w:rFonts w:ascii="Arial" w:hAnsi="Arial" w:cs="Arial"/>
        </w:rPr>
      </w:pPr>
    </w:p>
    <w:p w14:paraId="6D9F5536" w14:textId="2A3C3B5D" w:rsidR="0095016F" w:rsidRPr="001D184D" w:rsidRDefault="00480D5F" w:rsidP="00ED2758">
      <w:pPr>
        <w:pStyle w:val="csioz"/>
        <w:keepNext/>
        <w:ind w:left="142" w:hanging="142"/>
        <w:rPr>
          <w:rFonts w:ascii="Arial" w:hAnsi="Arial" w:cs="Arial"/>
        </w:rPr>
      </w:pPr>
      <w:r w:rsidRPr="001D184D">
        <w:rPr>
          <w:rFonts w:ascii="Arial" w:hAnsi="Arial" w:cs="Arial"/>
        </w:rPr>
        <w:t>XV</w:t>
      </w:r>
      <w:r w:rsidR="0095016F" w:rsidRPr="001D184D">
        <w:rPr>
          <w:rFonts w:ascii="Arial" w:hAnsi="Arial" w:cs="Arial"/>
        </w:rPr>
        <w:t xml:space="preserve">. </w:t>
      </w:r>
      <w:r w:rsidR="0095016F" w:rsidRPr="001D184D">
        <w:rPr>
          <w:rFonts w:ascii="Arial" w:hAnsi="Arial" w:cs="Arial"/>
        </w:rPr>
        <w:tab/>
        <w:t>Opis kryteriów, którymi Zamawiający będzie się kierował przy wyborze oferty, wraz z</w:t>
      </w:r>
      <w:r w:rsidR="00A44E8F" w:rsidRPr="001D184D">
        <w:rPr>
          <w:rFonts w:ascii="Arial" w:hAnsi="Arial" w:cs="Arial"/>
        </w:rPr>
        <w:t xml:space="preserve"> </w:t>
      </w:r>
      <w:r w:rsidR="0095016F" w:rsidRPr="001D184D">
        <w:rPr>
          <w:rFonts w:ascii="Arial" w:hAnsi="Arial" w:cs="Arial"/>
        </w:rPr>
        <w:t>podaniem wag tych kryteriów i sposobu oceny ofert</w:t>
      </w:r>
      <w:r w:rsidR="000C5B63" w:rsidRPr="001D184D">
        <w:rPr>
          <w:rFonts w:ascii="Arial" w:hAnsi="Arial" w:cs="Arial"/>
        </w:rPr>
        <w:t xml:space="preserve"> – dla części I i II</w:t>
      </w:r>
    </w:p>
    <w:p w14:paraId="41196905" w14:textId="4334CA8E" w:rsidR="00D64C79" w:rsidRPr="001D184D" w:rsidRDefault="0095016F" w:rsidP="00ED2758">
      <w:pPr>
        <w:pStyle w:val="Tekstpodstawowy"/>
        <w:numPr>
          <w:ilvl w:val="0"/>
          <w:numId w:val="39"/>
        </w:numPr>
        <w:tabs>
          <w:tab w:val="clear" w:pos="850"/>
          <w:tab w:val="num" w:pos="426"/>
        </w:tabs>
        <w:spacing w:before="120" w:line="276" w:lineRule="auto"/>
        <w:ind w:left="284" w:hanging="284"/>
        <w:jc w:val="left"/>
        <w:rPr>
          <w:rFonts w:cs="Arial"/>
          <w:b w:val="0"/>
          <w:i/>
          <w:szCs w:val="22"/>
        </w:rPr>
      </w:pPr>
      <w:r w:rsidRPr="001D184D">
        <w:rPr>
          <w:rFonts w:cs="Arial"/>
          <w:b w:val="0"/>
          <w:szCs w:val="22"/>
        </w:rPr>
        <w:t xml:space="preserve">Zamawiający dokona oceny </w:t>
      </w:r>
      <w:r w:rsidR="00CB7636" w:rsidRPr="001D184D">
        <w:rPr>
          <w:rFonts w:cs="Arial"/>
          <w:b w:val="0"/>
          <w:szCs w:val="22"/>
        </w:rPr>
        <w:t xml:space="preserve">ofert, </w:t>
      </w:r>
      <w:r w:rsidRPr="001D184D">
        <w:rPr>
          <w:rFonts w:cs="Arial"/>
          <w:b w:val="0"/>
          <w:szCs w:val="22"/>
        </w:rPr>
        <w:t xml:space="preserve">przyznając punkty w ramach </w:t>
      </w:r>
      <w:r w:rsidR="002318BA" w:rsidRPr="001D184D">
        <w:rPr>
          <w:rFonts w:cs="Arial"/>
          <w:b w:val="0"/>
          <w:szCs w:val="22"/>
        </w:rPr>
        <w:t>poniżs</w:t>
      </w:r>
      <w:r w:rsidR="006C5F2C" w:rsidRPr="001D184D">
        <w:rPr>
          <w:rFonts w:cs="Arial"/>
          <w:b w:val="0"/>
          <w:szCs w:val="22"/>
        </w:rPr>
        <w:t>zych</w:t>
      </w:r>
      <w:r w:rsidR="002318BA" w:rsidRPr="001D184D">
        <w:rPr>
          <w:rFonts w:cs="Arial"/>
          <w:b w:val="0"/>
          <w:szCs w:val="22"/>
        </w:rPr>
        <w:t xml:space="preserve"> </w:t>
      </w:r>
      <w:r w:rsidRPr="001D184D">
        <w:rPr>
          <w:rFonts w:cs="Arial"/>
          <w:b w:val="0"/>
          <w:szCs w:val="22"/>
        </w:rPr>
        <w:t>kryteri</w:t>
      </w:r>
      <w:r w:rsidR="006C5F2C" w:rsidRPr="001D184D">
        <w:rPr>
          <w:rFonts w:cs="Arial"/>
          <w:b w:val="0"/>
          <w:szCs w:val="22"/>
        </w:rPr>
        <w:t>ów</w:t>
      </w:r>
      <w:r w:rsidR="002318BA" w:rsidRPr="001D184D">
        <w:rPr>
          <w:rFonts w:cs="Arial"/>
          <w:b w:val="0"/>
          <w:szCs w:val="22"/>
        </w:rPr>
        <w:t xml:space="preserve"> </w:t>
      </w:r>
      <w:r w:rsidRPr="001D184D">
        <w:rPr>
          <w:rFonts w:cs="Arial"/>
          <w:b w:val="0"/>
          <w:szCs w:val="22"/>
        </w:rPr>
        <w:t>oceny ofert.</w:t>
      </w:r>
    </w:p>
    <w:p w14:paraId="31103AF4" w14:textId="77777777" w:rsidR="00BF5F9E" w:rsidRPr="001D184D" w:rsidRDefault="0095016F" w:rsidP="00ED2758">
      <w:pPr>
        <w:pStyle w:val="Tekstpodstawowy"/>
        <w:spacing w:line="276" w:lineRule="auto"/>
        <w:ind w:left="284"/>
        <w:jc w:val="left"/>
        <w:rPr>
          <w:rFonts w:cs="Arial"/>
          <w:b w:val="0"/>
          <w:i/>
          <w:szCs w:val="22"/>
        </w:rPr>
      </w:pPr>
      <w:r w:rsidRPr="001D184D">
        <w:rPr>
          <w:rFonts w:cs="Arial"/>
          <w:b w:val="0"/>
          <w:szCs w:val="22"/>
        </w:rPr>
        <w:t>Zamawiający oceni i p</w:t>
      </w:r>
      <w:r w:rsidR="009E5F90" w:rsidRPr="001D184D">
        <w:rPr>
          <w:rFonts w:cs="Arial"/>
          <w:b w:val="0"/>
          <w:szCs w:val="22"/>
        </w:rPr>
        <w:t>orówna jedynie te oferty, które</w:t>
      </w:r>
      <w:r w:rsidR="00D50E2B" w:rsidRPr="001D184D">
        <w:rPr>
          <w:rFonts w:cs="Arial"/>
          <w:b w:val="0"/>
          <w:szCs w:val="22"/>
        </w:rPr>
        <w:t xml:space="preserve"> </w:t>
      </w:r>
      <w:r w:rsidRPr="001D184D">
        <w:rPr>
          <w:rFonts w:cs="Arial"/>
          <w:b w:val="0"/>
          <w:szCs w:val="22"/>
        </w:rPr>
        <w:t>nie podlegają odrzuceniu.</w:t>
      </w:r>
    </w:p>
    <w:p w14:paraId="12E2AB8F" w14:textId="6F39FF59" w:rsidR="000C5B63" w:rsidRPr="001D184D" w:rsidRDefault="00AD4800" w:rsidP="00ED2758">
      <w:pPr>
        <w:pStyle w:val="Tekstpodstawowy"/>
        <w:numPr>
          <w:ilvl w:val="0"/>
          <w:numId w:val="39"/>
        </w:numPr>
        <w:tabs>
          <w:tab w:val="clear" w:pos="850"/>
          <w:tab w:val="num" w:pos="426"/>
        </w:tabs>
        <w:spacing w:before="120" w:line="276" w:lineRule="auto"/>
        <w:ind w:left="284" w:hanging="284"/>
        <w:jc w:val="left"/>
        <w:rPr>
          <w:rFonts w:cs="Arial"/>
          <w:b w:val="0"/>
          <w:i/>
          <w:szCs w:val="22"/>
        </w:rPr>
      </w:pPr>
      <w:r w:rsidRPr="001D184D">
        <w:rPr>
          <w:rFonts w:cs="Arial"/>
          <w:b w:val="0"/>
          <w:szCs w:val="22"/>
        </w:rPr>
        <w:t xml:space="preserve">Za ofertę najkorzystniejszą </w:t>
      </w:r>
      <w:r w:rsidR="000C5B63" w:rsidRPr="001D184D">
        <w:rPr>
          <w:rFonts w:cs="Arial"/>
          <w:b w:val="0"/>
          <w:szCs w:val="22"/>
        </w:rPr>
        <w:t xml:space="preserve">w zakresie części I i II </w:t>
      </w:r>
      <w:r w:rsidRPr="001D184D">
        <w:rPr>
          <w:rFonts w:cs="Arial"/>
          <w:b w:val="0"/>
          <w:szCs w:val="22"/>
        </w:rPr>
        <w:t>zostanie uznana oferta zawierająca najkorzystniejszy bilans punktów w</w:t>
      </w:r>
      <w:r w:rsidR="00BF5F9E" w:rsidRPr="001D184D">
        <w:rPr>
          <w:rFonts w:cs="Arial"/>
          <w:b w:val="0"/>
          <w:szCs w:val="22"/>
        </w:rPr>
        <w:t> </w:t>
      </w:r>
      <w:r w:rsidR="00B107BE" w:rsidRPr="001D184D">
        <w:rPr>
          <w:rFonts w:cs="Arial"/>
          <w:b w:val="0"/>
        </w:rPr>
        <w:t>kryteriach określonych poniżej:</w:t>
      </w:r>
      <w:r w:rsidR="00A44E8F" w:rsidRPr="001D184D">
        <w:rPr>
          <w:rFonts w:cs="Arial"/>
        </w:rPr>
        <w:t xml:space="preserve"> </w:t>
      </w:r>
    </w:p>
    <w:tbl>
      <w:tblPr>
        <w:tblW w:w="893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18"/>
        <w:gridCol w:w="5103"/>
        <w:gridCol w:w="2268"/>
        <w:gridCol w:w="1142"/>
      </w:tblGrid>
      <w:tr w:rsidR="00E05DD3" w:rsidRPr="001D184D" w14:paraId="7E8B257F" w14:textId="77777777" w:rsidTr="00E9689D">
        <w:tc>
          <w:tcPr>
            <w:tcW w:w="418" w:type="dxa"/>
            <w:tcBorders>
              <w:top w:val="single" w:sz="6" w:space="0" w:color="000000"/>
              <w:left w:val="single" w:sz="6" w:space="0" w:color="000000"/>
              <w:bottom w:val="single" w:sz="6" w:space="0" w:color="000000"/>
              <w:right w:val="single" w:sz="6" w:space="0" w:color="000000"/>
            </w:tcBorders>
            <w:shd w:val="clear" w:color="auto" w:fill="auto"/>
            <w:hideMark/>
          </w:tcPr>
          <w:p w14:paraId="42CB0913" w14:textId="77777777" w:rsidR="00E05DD3" w:rsidRPr="001D184D" w:rsidRDefault="00E05DD3"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b/>
                <w:bCs/>
                <w:lang w:eastAsia="pl-PL"/>
              </w:rPr>
              <w:t>Lp.</w:t>
            </w:r>
            <w:r w:rsidRPr="001D184D">
              <w:rPr>
                <w:rFonts w:ascii="Arial" w:eastAsia="Times New Roman" w:hAnsi="Arial" w:cs="Arial"/>
                <w:lang w:eastAsia="pl-PL"/>
              </w:rPr>
              <w:t xml:space="preserve"> </w:t>
            </w:r>
          </w:p>
        </w:tc>
        <w:tc>
          <w:tcPr>
            <w:tcW w:w="5103" w:type="dxa"/>
            <w:tcBorders>
              <w:top w:val="single" w:sz="6" w:space="0" w:color="000000"/>
              <w:left w:val="nil"/>
              <w:bottom w:val="single" w:sz="6" w:space="0" w:color="000000"/>
              <w:right w:val="single" w:sz="6" w:space="0" w:color="000000"/>
            </w:tcBorders>
            <w:shd w:val="clear" w:color="auto" w:fill="auto"/>
            <w:hideMark/>
          </w:tcPr>
          <w:p w14:paraId="02280229" w14:textId="77777777" w:rsidR="00E05DD3" w:rsidRPr="001D184D" w:rsidRDefault="00E05DD3"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b/>
                <w:bCs/>
                <w:lang w:eastAsia="pl-PL"/>
              </w:rPr>
              <w:t>Nazwa kryterium</w:t>
            </w:r>
            <w:r w:rsidRPr="001D184D">
              <w:rPr>
                <w:rFonts w:ascii="Arial" w:eastAsia="Times New Roman" w:hAnsi="Arial" w:cs="Arial"/>
                <w:lang w:eastAsia="pl-PL"/>
              </w:rPr>
              <w:t xml:space="preserve"> </w:t>
            </w:r>
          </w:p>
        </w:tc>
        <w:tc>
          <w:tcPr>
            <w:tcW w:w="2268" w:type="dxa"/>
            <w:tcBorders>
              <w:top w:val="single" w:sz="6" w:space="0" w:color="000000"/>
              <w:left w:val="nil"/>
              <w:bottom w:val="single" w:sz="6" w:space="0" w:color="000000"/>
              <w:right w:val="single" w:sz="4" w:space="0" w:color="auto"/>
            </w:tcBorders>
          </w:tcPr>
          <w:p w14:paraId="53E793B8" w14:textId="77777777" w:rsidR="00E05DD3" w:rsidRPr="001D184D" w:rsidRDefault="00E05DD3" w:rsidP="00ED2758">
            <w:pPr>
              <w:spacing w:after="0" w:line="276" w:lineRule="auto"/>
              <w:jc w:val="left"/>
              <w:textAlignment w:val="baseline"/>
              <w:rPr>
                <w:rFonts w:ascii="Arial" w:eastAsia="Times New Roman" w:hAnsi="Arial" w:cs="Arial"/>
                <w:b/>
                <w:bCs/>
                <w:lang w:eastAsia="pl-PL"/>
              </w:rPr>
            </w:pPr>
            <w:r w:rsidRPr="001D184D">
              <w:rPr>
                <w:rFonts w:ascii="Arial" w:eastAsia="Times New Roman" w:hAnsi="Arial" w:cs="Arial"/>
                <w:b/>
                <w:bCs/>
                <w:lang w:eastAsia="pl-PL"/>
              </w:rPr>
              <w:t>Liczba punktów</w:t>
            </w:r>
          </w:p>
        </w:tc>
        <w:tc>
          <w:tcPr>
            <w:tcW w:w="1142" w:type="dxa"/>
            <w:tcBorders>
              <w:top w:val="single" w:sz="4" w:space="0" w:color="auto"/>
              <w:left w:val="single" w:sz="4" w:space="0" w:color="auto"/>
              <w:bottom w:val="single" w:sz="4" w:space="0" w:color="auto"/>
              <w:right w:val="single" w:sz="4" w:space="0" w:color="auto"/>
            </w:tcBorders>
          </w:tcPr>
          <w:p w14:paraId="761AD5DB" w14:textId="77777777" w:rsidR="00E05DD3" w:rsidRPr="001D184D" w:rsidRDefault="00E05DD3" w:rsidP="00ED2758">
            <w:pPr>
              <w:spacing w:after="0" w:line="276" w:lineRule="auto"/>
              <w:jc w:val="left"/>
              <w:textAlignment w:val="baseline"/>
              <w:rPr>
                <w:rFonts w:ascii="Arial" w:eastAsia="Times New Roman" w:hAnsi="Arial" w:cs="Arial"/>
                <w:b/>
                <w:bCs/>
                <w:lang w:eastAsia="pl-PL"/>
              </w:rPr>
            </w:pPr>
            <w:r w:rsidRPr="001D184D">
              <w:rPr>
                <w:rFonts w:ascii="Arial" w:eastAsia="Times New Roman" w:hAnsi="Arial" w:cs="Arial"/>
                <w:b/>
                <w:bCs/>
                <w:lang w:eastAsia="pl-PL"/>
              </w:rPr>
              <w:t>Waga (%)</w:t>
            </w:r>
            <w:r w:rsidRPr="001D184D">
              <w:rPr>
                <w:rFonts w:ascii="Arial" w:eastAsia="Times New Roman" w:hAnsi="Arial" w:cs="Arial"/>
                <w:lang w:eastAsia="pl-PL"/>
              </w:rPr>
              <w:t xml:space="preserve"> </w:t>
            </w:r>
          </w:p>
        </w:tc>
      </w:tr>
      <w:tr w:rsidR="00E05DD3" w:rsidRPr="001D184D" w14:paraId="42E4E408" w14:textId="77777777" w:rsidTr="00E9689D">
        <w:tc>
          <w:tcPr>
            <w:tcW w:w="418" w:type="dxa"/>
            <w:tcBorders>
              <w:top w:val="nil"/>
              <w:left w:val="single" w:sz="6" w:space="0" w:color="000000"/>
              <w:bottom w:val="single" w:sz="6" w:space="0" w:color="000000"/>
              <w:right w:val="single" w:sz="6" w:space="0" w:color="000000"/>
            </w:tcBorders>
            <w:shd w:val="clear" w:color="auto" w:fill="auto"/>
            <w:vAlign w:val="center"/>
            <w:hideMark/>
          </w:tcPr>
          <w:p w14:paraId="3B2A6B8E" w14:textId="3F948F02" w:rsidR="00E05DD3" w:rsidRPr="001D184D" w:rsidRDefault="00E05DD3" w:rsidP="00ED2758">
            <w:pPr>
              <w:numPr>
                <w:ilvl w:val="0"/>
                <w:numId w:val="45"/>
              </w:numPr>
              <w:spacing w:after="0" w:line="276" w:lineRule="auto"/>
              <w:ind w:left="0" w:firstLine="0"/>
              <w:jc w:val="left"/>
              <w:textAlignment w:val="baseline"/>
              <w:rPr>
                <w:rFonts w:ascii="Arial" w:eastAsia="Times New Roman" w:hAnsi="Arial" w:cs="Arial"/>
                <w:lang w:eastAsia="pl-PL"/>
              </w:rPr>
            </w:pPr>
          </w:p>
        </w:tc>
        <w:tc>
          <w:tcPr>
            <w:tcW w:w="5103" w:type="dxa"/>
            <w:tcBorders>
              <w:top w:val="nil"/>
              <w:left w:val="nil"/>
              <w:bottom w:val="single" w:sz="6" w:space="0" w:color="000000"/>
              <w:right w:val="single" w:sz="6" w:space="0" w:color="000000"/>
            </w:tcBorders>
            <w:shd w:val="clear" w:color="auto" w:fill="auto"/>
            <w:hideMark/>
          </w:tcPr>
          <w:p w14:paraId="656CE825" w14:textId="77777777" w:rsidR="00E05DD3" w:rsidRPr="001D184D" w:rsidRDefault="00E05DD3" w:rsidP="00ED2758">
            <w:pPr>
              <w:tabs>
                <w:tab w:val="left" w:pos="3270"/>
              </w:tabs>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Cena brutto (Cb)</w:t>
            </w:r>
          </w:p>
        </w:tc>
        <w:tc>
          <w:tcPr>
            <w:tcW w:w="2268" w:type="dxa"/>
            <w:tcBorders>
              <w:top w:val="nil"/>
              <w:left w:val="nil"/>
              <w:bottom w:val="single" w:sz="6" w:space="0" w:color="000000"/>
              <w:right w:val="single" w:sz="4" w:space="0" w:color="auto"/>
            </w:tcBorders>
          </w:tcPr>
          <w:p w14:paraId="1E12D12C" w14:textId="2AA04825" w:rsidR="00E05DD3" w:rsidRPr="001D184D" w:rsidRDefault="00E05DD3"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60</w:t>
            </w:r>
          </w:p>
        </w:tc>
        <w:tc>
          <w:tcPr>
            <w:tcW w:w="1142" w:type="dxa"/>
            <w:tcBorders>
              <w:top w:val="single" w:sz="4" w:space="0" w:color="auto"/>
              <w:left w:val="single" w:sz="4" w:space="0" w:color="auto"/>
              <w:bottom w:val="single" w:sz="4" w:space="0" w:color="auto"/>
              <w:right w:val="single" w:sz="4" w:space="0" w:color="auto"/>
            </w:tcBorders>
          </w:tcPr>
          <w:p w14:paraId="52EF56E1" w14:textId="2F7A43B4" w:rsidR="00E05DD3" w:rsidRPr="001D184D" w:rsidRDefault="00E05DD3" w:rsidP="00ED2758">
            <w:pPr>
              <w:spacing w:after="0" w:line="276" w:lineRule="auto"/>
              <w:ind w:left="-421" w:firstLine="421"/>
              <w:jc w:val="left"/>
              <w:textAlignment w:val="baseline"/>
              <w:rPr>
                <w:rFonts w:ascii="Arial" w:eastAsia="Times New Roman" w:hAnsi="Arial" w:cs="Arial"/>
                <w:lang w:eastAsia="pl-PL"/>
              </w:rPr>
            </w:pPr>
            <w:r w:rsidRPr="001D184D">
              <w:rPr>
                <w:rFonts w:ascii="Arial" w:eastAsia="Times New Roman" w:hAnsi="Arial" w:cs="Arial"/>
                <w:lang w:eastAsia="pl-PL"/>
              </w:rPr>
              <w:t xml:space="preserve">60% </w:t>
            </w:r>
          </w:p>
        </w:tc>
      </w:tr>
      <w:tr w:rsidR="001B3B7B" w:rsidRPr="001D184D" w14:paraId="326E16EF" w14:textId="77777777" w:rsidTr="00E9689D">
        <w:tc>
          <w:tcPr>
            <w:tcW w:w="418" w:type="dxa"/>
            <w:tcBorders>
              <w:top w:val="single" w:sz="4" w:space="0" w:color="auto"/>
              <w:left w:val="single" w:sz="4" w:space="0" w:color="auto"/>
              <w:bottom w:val="single" w:sz="4" w:space="0" w:color="auto"/>
              <w:right w:val="single" w:sz="4" w:space="0" w:color="auto"/>
            </w:tcBorders>
            <w:shd w:val="clear" w:color="auto" w:fill="auto"/>
            <w:vAlign w:val="center"/>
          </w:tcPr>
          <w:p w14:paraId="63FB6926" w14:textId="77777777" w:rsidR="001B3B7B" w:rsidRPr="001D184D" w:rsidRDefault="001B3B7B" w:rsidP="00ED2758">
            <w:pPr>
              <w:numPr>
                <w:ilvl w:val="0"/>
                <w:numId w:val="45"/>
              </w:numPr>
              <w:spacing w:after="0" w:line="276" w:lineRule="auto"/>
              <w:ind w:left="0" w:firstLine="0"/>
              <w:jc w:val="left"/>
              <w:textAlignment w:val="baseline"/>
              <w:rPr>
                <w:rFonts w:ascii="Arial" w:eastAsia="Times New Roman" w:hAnsi="Arial" w:cs="Arial"/>
                <w:lang w:eastAsia="pl-PL"/>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EFDD429" w14:textId="6BD1796A" w:rsidR="001B3B7B" w:rsidRPr="001D184D" w:rsidRDefault="004A472D" w:rsidP="00ED2758">
            <w:pPr>
              <w:tabs>
                <w:tab w:val="left" w:pos="3270"/>
              </w:tabs>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Gwarancja</w:t>
            </w:r>
            <w:r w:rsidR="00250447" w:rsidRPr="001D184D">
              <w:rPr>
                <w:rFonts w:ascii="Arial" w:eastAsia="Times New Roman" w:hAnsi="Arial" w:cs="Arial"/>
                <w:lang w:eastAsia="pl-PL"/>
              </w:rPr>
              <w:t xml:space="preserve"> </w:t>
            </w:r>
            <w:r w:rsidR="0091335C" w:rsidRPr="001D184D">
              <w:rPr>
                <w:rFonts w:ascii="Arial" w:eastAsia="Times New Roman" w:hAnsi="Arial" w:cs="Arial"/>
                <w:lang w:eastAsia="pl-PL"/>
              </w:rPr>
              <w:t>(G)</w:t>
            </w:r>
          </w:p>
        </w:tc>
        <w:tc>
          <w:tcPr>
            <w:tcW w:w="2268" w:type="dxa"/>
            <w:tcBorders>
              <w:top w:val="single" w:sz="4" w:space="0" w:color="auto"/>
              <w:left w:val="single" w:sz="4" w:space="0" w:color="auto"/>
              <w:bottom w:val="single" w:sz="4" w:space="0" w:color="auto"/>
              <w:right w:val="single" w:sz="4" w:space="0" w:color="auto"/>
            </w:tcBorders>
          </w:tcPr>
          <w:p w14:paraId="2AC0FE50" w14:textId="73749ED2" w:rsidR="001B3B7B" w:rsidRPr="001D184D" w:rsidRDefault="004A472D"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2</w:t>
            </w:r>
            <w:r w:rsidR="006075BF" w:rsidRPr="001D184D">
              <w:rPr>
                <w:rFonts w:ascii="Arial" w:eastAsia="Times New Roman" w:hAnsi="Arial" w:cs="Arial"/>
                <w:lang w:eastAsia="pl-PL"/>
              </w:rPr>
              <w:t>5</w:t>
            </w:r>
          </w:p>
        </w:tc>
        <w:tc>
          <w:tcPr>
            <w:tcW w:w="1142" w:type="dxa"/>
            <w:tcBorders>
              <w:top w:val="single" w:sz="4" w:space="0" w:color="auto"/>
              <w:left w:val="single" w:sz="4" w:space="0" w:color="auto"/>
              <w:bottom w:val="single" w:sz="4" w:space="0" w:color="auto"/>
              <w:right w:val="single" w:sz="4" w:space="0" w:color="auto"/>
            </w:tcBorders>
          </w:tcPr>
          <w:p w14:paraId="48E91F99" w14:textId="31AA036C" w:rsidR="001B3B7B" w:rsidRPr="001D184D" w:rsidRDefault="004A472D"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2</w:t>
            </w:r>
            <w:r w:rsidR="006075BF" w:rsidRPr="001D184D">
              <w:rPr>
                <w:rFonts w:ascii="Arial" w:eastAsia="Times New Roman" w:hAnsi="Arial" w:cs="Arial"/>
                <w:lang w:eastAsia="pl-PL"/>
              </w:rPr>
              <w:t>5</w:t>
            </w:r>
            <w:r w:rsidR="001B3B7B" w:rsidRPr="001D184D">
              <w:rPr>
                <w:rFonts w:ascii="Arial" w:eastAsia="Times New Roman" w:hAnsi="Arial" w:cs="Arial"/>
                <w:lang w:eastAsia="pl-PL"/>
              </w:rPr>
              <w:t>%</w:t>
            </w:r>
          </w:p>
        </w:tc>
      </w:tr>
      <w:tr w:rsidR="0091335C" w:rsidRPr="001D184D" w14:paraId="13AB32ED" w14:textId="77777777" w:rsidTr="00E9689D">
        <w:tc>
          <w:tcPr>
            <w:tcW w:w="418" w:type="dxa"/>
            <w:tcBorders>
              <w:top w:val="single" w:sz="4" w:space="0" w:color="auto"/>
              <w:left w:val="single" w:sz="4" w:space="0" w:color="auto"/>
              <w:bottom w:val="single" w:sz="4" w:space="0" w:color="auto"/>
              <w:right w:val="single" w:sz="4" w:space="0" w:color="auto"/>
            </w:tcBorders>
            <w:shd w:val="clear" w:color="auto" w:fill="auto"/>
            <w:vAlign w:val="center"/>
          </w:tcPr>
          <w:p w14:paraId="0FA85644" w14:textId="77777777" w:rsidR="0091335C" w:rsidRPr="001D184D" w:rsidRDefault="0091335C" w:rsidP="00ED2758">
            <w:pPr>
              <w:numPr>
                <w:ilvl w:val="0"/>
                <w:numId w:val="45"/>
              </w:numPr>
              <w:spacing w:after="0" w:line="276" w:lineRule="auto"/>
              <w:ind w:left="0" w:firstLine="0"/>
              <w:jc w:val="left"/>
              <w:textAlignment w:val="baseline"/>
              <w:rPr>
                <w:rFonts w:ascii="Arial" w:eastAsia="Times New Roman" w:hAnsi="Arial" w:cs="Arial"/>
                <w:lang w:eastAsia="pl-PL"/>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8023882" w14:textId="263A36B2" w:rsidR="0091335C" w:rsidRPr="001D184D" w:rsidRDefault="00AC07FC" w:rsidP="00ED2758">
            <w:pPr>
              <w:tabs>
                <w:tab w:val="left" w:pos="3270"/>
              </w:tabs>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Aspekt </w:t>
            </w:r>
            <w:r w:rsidR="0091335C" w:rsidRPr="001D184D">
              <w:rPr>
                <w:rFonts w:ascii="Arial" w:eastAsia="Times New Roman" w:hAnsi="Arial" w:cs="Arial"/>
                <w:lang w:eastAsia="pl-PL"/>
              </w:rPr>
              <w:t>Społeczn</w:t>
            </w:r>
            <w:r w:rsidRPr="001D184D">
              <w:rPr>
                <w:rFonts w:ascii="Arial" w:eastAsia="Times New Roman" w:hAnsi="Arial" w:cs="Arial"/>
                <w:lang w:eastAsia="pl-PL"/>
              </w:rPr>
              <w:t>y</w:t>
            </w:r>
            <w:r w:rsidR="0091335C" w:rsidRPr="001D184D">
              <w:rPr>
                <w:rFonts w:ascii="Arial" w:eastAsia="Times New Roman" w:hAnsi="Arial" w:cs="Arial"/>
                <w:lang w:eastAsia="pl-PL"/>
              </w:rPr>
              <w:t xml:space="preserve"> (S)</w:t>
            </w:r>
          </w:p>
        </w:tc>
        <w:tc>
          <w:tcPr>
            <w:tcW w:w="2268" w:type="dxa"/>
            <w:tcBorders>
              <w:top w:val="single" w:sz="4" w:space="0" w:color="auto"/>
              <w:left w:val="single" w:sz="4" w:space="0" w:color="auto"/>
              <w:bottom w:val="single" w:sz="4" w:space="0" w:color="auto"/>
              <w:right w:val="single" w:sz="4" w:space="0" w:color="auto"/>
            </w:tcBorders>
          </w:tcPr>
          <w:p w14:paraId="183EA9D9" w14:textId="2F2A1CCD" w:rsidR="0091335C" w:rsidRPr="001D184D" w:rsidRDefault="006075BF"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15</w:t>
            </w:r>
          </w:p>
        </w:tc>
        <w:tc>
          <w:tcPr>
            <w:tcW w:w="1142" w:type="dxa"/>
            <w:tcBorders>
              <w:top w:val="single" w:sz="4" w:space="0" w:color="auto"/>
              <w:left w:val="single" w:sz="4" w:space="0" w:color="auto"/>
              <w:bottom w:val="single" w:sz="4" w:space="0" w:color="auto"/>
              <w:right w:val="single" w:sz="4" w:space="0" w:color="auto"/>
            </w:tcBorders>
          </w:tcPr>
          <w:p w14:paraId="37069C69" w14:textId="7D30831E" w:rsidR="0091335C" w:rsidRPr="001D184D" w:rsidRDefault="006075BF"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15</w:t>
            </w:r>
            <w:r w:rsidR="0091335C" w:rsidRPr="001D184D">
              <w:rPr>
                <w:rFonts w:ascii="Arial" w:eastAsia="Times New Roman" w:hAnsi="Arial" w:cs="Arial"/>
                <w:lang w:eastAsia="pl-PL"/>
              </w:rPr>
              <w:t>%</w:t>
            </w:r>
          </w:p>
        </w:tc>
      </w:tr>
    </w:tbl>
    <w:p w14:paraId="4A680C17" w14:textId="211176AB" w:rsidR="001E1648" w:rsidRPr="001D184D" w:rsidRDefault="001E1648" w:rsidP="00ED2758">
      <w:pPr>
        <w:pStyle w:val="Tekstpodstawowy"/>
        <w:spacing w:before="120" w:line="276" w:lineRule="auto"/>
        <w:ind w:left="284"/>
        <w:jc w:val="left"/>
        <w:rPr>
          <w:rFonts w:cs="Arial"/>
          <w:b w:val="0"/>
          <w:i/>
          <w:szCs w:val="22"/>
        </w:rPr>
      </w:pPr>
    </w:p>
    <w:p w14:paraId="09742628" w14:textId="6613599C" w:rsidR="00AD4800" w:rsidRPr="001D184D" w:rsidRDefault="002D3BCD" w:rsidP="00ED2758">
      <w:pPr>
        <w:spacing w:after="0" w:line="276" w:lineRule="auto"/>
        <w:jc w:val="left"/>
        <w:textAlignment w:val="baseline"/>
        <w:rPr>
          <w:rFonts w:ascii="Arial" w:eastAsia="Times New Roman" w:hAnsi="Arial" w:cs="Arial"/>
          <w:sz w:val="18"/>
          <w:szCs w:val="18"/>
          <w:lang w:eastAsia="pl-PL"/>
        </w:rPr>
      </w:pPr>
      <w:r w:rsidRPr="001D184D">
        <w:rPr>
          <w:rFonts w:ascii="Arial" w:eastAsia="Times New Roman" w:hAnsi="Arial" w:cs="Arial"/>
          <w:lang w:eastAsia="pl-PL"/>
        </w:rPr>
        <w:t>Przyjmuje się, że 1% =1 pkt i tak zostanie przeliczona liczba punktów w kryteriach oceny ofert.</w:t>
      </w:r>
    </w:p>
    <w:p w14:paraId="1515CF0F" w14:textId="77777777" w:rsidR="00D3754B" w:rsidRPr="001D184D" w:rsidRDefault="00D3754B" w:rsidP="00ED2758">
      <w:pPr>
        <w:pStyle w:val="Tekstpodstawowy"/>
        <w:numPr>
          <w:ilvl w:val="0"/>
          <w:numId w:val="39"/>
        </w:numPr>
        <w:tabs>
          <w:tab w:val="clear" w:pos="850"/>
          <w:tab w:val="num" w:pos="426"/>
        </w:tabs>
        <w:spacing w:before="120" w:line="276" w:lineRule="auto"/>
        <w:ind w:left="284" w:hanging="284"/>
        <w:jc w:val="left"/>
        <w:rPr>
          <w:rFonts w:cs="Arial"/>
          <w:szCs w:val="22"/>
        </w:rPr>
      </w:pPr>
      <w:r w:rsidRPr="001D184D">
        <w:rPr>
          <w:rFonts w:cs="Arial"/>
          <w:szCs w:val="22"/>
        </w:rPr>
        <w:t>Kryterium oceny ofert - Cena brutto (Cb)</w:t>
      </w:r>
    </w:p>
    <w:p w14:paraId="496C9997" w14:textId="0AF6E356" w:rsidR="00D3754B"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Ocena złożonych ofert w zakresie </w:t>
      </w:r>
      <w:r w:rsidR="00F37E06" w:rsidRPr="001D184D">
        <w:rPr>
          <w:rFonts w:ascii="Arial" w:eastAsia="Times New Roman" w:hAnsi="Arial" w:cs="Arial"/>
          <w:lang w:eastAsia="pl-PL"/>
        </w:rPr>
        <w:t xml:space="preserve">przedmiotowego </w:t>
      </w:r>
      <w:r w:rsidRPr="001D184D">
        <w:rPr>
          <w:rFonts w:ascii="Arial" w:eastAsia="Times New Roman" w:hAnsi="Arial" w:cs="Arial"/>
          <w:lang w:eastAsia="pl-PL"/>
        </w:rPr>
        <w:t xml:space="preserve">kryterium zostanie dokonana na podstawie podanej przez Wykonawcę ceny brutto za wykonanie całości przedmiotu zamówienia. Cena ta winna być wskazana w Formularzu ofertowym w pkt </w:t>
      </w:r>
      <w:r w:rsidR="007427C5" w:rsidRPr="001D184D">
        <w:rPr>
          <w:rFonts w:ascii="Arial" w:eastAsia="Times New Roman" w:hAnsi="Arial" w:cs="Arial"/>
          <w:lang w:eastAsia="pl-PL"/>
        </w:rPr>
        <w:t>2</w:t>
      </w:r>
      <w:r w:rsidR="00B24D74" w:rsidRPr="001D184D">
        <w:rPr>
          <w:rFonts w:ascii="Arial" w:eastAsia="Times New Roman" w:hAnsi="Arial" w:cs="Arial"/>
          <w:lang w:eastAsia="pl-PL"/>
        </w:rPr>
        <w:t>.</w:t>
      </w:r>
    </w:p>
    <w:p w14:paraId="00B52960" w14:textId="27B4429F" w:rsidR="00D3754B"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Ocena punktowa w ramach tego kryterium zostanie dokonana zgodnie ze wzorem: </w:t>
      </w:r>
    </w:p>
    <w:p w14:paraId="410100D2" w14:textId="19FD422E" w:rsidR="00D3754B"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Cb = (Cn / Co) x </w:t>
      </w:r>
      <w:r w:rsidR="00980060" w:rsidRPr="001D184D">
        <w:rPr>
          <w:rFonts w:ascii="Arial" w:eastAsia="Times New Roman" w:hAnsi="Arial" w:cs="Arial"/>
          <w:lang w:eastAsia="pl-PL"/>
        </w:rPr>
        <w:t>60</w:t>
      </w:r>
      <w:r w:rsidRPr="001D184D">
        <w:rPr>
          <w:rFonts w:ascii="Arial" w:eastAsia="Times New Roman" w:hAnsi="Arial" w:cs="Arial"/>
          <w:lang w:eastAsia="pl-PL"/>
        </w:rPr>
        <w:t xml:space="preserve"> </w:t>
      </w:r>
    </w:p>
    <w:p w14:paraId="5E8953ED" w14:textId="7A85BF66" w:rsidR="00D3754B" w:rsidRPr="001D184D" w:rsidRDefault="00980060"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6</w:t>
      </w:r>
      <w:r w:rsidR="00D3754B" w:rsidRPr="001D184D">
        <w:rPr>
          <w:rFonts w:ascii="Arial" w:eastAsia="Times New Roman" w:hAnsi="Arial" w:cs="Arial"/>
          <w:lang w:eastAsia="pl-PL"/>
        </w:rPr>
        <w:t xml:space="preserve">0% - waga kryterium </w:t>
      </w:r>
    </w:p>
    <w:p w14:paraId="55659605" w14:textId="77777777" w:rsidR="00D3754B"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Przyjmuje się, że 1% = 1 pkt i tak zostanie przeliczona liczba punktów w kryterium cena gdzie: </w:t>
      </w:r>
    </w:p>
    <w:p w14:paraId="35391F60" w14:textId="77777777" w:rsidR="00D3754B" w:rsidRPr="001D184D" w:rsidRDefault="00D3754B" w:rsidP="00ED2758">
      <w:pPr>
        <w:numPr>
          <w:ilvl w:val="0"/>
          <w:numId w:val="46"/>
        </w:numPr>
        <w:tabs>
          <w:tab w:val="clear" w:pos="720"/>
        </w:tabs>
        <w:spacing w:after="0" w:line="276" w:lineRule="auto"/>
        <w:ind w:left="0" w:firstLine="0"/>
        <w:jc w:val="left"/>
        <w:textAlignment w:val="baseline"/>
        <w:rPr>
          <w:rFonts w:ascii="Arial" w:eastAsia="Times New Roman" w:hAnsi="Arial" w:cs="Arial"/>
          <w:lang w:eastAsia="pl-PL"/>
        </w:rPr>
      </w:pPr>
      <w:r w:rsidRPr="001D184D">
        <w:rPr>
          <w:rFonts w:ascii="Arial" w:eastAsia="Times New Roman" w:hAnsi="Arial" w:cs="Arial"/>
          <w:lang w:eastAsia="pl-PL"/>
        </w:rPr>
        <w:t xml:space="preserve">Cb – liczba punktów przyznanych Wykonawcy w kryterium „cena brutto”, </w:t>
      </w:r>
    </w:p>
    <w:p w14:paraId="6B756C61" w14:textId="77777777" w:rsidR="00D3754B" w:rsidRPr="001D184D" w:rsidRDefault="00D3754B" w:rsidP="00ED2758">
      <w:pPr>
        <w:numPr>
          <w:ilvl w:val="0"/>
          <w:numId w:val="46"/>
        </w:numPr>
        <w:tabs>
          <w:tab w:val="clear" w:pos="720"/>
        </w:tabs>
        <w:spacing w:after="0" w:line="276" w:lineRule="auto"/>
        <w:ind w:left="0" w:firstLine="0"/>
        <w:jc w:val="left"/>
        <w:textAlignment w:val="baseline"/>
        <w:rPr>
          <w:rFonts w:ascii="Arial" w:eastAsia="Times New Roman" w:hAnsi="Arial" w:cs="Arial"/>
          <w:lang w:eastAsia="pl-PL"/>
        </w:rPr>
      </w:pPr>
      <w:r w:rsidRPr="001D184D">
        <w:rPr>
          <w:rFonts w:ascii="Arial" w:eastAsia="Times New Roman" w:hAnsi="Arial" w:cs="Arial"/>
          <w:lang w:eastAsia="pl-PL"/>
        </w:rPr>
        <w:lastRenderedPageBreak/>
        <w:t xml:space="preserve">Cn - najniższa cena brutto oferty spośród ofert podlegających ocenie, </w:t>
      </w:r>
    </w:p>
    <w:p w14:paraId="12CBC285" w14:textId="77777777" w:rsidR="00D3754B" w:rsidRPr="001D184D" w:rsidRDefault="00D3754B" w:rsidP="00ED2758">
      <w:pPr>
        <w:numPr>
          <w:ilvl w:val="0"/>
          <w:numId w:val="46"/>
        </w:numPr>
        <w:tabs>
          <w:tab w:val="clear" w:pos="720"/>
        </w:tabs>
        <w:spacing w:after="0" w:line="276" w:lineRule="auto"/>
        <w:ind w:left="0" w:firstLine="0"/>
        <w:jc w:val="left"/>
        <w:textAlignment w:val="baseline"/>
        <w:rPr>
          <w:rFonts w:ascii="Arial" w:eastAsia="Times New Roman" w:hAnsi="Arial" w:cs="Arial"/>
          <w:lang w:eastAsia="pl-PL"/>
        </w:rPr>
      </w:pPr>
      <w:r w:rsidRPr="001D184D">
        <w:rPr>
          <w:rFonts w:ascii="Arial" w:eastAsia="Times New Roman" w:hAnsi="Arial" w:cs="Arial"/>
          <w:lang w:eastAsia="pl-PL"/>
        </w:rPr>
        <w:t xml:space="preserve">Co – cena brutto w ocenianej ofercie. </w:t>
      </w:r>
    </w:p>
    <w:p w14:paraId="1FDCBDFE" w14:textId="2FF8ACEE" w:rsidR="00E304F1"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Maksymalna liczba punktów do uzyskania w tym kryterium </w:t>
      </w:r>
      <w:r w:rsidRPr="001D184D">
        <w:rPr>
          <w:rFonts w:ascii="Arial" w:eastAsia="Times New Roman" w:hAnsi="Arial" w:cs="Arial"/>
          <w:b/>
          <w:bCs/>
          <w:lang w:eastAsia="pl-PL"/>
        </w:rPr>
        <w:t xml:space="preserve">wynosi </w:t>
      </w:r>
      <w:r w:rsidR="00980060" w:rsidRPr="001D184D">
        <w:rPr>
          <w:rFonts w:ascii="Arial" w:eastAsia="Times New Roman" w:hAnsi="Arial" w:cs="Arial"/>
          <w:b/>
          <w:bCs/>
          <w:lang w:eastAsia="pl-PL"/>
        </w:rPr>
        <w:t>6</w:t>
      </w:r>
      <w:r w:rsidRPr="001D184D">
        <w:rPr>
          <w:rFonts w:ascii="Arial" w:eastAsia="Times New Roman" w:hAnsi="Arial" w:cs="Arial"/>
          <w:b/>
          <w:bCs/>
          <w:lang w:eastAsia="pl-PL"/>
        </w:rPr>
        <w:t>0,00.</w:t>
      </w:r>
      <w:r w:rsidRPr="001D184D">
        <w:rPr>
          <w:rFonts w:ascii="Arial" w:eastAsia="Times New Roman" w:hAnsi="Arial" w:cs="Arial"/>
          <w:lang w:eastAsia="pl-PL"/>
        </w:rPr>
        <w:t xml:space="preserve"> </w:t>
      </w:r>
    </w:p>
    <w:p w14:paraId="428BB2AA" w14:textId="77777777" w:rsidR="004A472D" w:rsidRPr="001D184D" w:rsidRDefault="004A472D" w:rsidP="00ED2758">
      <w:pPr>
        <w:spacing w:after="0" w:line="276" w:lineRule="auto"/>
        <w:jc w:val="left"/>
        <w:textAlignment w:val="baseline"/>
        <w:rPr>
          <w:rFonts w:ascii="Arial" w:eastAsia="Times New Roman" w:hAnsi="Arial" w:cs="Arial"/>
          <w:lang w:eastAsia="pl-PL"/>
        </w:rPr>
      </w:pPr>
    </w:p>
    <w:p w14:paraId="4982D815" w14:textId="5E2BB757" w:rsidR="00A5263A" w:rsidRPr="001D184D" w:rsidRDefault="00A5263A" w:rsidP="00ED2758">
      <w:pPr>
        <w:pStyle w:val="Tekstpodstawowy"/>
        <w:numPr>
          <w:ilvl w:val="0"/>
          <w:numId w:val="39"/>
        </w:numPr>
        <w:tabs>
          <w:tab w:val="clear" w:pos="850"/>
        </w:tabs>
        <w:spacing w:before="120" w:line="276" w:lineRule="auto"/>
        <w:ind w:left="284" w:hanging="284"/>
        <w:jc w:val="left"/>
        <w:rPr>
          <w:rFonts w:cs="Arial"/>
          <w:bCs/>
          <w:szCs w:val="22"/>
        </w:rPr>
      </w:pPr>
      <w:r w:rsidRPr="001D184D">
        <w:rPr>
          <w:rFonts w:cs="Arial"/>
          <w:bCs/>
          <w:szCs w:val="22"/>
        </w:rPr>
        <w:t xml:space="preserve">Kryterium oceny ofert </w:t>
      </w:r>
      <w:r w:rsidR="00250447" w:rsidRPr="001D184D">
        <w:rPr>
          <w:rFonts w:cs="Arial"/>
          <w:bCs/>
          <w:szCs w:val="22"/>
        </w:rPr>
        <w:t>–</w:t>
      </w:r>
      <w:r w:rsidRPr="001D184D">
        <w:rPr>
          <w:rFonts w:cs="Arial"/>
          <w:bCs/>
          <w:szCs w:val="22"/>
        </w:rPr>
        <w:t xml:space="preserve"> Gwarancja</w:t>
      </w:r>
      <w:r w:rsidR="00250447" w:rsidRPr="001D184D">
        <w:rPr>
          <w:rFonts w:cs="Arial"/>
          <w:bCs/>
          <w:szCs w:val="22"/>
        </w:rPr>
        <w:t xml:space="preserve"> </w:t>
      </w:r>
      <w:r w:rsidRPr="001D184D">
        <w:rPr>
          <w:rFonts w:cs="Arial"/>
          <w:bCs/>
          <w:szCs w:val="22"/>
        </w:rPr>
        <w:t>(G)</w:t>
      </w:r>
    </w:p>
    <w:p w14:paraId="4CD386BB" w14:textId="4D6A1CE1" w:rsidR="00A5263A" w:rsidRPr="001D184D" w:rsidRDefault="00A5263A" w:rsidP="00ED2758">
      <w:pPr>
        <w:pStyle w:val="Tekstpodstawowy"/>
        <w:spacing w:before="120" w:line="276" w:lineRule="auto"/>
        <w:jc w:val="left"/>
        <w:rPr>
          <w:rFonts w:cs="Arial"/>
          <w:b w:val="0"/>
          <w:szCs w:val="22"/>
        </w:rPr>
      </w:pPr>
      <w:r w:rsidRPr="001D184D">
        <w:rPr>
          <w:rFonts w:cs="Arial"/>
          <w:b w:val="0"/>
          <w:szCs w:val="22"/>
        </w:rPr>
        <w:t>W kryterium „Gwarancja (G)” Zamawiający dokona oceny ofert w</w:t>
      </w:r>
      <w:r w:rsidR="00374AF4" w:rsidRPr="001D184D">
        <w:rPr>
          <w:rFonts w:cs="Arial"/>
          <w:b w:val="0"/>
          <w:szCs w:val="22"/>
        </w:rPr>
        <w:t> </w:t>
      </w:r>
      <w:r w:rsidRPr="001D184D">
        <w:rPr>
          <w:rFonts w:cs="Arial"/>
          <w:b w:val="0"/>
          <w:szCs w:val="22"/>
        </w:rPr>
        <w:t xml:space="preserve">oparciu o złożone </w:t>
      </w:r>
      <w:r w:rsidR="00612A19">
        <w:rPr>
          <w:rFonts w:cs="Arial"/>
          <w:b w:val="0"/>
          <w:szCs w:val="22"/>
        </w:rPr>
        <w:br/>
      </w:r>
      <w:r w:rsidRPr="001D184D">
        <w:rPr>
          <w:rFonts w:cs="Arial"/>
          <w:b w:val="0"/>
          <w:szCs w:val="22"/>
        </w:rPr>
        <w:t xml:space="preserve">w </w:t>
      </w:r>
      <w:r w:rsidR="00D0374A" w:rsidRPr="001D184D">
        <w:rPr>
          <w:rFonts w:cs="Arial"/>
          <w:b w:val="0"/>
          <w:szCs w:val="22"/>
        </w:rPr>
        <w:t>F</w:t>
      </w:r>
      <w:r w:rsidRPr="001D184D">
        <w:rPr>
          <w:rFonts w:cs="Arial"/>
          <w:b w:val="0"/>
          <w:szCs w:val="22"/>
        </w:rPr>
        <w:t>ormularzu ofert</w:t>
      </w:r>
      <w:r w:rsidR="00D0374A" w:rsidRPr="001D184D">
        <w:rPr>
          <w:rFonts w:cs="Arial"/>
          <w:b w:val="0"/>
          <w:szCs w:val="22"/>
        </w:rPr>
        <w:t>owym</w:t>
      </w:r>
      <w:r w:rsidRPr="001D184D">
        <w:rPr>
          <w:rFonts w:cs="Arial"/>
          <w:b w:val="0"/>
          <w:szCs w:val="22"/>
        </w:rPr>
        <w:t xml:space="preserve">, w pkt. </w:t>
      </w:r>
      <w:r w:rsidR="00250447" w:rsidRPr="001D184D">
        <w:rPr>
          <w:rFonts w:cs="Arial"/>
          <w:b w:val="0"/>
          <w:szCs w:val="22"/>
        </w:rPr>
        <w:t>4</w:t>
      </w:r>
      <w:r w:rsidRPr="001D184D">
        <w:rPr>
          <w:rFonts w:cs="Arial"/>
          <w:b w:val="0"/>
          <w:szCs w:val="22"/>
        </w:rPr>
        <w:t xml:space="preserve"> oświadczenie Wykonawcy o </w:t>
      </w:r>
      <w:r w:rsidR="00250447" w:rsidRPr="001D184D">
        <w:rPr>
          <w:rFonts w:cs="Arial"/>
          <w:b w:val="0"/>
          <w:szCs w:val="22"/>
        </w:rPr>
        <w:t>wydłużeniu</w:t>
      </w:r>
      <w:r w:rsidRPr="001D184D">
        <w:rPr>
          <w:rFonts w:cs="Arial"/>
          <w:b w:val="0"/>
          <w:szCs w:val="22"/>
        </w:rPr>
        <w:t xml:space="preserve"> okre</w:t>
      </w:r>
      <w:r w:rsidR="00250447" w:rsidRPr="001D184D">
        <w:rPr>
          <w:rFonts w:cs="Arial"/>
          <w:b w:val="0"/>
          <w:szCs w:val="22"/>
        </w:rPr>
        <w:t>su</w:t>
      </w:r>
      <w:r w:rsidRPr="001D184D">
        <w:rPr>
          <w:rFonts w:cs="Arial"/>
          <w:b w:val="0"/>
          <w:szCs w:val="22"/>
        </w:rPr>
        <w:t xml:space="preserve"> </w:t>
      </w:r>
      <w:r w:rsidR="004A472D" w:rsidRPr="001D184D">
        <w:rPr>
          <w:rFonts w:cs="Arial"/>
          <w:b w:val="0"/>
          <w:szCs w:val="22"/>
        </w:rPr>
        <w:t xml:space="preserve">gwarancji </w:t>
      </w:r>
      <w:r w:rsidR="00250447" w:rsidRPr="001D184D">
        <w:rPr>
          <w:rFonts w:cs="Arial"/>
          <w:b w:val="0"/>
          <w:szCs w:val="22"/>
        </w:rPr>
        <w:t>na oferowany przedmiot zamówienia</w:t>
      </w:r>
      <w:r w:rsidRPr="001D184D">
        <w:rPr>
          <w:rFonts w:cs="Arial"/>
          <w:b w:val="0"/>
          <w:szCs w:val="22"/>
        </w:rPr>
        <w:t xml:space="preserve">. </w:t>
      </w:r>
    </w:p>
    <w:p w14:paraId="1AEABEB2" w14:textId="39FE928A" w:rsidR="004A472D" w:rsidRPr="001D184D" w:rsidRDefault="00250447" w:rsidP="00ED2758">
      <w:pPr>
        <w:pStyle w:val="Tekstpodstawowy"/>
        <w:spacing w:before="120" w:line="276" w:lineRule="auto"/>
        <w:jc w:val="left"/>
        <w:rPr>
          <w:rFonts w:cs="Arial"/>
          <w:b w:val="0"/>
          <w:szCs w:val="22"/>
        </w:rPr>
      </w:pPr>
      <w:r w:rsidRPr="001D184D">
        <w:rPr>
          <w:rFonts w:cs="Arial"/>
          <w:b w:val="0"/>
          <w:szCs w:val="22"/>
        </w:rPr>
        <w:t>Punktacja w tym kryterium zostanie przyznana zgodnie z poniższym:</w:t>
      </w:r>
    </w:p>
    <w:p w14:paraId="3AA2786C" w14:textId="241CB911" w:rsidR="004A472D" w:rsidRPr="001D184D" w:rsidRDefault="004A472D" w:rsidP="00ED2758">
      <w:pPr>
        <w:pStyle w:val="Tekstpodstawowy"/>
        <w:numPr>
          <w:ilvl w:val="0"/>
          <w:numId w:val="73"/>
        </w:numPr>
        <w:spacing w:before="120" w:line="276" w:lineRule="auto"/>
        <w:jc w:val="left"/>
        <w:rPr>
          <w:rFonts w:cs="Arial"/>
          <w:b w:val="0"/>
          <w:szCs w:val="22"/>
        </w:rPr>
      </w:pPr>
      <w:r w:rsidRPr="001D184D">
        <w:rPr>
          <w:rFonts w:cs="Arial"/>
          <w:b w:val="0"/>
          <w:szCs w:val="22"/>
        </w:rPr>
        <w:t>za okres gwarancji równy minimalnemu okresowi wskazanemu w SWZ dla poszczególnych elementów</w:t>
      </w:r>
      <w:r w:rsidR="008724A4" w:rsidRPr="001D184D">
        <w:rPr>
          <w:rFonts w:cs="Arial"/>
          <w:b w:val="0"/>
          <w:szCs w:val="22"/>
        </w:rPr>
        <w:t xml:space="preserve"> przedmiotu zamówienia</w:t>
      </w:r>
      <w:r w:rsidRPr="001D184D">
        <w:rPr>
          <w:rFonts w:cs="Arial"/>
          <w:b w:val="0"/>
          <w:szCs w:val="22"/>
        </w:rPr>
        <w:t xml:space="preserve"> – 0 pkt.</w:t>
      </w:r>
    </w:p>
    <w:p w14:paraId="05F2A533" w14:textId="06C1656C" w:rsidR="004A472D" w:rsidRPr="001D184D" w:rsidRDefault="004A472D" w:rsidP="00ED2758">
      <w:pPr>
        <w:pStyle w:val="Tekstpodstawowy"/>
        <w:numPr>
          <w:ilvl w:val="0"/>
          <w:numId w:val="73"/>
        </w:numPr>
        <w:spacing w:line="276" w:lineRule="auto"/>
        <w:ind w:left="714" w:hanging="357"/>
        <w:jc w:val="left"/>
        <w:rPr>
          <w:rFonts w:cs="Arial"/>
          <w:b w:val="0"/>
          <w:szCs w:val="22"/>
        </w:rPr>
      </w:pPr>
      <w:r w:rsidRPr="001D184D">
        <w:rPr>
          <w:rFonts w:cs="Arial"/>
          <w:b w:val="0"/>
          <w:szCs w:val="22"/>
        </w:rPr>
        <w:t xml:space="preserve">za </w:t>
      </w:r>
      <w:r w:rsidR="008724A4" w:rsidRPr="001D184D">
        <w:rPr>
          <w:rFonts w:cs="Arial"/>
          <w:b w:val="0"/>
          <w:szCs w:val="22"/>
        </w:rPr>
        <w:t>wydłużenie</w:t>
      </w:r>
      <w:r w:rsidRPr="001D184D">
        <w:rPr>
          <w:rFonts w:cs="Arial"/>
          <w:b w:val="0"/>
          <w:szCs w:val="22"/>
        </w:rPr>
        <w:t xml:space="preserve"> okres</w:t>
      </w:r>
      <w:r w:rsidR="008724A4" w:rsidRPr="001D184D">
        <w:rPr>
          <w:rFonts w:cs="Arial"/>
          <w:b w:val="0"/>
          <w:szCs w:val="22"/>
        </w:rPr>
        <w:t>u</w:t>
      </w:r>
      <w:r w:rsidRPr="001D184D">
        <w:rPr>
          <w:rFonts w:cs="Arial"/>
          <w:b w:val="0"/>
          <w:szCs w:val="22"/>
        </w:rPr>
        <w:t xml:space="preserve"> gwarancji </w:t>
      </w:r>
      <w:r w:rsidR="008724A4" w:rsidRPr="001D184D">
        <w:rPr>
          <w:rFonts w:cs="Arial"/>
          <w:b w:val="0"/>
          <w:szCs w:val="22"/>
        </w:rPr>
        <w:t>o</w:t>
      </w:r>
      <w:r w:rsidRPr="001D184D">
        <w:rPr>
          <w:rFonts w:cs="Arial"/>
          <w:b w:val="0"/>
          <w:szCs w:val="22"/>
        </w:rPr>
        <w:t xml:space="preserve"> 12 </w:t>
      </w:r>
      <w:r w:rsidR="008724A4" w:rsidRPr="001D184D">
        <w:rPr>
          <w:rFonts w:cs="Arial"/>
          <w:b w:val="0"/>
          <w:szCs w:val="22"/>
        </w:rPr>
        <w:t xml:space="preserve">-15 </w:t>
      </w:r>
      <w:r w:rsidRPr="001D184D">
        <w:rPr>
          <w:rFonts w:cs="Arial"/>
          <w:b w:val="0"/>
          <w:szCs w:val="22"/>
        </w:rPr>
        <w:t xml:space="preserve">miesięcy ponad minimalny okres wskazany w SWZ </w:t>
      </w:r>
      <w:r w:rsidR="008724A4" w:rsidRPr="001D184D">
        <w:rPr>
          <w:rFonts w:cs="Arial"/>
          <w:b w:val="0"/>
          <w:szCs w:val="22"/>
        </w:rPr>
        <w:t xml:space="preserve">dla poszczególnych elementów przedmiotu zamówienia </w:t>
      </w:r>
      <w:r w:rsidRPr="001D184D">
        <w:rPr>
          <w:rFonts w:cs="Arial"/>
          <w:b w:val="0"/>
          <w:szCs w:val="22"/>
        </w:rPr>
        <w:t>– 1</w:t>
      </w:r>
      <w:r w:rsidR="008724A4" w:rsidRPr="001D184D">
        <w:rPr>
          <w:rFonts w:cs="Arial"/>
          <w:b w:val="0"/>
          <w:szCs w:val="22"/>
        </w:rPr>
        <w:t>0</w:t>
      </w:r>
      <w:r w:rsidRPr="001D184D">
        <w:rPr>
          <w:rFonts w:cs="Arial"/>
          <w:b w:val="0"/>
          <w:szCs w:val="22"/>
        </w:rPr>
        <w:t xml:space="preserve"> pkt.</w:t>
      </w:r>
    </w:p>
    <w:p w14:paraId="48B84076" w14:textId="37A8BDE8" w:rsidR="004A472D" w:rsidRPr="001D184D" w:rsidRDefault="004A472D" w:rsidP="00ED2758">
      <w:pPr>
        <w:pStyle w:val="Tekstpodstawowy"/>
        <w:numPr>
          <w:ilvl w:val="0"/>
          <w:numId w:val="73"/>
        </w:numPr>
        <w:spacing w:line="276" w:lineRule="auto"/>
        <w:ind w:left="714" w:hanging="357"/>
        <w:jc w:val="left"/>
        <w:rPr>
          <w:rFonts w:cs="Arial"/>
          <w:b w:val="0"/>
          <w:szCs w:val="22"/>
        </w:rPr>
      </w:pPr>
      <w:r w:rsidRPr="001D184D">
        <w:rPr>
          <w:rFonts w:cs="Arial"/>
          <w:b w:val="0"/>
          <w:szCs w:val="22"/>
        </w:rPr>
        <w:t xml:space="preserve">za </w:t>
      </w:r>
      <w:r w:rsidR="008724A4" w:rsidRPr="001D184D">
        <w:rPr>
          <w:rFonts w:cs="Arial"/>
          <w:b w:val="0"/>
          <w:szCs w:val="22"/>
        </w:rPr>
        <w:t>wydłużenie okresu gwarancji o 16-19</w:t>
      </w:r>
      <w:r w:rsidRPr="001D184D">
        <w:rPr>
          <w:rFonts w:cs="Arial"/>
          <w:b w:val="0"/>
          <w:szCs w:val="22"/>
        </w:rPr>
        <w:t xml:space="preserve"> miesięcy ponad minimalny okres wskazany w SWZ dla </w:t>
      </w:r>
      <w:r w:rsidR="008724A4" w:rsidRPr="001D184D">
        <w:rPr>
          <w:rFonts w:cs="Arial"/>
          <w:b w:val="0"/>
          <w:szCs w:val="22"/>
        </w:rPr>
        <w:t xml:space="preserve">poszczególnych elementów przedmiotu zamówienia </w:t>
      </w:r>
      <w:r w:rsidRPr="001D184D">
        <w:rPr>
          <w:rFonts w:cs="Arial"/>
          <w:b w:val="0"/>
          <w:szCs w:val="22"/>
        </w:rPr>
        <w:t xml:space="preserve">– </w:t>
      </w:r>
      <w:r w:rsidR="008724A4" w:rsidRPr="001D184D">
        <w:rPr>
          <w:rFonts w:cs="Arial"/>
          <w:b w:val="0"/>
          <w:szCs w:val="22"/>
        </w:rPr>
        <w:t>1</w:t>
      </w:r>
      <w:r w:rsidR="006075BF" w:rsidRPr="001D184D">
        <w:rPr>
          <w:rFonts w:cs="Arial"/>
          <w:b w:val="0"/>
          <w:szCs w:val="22"/>
        </w:rPr>
        <w:t>5</w:t>
      </w:r>
      <w:r w:rsidRPr="001D184D">
        <w:rPr>
          <w:rFonts w:cs="Arial"/>
          <w:b w:val="0"/>
          <w:szCs w:val="22"/>
        </w:rPr>
        <w:t xml:space="preserve"> pkt</w:t>
      </w:r>
    </w:p>
    <w:p w14:paraId="67452E60" w14:textId="7AB6EDB9" w:rsidR="008724A4" w:rsidRPr="001D184D" w:rsidRDefault="008724A4" w:rsidP="00ED2758">
      <w:pPr>
        <w:pStyle w:val="Akapitzlist"/>
        <w:numPr>
          <w:ilvl w:val="0"/>
          <w:numId w:val="73"/>
        </w:numPr>
        <w:spacing w:line="276" w:lineRule="auto"/>
        <w:rPr>
          <w:rFonts w:ascii="Arial" w:hAnsi="Arial" w:cs="Arial"/>
          <w:sz w:val="22"/>
          <w:szCs w:val="22"/>
        </w:rPr>
      </w:pPr>
      <w:r w:rsidRPr="001D184D">
        <w:rPr>
          <w:rFonts w:ascii="Arial" w:hAnsi="Arial" w:cs="Arial"/>
          <w:sz w:val="22"/>
          <w:szCs w:val="22"/>
        </w:rPr>
        <w:t>za wydłużenie okresu gwarancji o 20-23 miesiące ponad minimalny okres wskazany w SWZ dla poszczególnych elementów przedmiotu zamówienia – 20 pkt</w:t>
      </w:r>
    </w:p>
    <w:p w14:paraId="1CD6E15A" w14:textId="4BD59E24" w:rsidR="008724A4" w:rsidRPr="001D184D" w:rsidRDefault="008724A4" w:rsidP="00ED2758">
      <w:pPr>
        <w:pStyle w:val="Akapitzlist"/>
        <w:numPr>
          <w:ilvl w:val="0"/>
          <w:numId w:val="73"/>
        </w:numPr>
        <w:spacing w:line="276" w:lineRule="auto"/>
        <w:rPr>
          <w:rFonts w:ascii="Arial" w:hAnsi="Arial" w:cs="Arial"/>
          <w:sz w:val="22"/>
          <w:szCs w:val="22"/>
        </w:rPr>
      </w:pPr>
      <w:r w:rsidRPr="001D184D">
        <w:rPr>
          <w:rFonts w:ascii="Arial" w:hAnsi="Arial" w:cs="Arial"/>
          <w:sz w:val="22"/>
          <w:szCs w:val="22"/>
        </w:rPr>
        <w:t>za wydłużenie okresu gwarancji o 24 miesiące i dłużej ponad minimalny okres wskazany w SWZ dla poszczególnych elementów przedmiotu zamówienia – 25 pkt</w:t>
      </w:r>
    </w:p>
    <w:p w14:paraId="5F8DCBC7" w14:textId="1A0EC85D" w:rsidR="004A472D" w:rsidRPr="001D184D" w:rsidRDefault="004A472D" w:rsidP="00ED2758">
      <w:pPr>
        <w:pStyle w:val="Tekstpodstawowy"/>
        <w:spacing w:before="120" w:line="276" w:lineRule="auto"/>
        <w:jc w:val="left"/>
        <w:rPr>
          <w:rFonts w:cs="Arial"/>
          <w:b w:val="0"/>
          <w:szCs w:val="22"/>
        </w:rPr>
      </w:pPr>
      <w:r w:rsidRPr="001D184D">
        <w:rPr>
          <w:rFonts w:cs="Arial"/>
          <w:b w:val="0"/>
          <w:szCs w:val="22"/>
        </w:rPr>
        <w:t xml:space="preserve">W kryterium </w:t>
      </w:r>
      <w:r w:rsidR="00D0374A" w:rsidRPr="001D184D">
        <w:rPr>
          <w:rFonts w:cs="Arial"/>
          <w:b w:val="0"/>
          <w:szCs w:val="22"/>
        </w:rPr>
        <w:t>Gwarancja</w:t>
      </w:r>
      <w:r w:rsidRPr="001D184D">
        <w:rPr>
          <w:rFonts w:cs="Arial"/>
          <w:b w:val="0"/>
          <w:szCs w:val="22"/>
        </w:rPr>
        <w:t xml:space="preserve"> Wykonawca otrzyma maksymalnie </w:t>
      </w:r>
      <w:r w:rsidR="006075BF" w:rsidRPr="001D184D">
        <w:rPr>
          <w:rFonts w:cs="Arial"/>
          <w:b w:val="0"/>
          <w:szCs w:val="22"/>
        </w:rPr>
        <w:t>25</w:t>
      </w:r>
      <w:r w:rsidRPr="001D184D">
        <w:rPr>
          <w:rFonts w:cs="Arial"/>
          <w:b w:val="0"/>
          <w:szCs w:val="22"/>
        </w:rPr>
        <w:t xml:space="preserve"> pkt.</w:t>
      </w:r>
    </w:p>
    <w:p w14:paraId="53298D82" w14:textId="63E2A044" w:rsidR="004A472D" w:rsidRPr="001D184D" w:rsidRDefault="004A472D" w:rsidP="00ED2758">
      <w:pPr>
        <w:pStyle w:val="Tekstpodstawowy"/>
        <w:spacing w:before="120" w:line="276" w:lineRule="auto"/>
        <w:jc w:val="left"/>
        <w:rPr>
          <w:rFonts w:cs="Arial"/>
          <w:b w:val="0"/>
          <w:szCs w:val="22"/>
        </w:rPr>
      </w:pPr>
      <w:r w:rsidRPr="001D184D">
        <w:rPr>
          <w:rFonts w:cs="Arial"/>
          <w:b w:val="0"/>
          <w:szCs w:val="22"/>
        </w:rPr>
        <w:t xml:space="preserve">W przypadku, w którym Wykonawca nie </w:t>
      </w:r>
      <w:r w:rsidR="00D0374A" w:rsidRPr="001D184D">
        <w:rPr>
          <w:rFonts w:cs="Arial"/>
          <w:b w:val="0"/>
          <w:szCs w:val="22"/>
        </w:rPr>
        <w:t>wydłużenia</w:t>
      </w:r>
      <w:r w:rsidRPr="001D184D">
        <w:rPr>
          <w:rFonts w:cs="Arial"/>
          <w:b w:val="0"/>
          <w:szCs w:val="22"/>
        </w:rPr>
        <w:t xml:space="preserve"> okresu gwarancji, Zamawiający uzna, iż oferowany okres gwarancji wynosi minimalny wymagany w SWZ okres gwarancji czasowej dla danej pozycji.</w:t>
      </w:r>
    </w:p>
    <w:p w14:paraId="69E483F5" w14:textId="77777777" w:rsidR="00A5263A" w:rsidRPr="001D184D" w:rsidRDefault="00A5263A" w:rsidP="00ED2758">
      <w:pPr>
        <w:pStyle w:val="Tekstpodstawowy"/>
        <w:spacing w:before="120" w:line="276" w:lineRule="auto"/>
        <w:jc w:val="left"/>
        <w:rPr>
          <w:rFonts w:cs="Arial"/>
          <w:b w:val="0"/>
          <w:szCs w:val="22"/>
        </w:rPr>
      </w:pPr>
      <w:r w:rsidRPr="001D184D">
        <w:rPr>
          <w:rFonts w:cs="Arial"/>
          <w:b w:val="0"/>
          <w:szCs w:val="22"/>
        </w:rPr>
        <w:t>Okres gwarancji należy podać w miesiącach.</w:t>
      </w:r>
    </w:p>
    <w:p w14:paraId="7195A66E" w14:textId="18C29E82" w:rsidR="00434E8E" w:rsidRPr="001D184D" w:rsidRDefault="00845703" w:rsidP="00ED2758">
      <w:pPr>
        <w:pStyle w:val="Tekstpodstawowy"/>
        <w:numPr>
          <w:ilvl w:val="0"/>
          <w:numId w:val="39"/>
        </w:numPr>
        <w:tabs>
          <w:tab w:val="clear" w:pos="850"/>
        </w:tabs>
        <w:spacing w:before="120" w:line="276" w:lineRule="auto"/>
        <w:ind w:left="284" w:hanging="284"/>
        <w:jc w:val="left"/>
        <w:rPr>
          <w:rFonts w:cs="Arial"/>
        </w:rPr>
      </w:pPr>
      <w:r w:rsidRPr="001D184D">
        <w:rPr>
          <w:rFonts w:cs="Arial"/>
          <w:bCs/>
          <w:szCs w:val="22"/>
        </w:rPr>
        <w:t xml:space="preserve">Kryterium oceny ofert </w:t>
      </w:r>
      <w:r w:rsidR="00AC07FC" w:rsidRPr="001D184D">
        <w:rPr>
          <w:rFonts w:cs="Arial"/>
          <w:bCs/>
          <w:szCs w:val="22"/>
        </w:rPr>
        <w:t>–</w:t>
      </w:r>
      <w:r w:rsidRPr="001D184D">
        <w:rPr>
          <w:rFonts w:cs="Arial"/>
          <w:bCs/>
          <w:szCs w:val="22"/>
        </w:rPr>
        <w:t xml:space="preserve"> </w:t>
      </w:r>
      <w:r w:rsidR="00AC07FC" w:rsidRPr="001D184D">
        <w:rPr>
          <w:rFonts w:cs="Arial"/>
          <w:bCs/>
          <w:szCs w:val="22"/>
        </w:rPr>
        <w:t>Aspekt społeczny (S)</w:t>
      </w:r>
    </w:p>
    <w:p w14:paraId="5C00A0CD" w14:textId="7D98FDEA" w:rsidR="00A831CE" w:rsidRPr="001D184D" w:rsidRDefault="00AC07FC" w:rsidP="00ED2758">
      <w:pPr>
        <w:pStyle w:val="Tekstpodstawowy"/>
        <w:spacing w:before="120" w:line="276" w:lineRule="auto"/>
        <w:jc w:val="left"/>
        <w:rPr>
          <w:rFonts w:cs="Arial"/>
          <w:b w:val="0"/>
          <w:szCs w:val="22"/>
        </w:rPr>
      </w:pPr>
      <w:r w:rsidRPr="001D184D">
        <w:rPr>
          <w:rFonts w:cs="Arial"/>
          <w:b w:val="0"/>
          <w:szCs w:val="22"/>
        </w:rPr>
        <w:t>Ocena złożonych ofert w tym kryterium zostanie dokonana na podstawie oświadczenia Wykonawcy,</w:t>
      </w:r>
      <w:r w:rsidR="00A831CE" w:rsidRPr="001D184D">
        <w:rPr>
          <w:rFonts w:cs="Arial"/>
          <w:b w:val="0"/>
          <w:szCs w:val="22"/>
        </w:rPr>
        <w:t xml:space="preserve"> w punkcie 5 Formularza ofertowego,</w:t>
      </w:r>
      <w:r w:rsidRPr="001D184D">
        <w:rPr>
          <w:rFonts w:cs="Arial"/>
          <w:b w:val="0"/>
          <w:szCs w:val="22"/>
        </w:rPr>
        <w:t xml:space="preserve"> iż </w:t>
      </w:r>
      <w:r w:rsidR="00D0374A" w:rsidRPr="001D184D">
        <w:rPr>
          <w:rFonts w:cs="Arial"/>
          <w:b w:val="0"/>
          <w:szCs w:val="22"/>
        </w:rPr>
        <w:t xml:space="preserve">zatrudni na podstawie </w:t>
      </w:r>
      <w:r w:rsidR="005638C1" w:rsidRPr="001D184D">
        <w:rPr>
          <w:rFonts w:cs="Arial"/>
          <w:b w:val="0"/>
          <w:szCs w:val="22"/>
        </w:rPr>
        <w:t>umowy o pracę lub innych form zatrudnienia</w:t>
      </w:r>
      <w:r w:rsidR="00D0374A" w:rsidRPr="001D184D">
        <w:rPr>
          <w:rFonts w:cs="Arial"/>
          <w:b w:val="0"/>
          <w:szCs w:val="22"/>
        </w:rPr>
        <w:t xml:space="preserve"> </w:t>
      </w:r>
      <w:r w:rsidRPr="001D184D">
        <w:rPr>
          <w:rFonts w:cs="Arial"/>
          <w:b w:val="0"/>
          <w:szCs w:val="22"/>
        </w:rPr>
        <w:t>minimum 1 osobę niepełnosprawną w rozumieniu przepisów ustawy z dnia 27 sierpnia 1997 r. o rehabilitacji zawodowej i społecznej oraz zatrudnianiu osób niepełnosprawnych (Dz. U. z 2024 r. poz. 1165)</w:t>
      </w:r>
      <w:r w:rsidR="007A243D" w:rsidRPr="001D184D">
        <w:rPr>
          <w:rFonts w:cs="Arial"/>
          <w:b w:val="0"/>
          <w:szCs w:val="22"/>
        </w:rPr>
        <w:t xml:space="preserve"> lub zgodnie z właściwymi przepisami państw członkowskich Unii Europejskiej lub Europejskiego Obszaru Gospodarczego - jeżeli Wykonawca ma siedzibę lub miejsce zamieszkania w tych państwach do realizacji zamówienia</w:t>
      </w:r>
      <w:r w:rsidRPr="001D184D">
        <w:rPr>
          <w:rFonts w:cs="Arial"/>
          <w:b w:val="0"/>
          <w:szCs w:val="22"/>
        </w:rPr>
        <w:t xml:space="preserve">, </w:t>
      </w:r>
      <w:r w:rsidR="00A831CE" w:rsidRPr="001D184D">
        <w:rPr>
          <w:rFonts w:cs="Arial"/>
          <w:b w:val="0"/>
          <w:szCs w:val="22"/>
        </w:rPr>
        <w:t xml:space="preserve">(w wymiarze minimum ½ etatu) i powierzy jej czynności związane z faktyczną realizacją zamówienia. Osoba ta będzie </w:t>
      </w:r>
      <w:r w:rsidRPr="001D184D">
        <w:rPr>
          <w:rFonts w:cs="Arial"/>
          <w:b w:val="0"/>
          <w:szCs w:val="22"/>
        </w:rPr>
        <w:t>zatrudnion</w:t>
      </w:r>
      <w:r w:rsidR="00A831CE" w:rsidRPr="001D184D">
        <w:rPr>
          <w:rFonts w:cs="Arial"/>
          <w:b w:val="0"/>
          <w:szCs w:val="22"/>
        </w:rPr>
        <w:t>a</w:t>
      </w:r>
      <w:r w:rsidRPr="001D184D">
        <w:rPr>
          <w:rFonts w:cs="Arial"/>
          <w:b w:val="0"/>
          <w:szCs w:val="22"/>
        </w:rPr>
        <w:t xml:space="preserve"> przez cały okres realizacji zamówienia. </w:t>
      </w:r>
    </w:p>
    <w:p w14:paraId="4919B099" w14:textId="53F43E23"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Punkty zostaną przyznane zgodnie z poniższym: </w:t>
      </w:r>
    </w:p>
    <w:p w14:paraId="7998B03A" w14:textId="5D1F87EA"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 za skierowanie do realizacji </w:t>
      </w:r>
      <w:r w:rsidR="005638C1" w:rsidRPr="001D184D">
        <w:rPr>
          <w:rFonts w:cs="Arial"/>
          <w:b w:val="0"/>
          <w:szCs w:val="22"/>
        </w:rPr>
        <w:t xml:space="preserve">zamówienia </w:t>
      </w:r>
      <w:r w:rsidR="00D618BA" w:rsidRPr="001D184D">
        <w:rPr>
          <w:rFonts w:cs="Arial"/>
          <w:b w:val="0"/>
          <w:szCs w:val="22"/>
        </w:rPr>
        <w:t xml:space="preserve">1 </w:t>
      </w:r>
      <w:r w:rsidRPr="001D184D">
        <w:rPr>
          <w:rFonts w:cs="Arial"/>
          <w:b w:val="0"/>
          <w:szCs w:val="22"/>
        </w:rPr>
        <w:t xml:space="preserve">osoby niepełnosprawnej Wykonawca otrzyma </w:t>
      </w:r>
      <w:r w:rsidR="00D618BA" w:rsidRPr="001D184D">
        <w:rPr>
          <w:rFonts w:cs="Arial"/>
          <w:b w:val="0"/>
          <w:szCs w:val="22"/>
        </w:rPr>
        <w:t>5</w:t>
      </w:r>
      <w:r w:rsidRPr="001D184D">
        <w:rPr>
          <w:rFonts w:cs="Arial"/>
          <w:b w:val="0"/>
          <w:szCs w:val="22"/>
        </w:rPr>
        <w:t xml:space="preserve"> punkt</w:t>
      </w:r>
      <w:r w:rsidR="00D618BA" w:rsidRPr="001D184D">
        <w:rPr>
          <w:rFonts w:cs="Arial"/>
          <w:b w:val="0"/>
          <w:szCs w:val="22"/>
        </w:rPr>
        <w:t>ów</w:t>
      </w:r>
    </w:p>
    <w:p w14:paraId="26F1808D" w14:textId="4B7DCFEC" w:rsidR="00D618BA" w:rsidRPr="001D184D" w:rsidRDefault="00D618BA" w:rsidP="00ED2758">
      <w:pPr>
        <w:pStyle w:val="Tekstpodstawowy"/>
        <w:spacing w:line="276" w:lineRule="auto"/>
        <w:jc w:val="left"/>
        <w:rPr>
          <w:rFonts w:cs="Arial"/>
        </w:rPr>
      </w:pPr>
      <w:r w:rsidRPr="001D184D">
        <w:rPr>
          <w:rFonts w:cs="Arial"/>
          <w:b w:val="0"/>
          <w:bCs/>
        </w:rPr>
        <w:t>- za skierowanie do realizacji</w:t>
      </w:r>
      <w:r w:rsidR="005638C1" w:rsidRPr="001D184D">
        <w:rPr>
          <w:rFonts w:cs="Arial"/>
          <w:b w:val="0"/>
          <w:bCs/>
        </w:rPr>
        <w:t xml:space="preserve"> zamówienia</w:t>
      </w:r>
      <w:r w:rsidRPr="001D184D">
        <w:rPr>
          <w:rFonts w:cs="Arial"/>
          <w:b w:val="0"/>
          <w:bCs/>
        </w:rPr>
        <w:t xml:space="preserve"> 2 osób niepełnosprawnych Wykonawca otrzyma 15 punktów. </w:t>
      </w:r>
    </w:p>
    <w:p w14:paraId="71AD8852" w14:textId="77777777"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Jeśli wykonawca nie skieruje osoby niepełnosprawnej do realizacji zamówienia otrzyma 0 punktów. </w:t>
      </w:r>
    </w:p>
    <w:p w14:paraId="29539752" w14:textId="77777777"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lastRenderedPageBreak/>
        <w:t xml:space="preserve">Brak oświadczenia w tym zakresie zostanie uznany za niespełnienie kryterium i wykonawca otrzyma 0 punktów. </w:t>
      </w:r>
    </w:p>
    <w:p w14:paraId="342BB763" w14:textId="77777777" w:rsidR="00D618BA"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Maksymalna liczba punktów do uzyskania w tym kryterium wynosi </w:t>
      </w:r>
      <w:r w:rsidR="00D618BA" w:rsidRPr="001D184D">
        <w:rPr>
          <w:rFonts w:cs="Arial"/>
          <w:b w:val="0"/>
          <w:szCs w:val="22"/>
        </w:rPr>
        <w:t>15</w:t>
      </w:r>
      <w:r w:rsidRPr="001D184D">
        <w:rPr>
          <w:rFonts w:cs="Arial"/>
          <w:b w:val="0"/>
          <w:szCs w:val="22"/>
        </w:rPr>
        <w:t xml:space="preserve">,00. </w:t>
      </w:r>
    </w:p>
    <w:p w14:paraId="0631A389" w14:textId="61C5762A" w:rsidR="00D3754B" w:rsidRPr="001D184D" w:rsidRDefault="00D3754B" w:rsidP="00ED2758">
      <w:pPr>
        <w:pStyle w:val="Tekstpodstawowy"/>
        <w:numPr>
          <w:ilvl w:val="0"/>
          <w:numId w:val="39"/>
        </w:numPr>
        <w:tabs>
          <w:tab w:val="clear" w:pos="850"/>
        </w:tabs>
        <w:spacing w:before="120" w:line="276" w:lineRule="auto"/>
        <w:ind w:left="284" w:hanging="284"/>
        <w:jc w:val="left"/>
        <w:rPr>
          <w:rFonts w:cs="Arial"/>
          <w:b w:val="0"/>
          <w:szCs w:val="22"/>
        </w:rPr>
      </w:pPr>
      <w:r w:rsidRPr="001D184D">
        <w:rPr>
          <w:rFonts w:cs="Arial"/>
          <w:bCs/>
          <w:szCs w:val="22"/>
        </w:rPr>
        <w:t xml:space="preserve">Obliczenie łącznej liczby punktów uzyskanych przez Wykonawcę </w:t>
      </w:r>
      <w:r w:rsidR="000C5B63" w:rsidRPr="001D184D">
        <w:rPr>
          <w:rFonts w:cs="Arial"/>
          <w:bCs/>
          <w:szCs w:val="22"/>
        </w:rPr>
        <w:t xml:space="preserve">w zakresie części I i II </w:t>
      </w:r>
      <w:r w:rsidRPr="001D184D">
        <w:rPr>
          <w:rFonts w:cs="Arial"/>
          <w:b w:val="0"/>
          <w:szCs w:val="22"/>
        </w:rPr>
        <w:t>(spośród ofert podlegających ocenie)</w:t>
      </w:r>
    </w:p>
    <w:p w14:paraId="395B71CC" w14:textId="0CEF298A" w:rsidR="00D3754B" w:rsidRPr="001D184D" w:rsidRDefault="00D3754B" w:rsidP="00ED2758">
      <w:pPr>
        <w:spacing w:after="0" w:line="276" w:lineRule="auto"/>
        <w:ind w:left="284"/>
        <w:jc w:val="left"/>
        <w:textAlignment w:val="baseline"/>
        <w:rPr>
          <w:rFonts w:ascii="Arial" w:hAnsi="Arial" w:cs="Arial"/>
        </w:rPr>
      </w:pPr>
      <w:r w:rsidRPr="001D184D">
        <w:rPr>
          <w:rFonts w:ascii="Arial" w:hAnsi="Arial" w:cs="Arial"/>
        </w:rPr>
        <w:t xml:space="preserve">Łączna liczba punktów zostanie obliczona na podstawie sumy uzyskanych punktów </w:t>
      </w:r>
      <w:r w:rsidR="006F0FA3" w:rsidRPr="001D184D">
        <w:rPr>
          <w:rFonts w:ascii="Arial" w:hAnsi="Arial" w:cs="Arial"/>
        </w:rPr>
        <w:br/>
      </w:r>
      <w:r w:rsidRPr="001D184D">
        <w:rPr>
          <w:rFonts w:ascii="Arial" w:hAnsi="Arial" w:cs="Arial"/>
        </w:rPr>
        <w:t>w kryteriach wskazanych powyżej, zgodnie ze wzorem:</w:t>
      </w:r>
    </w:p>
    <w:p w14:paraId="38F80BC5" w14:textId="77777777" w:rsidR="005638C1" w:rsidRPr="001D184D" w:rsidRDefault="005638C1" w:rsidP="00ED2758">
      <w:pPr>
        <w:spacing w:after="0" w:line="276" w:lineRule="auto"/>
        <w:ind w:left="284"/>
        <w:jc w:val="left"/>
        <w:textAlignment w:val="baseline"/>
        <w:rPr>
          <w:rFonts w:ascii="Arial" w:eastAsia="Times New Roman" w:hAnsi="Arial" w:cs="Arial"/>
          <w:lang w:eastAsia="pl-PL"/>
        </w:rPr>
      </w:pPr>
    </w:p>
    <w:p w14:paraId="3ACF7A71" w14:textId="474A6480" w:rsidR="00AC07FC" w:rsidRPr="001D184D" w:rsidRDefault="00AC07FC" w:rsidP="00ED2758">
      <w:pPr>
        <w:spacing w:line="276" w:lineRule="auto"/>
        <w:ind w:left="360"/>
        <w:jc w:val="left"/>
        <w:rPr>
          <w:rFonts w:ascii="Arial" w:eastAsiaTheme="minorHAnsi" w:hAnsi="Arial" w:cs="Arial"/>
          <w:b/>
          <w:bCs/>
        </w:rPr>
      </w:pPr>
      <w:r w:rsidRPr="001D184D">
        <w:rPr>
          <w:rFonts w:ascii="Arial" w:hAnsi="Arial" w:cs="Arial"/>
          <w:b/>
          <w:bCs/>
        </w:rPr>
        <w:t xml:space="preserve">P </w:t>
      </w:r>
      <w:r w:rsidRPr="001D184D">
        <w:rPr>
          <w:rFonts w:ascii="Arial" w:hAnsi="Arial" w:cs="Arial"/>
        </w:rPr>
        <w:t xml:space="preserve">= </w:t>
      </w:r>
      <w:r w:rsidRPr="001D184D">
        <w:rPr>
          <w:rFonts w:ascii="Arial" w:hAnsi="Arial" w:cs="Arial"/>
          <w:b/>
          <w:bCs/>
        </w:rPr>
        <w:t>Cb +</w:t>
      </w:r>
      <w:r w:rsidR="00E30575" w:rsidRPr="001D184D">
        <w:rPr>
          <w:rFonts w:ascii="Arial" w:hAnsi="Arial" w:cs="Arial"/>
          <w:b/>
          <w:bCs/>
        </w:rPr>
        <w:t>G+S</w:t>
      </w:r>
    </w:p>
    <w:p w14:paraId="44990ADB" w14:textId="77777777" w:rsidR="00AC07FC" w:rsidRPr="001D184D" w:rsidRDefault="00AC07FC" w:rsidP="00ED2758">
      <w:pPr>
        <w:spacing w:line="276" w:lineRule="auto"/>
        <w:ind w:left="360"/>
        <w:jc w:val="left"/>
        <w:rPr>
          <w:rFonts w:ascii="Arial" w:hAnsi="Arial" w:cs="Arial"/>
        </w:rPr>
      </w:pPr>
      <w:r w:rsidRPr="001D184D">
        <w:rPr>
          <w:rFonts w:ascii="Arial" w:hAnsi="Arial" w:cs="Arial"/>
        </w:rPr>
        <w:t>gdzie:</w:t>
      </w:r>
    </w:p>
    <w:p w14:paraId="3E424A2D" w14:textId="77777777" w:rsidR="00AC07FC" w:rsidRPr="001D184D" w:rsidRDefault="00AC07FC" w:rsidP="00ED2758">
      <w:pPr>
        <w:spacing w:line="276" w:lineRule="auto"/>
        <w:ind w:left="360"/>
        <w:jc w:val="left"/>
        <w:rPr>
          <w:rFonts w:ascii="Arial" w:hAnsi="Arial" w:cs="Arial"/>
        </w:rPr>
      </w:pPr>
      <w:r w:rsidRPr="001D184D">
        <w:rPr>
          <w:rFonts w:ascii="Arial" w:hAnsi="Arial" w:cs="Arial"/>
        </w:rPr>
        <w:t>P - łączna liczba punktów przyznana ofercie ocenianej,</w:t>
      </w:r>
    </w:p>
    <w:p w14:paraId="1024794A" w14:textId="0BFE5D64" w:rsidR="00AC07FC" w:rsidRPr="001D184D" w:rsidRDefault="00AC07FC" w:rsidP="00ED2758">
      <w:pPr>
        <w:spacing w:line="276" w:lineRule="auto"/>
        <w:ind w:left="360"/>
        <w:jc w:val="left"/>
        <w:rPr>
          <w:rFonts w:ascii="Arial" w:hAnsi="Arial" w:cs="Arial"/>
        </w:rPr>
      </w:pPr>
      <w:r w:rsidRPr="001D184D">
        <w:rPr>
          <w:rFonts w:ascii="Arial" w:hAnsi="Arial" w:cs="Arial"/>
        </w:rPr>
        <w:t>C</w:t>
      </w:r>
      <w:r w:rsidR="00D618BA" w:rsidRPr="001D184D">
        <w:rPr>
          <w:rFonts w:ascii="Arial" w:hAnsi="Arial" w:cs="Arial"/>
        </w:rPr>
        <w:t>b</w:t>
      </w:r>
      <w:r w:rsidRPr="001D184D">
        <w:rPr>
          <w:rFonts w:ascii="Arial" w:hAnsi="Arial" w:cs="Arial"/>
        </w:rPr>
        <w:t xml:space="preserve"> - liczba punktów przyznana ofercie ocenianej w kryterium </w:t>
      </w:r>
      <w:r w:rsidR="00E30575" w:rsidRPr="001D184D">
        <w:rPr>
          <w:rFonts w:ascii="Arial" w:hAnsi="Arial" w:cs="Arial"/>
        </w:rPr>
        <w:t>Cena brutto (Cb)</w:t>
      </w:r>
      <w:r w:rsidRPr="001D184D">
        <w:rPr>
          <w:rFonts w:ascii="Arial" w:hAnsi="Arial" w:cs="Arial"/>
        </w:rPr>
        <w:t>,</w:t>
      </w:r>
    </w:p>
    <w:p w14:paraId="322962EA" w14:textId="1EE8472E" w:rsidR="00E30575" w:rsidRPr="001D184D" w:rsidRDefault="00E30575" w:rsidP="00ED2758">
      <w:pPr>
        <w:spacing w:line="276" w:lineRule="auto"/>
        <w:ind w:left="360"/>
        <w:jc w:val="left"/>
        <w:rPr>
          <w:rFonts w:ascii="Arial" w:hAnsi="Arial" w:cs="Arial"/>
        </w:rPr>
      </w:pPr>
      <w:r w:rsidRPr="001D184D">
        <w:rPr>
          <w:rFonts w:ascii="Arial" w:hAnsi="Arial" w:cs="Arial"/>
        </w:rPr>
        <w:t>G - liczba punktów przyznana ofercie ocenianej w kryterium Gwarancja (G).</w:t>
      </w:r>
    </w:p>
    <w:p w14:paraId="74555C1A" w14:textId="3C506F87" w:rsidR="00AC07FC" w:rsidRPr="001D184D" w:rsidRDefault="00AC07FC" w:rsidP="00ED2758">
      <w:pPr>
        <w:spacing w:line="276" w:lineRule="auto"/>
        <w:ind w:left="360"/>
        <w:jc w:val="left"/>
        <w:rPr>
          <w:rFonts w:ascii="Arial" w:hAnsi="Arial" w:cs="Arial"/>
        </w:rPr>
      </w:pPr>
      <w:r w:rsidRPr="001D184D">
        <w:rPr>
          <w:rFonts w:ascii="Arial" w:hAnsi="Arial" w:cs="Arial"/>
        </w:rPr>
        <w:t xml:space="preserve">S - liczba punktów przyznana ofercie ocenianej w kryterium </w:t>
      </w:r>
      <w:r w:rsidR="00E30575" w:rsidRPr="001D184D">
        <w:rPr>
          <w:rFonts w:ascii="Arial" w:hAnsi="Arial" w:cs="Arial"/>
        </w:rPr>
        <w:t>Aspekt społeczny (</w:t>
      </w:r>
      <w:r w:rsidRPr="001D184D">
        <w:rPr>
          <w:rFonts w:ascii="Arial" w:hAnsi="Arial" w:cs="Arial"/>
        </w:rPr>
        <w:t>S</w:t>
      </w:r>
      <w:r w:rsidR="00E30575" w:rsidRPr="001D184D">
        <w:rPr>
          <w:rFonts w:ascii="Arial" w:hAnsi="Arial" w:cs="Arial"/>
        </w:rPr>
        <w:t>)</w:t>
      </w:r>
      <w:r w:rsidRPr="001D184D">
        <w:rPr>
          <w:rFonts w:ascii="Arial" w:hAnsi="Arial" w:cs="Arial"/>
        </w:rPr>
        <w:t>.</w:t>
      </w:r>
    </w:p>
    <w:p w14:paraId="7E3A01BD" w14:textId="7DF5F3B9" w:rsidR="00D3754B" w:rsidRPr="001D184D" w:rsidRDefault="00D3754B" w:rsidP="00ED2758">
      <w:pPr>
        <w:spacing w:after="0" w:line="276" w:lineRule="auto"/>
        <w:ind w:left="1080" w:hanging="796"/>
        <w:jc w:val="left"/>
        <w:textAlignment w:val="baseline"/>
        <w:rPr>
          <w:rFonts w:ascii="Arial" w:eastAsia="Times New Roman" w:hAnsi="Arial" w:cs="Arial"/>
          <w:lang w:eastAsia="pl-PL"/>
        </w:rPr>
      </w:pPr>
      <w:r w:rsidRPr="001D184D">
        <w:rPr>
          <w:rFonts w:ascii="Arial" w:eastAsia="Times New Roman" w:hAnsi="Arial" w:cs="Arial"/>
          <w:lang w:eastAsia="pl-PL"/>
        </w:rPr>
        <w:t xml:space="preserve">Maksymalna łączna liczba punktów do uzyskania przez Wykonawcę wynosi 100,00. </w:t>
      </w:r>
    </w:p>
    <w:p w14:paraId="517FF094" w14:textId="28D8C676" w:rsidR="00D3754B" w:rsidRPr="001D184D" w:rsidRDefault="00D3754B" w:rsidP="00ED2758">
      <w:pPr>
        <w:spacing w:after="0" w:line="276" w:lineRule="auto"/>
        <w:ind w:left="1080" w:hanging="796"/>
        <w:jc w:val="left"/>
        <w:textAlignment w:val="baseline"/>
        <w:rPr>
          <w:rFonts w:ascii="Arial" w:eastAsia="Times New Roman" w:hAnsi="Arial" w:cs="Arial"/>
          <w:lang w:eastAsia="pl-PL"/>
        </w:rPr>
      </w:pPr>
      <w:r w:rsidRPr="001D184D">
        <w:rPr>
          <w:rFonts w:ascii="Arial" w:eastAsia="Times New Roman" w:hAnsi="Arial" w:cs="Arial"/>
          <w:lang w:eastAsia="pl-PL"/>
        </w:rPr>
        <w:t xml:space="preserve">Punktacja będzie liczona z dokładnością do dwóch miejsc po przecinku. </w:t>
      </w:r>
    </w:p>
    <w:p w14:paraId="452E1CD3" w14:textId="77777777" w:rsidR="00D77679" w:rsidRPr="001D184D" w:rsidRDefault="00FA72DC" w:rsidP="00ED2758">
      <w:pPr>
        <w:pStyle w:val="Tekstpodstawowy"/>
        <w:numPr>
          <w:ilvl w:val="0"/>
          <w:numId w:val="39"/>
        </w:numPr>
        <w:tabs>
          <w:tab w:val="clear" w:pos="850"/>
          <w:tab w:val="num" w:pos="426"/>
        </w:tabs>
        <w:spacing w:before="120" w:line="276" w:lineRule="auto"/>
        <w:ind w:left="284" w:hanging="284"/>
        <w:jc w:val="left"/>
        <w:rPr>
          <w:rFonts w:cs="Arial"/>
          <w:b w:val="0"/>
        </w:rPr>
      </w:pPr>
      <w:r w:rsidRPr="001D184D">
        <w:rPr>
          <w:rFonts w:cs="Arial"/>
          <w:b w:val="0"/>
        </w:rPr>
        <w:t xml:space="preserve">Załącznik nr </w:t>
      </w:r>
      <w:r w:rsidR="00A37EB0" w:rsidRPr="001D184D">
        <w:rPr>
          <w:rFonts w:cs="Arial"/>
          <w:b w:val="0"/>
        </w:rPr>
        <w:t>3</w:t>
      </w:r>
      <w:r w:rsidR="000819FB" w:rsidRPr="001D184D">
        <w:rPr>
          <w:rFonts w:cs="Arial"/>
          <w:b w:val="0"/>
        </w:rPr>
        <w:t xml:space="preserve"> – Formularz ofertowy</w:t>
      </w:r>
      <w:r w:rsidR="00A37EB0" w:rsidRPr="001D184D">
        <w:rPr>
          <w:rFonts w:cs="Arial"/>
          <w:b w:val="0"/>
        </w:rPr>
        <w:t xml:space="preserve"> </w:t>
      </w:r>
      <w:r w:rsidRPr="001D184D">
        <w:rPr>
          <w:rFonts w:cs="Arial"/>
          <w:b w:val="0"/>
        </w:rPr>
        <w:t>nie podlega uzupełnieniu.</w:t>
      </w:r>
    </w:p>
    <w:p w14:paraId="1AD792AB" w14:textId="2A7A12A7" w:rsidR="00D77679" w:rsidRPr="001D184D" w:rsidRDefault="0095016F" w:rsidP="00ED2758">
      <w:pPr>
        <w:pStyle w:val="Tekstpodstawowy"/>
        <w:numPr>
          <w:ilvl w:val="0"/>
          <w:numId w:val="39"/>
        </w:numPr>
        <w:tabs>
          <w:tab w:val="clear" w:pos="850"/>
          <w:tab w:val="num" w:pos="426"/>
        </w:tabs>
        <w:spacing w:line="276" w:lineRule="auto"/>
        <w:ind w:left="284" w:hanging="284"/>
        <w:jc w:val="left"/>
        <w:rPr>
          <w:rFonts w:cs="Arial"/>
          <w:b w:val="0"/>
        </w:rPr>
      </w:pPr>
      <w:r w:rsidRPr="001D184D">
        <w:rPr>
          <w:rFonts w:cs="Arial"/>
          <w:b w:val="0"/>
        </w:rPr>
        <w:t>Zamawiający udzieli zamówienia Wykonawcy, którego oferta odpowiadać będzie wszystkim wymaganiom przedstawionym w SWZ i zostanie oceniona jako najkorzystniejsza w oparciu o</w:t>
      </w:r>
      <w:r w:rsidR="00D618BA" w:rsidRPr="001D184D">
        <w:rPr>
          <w:rFonts w:cs="Arial"/>
          <w:b w:val="0"/>
        </w:rPr>
        <w:t> </w:t>
      </w:r>
      <w:r w:rsidRPr="001D184D">
        <w:rPr>
          <w:rFonts w:cs="Arial"/>
          <w:b w:val="0"/>
        </w:rPr>
        <w:t>podane kryter</w:t>
      </w:r>
      <w:r w:rsidR="005D11E7" w:rsidRPr="001D184D">
        <w:rPr>
          <w:rFonts w:cs="Arial"/>
          <w:b w:val="0"/>
        </w:rPr>
        <w:t>i</w:t>
      </w:r>
      <w:r w:rsidR="009C7E9E" w:rsidRPr="001D184D">
        <w:rPr>
          <w:rFonts w:cs="Arial"/>
          <w:b w:val="0"/>
        </w:rPr>
        <w:t>a</w:t>
      </w:r>
      <w:r w:rsidRPr="001D184D">
        <w:rPr>
          <w:rFonts w:cs="Arial"/>
          <w:b w:val="0"/>
        </w:rPr>
        <w:t xml:space="preserve"> wyboru.</w:t>
      </w:r>
    </w:p>
    <w:p w14:paraId="1AD62F81" w14:textId="77777777" w:rsidR="00D77679" w:rsidRPr="001D184D" w:rsidRDefault="0095016F" w:rsidP="00ED2758">
      <w:pPr>
        <w:pStyle w:val="Tekstpodstawowy"/>
        <w:numPr>
          <w:ilvl w:val="0"/>
          <w:numId w:val="39"/>
        </w:numPr>
        <w:tabs>
          <w:tab w:val="clear" w:pos="850"/>
          <w:tab w:val="num" w:pos="426"/>
        </w:tabs>
        <w:spacing w:line="276" w:lineRule="auto"/>
        <w:ind w:left="284" w:hanging="284"/>
        <w:jc w:val="left"/>
        <w:rPr>
          <w:rFonts w:cs="Arial"/>
          <w:b w:val="0"/>
        </w:rPr>
      </w:pPr>
      <w:r w:rsidRPr="001D184D">
        <w:rPr>
          <w:rFonts w:cs="Arial"/>
          <w:b w:val="0"/>
        </w:rPr>
        <w:t>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w:t>
      </w:r>
      <w:r w:rsidR="00A44E8F" w:rsidRPr="001D184D">
        <w:rPr>
          <w:rFonts w:cs="Arial"/>
          <w:b w:val="0"/>
        </w:rPr>
        <w:t xml:space="preserve"> </w:t>
      </w:r>
      <w:r w:rsidRPr="001D184D">
        <w:rPr>
          <w:rFonts w:cs="Arial"/>
          <w:b w:val="0"/>
        </w:rPr>
        <w:t>obowiązującymi przepisami.</w:t>
      </w:r>
    </w:p>
    <w:p w14:paraId="3A8ACAC3" w14:textId="6E2BA141" w:rsidR="0095016F" w:rsidRPr="001D184D" w:rsidRDefault="0095016F" w:rsidP="00ED2758">
      <w:pPr>
        <w:pStyle w:val="Tekstpodstawowy"/>
        <w:numPr>
          <w:ilvl w:val="0"/>
          <w:numId w:val="39"/>
        </w:numPr>
        <w:tabs>
          <w:tab w:val="clear" w:pos="850"/>
          <w:tab w:val="num" w:pos="426"/>
        </w:tabs>
        <w:spacing w:line="276" w:lineRule="auto"/>
        <w:ind w:left="284" w:hanging="284"/>
        <w:jc w:val="left"/>
        <w:rPr>
          <w:rFonts w:cs="Arial"/>
          <w:b w:val="0"/>
        </w:rPr>
      </w:pPr>
      <w:r w:rsidRPr="001D184D">
        <w:rPr>
          <w:rFonts w:cs="Arial"/>
          <w:b w:val="0"/>
        </w:rPr>
        <w:t>Zamawiający nie przewiduje przeprowadzenia aukcji elektronicznej.</w:t>
      </w:r>
    </w:p>
    <w:p w14:paraId="4CCD2AC3" w14:textId="77777777" w:rsidR="00A37EB0" w:rsidRPr="001D184D" w:rsidRDefault="00A37EB0" w:rsidP="00ED2758">
      <w:pPr>
        <w:pStyle w:val="Akapitzlist"/>
        <w:tabs>
          <w:tab w:val="left" w:pos="1985"/>
        </w:tabs>
        <w:spacing w:line="276" w:lineRule="auto"/>
        <w:ind w:left="142" w:hanging="142"/>
        <w:rPr>
          <w:rFonts w:ascii="Arial" w:hAnsi="Arial" w:cs="Arial"/>
          <w:b/>
          <w:spacing w:val="-1"/>
          <w:sz w:val="22"/>
          <w:szCs w:val="22"/>
        </w:rPr>
      </w:pPr>
    </w:p>
    <w:p w14:paraId="79917247" w14:textId="7ECE1654" w:rsidR="0095016F" w:rsidRPr="001D184D" w:rsidRDefault="00480D5F" w:rsidP="00ED2758">
      <w:pPr>
        <w:pStyle w:val="csioz"/>
        <w:ind w:left="142" w:hanging="142"/>
        <w:rPr>
          <w:rFonts w:ascii="Arial" w:hAnsi="Arial" w:cs="Arial"/>
        </w:rPr>
      </w:pPr>
      <w:r w:rsidRPr="001D184D">
        <w:rPr>
          <w:rFonts w:ascii="Arial" w:hAnsi="Arial" w:cs="Arial"/>
        </w:rPr>
        <w:t>XVI</w:t>
      </w:r>
      <w:r w:rsidR="0095016F" w:rsidRPr="001D184D">
        <w:rPr>
          <w:rFonts w:ascii="Arial" w:hAnsi="Arial" w:cs="Arial"/>
        </w:rPr>
        <w:t xml:space="preserve">. </w:t>
      </w:r>
      <w:r w:rsidR="0095016F" w:rsidRPr="001D184D">
        <w:rPr>
          <w:rFonts w:ascii="Arial" w:hAnsi="Arial" w:cs="Arial"/>
        </w:rPr>
        <w:tab/>
        <w:t>Informacje o formalnościach, jakie powinny być dopełnione po wyborze oferty w celu zawarcia umowy w</w:t>
      </w:r>
      <w:r w:rsidR="00A44E8F" w:rsidRPr="001D184D">
        <w:rPr>
          <w:rFonts w:ascii="Arial" w:hAnsi="Arial" w:cs="Arial"/>
        </w:rPr>
        <w:t xml:space="preserve"> </w:t>
      </w:r>
      <w:r w:rsidR="0095016F" w:rsidRPr="001D184D">
        <w:rPr>
          <w:rFonts w:ascii="Arial" w:hAnsi="Arial" w:cs="Arial"/>
        </w:rPr>
        <w:t>sprawie zamówienia publicznego.</w:t>
      </w:r>
    </w:p>
    <w:p w14:paraId="57326323" w14:textId="5F2F56CB" w:rsidR="0095016F"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W przypadku wyboru oferty złożonej przez Wykonawców wspólnie ubiegających się </w:t>
      </w:r>
      <w:r w:rsidR="0031786A" w:rsidRPr="001D184D">
        <w:rPr>
          <w:rFonts w:ascii="Arial" w:hAnsi="Arial" w:cs="Arial"/>
        </w:rPr>
        <w:br/>
      </w:r>
      <w:r w:rsidRPr="001D184D">
        <w:rPr>
          <w:rFonts w:ascii="Arial" w:hAnsi="Arial" w:cs="Arial"/>
        </w:rPr>
        <w:t xml:space="preserve">o udzielenie zamówienia Zamawiający </w:t>
      </w:r>
      <w:r w:rsidR="00CE0C59" w:rsidRPr="001D184D">
        <w:rPr>
          <w:rFonts w:ascii="Arial" w:hAnsi="Arial" w:cs="Arial"/>
        </w:rPr>
        <w:t>może</w:t>
      </w:r>
      <w:r w:rsidRPr="001D184D">
        <w:rPr>
          <w:rFonts w:ascii="Arial" w:hAnsi="Arial" w:cs="Arial"/>
        </w:rPr>
        <w:t xml:space="preserve"> żądać przed zawarciem umowy przedstawienia </w:t>
      </w:r>
      <w:r w:rsidR="00ED6021" w:rsidRPr="001D184D">
        <w:rPr>
          <w:rFonts w:ascii="Arial" w:hAnsi="Arial" w:cs="Arial"/>
        </w:rPr>
        <w:t xml:space="preserve">kopii </w:t>
      </w:r>
      <w:r w:rsidRPr="001D184D">
        <w:rPr>
          <w:rFonts w:ascii="Arial" w:hAnsi="Arial" w:cs="Arial"/>
        </w:rPr>
        <w:t xml:space="preserve">umowy regulującej współpracę tych Wykonawców. </w:t>
      </w:r>
    </w:p>
    <w:p w14:paraId="43122C40" w14:textId="2D9519A5" w:rsidR="0095016F"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Zawarcie umowy nastąpi według </w:t>
      </w:r>
      <w:r w:rsidR="00DA13E4" w:rsidRPr="001D184D">
        <w:rPr>
          <w:rFonts w:ascii="Arial" w:hAnsi="Arial" w:cs="Arial"/>
        </w:rPr>
        <w:t>Projektowanych</w:t>
      </w:r>
      <w:r w:rsidR="0094181A" w:rsidRPr="001D184D">
        <w:rPr>
          <w:rFonts w:ascii="Arial" w:hAnsi="Arial" w:cs="Arial"/>
        </w:rPr>
        <w:t xml:space="preserve"> postanowień umowy</w:t>
      </w:r>
      <w:r w:rsidRPr="001D184D">
        <w:rPr>
          <w:rFonts w:ascii="Arial" w:hAnsi="Arial" w:cs="Arial"/>
        </w:rPr>
        <w:t>, stanowiąc</w:t>
      </w:r>
      <w:r w:rsidR="00614994" w:rsidRPr="001D184D">
        <w:rPr>
          <w:rFonts w:ascii="Arial" w:hAnsi="Arial" w:cs="Arial"/>
        </w:rPr>
        <w:t>ych</w:t>
      </w:r>
      <w:r w:rsidRPr="001D184D">
        <w:rPr>
          <w:rFonts w:ascii="Arial" w:hAnsi="Arial" w:cs="Arial"/>
        </w:rPr>
        <w:t xml:space="preserve"> Załącznik nr </w:t>
      </w:r>
      <w:r w:rsidR="009B0E9B" w:rsidRPr="001D184D">
        <w:rPr>
          <w:rFonts w:ascii="Arial" w:hAnsi="Arial" w:cs="Arial"/>
        </w:rPr>
        <w:t>2</w:t>
      </w:r>
      <w:r w:rsidR="000C5B63" w:rsidRPr="001D184D">
        <w:rPr>
          <w:rFonts w:ascii="Arial" w:hAnsi="Arial" w:cs="Arial"/>
        </w:rPr>
        <w:t>a/2b</w:t>
      </w:r>
      <w:r w:rsidRPr="001D184D">
        <w:rPr>
          <w:rFonts w:ascii="Arial" w:hAnsi="Arial" w:cs="Arial"/>
        </w:rPr>
        <w:t xml:space="preserve"> do SWZ.</w:t>
      </w:r>
    </w:p>
    <w:p w14:paraId="2B387ABA" w14:textId="0CB83CF9" w:rsidR="0095016F"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Postanowienia ustalone w </w:t>
      </w:r>
      <w:r w:rsidR="00DA13E4" w:rsidRPr="001D184D">
        <w:rPr>
          <w:rFonts w:ascii="Arial" w:hAnsi="Arial" w:cs="Arial"/>
        </w:rPr>
        <w:t>Projektowanych</w:t>
      </w:r>
      <w:r w:rsidR="00BC73D5" w:rsidRPr="001D184D">
        <w:rPr>
          <w:rFonts w:ascii="Arial" w:hAnsi="Arial" w:cs="Arial"/>
        </w:rPr>
        <w:t xml:space="preserve"> postanowieniach</w:t>
      </w:r>
      <w:r w:rsidRPr="001D184D">
        <w:rPr>
          <w:rFonts w:ascii="Arial" w:hAnsi="Arial" w:cs="Arial"/>
        </w:rPr>
        <w:t xml:space="preserve"> umowy nie podlegają negocjacjom.</w:t>
      </w:r>
    </w:p>
    <w:p w14:paraId="30C9057E" w14:textId="5D3140C7" w:rsidR="0095016F" w:rsidRPr="001D184D" w:rsidRDefault="004942E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Jeżeli Wykonawca, którego oferta została </w:t>
      </w:r>
      <w:r w:rsidR="006A306D" w:rsidRPr="001D184D">
        <w:rPr>
          <w:rFonts w:ascii="Arial" w:hAnsi="Arial" w:cs="Arial"/>
        </w:rPr>
        <w:t>wybrana</w:t>
      </w:r>
      <w:r w:rsidRPr="001D184D">
        <w:rPr>
          <w:rFonts w:ascii="Arial" w:hAnsi="Arial" w:cs="Arial"/>
        </w:rPr>
        <w:t xml:space="preserve"> jako najkorzystniejsza, uchyla się od zawarcia umowy </w:t>
      </w:r>
      <w:r w:rsidR="00FB4A66" w:rsidRPr="001D184D">
        <w:rPr>
          <w:rFonts w:ascii="Arial" w:hAnsi="Arial" w:cs="Arial"/>
        </w:rPr>
        <w:t xml:space="preserve">w sprawie zamówienia publicznego </w:t>
      </w:r>
      <w:r w:rsidRPr="001D184D">
        <w:rPr>
          <w:rFonts w:ascii="Arial" w:hAnsi="Arial" w:cs="Arial"/>
        </w:rPr>
        <w:t xml:space="preserve">lub nie wnosi wymaganego </w:t>
      </w:r>
      <w:r w:rsidR="00245D4A" w:rsidRPr="001D184D">
        <w:rPr>
          <w:rFonts w:ascii="Arial" w:hAnsi="Arial" w:cs="Arial"/>
        </w:rPr>
        <w:t>zabezpieczenia</w:t>
      </w:r>
      <w:r w:rsidRPr="001D184D">
        <w:rPr>
          <w:rFonts w:ascii="Arial" w:hAnsi="Arial" w:cs="Arial"/>
        </w:rPr>
        <w:t xml:space="preserve"> należytego wykonania umowy, </w:t>
      </w:r>
      <w:r w:rsidR="00245D4A" w:rsidRPr="001D184D">
        <w:rPr>
          <w:rFonts w:ascii="Arial" w:hAnsi="Arial" w:cs="Arial"/>
        </w:rPr>
        <w:t>Z</w:t>
      </w:r>
      <w:r w:rsidRPr="001D184D">
        <w:rPr>
          <w:rFonts w:ascii="Arial" w:hAnsi="Arial" w:cs="Arial"/>
        </w:rPr>
        <w:t xml:space="preserve">amawiający </w:t>
      </w:r>
      <w:r w:rsidR="008A49ED" w:rsidRPr="001D184D">
        <w:rPr>
          <w:rFonts w:ascii="Arial" w:hAnsi="Arial" w:cs="Arial"/>
        </w:rPr>
        <w:t>może dokonać ponownego badania i oceny ofert spośród ofert pozostałych w</w:t>
      </w:r>
      <w:r w:rsidR="007E2BE4" w:rsidRPr="001D184D">
        <w:rPr>
          <w:rFonts w:ascii="Arial" w:hAnsi="Arial" w:cs="Arial"/>
        </w:rPr>
        <w:t xml:space="preserve"> </w:t>
      </w:r>
      <w:r w:rsidR="008A49ED" w:rsidRPr="001D184D">
        <w:rPr>
          <w:rFonts w:ascii="Arial" w:hAnsi="Arial" w:cs="Arial"/>
        </w:rPr>
        <w:t xml:space="preserve">postępowaniu </w:t>
      </w:r>
      <w:r w:rsidR="00FB4A66" w:rsidRPr="001D184D">
        <w:rPr>
          <w:rFonts w:ascii="Arial" w:hAnsi="Arial" w:cs="Arial"/>
        </w:rPr>
        <w:t>W</w:t>
      </w:r>
      <w:r w:rsidR="008A49ED" w:rsidRPr="001D184D">
        <w:rPr>
          <w:rFonts w:ascii="Arial" w:hAnsi="Arial" w:cs="Arial"/>
        </w:rPr>
        <w:t>ykonawców albo unieważnić postępowanie</w:t>
      </w:r>
      <w:r w:rsidR="00245D4A" w:rsidRPr="001D184D">
        <w:rPr>
          <w:rFonts w:ascii="Arial" w:hAnsi="Arial" w:cs="Arial"/>
        </w:rPr>
        <w:t xml:space="preserve">. </w:t>
      </w:r>
    </w:p>
    <w:p w14:paraId="587ADB8A" w14:textId="77777777" w:rsidR="00596ED0"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Zamawiający informuje niezwłocznie wszystkich Wykonawców o:</w:t>
      </w:r>
    </w:p>
    <w:p w14:paraId="5A71DC66" w14:textId="76A40AAC" w:rsidR="00596ED0" w:rsidRPr="001D184D" w:rsidRDefault="00C91EFB" w:rsidP="00ED2758">
      <w:pPr>
        <w:numPr>
          <w:ilvl w:val="1"/>
          <w:numId w:val="9"/>
        </w:numPr>
        <w:spacing w:after="0" w:line="276" w:lineRule="auto"/>
        <w:ind w:left="851" w:hanging="425"/>
        <w:jc w:val="left"/>
        <w:rPr>
          <w:rFonts w:ascii="Arial" w:hAnsi="Arial" w:cs="Arial"/>
        </w:rPr>
      </w:pPr>
      <w:r w:rsidRPr="001D184D">
        <w:rPr>
          <w:rFonts w:ascii="Arial" w:hAnsi="Arial" w:cs="Arial"/>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95016F" w:rsidRPr="001D184D">
        <w:rPr>
          <w:rFonts w:ascii="Arial" w:hAnsi="Arial" w:cs="Arial"/>
        </w:rPr>
        <w:t>;</w:t>
      </w:r>
    </w:p>
    <w:p w14:paraId="337704A8" w14:textId="6C835A5B" w:rsidR="00596ED0" w:rsidRPr="001D184D" w:rsidRDefault="0095016F" w:rsidP="00ED2758">
      <w:pPr>
        <w:numPr>
          <w:ilvl w:val="1"/>
          <w:numId w:val="9"/>
        </w:numPr>
        <w:spacing w:after="0" w:line="276" w:lineRule="auto"/>
        <w:ind w:left="851" w:hanging="425"/>
        <w:jc w:val="left"/>
        <w:rPr>
          <w:rFonts w:ascii="Arial" w:hAnsi="Arial" w:cs="Arial"/>
        </w:rPr>
      </w:pPr>
      <w:r w:rsidRPr="001D184D">
        <w:rPr>
          <w:rFonts w:ascii="Arial" w:hAnsi="Arial" w:cs="Arial"/>
        </w:rPr>
        <w:t>Wykonawcach, których oferty zostały odrzucone;</w:t>
      </w:r>
    </w:p>
    <w:p w14:paraId="66E0294C" w14:textId="02D7FFA5" w:rsidR="0095016F" w:rsidRPr="001D184D" w:rsidRDefault="0095016F" w:rsidP="00ED2758">
      <w:pPr>
        <w:numPr>
          <w:ilvl w:val="1"/>
          <w:numId w:val="9"/>
        </w:numPr>
        <w:spacing w:after="0" w:line="276" w:lineRule="auto"/>
        <w:ind w:left="851" w:hanging="425"/>
        <w:jc w:val="left"/>
        <w:rPr>
          <w:rFonts w:ascii="Arial" w:hAnsi="Arial" w:cs="Arial"/>
        </w:rPr>
      </w:pPr>
      <w:r w:rsidRPr="001D184D">
        <w:rPr>
          <w:rFonts w:ascii="Arial" w:hAnsi="Arial" w:cs="Arial"/>
        </w:rPr>
        <w:t>o unieważnieniu postępowania,</w:t>
      </w:r>
    </w:p>
    <w:p w14:paraId="0603081B" w14:textId="362197F7" w:rsidR="00E2152F" w:rsidRPr="001D184D" w:rsidRDefault="0095016F" w:rsidP="0031786A">
      <w:pPr>
        <w:spacing w:line="276" w:lineRule="auto"/>
        <w:ind w:left="142" w:firstLine="142"/>
        <w:contextualSpacing/>
        <w:jc w:val="left"/>
        <w:rPr>
          <w:rFonts w:ascii="Arial" w:hAnsi="Arial" w:cs="Arial"/>
        </w:rPr>
      </w:pPr>
      <w:r w:rsidRPr="001D184D">
        <w:rPr>
          <w:rFonts w:ascii="Arial" w:hAnsi="Arial" w:cs="Arial"/>
        </w:rPr>
        <w:t>–podając uzasadnienie faktyczne i prawne</w:t>
      </w:r>
      <w:r w:rsidR="00BC2945" w:rsidRPr="001D184D">
        <w:rPr>
          <w:rFonts w:ascii="Arial" w:hAnsi="Arial" w:cs="Arial"/>
        </w:rPr>
        <w:t>. Zamawiający</w:t>
      </w:r>
      <w:r w:rsidR="00421E48" w:rsidRPr="001D184D">
        <w:rPr>
          <w:rFonts w:ascii="Arial" w:hAnsi="Arial" w:cs="Arial"/>
        </w:rPr>
        <w:t xml:space="preserve"> </w:t>
      </w:r>
      <w:r w:rsidR="00BC2945" w:rsidRPr="001D184D">
        <w:rPr>
          <w:rFonts w:ascii="Arial" w:hAnsi="Arial" w:cs="Arial"/>
        </w:rPr>
        <w:t>udostępnia</w:t>
      </w:r>
      <w:r w:rsidR="00421E48" w:rsidRPr="001D184D">
        <w:rPr>
          <w:rFonts w:ascii="Arial" w:hAnsi="Arial" w:cs="Arial"/>
        </w:rPr>
        <w:t xml:space="preserve"> na stronie internetowej</w:t>
      </w:r>
      <w:r w:rsidR="00596ED0" w:rsidRPr="001D184D">
        <w:rPr>
          <w:rFonts w:ascii="Arial" w:hAnsi="Arial" w:cs="Arial"/>
        </w:rPr>
        <w:t xml:space="preserve"> </w:t>
      </w:r>
      <w:r w:rsidR="005832AD" w:rsidRPr="001D184D">
        <w:rPr>
          <w:rFonts w:ascii="Arial" w:hAnsi="Arial" w:cs="Arial"/>
        </w:rPr>
        <w:t>prowadzonego postępowania</w:t>
      </w:r>
      <w:r w:rsidR="00BC2945" w:rsidRPr="001D184D">
        <w:rPr>
          <w:rFonts w:ascii="Arial" w:hAnsi="Arial" w:cs="Arial"/>
        </w:rPr>
        <w:t xml:space="preserve"> informacje o których mowa w pkt 6.1 i 6.3 (jeżeli dotyczy)</w:t>
      </w:r>
      <w:r w:rsidR="00421E48" w:rsidRPr="001D184D">
        <w:rPr>
          <w:rFonts w:ascii="Arial" w:hAnsi="Arial" w:cs="Arial"/>
        </w:rPr>
        <w:t>.</w:t>
      </w:r>
    </w:p>
    <w:p w14:paraId="3B7E2563" w14:textId="795707C5" w:rsidR="0095016F" w:rsidRPr="001D184D" w:rsidRDefault="00163777" w:rsidP="00ED2758">
      <w:pPr>
        <w:pStyle w:val="csioz"/>
        <w:keepNext/>
        <w:ind w:left="142" w:hanging="142"/>
        <w:rPr>
          <w:rFonts w:ascii="Arial" w:hAnsi="Arial" w:cs="Arial"/>
        </w:rPr>
      </w:pPr>
      <w:r w:rsidRPr="001D184D">
        <w:rPr>
          <w:rFonts w:ascii="Arial" w:hAnsi="Arial" w:cs="Arial"/>
        </w:rPr>
        <w:t>XVII</w:t>
      </w:r>
      <w:r w:rsidR="0095016F" w:rsidRPr="001D184D">
        <w:rPr>
          <w:rFonts w:ascii="Arial" w:hAnsi="Arial" w:cs="Arial"/>
        </w:rPr>
        <w:t xml:space="preserve">. </w:t>
      </w:r>
      <w:r w:rsidR="0095016F" w:rsidRPr="001D184D">
        <w:rPr>
          <w:rFonts w:ascii="Arial" w:hAnsi="Arial" w:cs="Arial"/>
        </w:rPr>
        <w:tab/>
        <w:t>Wymagania dotyczące zabezpieczenia należytego wykonania umowy.</w:t>
      </w:r>
    </w:p>
    <w:p w14:paraId="716D2C6A" w14:textId="3BF92AB6" w:rsidR="0095016F" w:rsidRPr="001D184D" w:rsidRDefault="0095016F" w:rsidP="00ED2758">
      <w:pPr>
        <w:numPr>
          <w:ilvl w:val="1"/>
          <w:numId w:val="17"/>
        </w:numPr>
        <w:tabs>
          <w:tab w:val="clear" w:pos="1440"/>
          <w:tab w:val="num" w:pos="426"/>
        </w:tabs>
        <w:spacing w:before="120" w:after="0" w:line="276" w:lineRule="auto"/>
        <w:ind w:left="284" w:hanging="284"/>
        <w:jc w:val="left"/>
        <w:rPr>
          <w:rFonts w:ascii="Arial" w:hAnsi="Arial" w:cs="Arial"/>
        </w:rPr>
      </w:pPr>
      <w:r w:rsidRPr="001D184D">
        <w:rPr>
          <w:rFonts w:ascii="Arial" w:hAnsi="Arial" w:cs="Arial"/>
        </w:rPr>
        <w:t>Wykonawca, którego oferta zostanie wybrana</w:t>
      </w:r>
      <w:r w:rsidR="00921A23" w:rsidRPr="001D184D">
        <w:rPr>
          <w:rFonts w:ascii="Arial" w:hAnsi="Arial" w:cs="Arial"/>
        </w:rPr>
        <w:t xml:space="preserve"> jako najkorzystniejsza</w:t>
      </w:r>
      <w:r w:rsidR="000C5B63" w:rsidRPr="001D184D">
        <w:rPr>
          <w:rFonts w:ascii="Arial" w:hAnsi="Arial" w:cs="Arial"/>
        </w:rPr>
        <w:t xml:space="preserve"> w zakresie części </w:t>
      </w:r>
      <w:r w:rsidR="00834DFF">
        <w:rPr>
          <w:rFonts w:ascii="Arial" w:hAnsi="Arial" w:cs="Arial"/>
        </w:rPr>
        <w:br/>
      </w:r>
      <w:r w:rsidR="000C5B63" w:rsidRPr="001D184D">
        <w:rPr>
          <w:rFonts w:ascii="Arial" w:hAnsi="Arial" w:cs="Arial"/>
        </w:rPr>
        <w:t>I i II</w:t>
      </w:r>
      <w:r w:rsidRPr="001D184D">
        <w:rPr>
          <w:rFonts w:ascii="Arial" w:hAnsi="Arial" w:cs="Arial"/>
        </w:rPr>
        <w:t>, zobowiązany będzie do wniesienia zabezpieczenia należytego wykonania umowy najpóźniej w dniu jej zawarcia, w</w:t>
      </w:r>
      <w:r w:rsidR="00B323A1" w:rsidRPr="001D184D">
        <w:rPr>
          <w:rFonts w:ascii="Arial" w:hAnsi="Arial" w:cs="Arial"/>
        </w:rPr>
        <w:t> </w:t>
      </w:r>
      <w:r w:rsidRPr="001D184D">
        <w:rPr>
          <w:rFonts w:ascii="Arial" w:hAnsi="Arial" w:cs="Arial"/>
        </w:rPr>
        <w:t xml:space="preserve">wysokości </w:t>
      </w:r>
      <w:r w:rsidR="005638C1" w:rsidRPr="001D184D">
        <w:rPr>
          <w:rFonts w:ascii="Arial" w:hAnsi="Arial" w:cs="Arial"/>
        </w:rPr>
        <w:t>3</w:t>
      </w:r>
      <w:r w:rsidR="0050789E" w:rsidRPr="001D184D">
        <w:rPr>
          <w:rFonts w:ascii="Arial" w:hAnsi="Arial" w:cs="Arial"/>
        </w:rPr>
        <w:t xml:space="preserve"> </w:t>
      </w:r>
      <w:r w:rsidR="00480A8D" w:rsidRPr="001D184D">
        <w:rPr>
          <w:rFonts w:ascii="Arial" w:hAnsi="Arial" w:cs="Arial"/>
        </w:rPr>
        <w:t>% maksymalnej wartości wynagrodzenia brutto, o którym mowa w</w:t>
      </w:r>
      <w:r w:rsidR="00377A79" w:rsidRPr="001D184D">
        <w:rPr>
          <w:rFonts w:ascii="Arial" w:hAnsi="Arial" w:cs="Arial"/>
        </w:rPr>
        <w:t xml:space="preserve"> </w:t>
      </w:r>
      <w:r w:rsidR="0050789E" w:rsidRPr="001D184D">
        <w:rPr>
          <w:rFonts w:ascii="Arial" w:hAnsi="Arial" w:cs="Arial"/>
        </w:rPr>
        <w:t>Projektowanych</w:t>
      </w:r>
      <w:r w:rsidR="00480A8D" w:rsidRPr="001D184D">
        <w:rPr>
          <w:rFonts w:ascii="Arial" w:hAnsi="Arial" w:cs="Arial"/>
        </w:rPr>
        <w:t xml:space="preserve"> postanowień umowy</w:t>
      </w:r>
      <w:r w:rsidRPr="001D184D">
        <w:rPr>
          <w:rFonts w:ascii="Arial" w:hAnsi="Arial" w:cs="Arial"/>
        </w:rPr>
        <w:t>.</w:t>
      </w:r>
    </w:p>
    <w:p w14:paraId="044DDC77" w14:textId="77777777" w:rsidR="0095016F" w:rsidRPr="001D184D" w:rsidRDefault="0095016F" w:rsidP="00ED2758">
      <w:pPr>
        <w:numPr>
          <w:ilvl w:val="1"/>
          <w:numId w:val="17"/>
        </w:numPr>
        <w:tabs>
          <w:tab w:val="clear" w:pos="1440"/>
          <w:tab w:val="num" w:pos="426"/>
        </w:tabs>
        <w:spacing w:after="0" w:line="276" w:lineRule="auto"/>
        <w:ind w:left="284" w:hanging="284"/>
        <w:jc w:val="left"/>
        <w:rPr>
          <w:rFonts w:ascii="Arial" w:hAnsi="Arial" w:cs="Arial"/>
        </w:rPr>
      </w:pPr>
      <w:r w:rsidRPr="001D184D">
        <w:rPr>
          <w:rFonts w:ascii="Arial" w:hAnsi="Arial" w:cs="Arial"/>
        </w:rPr>
        <w:t>Zabezpieczenie może być wnoszone według wyboru Wykonawcy w jednej lub w kilku następujących formach:</w:t>
      </w:r>
    </w:p>
    <w:p w14:paraId="7CAE698A" w14:textId="262271E9" w:rsidR="00151D1A" w:rsidRPr="001D184D" w:rsidRDefault="00151D1A" w:rsidP="00ED2758">
      <w:pPr>
        <w:numPr>
          <w:ilvl w:val="0"/>
          <w:numId w:val="19"/>
        </w:numPr>
        <w:tabs>
          <w:tab w:val="left" w:pos="851"/>
        </w:tabs>
        <w:spacing w:after="0" w:line="276" w:lineRule="auto"/>
        <w:ind w:left="142" w:firstLine="425"/>
        <w:jc w:val="left"/>
        <w:rPr>
          <w:rFonts w:ascii="Arial" w:hAnsi="Arial" w:cs="Arial"/>
        </w:rPr>
      </w:pPr>
      <w:r w:rsidRPr="001D184D">
        <w:rPr>
          <w:rFonts w:ascii="Arial" w:hAnsi="Arial" w:cs="Arial"/>
        </w:rPr>
        <w:t>pieniądzu;</w:t>
      </w:r>
    </w:p>
    <w:p w14:paraId="7FF13EEB" w14:textId="6D975EE3" w:rsidR="0095016F" w:rsidRPr="001D184D" w:rsidRDefault="0095016F" w:rsidP="00ED2758">
      <w:pPr>
        <w:numPr>
          <w:ilvl w:val="0"/>
          <w:numId w:val="19"/>
        </w:numPr>
        <w:tabs>
          <w:tab w:val="left" w:pos="851"/>
        </w:tabs>
        <w:spacing w:after="0" w:line="276" w:lineRule="auto"/>
        <w:ind w:left="851" w:hanging="284"/>
        <w:jc w:val="left"/>
        <w:rPr>
          <w:rFonts w:ascii="Arial" w:hAnsi="Arial" w:cs="Arial"/>
        </w:rPr>
      </w:pPr>
      <w:r w:rsidRPr="001D184D">
        <w:rPr>
          <w:rFonts w:ascii="Arial" w:hAnsi="Arial" w:cs="Arial"/>
        </w:rPr>
        <w:t>poręczeniach bankowych lub poręczeniach spółdzielczej kasy oszczędnościowo-kredytowej, z tym że</w:t>
      </w:r>
      <w:r w:rsidR="00A44E8F" w:rsidRPr="001D184D">
        <w:rPr>
          <w:rFonts w:ascii="Arial" w:hAnsi="Arial" w:cs="Arial"/>
        </w:rPr>
        <w:t xml:space="preserve"> </w:t>
      </w:r>
      <w:r w:rsidRPr="001D184D">
        <w:rPr>
          <w:rFonts w:ascii="Arial" w:hAnsi="Arial" w:cs="Arial"/>
        </w:rPr>
        <w:t>zobowiązanie kasy jest zawsze zobowiązaniem pieniężnym;</w:t>
      </w:r>
    </w:p>
    <w:p w14:paraId="6507C8F6" w14:textId="44C64BF9" w:rsidR="0095016F" w:rsidRPr="001D184D" w:rsidRDefault="0095016F" w:rsidP="00ED2758">
      <w:pPr>
        <w:numPr>
          <w:ilvl w:val="0"/>
          <w:numId w:val="19"/>
        </w:numPr>
        <w:tabs>
          <w:tab w:val="left" w:pos="851"/>
        </w:tabs>
        <w:spacing w:after="0" w:line="276" w:lineRule="auto"/>
        <w:ind w:left="142" w:firstLine="425"/>
        <w:jc w:val="left"/>
        <w:rPr>
          <w:rFonts w:ascii="Arial" w:hAnsi="Arial" w:cs="Arial"/>
        </w:rPr>
      </w:pPr>
      <w:r w:rsidRPr="001D184D">
        <w:rPr>
          <w:rFonts w:ascii="Arial" w:hAnsi="Arial" w:cs="Arial"/>
        </w:rPr>
        <w:t>gwarancjach bankowych;</w:t>
      </w:r>
    </w:p>
    <w:p w14:paraId="76B56E7D" w14:textId="77777777" w:rsidR="0095016F" w:rsidRPr="001D184D" w:rsidRDefault="0095016F" w:rsidP="00ED2758">
      <w:pPr>
        <w:numPr>
          <w:ilvl w:val="0"/>
          <w:numId w:val="19"/>
        </w:numPr>
        <w:tabs>
          <w:tab w:val="left" w:pos="851"/>
        </w:tabs>
        <w:spacing w:after="0" w:line="276" w:lineRule="auto"/>
        <w:ind w:left="142" w:firstLine="425"/>
        <w:jc w:val="left"/>
        <w:rPr>
          <w:rFonts w:ascii="Arial" w:hAnsi="Arial" w:cs="Arial"/>
        </w:rPr>
      </w:pPr>
      <w:r w:rsidRPr="001D184D">
        <w:rPr>
          <w:rFonts w:ascii="Arial" w:hAnsi="Arial" w:cs="Arial"/>
        </w:rPr>
        <w:t>gwarancjach ubezpieczeniowych;</w:t>
      </w:r>
    </w:p>
    <w:p w14:paraId="295CAB8C" w14:textId="363B065D" w:rsidR="0095016F" w:rsidRPr="001D184D" w:rsidRDefault="0095016F" w:rsidP="00ED2758">
      <w:pPr>
        <w:numPr>
          <w:ilvl w:val="0"/>
          <w:numId w:val="19"/>
        </w:numPr>
        <w:tabs>
          <w:tab w:val="left" w:pos="851"/>
        </w:tabs>
        <w:spacing w:after="0" w:line="276" w:lineRule="auto"/>
        <w:ind w:left="851" w:hanging="284"/>
        <w:jc w:val="left"/>
        <w:rPr>
          <w:rFonts w:ascii="Arial" w:hAnsi="Arial" w:cs="Arial"/>
        </w:rPr>
      </w:pPr>
      <w:r w:rsidRPr="001D184D">
        <w:rPr>
          <w:rFonts w:ascii="Arial" w:hAnsi="Arial" w:cs="Arial"/>
        </w:rPr>
        <w:t>poręczeniach udzielanych przez podmioty, o których mowa w art. 6b ust. 5 pkt 2 ustawy z</w:t>
      </w:r>
      <w:r w:rsidR="00A44E8F" w:rsidRPr="001D184D">
        <w:rPr>
          <w:rFonts w:ascii="Arial" w:hAnsi="Arial" w:cs="Arial"/>
        </w:rPr>
        <w:t xml:space="preserve"> </w:t>
      </w:r>
      <w:r w:rsidRPr="001D184D">
        <w:rPr>
          <w:rFonts w:ascii="Arial" w:hAnsi="Arial" w:cs="Arial"/>
        </w:rPr>
        <w:t>dnia 9</w:t>
      </w:r>
      <w:r w:rsidR="00A44E8F" w:rsidRPr="001D184D">
        <w:rPr>
          <w:rFonts w:ascii="Arial" w:hAnsi="Arial" w:cs="Arial"/>
        </w:rPr>
        <w:t xml:space="preserve"> </w:t>
      </w:r>
      <w:r w:rsidRPr="001D184D">
        <w:rPr>
          <w:rFonts w:ascii="Arial" w:hAnsi="Arial" w:cs="Arial"/>
        </w:rPr>
        <w:t>listopada 2000 r. o utworzeniu Polskiej Agencji Rozwoju Przedsiębiorczości .</w:t>
      </w:r>
    </w:p>
    <w:p w14:paraId="632DD055" w14:textId="04D38A6E"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 xml:space="preserve">Zamawiający nie wyraża zgody na wniesienie zabezpieczenia w formach określonych art. </w:t>
      </w:r>
      <w:r w:rsidR="00151D1A" w:rsidRPr="001D184D">
        <w:rPr>
          <w:rFonts w:ascii="Arial" w:hAnsi="Arial" w:cs="Arial"/>
        </w:rPr>
        <w:t xml:space="preserve">450 </w:t>
      </w:r>
      <w:r w:rsidRPr="001D184D">
        <w:rPr>
          <w:rFonts w:ascii="Arial" w:hAnsi="Arial" w:cs="Arial"/>
        </w:rPr>
        <w:t>ust. 2 ustawy PZP.</w:t>
      </w:r>
    </w:p>
    <w:p w14:paraId="41CFBFFD" w14:textId="5A8D7EAE" w:rsidR="0031786A"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 xml:space="preserve">W przypadku wniesienia zabezpieczenia w formie pieniężnej </w:t>
      </w:r>
      <w:r w:rsidRPr="001D184D">
        <w:rPr>
          <w:rFonts w:ascii="Arial" w:hAnsi="Arial" w:cs="Arial"/>
          <w:spacing w:val="-1"/>
        </w:rPr>
        <w:t>odpowiednią kwotę należy wpłacić na rachunek bankowy Zamawiającego</w:t>
      </w:r>
      <w:r w:rsidR="008623C8" w:rsidRPr="001D184D">
        <w:rPr>
          <w:rFonts w:ascii="Arial" w:hAnsi="Arial" w:cs="Arial"/>
          <w:spacing w:val="-1"/>
        </w:rPr>
        <w:t>:</w:t>
      </w:r>
    </w:p>
    <w:p w14:paraId="3B79311A" w14:textId="77777777" w:rsidR="0031786A" w:rsidRPr="001D184D" w:rsidRDefault="0031786A" w:rsidP="0031786A">
      <w:pPr>
        <w:spacing w:after="0" w:line="276" w:lineRule="auto"/>
        <w:ind w:left="426"/>
        <w:jc w:val="left"/>
        <w:rPr>
          <w:rFonts w:ascii="Arial" w:hAnsi="Arial" w:cs="Arial"/>
          <w:spacing w:val="-1"/>
        </w:rPr>
      </w:pPr>
      <w:r w:rsidRPr="001D184D">
        <w:rPr>
          <w:rFonts w:ascii="Arial" w:hAnsi="Arial" w:cs="Arial"/>
          <w:spacing w:val="-1"/>
        </w:rPr>
        <w:t xml:space="preserve">Bank Spółdzielczy w Dynowie/Oddział Nozdrzec, </w:t>
      </w:r>
    </w:p>
    <w:p w14:paraId="5AFCEBE8" w14:textId="335D8518" w:rsidR="0031786A" w:rsidRPr="001D184D" w:rsidRDefault="0031786A" w:rsidP="0031786A">
      <w:pPr>
        <w:spacing w:after="0" w:line="276" w:lineRule="auto"/>
        <w:ind w:left="426"/>
        <w:jc w:val="left"/>
        <w:rPr>
          <w:rFonts w:ascii="Arial" w:hAnsi="Arial" w:cs="Arial"/>
          <w:spacing w:val="-1"/>
        </w:rPr>
      </w:pPr>
      <w:r w:rsidRPr="001D184D">
        <w:rPr>
          <w:rFonts w:ascii="Arial" w:hAnsi="Arial" w:cs="Arial"/>
          <w:spacing w:val="-1"/>
        </w:rPr>
        <w:t>Nr: 22 9093 1017 2004 0400 2310 0009</w:t>
      </w:r>
    </w:p>
    <w:p w14:paraId="6F9E28BD" w14:textId="3C7471DF" w:rsidR="0095016F" w:rsidRPr="001D184D" w:rsidRDefault="0095016F" w:rsidP="0031786A">
      <w:pPr>
        <w:spacing w:after="0" w:line="276" w:lineRule="auto"/>
        <w:ind w:left="426"/>
        <w:jc w:val="left"/>
        <w:rPr>
          <w:rFonts w:ascii="Arial" w:hAnsi="Arial" w:cs="Arial"/>
        </w:rPr>
      </w:pPr>
      <w:r w:rsidRPr="001D184D">
        <w:rPr>
          <w:rFonts w:ascii="Arial" w:hAnsi="Arial" w:cs="Arial"/>
          <w:spacing w:val="1"/>
        </w:rPr>
        <w:t xml:space="preserve">a dokument potwierdzający wpłatę (pokwitowanie) należy </w:t>
      </w:r>
      <w:r w:rsidR="004F5B61" w:rsidRPr="001D184D">
        <w:rPr>
          <w:rFonts w:ascii="Arial" w:hAnsi="Arial" w:cs="Arial"/>
          <w:spacing w:val="4"/>
        </w:rPr>
        <w:t>przesłać drogą elektroniczną do Zamawiającego</w:t>
      </w:r>
      <w:r w:rsidRPr="001D184D">
        <w:rPr>
          <w:rFonts w:ascii="Arial" w:hAnsi="Arial" w:cs="Arial"/>
          <w:spacing w:val="4"/>
        </w:rPr>
        <w:t xml:space="preserve">, </w:t>
      </w:r>
      <w:r w:rsidRPr="001D184D">
        <w:rPr>
          <w:rFonts w:ascii="Arial" w:hAnsi="Arial" w:cs="Arial"/>
          <w:spacing w:val="-1"/>
        </w:rPr>
        <w:t>przed podpisaniem umowy</w:t>
      </w:r>
      <w:r w:rsidR="004F5B61" w:rsidRPr="001D184D">
        <w:rPr>
          <w:rFonts w:ascii="Arial" w:hAnsi="Arial" w:cs="Arial"/>
        </w:rPr>
        <w:t xml:space="preserve">. </w:t>
      </w:r>
    </w:p>
    <w:p w14:paraId="218DCF07" w14:textId="65872BCB"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Z treści zabezpieczenia przedstawionego w formie gwarancji/poręczenia winno wynikać, że bank, ubezpieczyciel, poręczyciel zapłaci, na rzecz Zamawiającego w</w:t>
      </w:r>
      <w:r w:rsidR="00A44E8F" w:rsidRPr="001D184D">
        <w:rPr>
          <w:rFonts w:ascii="Arial" w:hAnsi="Arial" w:cs="Arial"/>
        </w:rPr>
        <w:t xml:space="preserve"> </w:t>
      </w:r>
      <w:r w:rsidRPr="001D184D">
        <w:rPr>
          <w:rFonts w:ascii="Arial" w:hAnsi="Arial" w:cs="Arial"/>
        </w:rPr>
        <w:t xml:space="preserve">terminie maksymalnie 30 dni od pisemnego żądania kwotę zabezpieczenia, na pierwsze wezwanie Zamawiającego, bez odwołania, bez warunku, niezależnie od kwestionowania czy zastrzeżeń Wykonawcy i bez dochodzenia czy wezwanie Zamawiającego jest uzasadnione czy nie. </w:t>
      </w:r>
      <w:r w:rsidRPr="001D184D">
        <w:rPr>
          <w:rFonts w:ascii="Arial" w:hAnsi="Arial" w:cs="Arial"/>
          <w:spacing w:val="3"/>
        </w:rPr>
        <w:t xml:space="preserve">Wzór gwarancji stanowi </w:t>
      </w:r>
      <w:r w:rsidR="00CE6391" w:rsidRPr="001D184D">
        <w:rPr>
          <w:rFonts w:ascii="Arial" w:hAnsi="Arial" w:cs="Arial"/>
          <w:spacing w:val="3"/>
        </w:rPr>
        <w:t>Z</w:t>
      </w:r>
      <w:r w:rsidRPr="001D184D">
        <w:rPr>
          <w:rFonts w:ascii="Arial" w:hAnsi="Arial" w:cs="Arial"/>
          <w:spacing w:val="3"/>
        </w:rPr>
        <w:t>ałącznik nr</w:t>
      </w:r>
      <w:r w:rsidR="00AA1310" w:rsidRPr="001D184D">
        <w:rPr>
          <w:rFonts w:ascii="Arial" w:hAnsi="Arial" w:cs="Arial"/>
          <w:spacing w:val="3"/>
        </w:rPr>
        <w:t xml:space="preserve"> </w:t>
      </w:r>
      <w:r w:rsidR="007705D5" w:rsidRPr="001D184D">
        <w:rPr>
          <w:rFonts w:ascii="Arial" w:hAnsi="Arial" w:cs="Arial"/>
          <w:spacing w:val="3"/>
        </w:rPr>
        <w:t>9</w:t>
      </w:r>
      <w:r w:rsidR="00294C4D" w:rsidRPr="001D184D">
        <w:rPr>
          <w:rFonts w:ascii="Arial" w:hAnsi="Arial" w:cs="Arial"/>
          <w:spacing w:val="3"/>
        </w:rPr>
        <w:t xml:space="preserve"> </w:t>
      </w:r>
      <w:r w:rsidRPr="001D184D">
        <w:rPr>
          <w:rFonts w:ascii="Arial" w:hAnsi="Arial" w:cs="Arial"/>
          <w:spacing w:val="3"/>
        </w:rPr>
        <w:t>do SWZ.</w:t>
      </w:r>
    </w:p>
    <w:p w14:paraId="584BF677" w14:textId="77777777"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W przypadku, gdy zabezpieczenie, będzie wnoszone w formie innej niż pieniądz, Zamawiający zastrzega sobie prawo do akceptacji projektu ww. dokumentu.</w:t>
      </w:r>
    </w:p>
    <w:p w14:paraId="753B1289" w14:textId="32E71BD4"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 xml:space="preserve">Warunki i termin zwolnienia zabezpieczenia należytego wykonania umowy określone zostały </w:t>
      </w:r>
      <w:r w:rsidR="00580836" w:rsidRPr="001D184D">
        <w:rPr>
          <w:rFonts w:ascii="Arial" w:hAnsi="Arial" w:cs="Arial"/>
        </w:rPr>
        <w:t>w</w:t>
      </w:r>
      <w:r w:rsidRPr="001D184D">
        <w:rPr>
          <w:rFonts w:ascii="Arial" w:hAnsi="Arial" w:cs="Arial"/>
        </w:rPr>
        <w:t xml:space="preserve"> </w:t>
      </w:r>
      <w:r w:rsidR="00DA13E4" w:rsidRPr="001D184D">
        <w:rPr>
          <w:rFonts w:ascii="Arial" w:hAnsi="Arial" w:cs="Arial"/>
        </w:rPr>
        <w:t>Projektowanych</w:t>
      </w:r>
      <w:r w:rsidR="00580836" w:rsidRPr="001D184D">
        <w:rPr>
          <w:rFonts w:ascii="Arial" w:hAnsi="Arial" w:cs="Arial"/>
        </w:rPr>
        <w:t xml:space="preserve"> postanowieniach </w:t>
      </w:r>
      <w:r w:rsidRPr="001D184D">
        <w:rPr>
          <w:rFonts w:ascii="Arial" w:hAnsi="Arial" w:cs="Arial"/>
        </w:rPr>
        <w:t xml:space="preserve">Umowy stanowiącym </w:t>
      </w:r>
      <w:r w:rsidRPr="001D184D">
        <w:rPr>
          <w:rFonts w:ascii="Arial" w:hAnsi="Arial" w:cs="Arial"/>
          <w:bCs/>
        </w:rPr>
        <w:t xml:space="preserve">Załącznik nr </w:t>
      </w:r>
      <w:r w:rsidR="001E39FF" w:rsidRPr="001D184D">
        <w:rPr>
          <w:rFonts w:ascii="Arial" w:hAnsi="Arial" w:cs="Arial"/>
          <w:bCs/>
        </w:rPr>
        <w:t>2</w:t>
      </w:r>
      <w:r w:rsidR="000C5B63" w:rsidRPr="001D184D">
        <w:rPr>
          <w:rFonts w:ascii="Arial" w:hAnsi="Arial" w:cs="Arial"/>
          <w:bCs/>
        </w:rPr>
        <w:t>a/2b</w:t>
      </w:r>
      <w:r w:rsidR="00531737" w:rsidRPr="001D184D">
        <w:rPr>
          <w:rFonts w:ascii="Arial" w:hAnsi="Arial" w:cs="Arial"/>
          <w:bCs/>
        </w:rPr>
        <w:t xml:space="preserve"> </w:t>
      </w:r>
      <w:r w:rsidRPr="001D184D">
        <w:rPr>
          <w:rFonts w:ascii="Arial" w:hAnsi="Arial" w:cs="Arial"/>
        </w:rPr>
        <w:t xml:space="preserve">do SWZ w </w:t>
      </w:r>
      <w:r w:rsidR="00377A79" w:rsidRPr="001D184D">
        <w:rPr>
          <w:rFonts w:ascii="Arial" w:hAnsi="Arial" w:cs="Arial"/>
        </w:rPr>
        <w:t xml:space="preserve">§ </w:t>
      </w:r>
      <w:r w:rsidR="005638C1" w:rsidRPr="001D184D">
        <w:rPr>
          <w:rFonts w:ascii="Arial" w:hAnsi="Arial" w:cs="Arial"/>
        </w:rPr>
        <w:t xml:space="preserve">14 </w:t>
      </w:r>
      <w:r w:rsidRPr="001D184D">
        <w:rPr>
          <w:rFonts w:ascii="Arial" w:hAnsi="Arial" w:cs="Arial"/>
        </w:rPr>
        <w:t>„</w:t>
      </w:r>
      <w:r w:rsidR="00377A79" w:rsidRPr="001D184D">
        <w:rPr>
          <w:rFonts w:ascii="Arial" w:hAnsi="Arial" w:cs="Arial"/>
        </w:rPr>
        <w:t>Zabezpieczenie należytego wykonania Umowy</w:t>
      </w:r>
      <w:r w:rsidRPr="001D184D">
        <w:rPr>
          <w:rFonts w:ascii="Arial" w:hAnsi="Arial" w:cs="Arial"/>
        </w:rPr>
        <w:t>”.</w:t>
      </w:r>
    </w:p>
    <w:p w14:paraId="7AF7C141" w14:textId="77777777" w:rsidR="006171F4" w:rsidRPr="001D184D" w:rsidRDefault="006171F4" w:rsidP="00ED2758">
      <w:pPr>
        <w:spacing w:after="0" w:line="276" w:lineRule="auto"/>
        <w:ind w:left="142" w:hanging="142"/>
        <w:jc w:val="left"/>
        <w:rPr>
          <w:rFonts w:ascii="Arial" w:hAnsi="Arial" w:cs="Arial"/>
        </w:rPr>
      </w:pPr>
    </w:p>
    <w:p w14:paraId="764313C4" w14:textId="0141BF31" w:rsidR="0095016F" w:rsidRPr="001D184D" w:rsidRDefault="00163777" w:rsidP="00ED2758">
      <w:pPr>
        <w:pStyle w:val="csioz"/>
        <w:keepNext/>
        <w:keepLines/>
        <w:ind w:left="142" w:hanging="142"/>
        <w:rPr>
          <w:rFonts w:ascii="Arial" w:hAnsi="Arial" w:cs="Arial"/>
        </w:rPr>
      </w:pPr>
      <w:r w:rsidRPr="001D184D">
        <w:rPr>
          <w:rFonts w:ascii="Arial" w:hAnsi="Arial" w:cs="Arial"/>
        </w:rPr>
        <w:t>XVIII</w:t>
      </w:r>
      <w:r w:rsidR="0095016F" w:rsidRPr="001D184D">
        <w:rPr>
          <w:rFonts w:ascii="Arial" w:hAnsi="Arial" w:cs="Arial"/>
        </w:rPr>
        <w:t xml:space="preserve">. </w:t>
      </w:r>
      <w:r w:rsidR="0095016F" w:rsidRPr="001D184D">
        <w:rPr>
          <w:rFonts w:ascii="Arial" w:hAnsi="Arial" w:cs="Arial"/>
        </w:rPr>
        <w:tab/>
        <w:t>Istotne dla stron postanowienia, które zostaną wprowadzone do treści zawieranej umowy w</w:t>
      </w:r>
      <w:r w:rsidR="00A44E8F" w:rsidRPr="001D184D">
        <w:rPr>
          <w:rFonts w:ascii="Arial" w:hAnsi="Arial" w:cs="Arial"/>
        </w:rPr>
        <w:t xml:space="preserve"> </w:t>
      </w:r>
      <w:r w:rsidR="0095016F" w:rsidRPr="001D184D">
        <w:rPr>
          <w:rFonts w:ascii="Arial" w:hAnsi="Arial" w:cs="Arial"/>
        </w:rPr>
        <w:t>sprawie zamówienia publicznego, ogólne warunki umowy albo wzór umowy, jeżeli Zamawiający wymaga od</w:t>
      </w:r>
      <w:r w:rsidR="00A44E8F" w:rsidRPr="001D184D">
        <w:rPr>
          <w:rFonts w:ascii="Arial" w:hAnsi="Arial" w:cs="Arial"/>
        </w:rPr>
        <w:t xml:space="preserve"> </w:t>
      </w:r>
      <w:r w:rsidR="0095016F" w:rsidRPr="001D184D">
        <w:rPr>
          <w:rFonts w:ascii="Arial" w:hAnsi="Arial" w:cs="Arial"/>
        </w:rPr>
        <w:t xml:space="preserve">Wykonawcy, aby zawarł z nim umowę </w:t>
      </w:r>
      <w:r w:rsidR="008623C8" w:rsidRPr="001D184D">
        <w:rPr>
          <w:rFonts w:ascii="Arial" w:hAnsi="Arial" w:cs="Arial"/>
        </w:rPr>
        <w:br/>
      </w:r>
      <w:r w:rsidR="0095016F" w:rsidRPr="001D184D">
        <w:rPr>
          <w:rFonts w:ascii="Arial" w:hAnsi="Arial" w:cs="Arial"/>
        </w:rPr>
        <w:t>w sprawie zamówienia publicznego na takich warunkach.</w:t>
      </w:r>
    </w:p>
    <w:p w14:paraId="0A16D78D" w14:textId="52507671" w:rsidR="005A201B" w:rsidRPr="001D184D" w:rsidRDefault="00481489" w:rsidP="008623C8">
      <w:pPr>
        <w:keepNext/>
        <w:spacing w:before="120" w:after="0" w:line="276" w:lineRule="auto"/>
        <w:ind w:left="142"/>
        <w:jc w:val="left"/>
        <w:outlineLvl w:val="6"/>
        <w:rPr>
          <w:rFonts w:ascii="Arial" w:hAnsi="Arial" w:cs="Arial"/>
        </w:rPr>
      </w:pPr>
      <w:r w:rsidRPr="001D184D">
        <w:rPr>
          <w:rFonts w:ascii="Arial" w:hAnsi="Arial" w:cs="Arial"/>
        </w:rPr>
        <w:t>Projektowane</w:t>
      </w:r>
      <w:r w:rsidR="00A03A14" w:rsidRPr="001D184D">
        <w:rPr>
          <w:rFonts w:ascii="Arial" w:hAnsi="Arial" w:cs="Arial"/>
        </w:rPr>
        <w:t xml:space="preserve"> postanowienia</w:t>
      </w:r>
      <w:r w:rsidR="0095016F" w:rsidRPr="001D184D">
        <w:rPr>
          <w:rFonts w:ascii="Arial" w:hAnsi="Arial" w:cs="Arial"/>
        </w:rPr>
        <w:t xml:space="preserve"> umowy, stanowi</w:t>
      </w:r>
      <w:r w:rsidR="008D4EF2" w:rsidRPr="001D184D">
        <w:rPr>
          <w:rFonts w:ascii="Arial" w:hAnsi="Arial" w:cs="Arial"/>
        </w:rPr>
        <w:t>ą</w:t>
      </w:r>
      <w:r w:rsidR="0095016F" w:rsidRPr="001D184D">
        <w:rPr>
          <w:rFonts w:ascii="Arial" w:hAnsi="Arial" w:cs="Arial"/>
        </w:rPr>
        <w:t xml:space="preserve"> Załącznik nr </w:t>
      </w:r>
      <w:r w:rsidR="009B0E9B" w:rsidRPr="001D184D">
        <w:rPr>
          <w:rFonts w:ascii="Arial" w:hAnsi="Arial" w:cs="Arial"/>
        </w:rPr>
        <w:t>2</w:t>
      </w:r>
      <w:r w:rsidR="000C5B63" w:rsidRPr="001D184D">
        <w:rPr>
          <w:rFonts w:ascii="Arial" w:hAnsi="Arial" w:cs="Arial"/>
        </w:rPr>
        <w:t>a/2b</w:t>
      </w:r>
      <w:r w:rsidR="005A201B" w:rsidRPr="001D184D">
        <w:rPr>
          <w:rFonts w:ascii="Arial" w:hAnsi="Arial" w:cs="Arial"/>
        </w:rPr>
        <w:t xml:space="preserve"> </w:t>
      </w:r>
      <w:r w:rsidR="0095016F" w:rsidRPr="001D184D">
        <w:rPr>
          <w:rFonts w:ascii="Arial" w:hAnsi="Arial" w:cs="Arial"/>
        </w:rPr>
        <w:t xml:space="preserve">do SWZ. Zamawiający jest uprawniony do zmiany postanowień zawartej Umowy w stosunku do treści oferty wyłącznie w trybie przewidzianym w art. </w:t>
      </w:r>
      <w:r w:rsidR="00EA34A6" w:rsidRPr="001D184D">
        <w:rPr>
          <w:rFonts w:ascii="Arial" w:hAnsi="Arial" w:cs="Arial"/>
        </w:rPr>
        <w:t xml:space="preserve">455 </w:t>
      </w:r>
      <w:r w:rsidR="0095016F" w:rsidRPr="001D184D">
        <w:rPr>
          <w:rFonts w:ascii="Arial" w:hAnsi="Arial" w:cs="Arial"/>
        </w:rPr>
        <w:t>ustawy PZP</w:t>
      </w:r>
      <w:r w:rsidR="00CC342C" w:rsidRPr="001D184D">
        <w:rPr>
          <w:rFonts w:ascii="Arial" w:hAnsi="Arial" w:cs="Arial"/>
        </w:rPr>
        <w:t>.</w:t>
      </w:r>
    </w:p>
    <w:p w14:paraId="51264BB3" w14:textId="304B76EF" w:rsidR="0095016F" w:rsidRPr="001D184D" w:rsidRDefault="00163777" w:rsidP="00ED2758">
      <w:pPr>
        <w:shd w:val="clear" w:color="auto" w:fill="D9D9D9" w:themeFill="background1" w:themeFillShade="D9"/>
        <w:spacing w:before="120" w:after="0" w:line="276" w:lineRule="auto"/>
        <w:ind w:left="142" w:hanging="142"/>
        <w:jc w:val="left"/>
        <w:rPr>
          <w:rFonts w:ascii="Arial" w:hAnsi="Arial" w:cs="Arial"/>
          <w:b/>
        </w:rPr>
      </w:pPr>
      <w:r w:rsidRPr="001D184D">
        <w:rPr>
          <w:rFonts w:ascii="Arial" w:hAnsi="Arial" w:cs="Arial"/>
          <w:b/>
        </w:rPr>
        <w:t>XIX</w:t>
      </w:r>
      <w:r w:rsidR="0095016F" w:rsidRPr="001D184D">
        <w:rPr>
          <w:rFonts w:ascii="Arial" w:hAnsi="Arial" w:cs="Arial"/>
          <w:b/>
        </w:rPr>
        <w:t>.</w:t>
      </w:r>
      <w:r w:rsidR="0095016F" w:rsidRPr="001D184D">
        <w:rPr>
          <w:rFonts w:ascii="Arial" w:hAnsi="Arial" w:cs="Arial"/>
          <w:b/>
        </w:rPr>
        <w:tab/>
        <w:t xml:space="preserve">Pouczenie o środkach ochrony prawnej. </w:t>
      </w:r>
    </w:p>
    <w:p w14:paraId="4532EC17" w14:textId="73DCBD5E" w:rsidR="0095016F" w:rsidRPr="001D184D" w:rsidRDefault="0095016F" w:rsidP="00ED2758">
      <w:pPr>
        <w:numPr>
          <w:ilvl w:val="0"/>
          <w:numId w:val="12"/>
        </w:numPr>
        <w:tabs>
          <w:tab w:val="clear" w:pos="1797"/>
          <w:tab w:val="num" w:pos="426"/>
        </w:tabs>
        <w:suppressAutoHyphens/>
        <w:spacing w:before="120" w:after="0" w:line="276" w:lineRule="auto"/>
        <w:ind w:left="426" w:hanging="426"/>
        <w:jc w:val="left"/>
        <w:rPr>
          <w:rFonts w:ascii="Arial" w:hAnsi="Arial" w:cs="Arial"/>
          <w:b/>
        </w:rPr>
      </w:pPr>
      <w:r w:rsidRPr="001D184D">
        <w:rPr>
          <w:rFonts w:ascii="Arial" w:hAnsi="Arial" w:cs="Arial"/>
          <w:bCs/>
        </w:rPr>
        <w:t xml:space="preserve">Każdemu Wykonawcy, a także innemu podmiotowi, jeżeli ma lub miał interes </w:t>
      </w:r>
      <w:r w:rsidR="008623C8" w:rsidRPr="001D184D">
        <w:rPr>
          <w:rFonts w:ascii="Arial" w:hAnsi="Arial" w:cs="Arial"/>
          <w:bCs/>
        </w:rPr>
        <w:br/>
      </w:r>
      <w:r w:rsidRPr="001D184D">
        <w:rPr>
          <w:rFonts w:ascii="Arial" w:hAnsi="Arial" w:cs="Arial"/>
          <w:bCs/>
        </w:rPr>
        <w:t xml:space="preserve">w uzyskaniu danego zamówienia oraz poniósł lub może ponieść szkodę w wyniku naruszenia przez Zamawiającego przepisów ustawy PZP </w:t>
      </w:r>
      <w:r w:rsidRPr="001D184D">
        <w:rPr>
          <w:rFonts w:ascii="Arial" w:hAnsi="Arial" w:cs="Arial"/>
        </w:rPr>
        <w:t xml:space="preserve">przysługują środki ochrony prawnej przewidziane w </w:t>
      </w:r>
      <w:r w:rsidR="00EA34A6" w:rsidRPr="001D184D">
        <w:rPr>
          <w:rFonts w:ascii="Arial" w:hAnsi="Arial" w:cs="Arial"/>
        </w:rPr>
        <w:t xml:space="preserve">Dziale IX, </w:t>
      </w:r>
      <w:r w:rsidR="00D36540" w:rsidRPr="001D184D">
        <w:rPr>
          <w:rFonts w:ascii="Arial" w:hAnsi="Arial" w:cs="Arial"/>
        </w:rPr>
        <w:t>Roz</w:t>
      </w:r>
      <w:r w:rsidRPr="001D184D">
        <w:rPr>
          <w:rFonts w:ascii="Arial" w:hAnsi="Arial" w:cs="Arial"/>
        </w:rPr>
        <w:t>dzia</w:t>
      </w:r>
      <w:r w:rsidR="00EA34A6" w:rsidRPr="001D184D">
        <w:rPr>
          <w:rFonts w:ascii="Arial" w:hAnsi="Arial" w:cs="Arial"/>
        </w:rPr>
        <w:t>ł</w:t>
      </w:r>
      <w:r w:rsidRPr="001D184D">
        <w:rPr>
          <w:rFonts w:ascii="Arial" w:hAnsi="Arial" w:cs="Arial"/>
        </w:rPr>
        <w:t xml:space="preserve"> </w:t>
      </w:r>
      <w:r w:rsidR="00D36540" w:rsidRPr="001D184D">
        <w:rPr>
          <w:rFonts w:ascii="Arial" w:hAnsi="Arial" w:cs="Arial"/>
        </w:rPr>
        <w:t xml:space="preserve">2 </w:t>
      </w:r>
      <w:r w:rsidRPr="001D184D">
        <w:rPr>
          <w:rFonts w:ascii="Arial" w:hAnsi="Arial" w:cs="Arial"/>
        </w:rPr>
        <w:t>ustawy PZP</w:t>
      </w:r>
      <w:r w:rsidR="00EA34A6" w:rsidRPr="001D184D">
        <w:rPr>
          <w:rFonts w:ascii="Arial" w:hAnsi="Arial" w:cs="Arial"/>
        </w:rPr>
        <w:t>.</w:t>
      </w:r>
      <w:r w:rsidRPr="001D184D">
        <w:rPr>
          <w:rFonts w:ascii="Arial" w:hAnsi="Arial" w:cs="Arial"/>
        </w:rPr>
        <w:t xml:space="preserve"> </w:t>
      </w:r>
    </w:p>
    <w:p w14:paraId="4D9814EF" w14:textId="3B8E7B65" w:rsidR="0095016F" w:rsidRPr="001D184D" w:rsidRDefault="0095016F" w:rsidP="00ED2758">
      <w:pPr>
        <w:numPr>
          <w:ilvl w:val="0"/>
          <w:numId w:val="12"/>
        </w:numPr>
        <w:tabs>
          <w:tab w:val="clear" w:pos="1797"/>
          <w:tab w:val="num" w:pos="426"/>
        </w:tabs>
        <w:suppressAutoHyphens/>
        <w:spacing w:after="0" w:line="276" w:lineRule="auto"/>
        <w:ind w:left="426" w:hanging="426"/>
        <w:jc w:val="left"/>
        <w:rPr>
          <w:rFonts w:ascii="Arial" w:hAnsi="Arial" w:cs="Arial"/>
        </w:rPr>
      </w:pPr>
      <w:r w:rsidRPr="001D184D">
        <w:rPr>
          <w:rFonts w:ascii="Arial" w:hAnsi="Arial" w:cs="Arial"/>
        </w:rPr>
        <w:t xml:space="preserve">Środki ochrony prawnej wobec ogłoszenia </w:t>
      </w:r>
      <w:r w:rsidR="00EA34A6" w:rsidRPr="001D184D">
        <w:rPr>
          <w:rFonts w:ascii="Arial" w:hAnsi="Arial" w:cs="Arial"/>
        </w:rPr>
        <w:t>wszczynającego postępowanie o udzielenie zamówienia</w:t>
      </w:r>
      <w:r w:rsidRPr="001D184D">
        <w:rPr>
          <w:rFonts w:ascii="Arial" w:hAnsi="Arial" w:cs="Arial"/>
        </w:rPr>
        <w:t xml:space="preserve"> oraz </w:t>
      </w:r>
      <w:r w:rsidR="00EA34A6" w:rsidRPr="001D184D">
        <w:rPr>
          <w:rFonts w:ascii="Arial" w:hAnsi="Arial" w:cs="Arial"/>
        </w:rPr>
        <w:t>dokumentów zamówienia</w:t>
      </w:r>
      <w:r w:rsidRPr="001D184D">
        <w:rPr>
          <w:rFonts w:ascii="Arial" w:hAnsi="Arial" w:cs="Arial"/>
        </w:rPr>
        <w:t xml:space="preserve"> przysługują również organizacjom wpisanym na listę, o której mowa w art. </w:t>
      </w:r>
      <w:r w:rsidR="00EA34A6" w:rsidRPr="001D184D">
        <w:rPr>
          <w:rFonts w:ascii="Arial" w:hAnsi="Arial" w:cs="Arial"/>
        </w:rPr>
        <w:t>469 pkt 15</w:t>
      </w:r>
      <w:r w:rsidRPr="001D184D">
        <w:rPr>
          <w:rFonts w:ascii="Arial" w:hAnsi="Arial" w:cs="Arial"/>
        </w:rPr>
        <w:t xml:space="preserve"> ustawy PZP.</w:t>
      </w:r>
    </w:p>
    <w:p w14:paraId="4C2293F4" w14:textId="77777777" w:rsidR="00B279C3" w:rsidRPr="001D184D" w:rsidRDefault="00B279C3" w:rsidP="00ED2758">
      <w:pPr>
        <w:suppressAutoHyphens/>
        <w:spacing w:after="0" w:line="276" w:lineRule="auto"/>
        <w:ind w:left="426" w:hanging="426"/>
        <w:jc w:val="left"/>
        <w:rPr>
          <w:rFonts w:ascii="Arial" w:hAnsi="Arial" w:cs="Arial"/>
        </w:rPr>
      </w:pPr>
    </w:p>
    <w:p w14:paraId="17B506EA" w14:textId="5A1E8118" w:rsidR="00D570A8" w:rsidRPr="001D184D" w:rsidRDefault="00163777" w:rsidP="00ED2758">
      <w:pPr>
        <w:keepNext/>
        <w:shd w:val="clear" w:color="auto" w:fill="D9D9D9" w:themeFill="background1" w:themeFillShade="D9"/>
        <w:spacing w:after="0" w:line="276" w:lineRule="auto"/>
        <w:ind w:left="425" w:hanging="425"/>
        <w:jc w:val="left"/>
        <w:rPr>
          <w:rFonts w:ascii="Arial" w:hAnsi="Arial" w:cs="Arial"/>
          <w:b/>
        </w:rPr>
      </w:pPr>
      <w:r w:rsidRPr="001D184D">
        <w:rPr>
          <w:rFonts w:ascii="Arial" w:hAnsi="Arial" w:cs="Arial"/>
          <w:b/>
        </w:rPr>
        <w:t>XX</w:t>
      </w:r>
      <w:r w:rsidR="00D570A8" w:rsidRPr="001D184D">
        <w:rPr>
          <w:rFonts w:ascii="Arial" w:hAnsi="Arial" w:cs="Arial"/>
          <w:b/>
        </w:rPr>
        <w:t>.</w:t>
      </w:r>
      <w:r w:rsidR="00D570A8" w:rsidRPr="001D184D">
        <w:rPr>
          <w:rFonts w:ascii="Arial" w:hAnsi="Arial" w:cs="Arial"/>
          <w:b/>
        </w:rPr>
        <w:tab/>
        <w:t>Informacje o przetwarzaniu danych osobowych:</w:t>
      </w:r>
    </w:p>
    <w:p w14:paraId="0ED534FA" w14:textId="7659AF2A" w:rsidR="003F1E27" w:rsidRPr="001D184D" w:rsidRDefault="003F1E27" w:rsidP="00ED2758">
      <w:pPr>
        <w:pStyle w:val="Akapitzlist"/>
        <w:numPr>
          <w:ilvl w:val="0"/>
          <w:numId w:val="67"/>
        </w:numPr>
        <w:spacing w:line="276" w:lineRule="auto"/>
        <w:ind w:left="426" w:hanging="426"/>
        <w:rPr>
          <w:rFonts w:ascii="Arial" w:eastAsia="Calibri" w:hAnsi="Arial" w:cs="Arial"/>
          <w:sz w:val="22"/>
          <w:szCs w:val="22"/>
          <w:lang w:eastAsia="en-US"/>
        </w:rPr>
      </w:pPr>
      <w:r w:rsidRPr="001D184D">
        <w:rPr>
          <w:rFonts w:ascii="Arial" w:eastAsia="Calibri" w:hAnsi="Arial" w:cs="Arial"/>
          <w:sz w:val="22"/>
          <w:szCs w:val="22"/>
          <w:lang w:eastAsia="en-US"/>
        </w:rPr>
        <w:t xml:space="preserve">Zgodnie z art. 13 ust. 1 i 2 rozporządzenia Parlamentu Europejskiego i Rady (UE) 2016/679 z dnia 27 kwietnia 2016 r. w sprawie ochrony osób fizycznych w związku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z przetwarzaniem danych osobowych i w sprawie swobodnego przepływu takich danych oraz uchylenia dyrektywy 95/46/WE (ogólne rozporządzenie o ochronie danych) (Dz. Urz. UE L 119 z 04.05.2016, str. 1), dalej „RODO”, informuję, że: </w:t>
      </w:r>
    </w:p>
    <w:p w14:paraId="0FA3A6D5" w14:textId="69A1CD60"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Administratorem danych osobowych Wykonawcy jest Gmina Nozdrzec </w:t>
      </w:r>
      <w:r w:rsidRPr="001D184D">
        <w:rPr>
          <w:rFonts w:ascii="Arial" w:eastAsia="Calibri" w:hAnsi="Arial" w:cs="Arial"/>
          <w:sz w:val="22"/>
          <w:szCs w:val="22"/>
        </w:rPr>
        <w:t xml:space="preserve">z siedzibą </w:t>
      </w:r>
      <w:r w:rsidR="008623C8" w:rsidRPr="001D184D">
        <w:rPr>
          <w:rFonts w:ascii="Arial" w:eastAsia="Calibri" w:hAnsi="Arial" w:cs="Arial"/>
          <w:sz w:val="22"/>
          <w:szCs w:val="22"/>
        </w:rPr>
        <w:br/>
      </w:r>
      <w:r w:rsidRPr="001D184D">
        <w:rPr>
          <w:rFonts w:ascii="Arial" w:eastAsia="Calibri" w:hAnsi="Arial" w:cs="Arial"/>
          <w:sz w:val="22"/>
          <w:szCs w:val="22"/>
        </w:rPr>
        <w:t>w 36-245 Nozdrzec 224;</w:t>
      </w:r>
    </w:p>
    <w:p w14:paraId="57999C36"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Inspektorem ochrony danych osobowych w Gminie Nozdrzec jest Pani Katarzyna Nowosielska, kontakt: e-mail:, tel. 13 43 98 020;</w:t>
      </w:r>
    </w:p>
    <w:p w14:paraId="29D989B6"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Pani/Pana dane osobowe przetwarzane będą na podstawie art. 6 ust. 1 lit. c RODO w celu związanym z postępowaniem o udzielenie niniejszego zamówienia publicznego.</w:t>
      </w:r>
    </w:p>
    <w:p w14:paraId="42628701"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Odbiorcami Pani/Pana danych osobowych będą osoby lub podmioty, którym udostępniona zostanie dokumentacja postępowania w oparciu o art. 18 oraz art. 74 ustawy z dnia 11 września 2019 r. Prawo zamówień publicznych. </w:t>
      </w:r>
    </w:p>
    <w:p w14:paraId="6B5AB506"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Pani/Pana dane osobowe będą przetwarzane w czasie określonym przepisami prawa, oraz zgodnie z instrukcją kancelaryjną.</w:t>
      </w:r>
    </w:p>
    <w:p w14:paraId="69CC1301" w14:textId="7F50C419"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z ustawy Prawo zamówień publicznych. </w:t>
      </w:r>
    </w:p>
    <w:p w14:paraId="6734078B" w14:textId="587FE652"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W odniesieniu do Pani/Pana danych osobowych decyzje nie będą podejmowane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w sposób zautomatyzowany, stosowanie do art. 22 RODO; </w:t>
      </w:r>
    </w:p>
    <w:p w14:paraId="1EC4939E" w14:textId="7B82E264"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rPr>
        <w:t xml:space="preserve">Posiada Pani/Pan: </w:t>
      </w:r>
    </w:p>
    <w:p w14:paraId="31714B87" w14:textId="3DB3BFB7" w:rsidR="003F1E27" w:rsidRPr="001D184D" w:rsidRDefault="003F1E27" w:rsidP="00ED2758">
      <w:pPr>
        <w:pStyle w:val="Akapitzlist"/>
        <w:numPr>
          <w:ilvl w:val="0"/>
          <w:numId w:val="69"/>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na podstawie art. 15 RODO prawo dostępu do danych osobowych Pani/Pana dotyczących (w przypadku, gdy skorzystanie z tego prawa wymagałoby po stronie </w:t>
      </w:r>
      <w:r w:rsidRPr="001D184D">
        <w:rPr>
          <w:rFonts w:ascii="Arial" w:eastAsia="Calibri" w:hAnsi="Arial" w:cs="Arial"/>
          <w:sz w:val="22"/>
          <w:szCs w:val="22"/>
          <w:lang w:eastAsia="en-US"/>
        </w:rPr>
        <w:lastRenderedPageBreak/>
        <w:t xml:space="preserve">administratora niewspółmiernie dużego wysiłku może zostać Pani/Pan zobowiązana do wskazania dodatkowych informacji mających na celu sprecyzowanie żądania,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w szczególności podania nazwy lub daty postępowania o udzielenie zamówienia publicznego lub konkursu, albo sprecyzowanie nazwy lub daty zakończonego postępowania o udzielenie zamówienia);</w:t>
      </w:r>
    </w:p>
    <w:p w14:paraId="55835707" w14:textId="2DF880C8" w:rsidR="003F1E27" w:rsidRPr="001D184D" w:rsidRDefault="003F1E27" w:rsidP="00ED2758">
      <w:pPr>
        <w:pStyle w:val="Akapitzlist"/>
        <w:numPr>
          <w:ilvl w:val="0"/>
          <w:numId w:val="69"/>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na podstawie art. 16 RODO prawo do sprostowania Pani/Pana danych osobowych (skorzystanie z prawa do sprostowania nie może skutkować zmianą wyniku postępowania o udzielenie zamówienia publicznego ani zmianą postanowień umowy w zakresie niezgodnym </w:t>
      </w:r>
    </w:p>
    <w:p w14:paraId="2AAE7C4A" w14:textId="77777777" w:rsidR="003F1E27" w:rsidRPr="001D184D" w:rsidRDefault="003F1E27" w:rsidP="00ED2758">
      <w:pPr>
        <w:pStyle w:val="Akapitzlist"/>
        <w:spacing w:line="276" w:lineRule="auto"/>
        <w:ind w:left="709"/>
        <w:rPr>
          <w:rFonts w:ascii="Arial" w:eastAsia="Calibri" w:hAnsi="Arial" w:cs="Arial"/>
          <w:sz w:val="22"/>
          <w:szCs w:val="22"/>
          <w:lang w:eastAsia="en-US"/>
        </w:rPr>
      </w:pPr>
      <w:r w:rsidRPr="001D184D">
        <w:rPr>
          <w:rFonts w:ascii="Arial" w:eastAsia="Calibri" w:hAnsi="Arial" w:cs="Arial"/>
          <w:sz w:val="22"/>
          <w:szCs w:val="22"/>
          <w:lang w:eastAsia="en-US"/>
        </w:rPr>
        <w:t xml:space="preserve">z ustawą Prawo zamówień publicznych oraz nie może naruszać integralności protokołu oraz jego załączników); </w:t>
      </w:r>
    </w:p>
    <w:p w14:paraId="02E2E712" w14:textId="4D3361DD" w:rsidR="003F1E27" w:rsidRPr="001D184D" w:rsidRDefault="003F1E27" w:rsidP="00ED2758">
      <w:pPr>
        <w:pStyle w:val="Akapitzlist"/>
        <w:numPr>
          <w:ilvl w:val="0"/>
          <w:numId w:val="70"/>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na podstawie art. 18 RODO prawo żądania od administratora ograniczenia przetwarzania danych osobowych z zastrzeżeniem przypadków, o których mowa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w art. 18 ust. 2 RODO (prawo do ograniczenia przetwarzania nie ma zastosowania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w odniesieniu do przechowywania, w celu zapewnienia korzystania ze środków ochrony prawnej lub w celu ochrony praw innej osoby fizycznej lub prawnej, lub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z uwagi na ważne względy interesu publicznego Unii Europejskiej lub państwa członkowskiego); </w:t>
      </w:r>
    </w:p>
    <w:p w14:paraId="55C75C41" w14:textId="77777777" w:rsidR="003F1E27" w:rsidRPr="001D184D" w:rsidRDefault="003F1E27" w:rsidP="00ED2758">
      <w:pPr>
        <w:pStyle w:val="Akapitzlist"/>
        <w:numPr>
          <w:ilvl w:val="0"/>
          <w:numId w:val="70"/>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prawo do wniesienia skargi do Prezesa Urzędu Ochrony Danych Osobowych, gdy uzna Pani/Pan, że przetwarzanie danych osobowych Pani/Pana dotyczących narusza przepisy RODO; </w:t>
      </w:r>
    </w:p>
    <w:p w14:paraId="5C2B04BA" w14:textId="77777777" w:rsidR="003F1E27" w:rsidRPr="001D184D" w:rsidRDefault="003F1E27" w:rsidP="00ED2758">
      <w:pPr>
        <w:pStyle w:val="Akapitzlist"/>
        <w:numPr>
          <w:ilvl w:val="0"/>
          <w:numId w:val="68"/>
        </w:numPr>
        <w:spacing w:line="276" w:lineRule="auto"/>
        <w:rPr>
          <w:rFonts w:ascii="Arial" w:eastAsia="Calibri" w:hAnsi="Arial" w:cs="Arial"/>
          <w:sz w:val="22"/>
          <w:szCs w:val="22"/>
        </w:rPr>
      </w:pPr>
      <w:r w:rsidRPr="001D184D">
        <w:rPr>
          <w:rFonts w:ascii="Arial" w:eastAsia="Calibri" w:hAnsi="Arial" w:cs="Arial"/>
          <w:sz w:val="22"/>
          <w:szCs w:val="22"/>
        </w:rPr>
        <w:t xml:space="preserve">Nie przysługuje Pani/Panu: </w:t>
      </w:r>
    </w:p>
    <w:p w14:paraId="79613F9D" w14:textId="77777777" w:rsidR="003F1E27" w:rsidRPr="001D184D" w:rsidRDefault="003F1E27" w:rsidP="00ED2758">
      <w:pPr>
        <w:pStyle w:val="Akapitzlist"/>
        <w:numPr>
          <w:ilvl w:val="0"/>
          <w:numId w:val="71"/>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w związku z art. 17 ust. 3 lit. b, d lub e RODO prawo do usunięcia danych osobowych; </w:t>
      </w:r>
    </w:p>
    <w:p w14:paraId="5E601344" w14:textId="77777777" w:rsidR="003F1E27" w:rsidRPr="001D184D" w:rsidRDefault="003F1E27" w:rsidP="00ED2758">
      <w:pPr>
        <w:pStyle w:val="Akapitzlist"/>
        <w:numPr>
          <w:ilvl w:val="0"/>
          <w:numId w:val="71"/>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prawo do przenoszenia danych osobowych, o którym mowa w art. 20 RODO; na podstawie art. 21 RODO </w:t>
      </w:r>
    </w:p>
    <w:p w14:paraId="22D26764" w14:textId="5BB8DF6C" w:rsidR="003F1E27" w:rsidRPr="001D184D" w:rsidRDefault="003F1E27" w:rsidP="00ED2758">
      <w:pPr>
        <w:pStyle w:val="Akapitzlist"/>
        <w:numPr>
          <w:ilvl w:val="0"/>
          <w:numId w:val="71"/>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prawo sprzeciwu, wobec przetwarzania danych osobowych, gdyż podstawą prawną przetwarzania Pani/Pana danych osobowych jest art. 6 ust. 1 lit. c RODO.</w:t>
      </w:r>
    </w:p>
    <w:p w14:paraId="05CA339E" w14:textId="01D38F4D" w:rsidR="00AE4ED7" w:rsidRPr="001D184D" w:rsidRDefault="00AE4ED7" w:rsidP="00345137">
      <w:pPr>
        <w:spacing w:line="276" w:lineRule="auto"/>
        <w:ind w:left="426"/>
        <w:rPr>
          <w:rFonts w:ascii="Arial" w:hAnsi="Arial" w:cs="Arial"/>
        </w:rPr>
      </w:pPr>
    </w:p>
    <w:p w14:paraId="2D9FCBF2" w14:textId="77777777" w:rsidR="00AE4ED7" w:rsidRPr="001D184D" w:rsidRDefault="00AE4ED7" w:rsidP="00345137">
      <w:pPr>
        <w:spacing w:line="276" w:lineRule="auto"/>
        <w:ind w:left="142" w:hanging="142"/>
        <w:jc w:val="right"/>
        <w:rPr>
          <w:rFonts w:ascii="Arial" w:hAnsi="Arial" w:cs="Arial"/>
        </w:rPr>
        <w:sectPr w:rsidR="00AE4ED7" w:rsidRPr="001D184D" w:rsidSect="003C0DD7">
          <w:headerReference w:type="default" r:id="rId23"/>
          <w:pgSz w:w="11906" w:h="16838" w:code="9"/>
          <w:pgMar w:top="1417" w:right="1417" w:bottom="1417" w:left="1417" w:header="850" w:footer="358" w:gutter="0"/>
          <w:cols w:space="708"/>
          <w:docGrid w:linePitch="360"/>
        </w:sectPr>
      </w:pPr>
    </w:p>
    <w:p w14:paraId="6DFA0A6C" w14:textId="1013445F" w:rsidR="0095016F" w:rsidRDefault="0095016F" w:rsidP="00345137">
      <w:pPr>
        <w:spacing w:line="276" w:lineRule="auto"/>
        <w:ind w:left="142" w:hanging="142"/>
        <w:jc w:val="right"/>
        <w:rPr>
          <w:rFonts w:ascii="Arial" w:hAnsi="Arial" w:cs="Arial"/>
        </w:rPr>
      </w:pPr>
      <w:r w:rsidRPr="001D184D">
        <w:rPr>
          <w:rFonts w:ascii="Arial" w:hAnsi="Arial" w:cs="Arial"/>
        </w:rPr>
        <w:lastRenderedPageBreak/>
        <w:t>Załącznik nr 1</w:t>
      </w:r>
      <w:r w:rsidR="00531737" w:rsidRPr="001D184D">
        <w:rPr>
          <w:rFonts w:ascii="Arial" w:hAnsi="Arial" w:cs="Arial"/>
        </w:rPr>
        <w:t xml:space="preserve"> </w:t>
      </w:r>
      <w:r w:rsidRPr="001D184D">
        <w:rPr>
          <w:rFonts w:ascii="Arial" w:hAnsi="Arial" w:cs="Arial"/>
        </w:rPr>
        <w:t>do SWZ</w:t>
      </w:r>
    </w:p>
    <w:p w14:paraId="2C4CC696" w14:textId="77777777" w:rsidR="00834DFF" w:rsidRPr="001D184D" w:rsidRDefault="00834DFF" w:rsidP="00345137">
      <w:pPr>
        <w:spacing w:line="276" w:lineRule="auto"/>
        <w:ind w:left="142" w:hanging="142"/>
        <w:jc w:val="right"/>
        <w:rPr>
          <w:rFonts w:ascii="Arial" w:hAnsi="Arial" w:cs="Arial"/>
        </w:rPr>
      </w:pPr>
    </w:p>
    <w:p w14:paraId="5A3534E1" w14:textId="186B42DC" w:rsidR="008A3022" w:rsidRPr="00834DFF" w:rsidRDefault="00834DFF" w:rsidP="00834DFF">
      <w:pPr>
        <w:pStyle w:val="Default"/>
        <w:spacing w:line="276" w:lineRule="auto"/>
        <w:ind w:left="142" w:hanging="142"/>
        <w:jc w:val="center"/>
        <w:rPr>
          <w:rFonts w:ascii="Arial" w:hAnsi="Arial" w:cs="Arial"/>
          <w:b/>
          <w:bCs/>
          <w:color w:val="auto"/>
          <w:sz w:val="22"/>
          <w:szCs w:val="22"/>
        </w:rPr>
      </w:pPr>
      <w:r>
        <w:rPr>
          <w:rFonts w:ascii="Arial" w:hAnsi="Arial" w:cs="Arial"/>
          <w:b/>
          <w:bCs/>
          <w:color w:val="auto"/>
          <w:sz w:val="22"/>
          <w:szCs w:val="22"/>
        </w:rPr>
        <w:t xml:space="preserve">SZCZEGÓŁOWY </w:t>
      </w:r>
      <w:r w:rsidR="006171F4" w:rsidRPr="001D184D">
        <w:rPr>
          <w:rFonts w:ascii="Arial" w:hAnsi="Arial" w:cs="Arial"/>
          <w:b/>
          <w:bCs/>
          <w:color w:val="auto"/>
          <w:sz w:val="22"/>
          <w:szCs w:val="22"/>
        </w:rPr>
        <w:t>OPIS PRZEDMIOTU ZAMÓWIENIA</w:t>
      </w:r>
      <w:r w:rsidR="000C5B63" w:rsidRPr="001D184D">
        <w:rPr>
          <w:rFonts w:ascii="Arial" w:hAnsi="Arial" w:cs="Arial"/>
          <w:b/>
          <w:bCs/>
          <w:color w:val="auto"/>
          <w:sz w:val="22"/>
          <w:szCs w:val="22"/>
        </w:rPr>
        <w:t xml:space="preserve"> DLA CZĘŚCI I i II</w:t>
      </w:r>
    </w:p>
    <w:p w14:paraId="1B543448" w14:textId="77777777" w:rsidR="003B3729" w:rsidRPr="001D184D" w:rsidRDefault="003B3729" w:rsidP="00345137">
      <w:pPr>
        <w:autoSpaceDE w:val="0"/>
        <w:autoSpaceDN w:val="0"/>
        <w:adjustRightInd w:val="0"/>
        <w:spacing w:after="0" w:line="276" w:lineRule="auto"/>
        <w:ind w:left="142" w:hanging="142"/>
        <w:jc w:val="center"/>
        <w:rPr>
          <w:rFonts w:ascii="Arial" w:eastAsia="Times New Roman" w:hAnsi="Arial" w:cs="Arial"/>
          <w:b/>
          <w:bCs/>
          <w:lang w:eastAsia="pl-PL"/>
        </w:rPr>
      </w:pPr>
      <w:r w:rsidRPr="001D184D">
        <w:rPr>
          <w:rFonts w:ascii="Arial" w:eastAsia="Times New Roman" w:hAnsi="Arial" w:cs="Arial"/>
          <w:b/>
          <w:bCs/>
          <w:lang w:eastAsia="pl-PL"/>
        </w:rPr>
        <w:t>ZNAJDUJE SIĘ W ODDZIELNYM PLIKU</w:t>
      </w:r>
    </w:p>
    <w:p w14:paraId="08039D41" w14:textId="77777777" w:rsidR="00FD3208" w:rsidRPr="001D184D" w:rsidRDefault="00FD3208" w:rsidP="00345137">
      <w:pPr>
        <w:spacing w:after="0" w:line="276" w:lineRule="auto"/>
        <w:rPr>
          <w:rFonts w:ascii="Arial" w:eastAsia="Times New Roman" w:hAnsi="Arial" w:cs="Arial"/>
          <w:b/>
          <w:lang w:eastAsia="pl-PL"/>
        </w:rPr>
      </w:pPr>
    </w:p>
    <w:p w14:paraId="6DB3022A" w14:textId="594790A3" w:rsidR="00FD3208" w:rsidRPr="001D184D" w:rsidRDefault="00FD3208" w:rsidP="00345137">
      <w:pPr>
        <w:spacing w:line="276" w:lineRule="auto"/>
        <w:contextualSpacing/>
        <w:rPr>
          <w:rFonts w:ascii="Arial" w:hAnsi="Arial" w:cs="Arial"/>
          <w:color w:val="000000"/>
        </w:rPr>
      </w:pPr>
    </w:p>
    <w:p w14:paraId="055EA9F1" w14:textId="799FCAF6" w:rsidR="0095016F" w:rsidRPr="001D184D" w:rsidRDefault="0095016F" w:rsidP="00345137">
      <w:pPr>
        <w:pStyle w:val="Default"/>
        <w:spacing w:line="276" w:lineRule="auto"/>
        <w:ind w:left="142" w:hanging="142"/>
        <w:jc w:val="right"/>
        <w:rPr>
          <w:rFonts w:ascii="Arial" w:hAnsi="Arial" w:cs="Arial"/>
          <w:color w:val="auto"/>
          <w:sz w:val="22"/>
          <w:szCs w:val="22"/>
        </w:rPr>
      </w:pPr>
      <w:r w:rsidRPr="001D184D">
        <w:rPr>
          <w:rFonts w:ascii="Arial" w:hAnsi="Arial" w:cs="Arial"/>
          <w:color w:val="auto"/>
          <w:sz w:val="22"/>
          <w:szCs w:val="22"/>
        </w:rPr>
        <w:t xml:space="preserve">Załącznik nr </w:t>
      </w:r>
      <w:r w:rsidR="00F42372" w:rsidRPr="001D184D">
        <w:rPr>
          <w:rFonts w:ascii="Arial" w:hAnsi="Arial" w:cs="Arial"/>
          <w:color w:val="auto"/>
          <w:sz w:val="22"/>
          <w:szCs w:val="22"/>
        </w:rPr>
        <w:t>2</w:t>
      </w:r>
      <w:r w:rsidR="000C5B63" w:rsidRPr="001D184D">
        <w:rPr>
          <w:rFonts w:ascii="Arial" w:hAnsi="Arial" w:cs="Arial"/>
          <w:color w:val="auto"/>
          <w:sz w:val="22"/>
          <w:szCs w:val="22"/>
        </w:rPr>
        <w:t>a/2b</w:t>
      </w:r>
      <w:r w:rsidRPr="001D184D">
        <w:rPr>
          <w:rFonts w:ascii="Arial" w:hAnsi="Arial" w:cs="Arial"/>
          <w:color w:val="auto"/>
          <w:sz w:val="22"/>
          <w:szCs w:val="22"/>
        </w:rPr>
        <w:t xml:space="preserve"> do SWZ</w:t>
      </w:r>
    </w:p>
    <w:p w14:paraId="6A4339A7" w14:textId="77777777" w:rsidR="006F4AC7" w:rsidRPr="001D184D" w:rsidRDefault="006F4AC7" w:rsidP="000047D1">
      <w:pPr>
        <w:pStyle w:val="Tytu"/>
        <w:spacing w:line="276" w:lineRule="auto"/>
        <w:jc w:val="both"/>
        <w:rPr>
          <w:rFonts w:cs="Arial"/>
          <w:szCs w:val="22"/>
        </w:rPr>
      </w:pPr>
    </w:p>
    <w:p w14:paraId="2A267811" w14:textId="77777777" w:rsidR="00AB48B0" w:rsidRPr="001D184D" w:rsidRDefault="00AB48B0" w:rsidP="00345137">
      <w:pPr>
        <w:autoSpaceDE w:val="0"/>
        <w:autoSpaceDN w:val="0"/>
        <w:adjustRightInd w:val="0"/>
        <w:spacing w:after="0" w:line="276" w:lineRule="auto"/>
        <w:ind w:left="142" w:hanging="142"/>
        <w:jc w:val="right"/>
        <w:rPr>
          <w:rFonts w:ascii="Arial" w:eastAsia="Times New Roman" w:hAnsi="Arial" w:cs="Arial"/>
          <w:lang w:eastAsia="pl-PL"/>
        </w:rPr>
      </w:pPr>
    </w:p>
    <w:p w14:paraId="20D8FAA5" w14:textId="4A4CCA7F" w:rsidR="00AB48B0" w:rsidRPr="001D184D" w:rsidRDefault="000E0867" w:rsidP="00345137">
      <w:pPr>
        <w:pStyle w:val="Default"/>
        <w:spacing w:line="276" w:lineRule="auto"/>
        <w:ind w:left="142" w:hanging="142"/>
        <w:jc w:val="center"/>
        <w:rPr>
          <w:rFonts w:ascii="Arial" w:hAnsi="Arial" w:cs="Arial"/>
          <w:b/>
          <w:bCs/>
          <w:color w:val="auto"/>
          <w:sz w:val="22"/>
          <w:szCs w:val="22"/>
        </w:rPr>
      </w:pPr>
      <w:r w:rsidRPr="001D184D">
        <w:rPr>
          <w:rFonts w:ascii="Arial" w:hAnsi="Arial" w:cs="Arial"/>
          <w:b/>
          <w:bCs/>
          <w:color w:val="auto"/>
          <w:sz w:val="22"/>
          <w:szCs w:val="22"/>
        </w:rPr>
        <w:t>PROJEKTOWANE</w:t>
      </w:r>
      <w:r w:rsidR="00E81ECF" w:rsidRPr="001D184D">
        <w:rPr>
          <w:rFonts w:ascii="Arial" w:hAnsi="Arial" w:cs="Arial"/>
          <w:b/>
          <w:bCs/>
          <w:color w:val="auto"/>
          <w:sz w:val="22"/>
          <w:szCs w:val="22"/>
        </w:rPr>
        <w:t xml:space="preserve"> POSTANOWIENIA UMOWY</w:t>
      </w:r>
    </w:p>
    <w:p w14:paraId="536A820D" w14:textId="77777777" w:rsidR="00916C90" w:rsidRPr="001D184D" w:rsidRDefault="00916C90" w:rsidP="00345137">
      <w:pPr>
        <w:autoSpaceDE w:val="0"/>
        <w:autoSpaceDN w:val="0"/>
        <w:adjustRightInd w:val="0"/>
        <w:spacing w:after="0" w:line="276" w:lineRule="auto"/>
        <w:ind w:left="142" w:hanging="142"/>
        <w:jc w:val="center"/>
        <w:rPr>
          <w:rFonts w:ascii="Arial" w:eastAsia="Times New Roman" w:hAnsi="Arial" w:cs="Arial"/>
          <w:b/>
          <w:bCs/>
          <w:lang w:eastAsia="pl-PL"/>
        </w:rPr>
      </w:pPr>
      <w:r w:rsidRPr="001D184D">
        <w:rPr>
          <w:rFonts w:ascii="Arial" w:eastAsia="Times New Roman" w:hAnsi="Arial" w:cs="Arial"/>
          <w:b/>
          <w:bCs/>
          <w:lang w:eastAsia="pl-PL"/>
        </w:rPr>
        <w:t>ZNAJDUJE SIĘ W ODDZIELNYM PLIKU</w:t>
      </w:r>
    </w:p>
    <w:p w14:paraId="3F1456F2" w14:textId="77777777" w:rsidR="00AB48B0" w:rsidRPr="001D184D" w:rsidRDefault="00AB48B0" w:rsidP="00345137">
      <w:pPr>
        <w:autoSpaceDE w:val="0"/>
        <w:autoSpaceDN w:val="0"/>
        <w:adjustRightInd w:val="0"/>
        <w:spacing w:after="0" w:line="276" w:lineRule="auto"/>
        <w:ind w:left="142" w:hanging="142"/>
        <w:jc w:val="center"/>
        <w:rPr>
          <w:rFonts w:ascii="Arial" w:eastAsia="Times New Roman" w:hAnsi="Arial" w:cs="Arial"/>
          <w:b/>
          <w:bCs/>
          <w:i/>
          <w:iCs/>
          <w:lang w:eastAsia="pl-PL"/>
        </w:rPr>
      </w:pPr>
    </w:p>
    <w:p w14:paraId="0A5854F0" w14:textId="77777777" w:rsidR="00AB48B0" w:rsidRPr="001D184D" w:rsidRDefault="00AB48B0" w:rsidP="00345137">
      <w:pPr>
        <w:autoSpaceDE w:val="0"/>
        <w:autoSpaceDN w:val="0"/>
        <w:adjustRightInd w:val="0"/>
        <w:spacing w:after="0" w:line="276" w:lineRule="auto"/>
        <w:ind w:left="142" w:hanging="142"/>
        <w:jc w:val="center"/>
        <w:rPr>
          <w:rFonts w:ascii="Arial" w:eastAsia="Times New Roman" w:hAnsi="Arial" w:cs="Arial"/>
          <w:b/>
          <w:bCs/>
          <w:i/>
          <w:iCs/>
          <w:lang w:eastAsia="pl-PL"/>
        </w:rPr>
      </w:pPr>
    </w:p>
    <w:p w14:paraId="6311EDE5" w14:textId="77777777" w:rsidR="001E014F" w:rsidRPr="001D184D" w:rsidRDefault="001E014F" w:rsidP="00345137">
      <w:pPr>
        <w:autoSpaceDE w:val="0"/>
        <w:autoSpaceDN w:val="0"/>
        <w:adjustRightInd w:val="0"/>
        <w:spacing w:after="0" w:line="276" w:lineRule="auto"/>
        <w:ind w:left="142" w:hanging="142"/>
        <w:jc w:val="center"/>
        <w:rPr>
          <w:rFonts w:ascii="Arial" w:eastAsia="Times New Roman" w:hAnsi="Arial" w:cs="Arial"/>
          <w:lang w:eastAsia="pl-PL"/>
        </w:rPr>
        <w:sectPr w:rsidR="001E014F" w:rsidRPr="001D184D" w:rsidSect="005F0B65">
          <w:pgSz w:w="11906" w:h="16838" w:code="9"/>
          <w:pgMar w:top="1134" w:right="2381" w:bottom="1134" w:left="1701" w:header="850" w:footer="358" w:gutter="0"/>
          <w:cols w:space="708"/>
          <w:docGrid w:linePitch="360"/>
        </w:sectPr>
      </w:pPr>
    </w:p>
    <w:p w14:paraId="0531FF61" w14:textId="034A9164" w:rsidR="003B3729" w:rsidRPr="001D184D" w:rsidRDefault="003B3729" w:rsidP="00345137">
      <w:pPr>
        <w:pStyle w:val="Default"/>
        <w:spacing w:line="276" w:lineRule="auto"/>
        <w:ind w:left="142" w:hanging="142"/>
        <w:jc w:val="right"/>
        <w:rPr>
          <w:rFonts w:ascii="Arial" w:hAnsi="Arial" w:cs="Arial"/>
          <w:color w:val="auto"/>
          <w:sz w:val="22"/>
          <w:szCs w:val="22"/>
        </w:rPr>
      </w:pPr>
      <w:r w:rsidRPr="001D184D">
        <w:rPr>
          <w:rFonts w:ascii="Arial" w:hAnsi="Arial" w:cs="Arial"/>
          <w:color w:val="auto"/>
          <w:sz w:val="22"/>
          <w:szCs w:val="22"/>
        </w:rPr>
        <w:lastRenderedPageBreak/>
        <w:t xml:space="preserve">Załącznik nr </w:t>
      </w:r>
      <w:r w:rsidR="001E014F" w:rsidRPr="001D184D">
        <w:rPr>
          <w:rFonts w:ascii="Arial" w:hAnsi="Arial" w:cs="Arial"/>
          <w:color w:val="auto"/>
          <w:sz w:val="22"/>
          <w:szCs w:val="22"/>
        </w:rPr>
        <w:t>3</w:t>
      </w:r>
      <w:r w:rsidRPr="001D184D">
        <w:rPr>
          <w:rFonts w:ascii="Arial" w:hAnsi="Arial" w:cs="Arial"/>
          <w:color w:val="auto"/>
          <w:sz w:val="22"/>
          <w:szCs w:val="22"/>
        </w:rPr>
        <w:t xml:space="preserve"> do SWZ</w:t>
      </w:r>
    </w:p>
    <w:p w14:paraId="72C52988" w14:textId="77777777" w:rsidR="00D37D44" w:rsidRPr="001D184D" w:rsidRDefault="00D37D44" w:rsidP="00345137">
      <w:pPr>
        <w:autoSpaceDE w:val="0"/>
        <w:autoSpaceDN w:val="0"/>
        <w:adjustRightInd w:val="0"/>
        <w:spacing w:line="276" w:lineRule="auto"/>
        <w:rPr>
          <w:rFonts w:ascii="Arial" w:hAnsi="Arial" w:cs="Arial"/>
        </w:rPr>
      </w:pPr>
      <w:r w:rsidRPr="001D184D">
        <w:rPr>
          <w:rFonts w:ascii="Arial" w:hAnsi="Arial" w:cs="Arial"/>
        </w:rPr>
        <w:t>..……………………………………………</w:t>
      </w:r>
    </w:p>
    <w:p w14:paraId="10D7377A" w14:textId="77777777" w:rsidR="00D37D44" w:rsidRPr="001D184D" w:rsidRDefault="00D37D44" w:rsidP="00345137">
      <w:pPr>
        <w:autoSpaceDE w:val="0"/>
        <w:autoSpaceDN w:val="0"/>
        <w:adjustRightInd w:val="0"/>
        <w:spacing w:line="276" w:lineRule="auto"/>
        <w:rPr>
          <w:rFonts w:ascii="Arial" w:hAnsi="Arial" w:cs="Arial"/>
        </w:rPr>
      </w:pPr>
      <w:r w:rsidRPr="001D184D">
        <w:rPr>
          <w:rFonts w:ascii="Arial" w:hAnsi="Arial" w:cs="Arial"/>
        </w:rPr>
        <w:t>(</w:t>
      </w:r>
      <w:r w:rsidRPr="001D184D">
        <w:rPr>
          <w:rFonts w:ascii="Arial" w:hAnsi="Arial" w:cs="Arial"/>
          <w:i/>
          <w:iCs/>
        </w:rPr>
        <w:t xml:space="preserve">Nazwa Wykonawcy, REGON </w:t>
      </w:r>
      <w:r w:rsidRPr="001D184D">
        <w:rPr>
          <w:rFonts w:ascii="Arial" w:hAnsi="Arial" w:cs="Arial"/>
        </w:rPr>
        <w:t>)</w:t>
      </w:r>
    </w:p>
    <w:p w14:paraId="1955CCD4" w14:textId="77777777" w:rsidR="003F1E27" w:rsidRPr="001D184D" w:rsidRDefault="003F1E27" w:rsidP="00345137">
      <w:pPr>
        <w:pStyle w:val="NormalnyWeb"/>
        <w:spacing w:before="0" w:beforeAutospacing="0" w:after="0" w:afterAutospacing="0" w:line="276" w:lineRule="auto"/>
        <w:ind w:left="4678" w:right="1276"/>
        <w:jc w:val="left"/>
        <w:rPr>
          <w:rFonts w:ascii="Arial" w:hAnsi="Arial" w:cs="Arial"/>
          <w:bCs/>
          <w:sz w:val="22"/>
          <w:szCs w:val="22"/>
        </w:rPr>
      </w:pPr>
      <w:r w:rsidRPr="001D184D">
        <w:rPr>
          <w:rFonts w:ascii="Arial" w:hAnsi="Arial" w:cs="Arial"/>
          <w:bCs/>
          <w:sz w:val="22"/>
          <w:szCs w:val="22"/>
        </w:rPr>
        <w:t>Gmina Nozdrzec</w:t>
      </w:r>
    </w:p>
    <w:p w14:paraId="0B9F9791" w14:textId="77777777" w:rsidR="003F1E27" w:rsidRPr="001D184D" w:rsidRDefault="003F1E27" w:rsidP="00345137">
      <w:pPr>
        <w:pStyle w:val="NormalnyWeb"/>
        <w:spacing w:before="0" w:beforeAutospacing="0" w:after="0" w:afterAutospacing="0" w:line="276" w:lineRule="auto"/>
        <w:ind w:left="4678" w:right="1276"/>
        <w:jc w:val="left"/>
        <w:rPr>
          <w:rFonts w:ascii="Arial" w:hAnsi="Arial" w:cs="Arial"/>
          <w:bCs/>
          <w:sz w:val="22"/>
          <w:szCs w:val="22"/>
        </w:rPr>
      </w:pPr>
      <w:r w:rsidRPr="001D184D">
        <w:rPr>
          <w:rFonts w:ascii="Arial" w:hAnsi="Arial" w:cs="Arial"/>
          <w:bCs/>
          <w:sz w:val="22"/>
          <w:szCs w:val="22"/>
        </w:rPr>
        <w:t>Nozdrzec 224</w:t>
      </w:r>
    </w:p>
    <w:p w14:paraId="00DDB9B3" w14:textId="77777777" w:rsidR="003F1E27" w:rsidRPr="001D184D" w:rsidRDefault="003F1E27" w:rsidP="00345137">
      <w:pPr>
        <w:pStyle w:val="NormalnyWeb"/>
        <w:spacing w:before="0" w:beforeAutospacing="0" w:after="0" w:afterAutospacing="0" w:line="276" w:lineRule="auto"/>
        <w:ind w:left="4678" w:right="1276"/>
        <w:jc w:val="left"/>
        <w:rPr>
          <w:rFonts w:ascii="Arial" w:hAnsi="Arial" w:cs="Arial"/>
          <w:bCs/>
          <w:sz w:val="22"/>
          <w:szCs w:val="22"/>
        </w:rPr>
      </w:pPr>
      <w:r w:rsidRPr="001D184D">
        <w:rPr>
          <w:rFonts w:ascii="Arial" w:hAnsi="Arial" w:cs="Arial"/>
          <w:bCs/>
          <w:sz w:val="22"/>
          <w:szCs w:val="22"/>
        </w:rPr>
        <w:t xml:space="preserve">36-245 Nozdrzec </w:t>
      </w:r>
    </w:p>
    <w:p w14:paraId="076017BA" w14:textId="0F606A61" w:rsidR="00D37D44" w:rsidRPr="001D184D" w:rsidRDefault="00D37D44" w:rsidP="00345137">
      <w:pPr>
        <w:pStyle w:val="NormalnyWeb"/>
        <w:spacing w:before="0" w:beforeAutospacing="0" w:after="0" w:afterAutospacing="0" w:line="276" w:lineRule="auto"/>
        <w:ind w:left="4678" w:right="1276"/>
        <w:jc w:val="left"/>
        <w:rPr>
          <w:rFonts w:ascii="Arial" w:hAnsi="Arial" w:cs="Arial"/>
          <w:sz w:val="22"/>
          <w:szCs w:val="22"/>
        </w:rPr>
      </w:pPr>
      <w:r w:rsidRPr="001D184D">
        <w:rPr>
          <w:rFonts w:ascii="Arial" w:hAnsi="Arial" w:cs="Arial"/>
          <w:bCs/>
          <w:sz w:val="22"/>
          <w:szCs w:val="22"/>
        </w:rPr>
        <w:t>(Zamawiający)</w:t>
      </w:r>
    </w:p>
    <w:p w14:paraId="0C7AEFB3" w14:textId="77777777" w:rsidR="00D37D44" w:rsidRPr="001D184D" w:rsidRDefault="00D37D44" w:rsidP="00345137">
      <w:pPr>
        <w:spacing w:before="240" w:line="276" w:lineRule="auto"/>
        <w:jc w:val="center"/>
        <w:rPr>
          <w:rFonts w:ascii="Arial" w:hAnsi="Arial" w:cs="Arial"/>
          <w:b/>
          <w:bCs/>
        </w:rPr>
      </w:pPr>
      <w:r w:rsidRPr="001D184D">
        <w:rPr>
          <w:rFonts w:ascii="Arial" w:hAnsi="Arial" w:cs="Arial"/>
          <w:b/>
          <w:bCs/>
        </w:rPr>
        <w:t>FORMULARZ OFERTOWY</w:t>
      </w:r>
    </w:p>
    <w:p w14:paraId="634A512F" w14:textId="51491430" w:rsidR="00D37D44" w:rsidRPr="001D184D" w:rsidRDefault="00D37D44" w:rsidP="00345137">
      <w:pPr>
        <w:spacing w:line="276" w:lineRule="auto"/>
        <w:rPr>
          <w:rFonts w:ascii="Arial" w:hAnsi="Arial" w:cs="Arial"/>
          <w:b/>
          <w:i/>
        </w:rPr>
      </w:pPr>
      <w:r w:rsidRPr="001D184D">
        <w:rPr>
          <w:rFonts w:ascii="Arial" w:hAnsi="Arial" w:cs="Arial"/>
          <w:bCs/>
        </w:rPr>
        <w:t>Nawiązując do ogłoszenia o zamówieniu publicznym w postępowaniu prowadzonym w</w:t>
      </w:r>
      <w:r w:rsidR="002C55D1" w:rsidRPr="001D184D">
        <w:rPr>
          <w:rFonts w:ascii="Arial" w:hAnsi="Arial" w:cs="Arial"/>
          <w:bCs/>
        </w:rPr>
        <w:t> </w:t>
      </w:r>
      <w:r w:rsidRPr="001D184D">
        <w:rPr>
          <w:rFonts w:ascii="Arial" w:hAnsi="Arial" w:cs="Arial"/>
          <w:bCs/>
        </w:rPr>
        <w:t xml:space="preserve">trybie przetargu nieograniczonego </w:t>
      </w:r>
      <w:r w:rsidRPr="001D184D">
        <w:rPr>
          <w:rFonts w:ascii="Arial" w:hAnsi="Arial" w:cs="Arial"/>
        </w:rPr>
        <w:t xml:space="preserve">pn. </w:t>
      </w:r>
      <w:bookmarkStart w:id="13" w:name="_Hlk194694088"/>
      <w:r w:rsidR="003F1E27" w:rsidRPr="001D184D">
        <w:rPr>
          <w:rFonts w:ascii="Arial" w:hAnsi="Arial" w:cs="Arial"/>
          <w:b/>
          <w:bCs/>
        </w:rPr>
        <w:t>Platforma e-usług w Gminie Nozdrzec</w:t>
      </w:r>
      <w:bookmarkEnd w:id="13"/>
      <w:r w:rsidRPr="001D184D">
        <w:rPr>
          <w:rFonts w:ascii="Arial" w:hAnsi="Arial" w:cs="Arial"/>
          <w:bCs/>
          <w:i/>
        </w:rPr>
        <w:t xml:space="preserve">, </w:t>
      </w:r>
      <w:r w:rsidRPr="001D184D">
        <w:rPr>
          <w:rFonts w:ascii="Arial" w:hAnsi="Arial" w:cs="Arial"/>
          <w:bCs/>
        </w:rPr>
        <w:t>znak sprawy:</w:t>
      </w:r>
      <w:r w:rsidRPr="001D184D">
        <w:rPr>
          <w:rFonts w:ascii="Arial" w:hAnsi="Arial" w:cs="Arial"/>
          <w:b/>
          <w:bCs/>
        </w:rPr>
        <w:t xml:space="preserve"> </w:t>
      </w:r>
      <w:r w:rsidR="00345137" w:rsidRPr="001D184D">
        <w:rPr>
          <w:rFonts w:ascii="Arial" w:hAnsi="Arial" w:cs="Arial"/>
          <w:b/>
          <w:bCs/>
        </w:rPr>
        <w:t>IKŚR.271.2.3.2025.</w:t>
      </w:r>
    </w:p>
    <w:p w14:paraId="351969E4" w14:textId="77777777" w:rsidR="00D37D44" w:rsidRPr="001D184D" w:rsidRDefault="00D37D44" w:rsidP="00345137">
      <w:pPr>
        <w:pStyle w:val="Opis"/>
        <w:spacing w:before="0" w:after="0" w:line="276" w:lineRule="auto"/>
        <w:ind w:left="0"/>
        <w:jc w:val="center"/>
        <w:rPr>
          <w:rFonts w:ascii="Arial" w:hAnsi="Arial" w:cs="Arial"/>
          <w:b/>
          <w:sz w:val="22"/>
          <w:szCs w:val="22"/>
        </w:rPr>
      </w:pPr>
      <w:r w:rsidRPr="001D184D">
        <w:rPr>
          <w:rFonts w:ascii="Arial" w:hAnsi="Arial" w:cs="Arial"/>
          <w:bCs/>
          <w:sz w:val="22"/>
          <w:szCs w:val="22"/>
        </w:rPr>
        <w:t>my niżej podpisani:</w:t>
      </w:r>
      <w:r w:rsidRPr="001D184D">
        <w:rPr>
          <w:rFonts w:ascii="Arial" w:hAnsi="Arial" w:cs="Arial"/>
          <w:sz w:val="22"/>
          <w:szCs w:val="22"/>
        </w:rPr>
        <w:t xml:space="preserve"> </w:t>
      </w:r>
    </w:p>
    <w:p w14:paraId="2B00264C" w14:textId="473E4383" w:rsidR="00D37D44" w:rsidRPr="001D184D" w:rsidRDefault="00D37D44" w:rsidP="00345137">
      <w:pPr>
        <w:pStyle w:val="Tekstpodstawowy"/>
        <w:tabs>
          <w:tab w:val="left" w:leader="dot" w:pos="9072"/>
        </w:tabs>
        <w:spacing w:line="276" w:lineRule="auto"/>
        <w:rPr>
          <w:rFonts w:cs="Arial"/>
          <w:szCs w:val="22"/>
        </w:rPr>
      </w:pPr>
      <w:r w:rsidRPr="001D184D">
        <w:rPr>
          <w:rFonts w:cs="Arial"/>
          <w:szCs w:val="22"/>
        </w:rPr>
        <w:t>……………………………………………………………………………………………………………</w:t>
      </w:r>
    </w:p>
    <w:p w14:paraId="3FC9FC9D" w14:textId="3AB0C578" w:rsidR="00D37D44" w:rsidRPr="001D184D" w:rsidRDefault="00D37D44" w:rsidP="00345137">
      <w:pPr>
        <w:pStyle w:val="Tekstpodstawowy"/>
        <w:tabs>
          <w:tab w:val="left" w:leader="dot" w:pos="9072"/>
        </w:tabs>
        <w:spacing w:line="276" w:lineRule="auto"/>
        <w:rPr>
          <w:rFonts w:cs="Arial"/>
          <w:szCs w:val="22"/>
        </w:rPr>
      </w:pPr>
      <w:r w:rsidRPr="001D184D">
        <w:rPr>
          <w:rFonts w:cs="Arial"/>
          <w:szCs w:val="22"/>
        </w:rPr>
        <w:t>……………………………………………………………………………………………………………</w:t>
      </w:r>
    </w:p>
    <w:p w14:paraId="2A944E02" w14:textId="77777777" w:rsidR="008623C8" w:rsidRPr="001D184D" w:rsidRDefault="008623C8" w:rsidP="00345137">
      <w:pPr>
        <w:pStyle w:val="Tekstpodstawowy"/>
        <w:tabs>
          <w:tab w:val="left" w:leader="dot" w:pos="9072"/>
        </w:tabs>
        <w:spacing w:line="276" w:lineRule="auto"/>
        <w:rPr>
          <w:rFonts w:cs="Arial"/>
          <w:szCs w:val="22"/>
        </w:rPr>
      </w:pPr>
    </w:p>
    <w:p w14:paraId="42ECE60E" w14:textId="77777777" w:rsidR="00D37D44" w:rsidRPr="001D184D" w:rsidRDefault="00D37D44" w:rsidP="00345137">
      <w:pPr>
        <w:pStyle w:val="Zwykytekst"/>
        <w:tabs>
          <w:tab w:val="left" w:leader="dot" w:pos="9072"/>
        </w:tabs>
        <w:spacing w:line="276" w:lineRule="auto"/>
        <w:jc w:val="both"/>
        <w:rPr>
          <w:rFonts w:ascii="Arial" w:hAnsi="Arial" w:cs="Arial"/>
          <w:sz w:val="22"/>
          <w:szCs w:val="22"/>
        </w:rPr>
      </w:pPr>
      <w:r w:rsidRPr="001D184D">
        <w:rPr>
          <w:rFonts w:ascii="Arial" w:hAnsi="Arial" w:cs="Arial"/>
          <w:sz w:val="22"/>
          <w:szCs w:val="22"/>
        </w:rPr>
        <w:t>działając w imieniu i na rzecz:</w:t>
      </w:r>
    </w:p>
    <w:p w14:paraId="15428AD2" w14:textId="16816C29" w:rsidR="00D37D44" w:rsidRPr="001D184D" w:rsidRDefault="00D37D44" w:rsidP="00345137">
      <w:pPr>
        <w:pStyle w:val="Tekstpodstawowy"/>
        <w:tabs>
          <w:tab w:val="left" w:leader="dot" w:pos="9072"/>
        </w:tabs>
        <w:spacing w:line="276" w:lineRule="auto"/>
        <w:rPr>
          <w:rFonts w:cs="Arial"/>
          <w:szCs w:val="22"/>
        </w:rPr>
      </w:pPr>
      <w:r w:rsidRPr="001D184D">
        <w:rPr>
          <w:rFonts w:cs="Arial"/>
          <w:szCs w:val="22"/>
        </w:rPr>
        <w:t>……………………………………………………………………………………………………………</w:t>
      </w:r>
    </w:p>
    <w:p w14:paraId="34D444B3" w14:textId="77777777" w:rsidR="00D37D44" w:rsidRPr="001D184D" w:rsidRDefault="00D37D44" w:rsidP="00345137">
      <w:pPr>
        <w:pStyle w:val="Zwykytekst"/>
        <w:tabs>
          <w:tab w:val="left" w:leader="dot" w:pos="9072"/>
        </w:tabs>
        <w:spacing w:line="276" w:lineRule="auto"/>
        <w:jc w:val="center"/>
        <w:rPr>
          <w:rFonts w:ascii="Arial" w:hAnsi="Arial" w:cs="Arial"/>
          <w:i/>
          <w:sz w:val="22"/>
          <w:szCs w:val="22"/>
        </w:rPr>
      </w:pPr>
      <w:r w:rsidRPr="001D184D">
        <w:rPr>
          <w:rFonts w:ascii="Arial" w:hAnsi="Arial" w:cs="Arial"/>
          <w:i/>
          <w:sz w:val="22"/>
          <w:szCs w:val="22"/>
        </w:rPr>
        <w:t>(nazwa (firma) dokładny adres Wykonawcy/Wykonawców); w przypadku składania oferty przez podmioty występujące wspólnie podać nazwy (firmy) i dokładne adresy wszystkich podmiotów składających wspólną ofertę)</w:t>
      </w:r>
    </w:p>
    <w:p w14:paraId="7E1F14AB" w14:textId="77777777" w:rsidR="008623C8" w:rsidRPr="001D184D" w:rsidRDefault="008623C8" w:rsidP="00345137">
      <w:pPr>
        <w:pStyle w:val="Zwykytekst"/>
        <w:tabs>
          <w:tab w:val="left" w:leader="dot" w:pos="9072"/>
        </w:tabs>
        <w:spacing w:line="276" w:lineRule="auto"/>
        <w:jc w:val="center"/>
        <w:rPr>
          <w:rFonts w:ascii="Arial" w:hAnsi="Arial" w:cs="Arial"/>
          <w:i/>
          <w:sz w:val="22"/>
          <w:szCs w:val="22"/>
        </w:rPr>
      </w:pPr>
    </w:p>
    <w:p w14:paraId="4E5C5986" w14:textId="77777777" w:rsidR="00D37D44" w:rsidRPr="001D184D" w:rsidRDefault="00D37D44" w:rsidP="00345137">
      <w:pPr>
        <w:numPr>
          <w:ilvl w:val="0"/>
          <w:numId w:val="64"/>
        </w:numPr>
        <w:spacing w:line="276" w:lineRule="auto"/>
        <w:ind w:left="357" w:hanging="357"/>
        <w:rPr>
          <w:rFonts w:ascii="Arial" w:hAnsi="Arial" w:cs="Arial"/>
        </w:rPr>
      </w:pPr>
      <w:r w:rsidRPr="001D184D">
        <w:rPr>
          <w:rFonts w:ascii="Arial" w:hAnsi="Arial" w:cs="Arial"/>
          <w:bCs/>
        </w:rPr>
        <w:t>Składamy ofertę</w:t>
      </w:r>
      <w:r w:rsidRPr="001D184D">
        <w:rPr>
          <w:rFonts w:ascii="Arial" w:hAnsi="Arial" w:cs="Arial"/>
        </w:rPr>
        <w:t xml:space="preserve"> na wykonanie przedmiotu zamówienia zgodnie ze Specyfikacją Warunków Zamówienia, zwaną dalej „SWZ”.</w:t>
      </w:r>
    </w:p>
    <w:p w14:paraId="4D521F89" w14:textId="622EB198" w:rsidR="000F78E8" w:rsidRPr="001D184D" w:rsidRDefault="00D37D44" w:rsidP="00345137">
      <w:pPr>
        <w:numPr>
          <w:ilvl w:val="0"/>
          <w:numId w:val="64"/>
        </w:numPr>
        <w:spacing w:after="240" w:line="276" w:lineRule="auto"/>
        <w:ind w:left="284" w:hanging="284"/>
        <w:rPr>
          <w:rFonts w:ascii="Arial" w:eastAsia="Times New Roman" w:hAnsi="Arial" w:cs="Arial"/>
          <w:bCs/>
          <w:lang w:eastAsia="pl-PL"/>
        </w:rPr>
      </w:pPr>
      <w:r w:rsidRPr="001D184D">
        <w:rPr>
          <w:rFonts w:ascii="Arial" w:eastAsia="Times New Roman" w:hAnsi="Arial" w:cs="Arial"/>
          <w:bCs/>
          <w:lang w:eastAsia="pl-PL"/>
        </w:rPr>
        <w:t xml:space="preserve">Oferujemy </w:t>
      </w:r>
      <w:r w:rsidRPr="001D184D">
        <w:rPr>
          <w:rFonts w:ascii="Arial" w:hAnsi="Arial" w:cs="Arial"/>
          <w:bCs/>
        </w:rPr>
        <w:t>wykonanie przedmiotu zamówienia w zakresie objętym SWZ za cenę</w:t>
      </w:r>
      <w:r w:rsidRPr="001D184D">
        <w:rPr>
          <w:rFonts w:ascii="Arial" w:eastAsia="Times New Roman" w:hAnsi="Arial" w:cs="Arial"/>
          <w:bCs/>
          <w:lang w:eastAsia="pl-PL"/>
        </w:rPr>
        <w:t>:</w:t>
      </w:r>
    </w:p>
    <w:p w14:paraId="114C22DA" w14:textId="2EE27EFF" w:rsidR="000C5B63" w:rsidRPr="001D184D" w:rsidRDefault="000C5B63" w:rsidP="00345137">
      <w:pPr>
        <w:spacing w:after="240" w:line="276" w:lineRule="auto"/>
        <w:ind w:left="284"/>
        <w:rPr>
          <w:rFonts w:ascii="Arial" w:eastAsia="Times New Roman" w:hAnsi="Arial" w:cs="Arial"/>
          <w:b/>
          <w:lang w:eastAsia="pl-PL"/>
        </w:rPr>
      </w:pPr>
      <w:r w:rsidRPr="001D184D">
        <w:rPr>
          <w:rFonts w:ascii="Arial" w:eastAsia="Times New Roman" w:hAnsi="Arial" w:cs="Arial"/>
          <w:b/>
          <w:lang w:eastAsia="pl-PL"/>
        </w:rPr>
        <w:t>Część I</w:t>
      </w:r>
      <w:r w:rsidR="00DB2182" w:rsidRPr="001D184D">
        <w:rPr>
          <w:rStyle w:val="Odwoanieprzypisudolnego"/>
          <w:rFonts w:ascii="Arial" w:eastAsia="Times New Roman" w:hAnsi="Arial" w:cs="Arial"/>
          <w:b/>
          <w:lang w:eastAsia="pl-PL"/>
        </w:rPr>
        <w:footnoteReference w:id="3"/>
      </w:r>
    </w:p>
    <w:p w14:paraId="4F1FF8DE" w14:textId="4638759F" w:rsidR="009F3AC9" w:rsidRPr="001D184D" w:rsidRDefault="009F3AC9" w:rsidP="00345137">
      <w:pPr>
        <w:spacing w:after="240" w:line="276" w:lineRule="auto"/>
        <w:rPr>
          <w:rFonts w:ascii="Arial" w:eastAsia="Times New Roman" w:hAnsi="Arial" w:cs="Arial"/>
          <w:b/>
          <w:bCs/>
          <w:lang w:eastAsia="pl-PL"/>
        </w:rPr>
        <w:sectPr w:rsidR="009F3AC9" w:rsidRPr="001D184D" w:rsidSect="002C55D1">
          <w:pgSz w:w="11906" w:h="16838" w:code="9"/>
          <w:pgMar w:top="1417" w:right="1417" w:bottom="1417" w:left="1417" w:header="850" w:footer="358" w:gutter="0"/>
          <w:cols w:space="708"/>
          <w:docGrid w:linePitch="360"/>
        </w:sectPr>
      </w:pPr>
      <w:r w:rsidRPr="001D184D">
        <w:rPr>
          <w:rFonts w:ascii="Arial" w:eastAsia="Times New Roman" w:hAnsi="Arial" w:cs="Arial"/>
          <w:b/>
          <w:bCs/>
          <w:lang w:eastAsia="pl-PL"/>
        </w:rPr>
        <w:t>………………………………………………zł brutto, zgodnie z poniższymi tabelami:</w:t>
      </w:r>
    </w:p>
    <w:p w14:paraId="15E643EE" w14:textId="77777777" w:rsidR="00D37D44" w:rsidRPr="001D184D" w:rsidRDefault="00D37D44" w:rsidP="00345137">
      <w:pPr>
        <w:spacing w:after="240" w:line="276" w:lineRule="auto"/>
        <w:ind w:left="284"/>
        <w:rPr>
          <w:rFonts w:ascii="Arial" w:eastAsia="Times New Roman" w:hAnsi="Arial" w:cs="Arial"/>
          <w:bCs/>
          <w:lang w:eastAsia="pl-PL"/>
        </w:rPr>
      </w:pPr>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1"/>
        <w:gridCol w:w="2309"/>
        <w:gridCol w:w="958"/>
        <w:gridCol w:w="1371"/>
        <w:gridCol w:w="4468"/>
        <w:gridCol w:w="3379"/>
        <w:gridCol w:w="1604"/>
      </w:tblGrid>
      <w:tr w:rsidR="00F60182" w:rsidRPr="001D184D" w14:paraId="3FA6E5EF" w14:textId="77777777" w:rsidTr="000F3647">
        <w:trPr>
          <w:trHeight w:val="484"/>
          <w:tblHeader/>
          <w:jc w:val="center"/>
        </w:trPr>
        <w:tc>
          <w:tcPr>
            <w:tcW w:w="426" w:type="dxa"/>
            <w:vAlign w:val="center"/>
          </w:tcPr>
          <w:p w14:paraId="3DC8CD70" w14:textId="77777777"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Lp.</w:t>
            </w:r>
          </w:p>
        </w:tc>
        <w:tc>
          <w:tcPr>
            <w:tcW w:w="2374" w:type="dxa"/>
            <w:vAlign w:val="center"/>
          </w:tcPr>
          <w:p w14:paraId="5B7E2292" w14:textId="301D9227"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Przedmiot zamówienia</w:t>
            </w:r>
          </w:p>
        </w:tc>
        <w:tc>
          <w:tcPr>
            <w:tcW w:w="976" w:type="dxa"/>
            <w:vAlign w:val="center"/>
          </w:tcPr>
          <w:p w14:paraId="57E94E4A" w14:textId="4D694B8E"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Liczba szt.</w:t>
            </w:r>
          </w:p>
        </w:tc>
        <w:tc>
          <w:tcPr>
            <w:tcW w:w="1390" w:type="dxa"/>
            <w:vAlign w:val="center"/>
          </w:tcPr>
          <w:p w14:paraId="3F8E0565" w14:textId="7CE1FE0C"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Jednostka</w:t>
            </w:r>
          </w:p>
        </w:tc>
        <w:tc>
          <w:tcPr>
            <w:tcW w:w="4075" w:type="dxa"/>
          </w:tcPr>
          <w:p w14:paraId="5E361D1A" w14:textId="77777777" w:rsidR="00F60182" w:rsidRPr="001D184D" w:rsidRDefault="00F60182"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 xml:space="preserve">Wskazać parametry oferowanego przedmiotu zamówienia  </w:t>
            </w:r>
          </w:p>
          <w:p w14:paraId="5D0749A2" w14:textId="77777777" w:rsidR="00F60182" w:rsidRPr="001D184D" w:rsidRDefault="00F60182"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1. Nazwa producenta/</w:t>
            </w:r>
          </w:p>
          <w:p w14:paraId="7BA0A7DC" w14:textId="77777777" w:rsidR="00F60182" w:rsidRPr="001D184D" w:rsidRDefault="00F60182"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2. Nazwa oferowanego urządzenia/oprogramowania/rozwiązania/</w:t>
            </w:r>
          </w:p>
          <w:p w14:paraId="57B2C192" w14:textId="5D54A539"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3. Model, numer katalogowy/wersja/ /part numer/oznaczenie pozwalające na identyfikację oferowanego urządzenia/licencji/rozwiązania</w:t>
            </w:r>
          </w:p>
        </w:tc>
        <w:tc>
          <w:tcPr>
            <w:tcW w:w="3635" w:type="dxa"/>
            <w:vAlign w:val="center"/>
          </w:tcPr>
          <w:p w14:paraId="5F6FB04C" w14:textId="43E2325C"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Cena jednostkowa brutto</w:t>
            </w:r>
          </w:p>
        </w:tc>
        <w:tc>
          <w:tcPr>
            <w:tcW w:w="1684" w:type="dxa"/>
            <w:vAlign w:val="center"/>
          </w:tcPr>
          <w:p w14:paraId="5ACB2DBF" w14:textId="6F46B83C"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Wartość brutto</w:t>
            </w:r>
          </w:p>
        </w:tc>
      </w:tr>
      <w:tr w:rsidR="00F60182" w:rsidRPr="001D184D" w14:paraId="0A35E7F7" w14:textId="77777777" w:rsidTr="008623C8">
        <w:trPr>
          <w:trHeight w:val="484"/>
          <w:jc w:val="center"/>
        </w:trPr>
        <w:tc>
          <w:tcPr>
            <w:tcW w:w="426" w:type="dxa"/>
          </w:tcPr>
          <w:p w14:paraId="00CFCABC" w14:textId="77777777" w:rsidR="00F60182" w:rsidRPr="001D184D" w:rsidRDefault="00F60182" w:rsidP="00345137">
            <w:pPr>
              <w:pStyle w:val="NormalnyWeb"/>
              <w:tabs>
                <w:tab w:val="left" w:pos="0"/>
              </w:tabs>
              <w:spacing w:before="120" w:after="120" w:line="276" w:lineRule="auto"/>
              <w:jc w:val="left"/>
              <w:rPr>
                <w:rFonts w:ascii="Arial" w:hAnsi="Arial" w:cs="Arial"/>
                <w:b/>
                <w:bCs/>
                <w:sz w:val="22"/>
                <w:szCs w:val="22"/>
              </w:rPr>
            </w:pPr>
          </w:p>
        </w:tc>
        <w:tc>
          <w:tcPr>
            <w:tcW w:w="2374" w:type="dxa"/>
            <w:vAlign w:val="center"/>
          </w:tcPr>
          <w:p w14:paraId="3EA137A8" w14:textId="77777777"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a</w:t>
            </w:r>
          </w:p>
        </w:tc>
        <w:tc>
          <w:tcPr>
            <w:tcW w:w="976" w:type="dxa"/>
            <w:vAlign w:val="center"/>
          </w:tcPr>
          <w:p w14:paraId="7ADF6F1A" w14:textId="04E538DD"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b</w:t>
            </w:r>
          </w:p>
        </w:tc>
        <w:tc>
          <w:tcPr>
            <w:tcW w:w="1390" w:type="dxa"/>
            <w:vAlign w:val="center"/>
          </w:tcPr>
          <w:p w14:paraId="15851BFD" w14:textId="04DC1689"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c</w:t>
            </w:r>
          </w:p>
        </w:tc>
        <w:tc>
          <w:tcPr>
            <w:tcW w:w="4075" w:type="dxa"/>
            <w:vAlign w:val="center"/>
          </w:tcPr>
          <w:p w14:paraId="73D6A688" w14:textId="0A594922"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d</w:t>
            </w:r>
          </w:p>
        </w:tc>
        <w:tc>
          <w:tcPr>
            <w:tcW w:w="3635" w:type="dxa"/>
            <w:vAlign w:val="center"/>
          </w:tcPr>
          <w:p w14:paraId="4D61B54E" w14:textId="1876B329"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e</w:t>
            </w:r>
          </w:p>
        </w:tc>
        <w:tc>
          <w:tcPr>
            <w:tcW w:w="1684" w:type="dxa"/>
            <w:vAlign w:val="center"/>
          </w:tcPr>
          <w:p w14:paraId="387561CE" w14:textId="0BF6F025"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f=b*e</w:t>
            </w:r>
          </w:p>
        </w:tc>
      </w:tr>
      <w:tr w:rsidR="00F60182" w:rsidRPr="001D184D" w14:paraId="3EC8CE9C" w14:textId="77777777" w:rsidTr="000F3647">
        <w:trPr>
          <w:trHeight w:val="484"/>
          <w:jc w:val="center"/>
        </w:trPr>
        <w:tc>
          <w:tcPr>
            <w:tcW w:w="426" w:type="dxa"/>
          </w:tcPr>
          <w:p w14:paraId="5300F939" w14:textId="1B67844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1</w:t>
            </w:r>
          </w:p>
        </w:tc>
        <w:tc>
          <w:tcPr>
            <w:tcW w:w="2374" w:type="dxa"/>
          </w:tcPr>
          <w:p w14:paraId="6765D725" w14:textId="0A532C65" w:rsidR="00F60182" w:rsidRPr="001D184D" w:rsidRDefault="00F60182" w:rsidP="00345137">
            <w:pPr>
              <w:spacing w:after="0" w:line="276" w:lineRule="auto"/>
              <w:jc w:val="left"/>
              <w:rPr>
                <w:rFonts w:ascii="Arial" w:eastAsia="Times New Roman" w:hAnsi="Arial" w:cs="Arial"/>
                <w:color w:val="000000"/>
              </w:rPr>
            </w:pPr>
            <w:r w:rsidRPr="001D184D">
              <w:rPr>
                <w:rFonts w:ascii="Arial" w:hAnsi="Arial" w:cs="Arial"/>
              </w:rPr>
              <w:t>eBOM - elektroniczne  Biuro Obsługi Mieszkańca</w:t>
            </w:r>
          </w:p>
        </w:tc>
        <w:tc>
          <w:tcPr>
            <w:tcW w:w="976" w:type="dxa"/>
          </w:tcPr>
          <w:p w14:paraId="223AB50F" w14:textId="6C75C784" w:rsidR="00F60182" w:rsidRPr="001D184D" w:rsidRDefault="00F60182" w:rsidP="00345137">
            <w:pPr>
              <w:pStyle w:val="NormalnyWeb"/>
              <w:tabs>
                <w:tab w:val="left" w:pos="0"/>
              </w:tabs>
              <w:spacing w:line="276" w:lineRule="auto"/>
              <w:jc w:val="center"/>
              <w:rPr>
                <w:rFonts w:ascii="Arial" w:hAnsi="Arial" w:cs="Arial"/>
                <w:sz w:val="22"/>
                <w:szCs w:val="22"/>
              </w:rPr>
            </w:pPr>
            <w:r w:rsidRPr="001D184D">
              <w:rPr>
                <w:rFonts w:ascii="Arial" w:hAnsi="Arial" w:cs="Arial"/>
                <w:sz w:val="22"/>
                <w:szCs w:val="22"/>
              </w:rPr>
              <w:t>1</w:t>
            </w:r>
          </w:p>
        </w:tc>
        <w:tc>
          <w:tcPr>
            <w:tcW w:w="1390" w:type="dxa"/>
          </w:tcPr>
          <w:p w14:paraId="5065F651" w14:textId="7D7414B0"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31C379C8"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61F9D4D8" w14:textId="0CBFB65B"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48675230" w14:textId="3BE1C86E"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40D44ADB" w14:textId="77777777" w:rsidTr="000F3647">
        <w:trPr>
          <w:trHeight w:val="591"/>
          <w:jc w:val="center"/>
        </w:trPr>
        <w:tc>
          <w:tcPr>
            <w:tcW w:w="426" w:type="dxa"/>
          </w:tcPr>
          <w:p w14:paraId="38AB01FA" w14:textId="6D4A3A2F"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2</w:t>
            </w:r>
          </w:p>
        </w:tc>
        <w:tc>
          <w:tcPr>
            <w:tcW w:w="2374" w:type="dxa"/>
            <w:shd w:val="clear" w:color="auto" w:fill="auto"/>
          </w:tcPr>
          <w:p w14:paraId="13779C5B" w14:textId="5D235C5A"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 xml:space="preserve">Aplikacja mobilna  </w:t>
            </w:r>
          </w:p>
        </w:tc>
        <w:tc>
          <w:tcPr>
            <w:tcW w:w="976" w:type="dxa"/>
          </w:tcPr>
          <w:p w14:paraId="6A013FBE" w14:textId="3FE02881"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18F4F66C" w14:textId="157EC325"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7BCC25C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B9E4936" w14:textId="3323B464"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126B7E2D" w14:textId="3BA77B6C"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56A0712E" w14:textId="77777777" w:rsidTr="000F3647">
        <w:trPr>
          <w:trHeight w:val="503"/>
          <w:jc w:val="center"/>
        </w:trPr>
        <w:tc>
          <w:tcPr>
            <w:tcW w:w="426" w:type="dxa"/>
          </w:tcPr>
          <w:p w14:paraId="2B488A7A" w14:textId="53A70539"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3</w:t>
            </w:r>
          </w:p>
        </w:tc>
        <w:tc>
          <w:tcPr>
            <w:tcW w:w="2374" w:type="dxa"/>
          </w:tcPr>
          <w:p w14:paraId="18F538C6" w14:textId="6A3B6EC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 xml:space="preserve">Oprogramowanie dziedzinowe  </w:t>
            </w:r>
          </w:p>
        </w:tc>
        <w:tc>
          <w:tcPr>
            <w:tcW w:w="976" w:type="dxa"/>
          </w:tcPr>
          <w:p w14:paraId="457DB291" w14:textId="267EAC1E"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3B2DCBE4" w14:textId="649DB97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62647586"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14B2F995" w14:textId="61D27878"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311D9316" w14:textId="04774BA2"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56793541" w14:textId="77777777" w:rsidTr="000F3647">
        <w:trPr>
          <w:trHeight w:val="323"/>
          <w:jc w:val="center"/>
        </w:trPr>
        <w:tc>
          <w:tcPr>
            <w:tcW w:w="426" w:type="dxa"/>
          </w:tcPr>
          <w:p w14:paraId="6422E8C5" w14:textId="49804821"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4</w:t>
            </w:r>
          </w:p>
        </w:tc>
        <w:tc>
          <w:tcPr>
            <w:tcW w:w="2374" w:type="dxa"/>
          </w:tcPr>
          <w:p w14:paraId="2A48BF76" w14:textId="1EBB017D"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 xml:space="preserve">System GIS  </w:t>
            </w:r>
          </w:p>
        </w:tc>
        <w:tc>
          <w:tcPr>
            <w:tcW w:w="976" w:type="dxa"/>
          </w:tcPr>
          <w:p w14:paraId="414A9091" w14:textId="0FC39209"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314181D0" w14:textId="5CC6267B"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11FF183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69CA51B8" w14:textId="42FD7F0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11ADE00E" w14:textId="7AD8BDC6"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29E58CAB" w14:textId="77777777" w:rsidTr="000F3647">
        <w:trPr>
          <w:trHeight w:val="789"/>
          <w:jc w:val="center"/>
        </w:trPr>
        <w:tc>
          <w:tcPr>
            <w:tcW w:w="426" w:type="dxa"/>
          </w:tcPr>
          <w:p w14:paraId="4B7B4AB8" w14:textId="595BED75"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lastRenderedPageBreak/>
              <w:t>5</w:t>
            </w:r>
          </w:p>
        </w:tc>
        <w:tc>
          <w:tcPr>
            <w:tcW w:w="2374" w:type="dxa"/>
          </w:tcPr>
          <w:p w14:paraId="53EE61A4" w14:textId="4FD7AFE9"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E-edukacja</w:t>
            </w:r>
          </w:p>
        </w:tc>
        <w:tc>
          <w:tcPr>
            <w:tcW w:w="976" w:type="dxa"/>
          </w:tcPr>
          <w:p w14:paraId="58DCA09E" w14:textId="2084651F"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p>
        </w:tc>
        <w:tc>
          <w:tcPr>
            <w:tcW w:w="1390" w:type="dxa"/>
          </w:tcPr>
          <w:p w14:paraId="45D790E4" w14:textId="12282A2F"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75942B2B"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72F2D9D" w14:textId="0250ECAC"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77F5C077" w14:textId="4A2BC6F6"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6464F1FF" w14:textId="77777777" w:rsidTr="000F3647">
        <w:trPr>
          <w:trHeight w:val="789"/>
          <w:jc w:val="center"/>
        </w:trPr>
        <w:tc>
          <w:tcPr>
            <w:tcW w:w="426" w:type="dxa"/>
          </w:tcPr>
          <w:p w14:paraId="7C86A8AC" w14:textId="36B188AE"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6</w:t>
            </w:r>
          </w:p>
        </w:tc>
        <w:tc>
          <w:tcPr>
            <w:tcW w:w="2374" w:type="dxa"/>
          </w:tcPr>
          <w:p w14:paraId="5501CAA4" w14:textId="6F6BBC1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Obieg dokumentów</w:t>
            </w:r>
          </w:p>
        </w:tc>
        <w:tc>
          <w:tcPr>
            <w:tcW w:w="976" w:type="dxa"/>
          </w:tcPr>
          <w:p w14:paraId="40C7CEAB" w14:textId="2400EF78"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35</w:t>
            </w:r>
          </w:p>
        </w:tc>
        <w:tc>
          <w:tcPr>
            <w:tcW w:w="1390" w:type="dxa"/>
          </w:tcPr>
          <w:p w14:paraId="5F85CB42" w14:textId="52EF8E95"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1BF80FD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C504ED6" w14:textId="504902AA"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5080485D"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60469C33" w14:textId="77777777" w:rsidTr="000F3647">
        <w:trPr>
          <w:trHeight w:val="789"/>
          <w:jc w:val="center"/>
        </w:trPr>
        <w:tc>
          <w:tcPr>
            <w:tcW w:w="426" w:type="dxa"/>
          </w:tcPr>
          <w:p w14:paraId="36395502" w14:textId="53D5599F"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7</w:t>
            </w:r>
          </w:p>
        </w:tc>
        <w:tc>
          <w:tcPr>
            <w:tcW w:w="2374" w:type="dxa"/>
          </w:tcPr>
          <w:p w14:paraId="507F0ADD" w14:textId="461727D0" w:rsidR="00F60182" w:rsidRPr="001D184D" w:rsidRDefault="00F60182" w:rsidP="00345137">
            <w:pPr>
              <w:pStyle w:val="NormalnyWeb"/>
              <w:tabs>
                <w:tab w:val="left" w:pos="0"/>
              </w:tabs>
              <w:spacing w:before="120" w:after="120" w:line="276" w:lineRule="auto"/>
              <w:jc w:val="left"/>
              <w:rPr>
                <w:rFonts w:ascii="Arial" w:hAnsi="Arial" w:cs="Arial"/>
                <w:color w:val="000000"/>
                <w:sz w:val="22"/>
                <w:szCs w:val="22"/>
              </w:rPr>
            </w:pPr>
            <w:r w:rsidRPr="001D184D">
              <w:rPr>
                <w:rFonts w:ascii="Arial" w:hAnsi="Arial" w:cs="Arial"/>
                <w:sz w:val="22"/>
                <w:szCs w:val="22"/>
              </w:rPr>
              <w:t>ePSZOK</w:t>
            </w:r>
          </w:p>
        </w:tc>
        <w:tc>
          <w:tcPr>
            <w:tcW w:w="976" w:type="dxa"/>
          </w:tcPr>
          <w:p w14:paraId="34D091A9" w14:textId="3D8E3D0B"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131F7949" w14:textId="14C8B5CD"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7C0897B8"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070BDE9" w14:textId="1684B460"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13A5F221"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18CCB042" w14:textId="77777777" w:rsidTr="000F3647">
        <w:trPr>
          <w:trHeight w:val="789"/>
          <w:jc w:val="center"/>
        </w:trPr>
        <w:tc>
          <w:tcPr>
            <w:tcW w:w="426" w:type="dxa"/>
          </w:tcPr>
          <w:p w14:paraId="7A87000B" w14:textId="3ADBFD82"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8</w:t>
            </w:r>
          </w:p>
        </w:tc>
        <w:tc>
          <w:tcPr>
            <w:tcW w:w="2374" w:type="dxa"/>
          </w:tcPr>
          <w:p w14:paraId="28199258" w14:textId="55093434" w:rsidR="00F60182" w:rsidRPr="001D184D" w:rsidRDefault="00F60182" w:rsidP="00345137">
            <w:pPr>
              <w:pStyle w:val="NormalnyWeb"/>
              <w:tabs>
                <w:tab w:val="left" w:pos="0"/>
              </w:tabs>
              <w:spacing w:before="120" w:after="120" w:line="276" w:lineRule="auto"/>
              <w:jc w:val="left"/>
              <w:rPr>
                <w:rFonts w:ascii="Arial" w:hAnsi="Arial" w:cs="Arial"/>
                <w:color w:val="000000"/>
                <w:sz w:val="22"/>
                <w:szCs w:val="22"/>
              </w:rPr>
            </w:pPr>
            <w:r w:rsidRPr="001D184D">
              <w:rPr>
                <w:rFonts w:ascii="Arial" w:hAnsi="Arial" w:cs="Arial"/>
                <w:sz w:val="22"/>
                <w:szCs w:val="22"/>
              </w:rPr>
              <w:t>eRada</w:t>
            </w:r>
          </w:p>
        </w:tc>
        <w:tc>
          <w:tcPr>
            <w:tcW w:w="976" w:type="dxa"/>
          </w:tcPr>
          <w:p w14:paraId="7810069E" w14:textId="6016A327"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7B4888D7" w14:textId="5F7DF6A4"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61C934D3"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19DAD4A3" w14:textId="70B16DAB"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34C586AF"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7054DDF0" w14:textId="77777777" w:rsidTr="000F3647">
        <w:trPr>
          <w:trHeight w:val="789"/>
          <w:jc w:val="center"/>
        </w:trPr>
        <w:tc>
          <w:tcPr>
            <w:tcW w:w="426" w:type="dxa"/>
          </w:tcPr>
          <w:p w14:paraId="1A2E0F35" w14:textId="2499286A"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9</w:t>
            </w:r>
          </w:p>
        </w:tc>
        <w:tc>
          <w:tcPr>
            <w:tcW w:w="2374" w:type="dxa"/>
          </w:tcPr>
          <w:p w14:paraId="740A164E" w14:textId="0E935D9F" w:rsidR="00F60182" w:rsidRPr="001D184D" w:rsidRDefault="00F60182" w:rsidP="00345137">
            <w:pPr>
              <w:pStyle w:val="NormalnyWeb"/>
              <w:tabs>
                <w:tab w:val="left" w:pos="0"/>
              </w:tabs>
              <w:spacing w:before="120" w:after="120" w:line="276" w:lineRule="auto"/>
              <w:jc w:val="left"/>
              <w:rPr>
                <w:rFonts w:ascii="Arial" w:hAnsi="Arial" w:cs="Arial"/>
                <w:color w:val="000000"/>
                <w:sz w:val="22"/>
                <w:szCs w:val="22"/>
              </w:rPr>
            </w:pPr>
            <w:r w:rsidRPr="001D184D">
              <w:rPr>
                <w:rFonts w:ascii="Arial" w:hAnsi="Arial" w:cs="Arial"/>
                <w:sz w:val="22"/>
                <w:szCs w:val="22"/>
              </w:rPr>
              <w:t>Monitoring środowiska</w:t>
            </w:r>
          </w:p>
        </w:tc>
        <w:tc>
          <w:tcPr>
            <w:tcW w:w="976" w:type="dxa"/>
          </w:tcPr>
          <w:p w14:paraId="42069510" w14:textId="04601EB9"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01A3C347" w14:textId="768755C0"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r w:rsidRPr="001D184D">
              <w:rPr>
                <w:rFonts w:ascii="Arial" w:hAnsi="Arial" w:cs="Arial"/>
                <w:sz w:val="22"/>
                <w:szCs w:val="22"/>
              </w:rPr>
              <w:t>zestaw</w:t>
            </w:r>
          </w:p>
        </w:tc>
        <w:tc>
          <w:tcPr>
            <w:tcW w:w="4075" w:type="dxa"/>
          </w:tcPr>
          <w:p w14:paraId="3793E47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c>
          <w:tcPr>
            <w:tcW w:w="3635" w:type="dxa"/>
          </w:tcPr>
          <w:p w14:paraId="119161DB" w14:textId="7EFC7EA8"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c>
          <w:tcPr>
            <w:tcW w:w="1684" w:type="dxa"/>
          </w:tcPr>
          <w:p w14:paraId="73F09A1A"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4563EA75" w14:textId="77777777" w:rsidTr="000F3647">
        <w:trPr>
          <w:trHeight w:val="789"/>
          <w:jc w:val="center"/>
        </w:trPr>
        <w:tc>
          <w:tcPr>
            <w:tcW w:w="426" w:type="dxa"/>
          </w:tcPr>
          <w:p w14:paraId="0A38B557" w14:textId="5B2A4AD2"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lastRenderedPageBreak/>
              <w:t>10</w:t>
            </w:r>
          </w:p>
        </w:tc>
        <w:tc>
          <w:tcPr>
            <w:tcW w:w="2374" w:type="dxa"/>
          </w:tcPr>
          <w:p w14:paraId="3C918EB7" w14:textId="40E34934"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System eWoda</w:t>
            </w:r>
          </w:p>
        </w:tc>
        <w:tc>
          <w:tcPr>
            <w:tcW w:w="976" w:type="dxa"/>
          </w:tcPr>
          <w:p w14:paraId="371CE097" w14:textId="36FB0C62" w:rsidR="00F60182" w:rsidRPr="001D184D" w:rsidRDefault="00F60182"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164C0726" w14:textId="5816E909"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lic.</w:t>
            </w:r>
          </w:p>
        </w:tc>
        <w:tc>
          <w:tcPr>
            <w:tcW w:w="4075" w:type="dxa"/>
          </w:tcPr>
          <w:p w14:paraId="7D2C1643"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69E0E016" w14:textId="3FB0D019"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18991FC1"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F60182" w:rsidRPr="001D184D" w14:paraId="4AE03DDD" w14:textId="77777777" w:rsidTr="000F3647">
        <w:trPr>
          <w:trHeight w:val="789"/>
          <w:jc w:val="center"/>
        </w:trPr>
        <w:tc>
          <w:tcPr>
            <w:tcW w:w="426" w:type="dxa"/>
          </w:tcPr>
          <w:p w14:paraId="52B4BA90" w14:textId="1075AFF1"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11</w:t>
            </w:r>
          </w:p>
        </w:tc>
        <w:tc>
          <w:tcPr>
            <w:tcW w:w="2374" w:type="dxa"/>
          </w:tcPr>
          <w:p w14:paraId="7A66167A" w14:textId="7852088A"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Strona WWW</w:t>
            </w:r>
          </w:p>
        </w:tc>
        <w:tc>
          <w:tcPr>
            <w:tcW w:w="976" w:type="dxa"/>
          </w:tcPr>
          <w:p w14:paraId="3979434D" w14:textId="757D3E5E" w:rsidR="00F60182" w:rsidRPr="001D184D" w:rsidRDefault="00F60182"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092ED2EB" w14:textId="60CE8DF6"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194DEB79"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7C17B9E9" w14:textId="1F5EF79C"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5E785EF8"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184C8723" w14:textId="77777777" w:rsidTr="000F3647">
        <w:trPr>
          <w:trHeight w:val="789"/>
          <w:jc w:val="center"/>
        </w:trPr>
        <w:tc>
          <w:tcPr>
            <w:tcW w:w="426" w:type="dxa"/>
          </w:tcPr>
          <w:p w14:paraId="1D541EE9" w14:textId="687F6460"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12</w:t>
            </w:r>
          </w:p>
        </w:tc>
        <w:tc>
          <w:tcPr>
            <w:tcW w:w="2374" w:type="dxa"/>
          </w:tcPr>
          <w:p w14:paraId="3F328DDC" w14:textId="0368DC63"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Szkolenia TiK typ I</w:t>
            </w:r>
            <w:r w:rsidR="007C3FC1" w:rsidRPr="001D184D">
              <w:rPr>
                <w:rFonts w:ascii="Arial" w:hAnsi="Arial" w:cs="Arial"/>
                <w:sz w:val="22"/>
                <w:szCs w:val="22"/>
              </w:rPr>
              <w:t>I</w:t>
            </w:r>
          </w:p>
        </w:tc>
        <w:tc>
          <w:tcPr>
            <w:tcW w:w="976" w:type="dxa"/>
          </w:tcPr>
          <w:p w14:paraId="11791A20" w14:textId="7CC1020C"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r w:rsidR="00667AC6" w:rsidRPr="001D184D">
              <w:rPr>
                <w:rFonts w:ascii="Arial" w:hAnsi="Arial" w:cs="Arial"/>
                <w:sz w:val="22"/>
                <w:szCs w:val="22"/>
              </w:rPr>
              <w:t>2</w:t>
            </w:r>
            <w:r w:rsidRPr="001D184D">
              <w:rPr>
                <w:rFonts w:ascii="Arial" w:hAnsi="Arial" w:cs="Arial"/>
                <w:sz w:val="22"/>
                <w:szCs w:val="22"/>
              </w:rPr>
              <w:t>0</w:t>
            </w:r>
          </w:p>
        </w:tc>
        <w:tc>
          <w:tcPr>
            <w:tcW w:w="1390" w:type="dxa"/>
          </w:tcPr>
          <w:p w14:paraId="6DEBF1FF" w14:textId="0B757C5B"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rbh</w:t>
            </w:r>
          </w:p>
        </w:tc>
        <w:tc>
          <w:tcPr>
            <w:tcW w:w="4075" w:type="dxa"/>
          </w:tcPr>
          <w:p w14:paraId="0FAFC292" w14:textId="110A2A73"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64C80320"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682CC348"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241619EC" w14:textId="77777777" w:rsidTr="000F3647">
        <w:trPr>
          <w:trHeight w:val="789"/>
          <w:jc w:val="center"/>
        </w:trPr>
        <w:tc>
          <w:tcPr>
            <w:tcW w:w="426" w:type="dxa"/>
          </w:tcPr>
          <w:p w14:paraId="540E6054" w14:textId="6F7A4243"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13</w:t>
            </w:r>
          </w:p>
        </w:tc>
        <w:tc>
          <w:tcPr>
            <w:tcW w:w="2374" w:type="dxa"/>
          </w:tcPr>
          <w:p w14:paraId="46924CC2" w14:textId="518248C6"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Dokumentacja techniczna</w:t>
            </w:r>
          </w:p>
        </w:tc>
        <w:tc>
          <w:tcPr>
            <w:tcW w:w="976" w:type="dxa"/>
          </w:tcPr>
          <w:p w14:paraId="75978AEF" w14:textId="319EDB4A"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20</w:t>
            </w:r>
          </w:p>
        </w:tc>
        <w:tc>
          <w:tcPr>
            <w:tcW w:w="1390" w:type="dxa"/>
          </w:tcPr>
          <w:p w14:paraId="51B9F892" w14:textId="4142B94F"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rbh</w:t>
            </w:r>
          </w:p>
        </w:tc>
        <w:tc>
          <w:tcPr>
            <w:tcW w:w="4075" w:type="dxa"/>
          </w:tcPr>
          <w:p w14:paraId="6681DBB8"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1ED70427"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39C70BA2"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13FADFB2" w14:textId="77777777" w:rsidTr="000F3647">
        <w:trPr>
          <w:trHeight w:val="789"/>
          <w:jc w:val="center"/>
        </w:trPr>
        <w:tc>
          <w:tcPr>
            <w:tcW w:w="426" w:type="dxa"/>
          </w:tcPr>
          <w:p w14:paraId="5E4751A2" w14:textId="65639DDD"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14</w:t>
            </w:r>
          </w:p>
        </w:tc>
        <w:tc>
          <w:tcPr>
            <w:tcW w:w="2374" w:type="dxa"/>
          </w:tcPr>
          <w:p w14:paraId="71139A33" w14:textId="2380898F"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Integracja (Platforma e-usług publicznych)</w:t>
            </w:r>
          </w:p>
        </w:tc>
        <w:tc>
          <w:tcPr>
            <w:tcW w:w="976" w:type="dxa"/>
          </w:tcPr>
          <w:p w14:paraId="180F9B61" w14:textId="1529F4AA"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400</w:t>
            </w:r>
          </w:p>
        </w:tc>
        <w:tc>
          <w:tcPr>
            <w:tcW w:w="1390" w:type="dxa"/>
          </w:tcPr>
          <w:p w14:paraId="29C88DAA" w14:textId="059BDCB4"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rbh</w:t>
            </w:r>
          </w:p>
        </w:tc>
        <w:tc>
          <w:tcPr>
            <w:tcW w:w="4075" w:type="dxa"/>
          </w:tcPr>
          <w:p w14:paraId="0DEF79CB"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37201BB7"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65D41372"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68D487B2" w14:textId="77777777" w:rsidTr="000F3647">
        <w:trPr>
          <w:trHeight w:val="789"/>
          <w:jc w:val="center"/>
        </w:trPr>
        <w:tc>
          <w:tcPr>
            <w:tcW w:w="426" w:type="dxa"/>
          </w:tcPr>
          <w:p w14:paraId="403EDCD7" w14:textId="7498AC6A"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lastRenderedPageBreak/>
              <w:t>15</w:t>
            </w:r>
          </w:p>
        </w:tc>
        <w:tc>
          <w:tcPr>
            <w:tcW w:w="2374" w:type="dxa"/>
          </w:tcPr>
          <w:p w14:paraId="46AAE7FE" w14:textId="1FAC2CAF"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 xml:space="preserve">Instalacja i konfiguracja - część nr </w:t>
            </w:r>
            <w:r w:rsidR="007C3FC1" w:rsidRPr="001D184D">
              <w:rPr>
                <w:rFonts w:ascii="Arial" w:hAnsi="Arial" w:cs="Arial"/>
                <w:sz w:val="22"/>
                <w:szCs w:val="22"/>
              </w:rPr>
              <w:t>I</w:t>
            </w:r>
            <w:r w:rsidRPr="001D184D">
              <w:rPr>
                <w:rFonts w:ascii="Arial" w:hAnsi="Arial" w:cs="Arial"/>
                <w:sz w:val="22"/>
                <w:szCs w:val="22"/>
              </w:rPr>
              <w:t xml:space="preserve"> (Platforma e-usług publicznych)</w:t>
            </w:r>
          </w:p>
        </w:tc>
        <w:tc>
          <w:tcPr>
            <w:tcW w:w="976" w:type="dxa"/>
          </w:tcPr>
          <w:p w14:paraId="2592C47B" w14:textId="4462816B"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200</w:t>
            </w:r>
          </w:p>
        </w:tc>
        <w:tc>
          <w:tcPr>
            <w:tcW w:w="1390" w:type="dxa"/>
          </w:tcPr>
          <w:p w14:paraId="5CD722B6" w14:textId="120BB406"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rbh</w:t>
            </w:r>
          </w:p>
        </w:tc>
        <w:tc>
          <w:tcPr>
            <w:tcW w:w="4075" w:type="dxa"/>
          </w:tcPr>
          <w:p w14:paraId="16109491"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0A8867EC" w14:textId="600E0CDE"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0B983276"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263FCE8D" w14:textId="77777777" w:rsidTr="000F3647">
        <w:trPr>
          <w:trHeight w:val="435"/>
          <w:jc w:val="center"/>
        </w:trPr>
        <w:tc>
          <w:tcPr>
            <w:tcW w:w="12876" w:type="dxa"/>
            <w:gridSpan w:val="6"/>
          </w:tcPr>
          <w:p w14:paraId="13ECBFC4" w14:textId="127C4922" w:rsidR="000F3647" w:rsidRPr="001D184D" w:rsidRDefault="000F3647" w:rsidP="00345137">
            <w:pPr>
              <w:pStyle w:val="NormalnyWeb"/>
              <w:tabs>
                <w:tab w:val="left" w:pos="0"/>
              </w:tabs>
              <w:spacing w:line="276" w:lineRule="auto"/>
              <w:jc w:val="right"/>
              <w:rPr>
                <w:rFonts w:ascii="Arial" w:hAnsi="Arial" w:cs="Arial"/>
                <w:sz w:val="22"/>
                <w:szCs w:val="22"/>
              </w:rPr>
            </w:pPr>
            <w:r w:rsidRPr="001D184D">
              <w:rPr>
                <w:rFonts w:ascii="Arial" w:hAnsi="Arial" w:cs="Arial"/>
                <w:b/>
                <w:bCs/>
                <w:sz w:val="22"/>
                <w:szCs w:val="22"/>
              </w:rPr>
              <w:t>Razem</w:t>
            </w:r>
          </w:p>
        </w:tc>
        <w:tc>
          <w:tcPr>
            <w:tcW w:w="1684" w:type="dxa"/>
          </w:tcPr>
          <w:p w14:paraId="7C8570A8" w14:textId="2350E5A5" w:rsidR="000F3647" w:rsidRPr="001D184D" w:rsidRDefault="000F3647" w:rsidP="00345137">
            <w:pPr>
              <w:pStyle w:val="NormalnyWeb"/>
              <w:tabs>
                <w:tab w:val="left" w:pos="0"/>
              </w:tabs>
              <w:spacing w:before="120" w:after="120" w:line="276" w:lineRule="auto"/>
              <w:jc w:val="left"/>
              <w:rPr>
                <w:rFonts w:ascii="Arial" w:hAnsi="Arial" w:cs="Arial"/>
                <w:sz w:val="22"/>
                <w:szCs w:val="22"/>
              </w:rPr>
            </w:pPr>
          </w:p>
        </w:tc>
      </w:tr>
    </w:tbl>
    <w:p w14:paraId="3E43FC99" w14:textId="77777777" w:rsidR="000F3647" w:rsidRPr="001D184D" w:rsidRDefault="000F3647" w:rsidP="00345137">
      <w:pPr>
        <w:spacing w:after="0" w:line="276" w:lineRule="auto"/>
        <w:rPr>
          <w:rFonts w:ascii="Arial" w:eastAsia="Times New Roman" w:hAnsi="Arial" w:cs="Arial"/>
          <w:b/>
          <w:bCs/>
          <w:lang w:eastAsia="pl-PL"/>
        </w:rPr>
        <w:sectPr w:rsidR="000F3647" w:rsidRPr="001D184D" w:rsidSect="001A5A9F">
          <w:pgSz w:w="16838" w:h="11906" w:orient="landscape" w:code="9"/>
          <w:pgMar w:top="1701" w:right="1134" w:bottom="2408" w:left="1134" w:header="850" w:footer="358" w:gutter="0"/>
          <w:cols w:space="708"/>
          <w:docGrid w:linePitch="360"/>
        </w:sectPr>
      </w:pPr>
    </w:p>
    <w:p w14:paraId="00B0A422" w14:textId="78A123AD" w:rsidR="00681001" w:rsidRPr="001D184D" w:rsidRDefault="000C5B63" w:rsidP="00345137">
      <w:pPr>
        <w:spacing w:after="0" w:line="276" w:lineRule="auto"/>
        <w:ind w:left="284"/>
        <w:rPr>
          <w:rFonts w:ascii="Arial" w:eastAsia="Times New Roman" w:hAnsi="Arial" w:cs="Arial"/>
          <w:b/>
          <w:bCs/>
          <w:lang w:eastAsia="pl-PL"/>
        </w:rPr>
      </w:pPr>
      <w:r w:rsidRPr="001D184D">
        <w:rPr>
          <w:rFonts w:ascii="Arial" w:eastAsia="Times New Roman" w:hAnsi="Arial" w:cs="Arial"/>
          <w:b/>
          <w:bCs/>
          <w:lang w:eastAsia="pl-PL"/>
        </w:rPr>
        <w:lastRenderedPageBreak/>
        <w:t>Część II</w:t>
      </w:r>
      <w:r w:rsidR="00DB2182" w:rsidRPr="001D184D">
        <w:rPr>
          <w:rStyle w:val="Odwoanieprzypisudolnego"/>
          <w:rFonts w:ascii="Arial" w:eastAsia="Times New Roman" w:hAnsi="Arial" w:cs="Arial"/>
          <w:b/>
          <w:bCs/>
          <w:lang w:eastAsia="pl-PL"/>
        </w:rPr>
        <w:footnoteReference w:id="4"/>
      </w:r>
    </w:p>
    <w:p w14:paraId="6F3A05B9" w14:textId="77777777" w:rsidR="000C5B63" w:rsidRPr="001D184D" w:rsidRDefault="000C5B63" w:rsidP="00345137">
      <w:pPr>
        <w:spacing w:after="0" w:line="276" w:lineRule="auto"/>
        <w:ind w:left="284"/>
        <w:rPr>
          <w:rFonts w:ascii="Arial" w:eastAsia="Times New Roman" w:hAnsi="Arial" w:cs="Arial"/>
          <w:b/>
          <w:bCs/>
          <w:lang w:eastAsia="pl-PL"/>
        </w:rPr>
      </w:pPr>
      <w:r w:rsidRPr="001D184D">
        <w:rPr>
          <w:rFonts w:ascii="Arial" w:eastAsia="Times New Roman" w:hAnsi="Arial" w:cs="Arial"/>
          <w:b/>
          <w:bCs/>
          <w:lang w:eastAsia="pl-PL"/>
        </w:rPr>
        <w:t>………………………………………………zł brutto, zgodnie z poniższymi tabelami:</w:t>
      </w:r>
    </w:p>
    <w:p w14:paraId="6B125342" w14:textId="77777777" w:rsidR="000F3647" w:rsidRPr="001D184D" w:rsidRDefault="000F3647" w:rsidP="00345137">
      <w:pPr>
        <w:spacing w:after="0" w:line="276" w:lineRule="auto"/>
        <w:ind w:left="284"/>
        <w:rPr>
          <w:rFonts w:ascii="Arial" w:eastAsia="Times New Roman" w:hAnsi="Arial" w:cs="Arial"/>
          <w:b/>
          <w:bCs/>
          <w:lang w:eastAsia="pl-PL"/>
        </w:rPr>
      </w:pPr>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0"/>
        <w:gridCol w:w="2559"/>
        <w:gridCol w:w="923"/>
        <w:gridCol w:w="1353"/>
        <w:gridCol w:w="4468"/>
        <w:gridCol w:w="3232"/>
        <w:gridCol w:w="1555"/>
      </w:tblGrid>
      <w:tr w:rsidR="000F3647" w:rsidRPr="001D184D" w14:paraId="345B8D32" w14:textId="77777777" w:rsidTr="00667AC6">
        <w:trPr>
          <w:trHeight w:val="484"/>
          <w:tblHeader/>
          <w:jc w:val="center"/>
        </w:trPr>
        <w:tc>
          <w:tcPr>
            <w:tcW w:w="410" w:type="dxa"/>
            <w:vAlign w:val="center"/>
          </w:tcPr>
          <w:p w14:paraId="14C98DC1"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Lp.</w:t>
            </w:r>
          </w:p>
        </w:tc>
        <w:tc>
          <w:tcPr>
            <w:tcW w:w="2609" w:type="dxa"/>
            <w:vAlign w:val="center"/>
          </w:tcPr>
          <w:p w14:paraId="134FDD03"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Przedmiot zamówienia</w:t>
            </w:r>
          </w:p>
        </w:tc>
        <w:tc>
          <w:tcPr>
            <w:tcW w:w="939" w:type="dxa"/>
            <w:vAlign w:val="center"/>
          </w:tcPr>
          <w:p w14:paraId="79DE82E5"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Liczba szt.</w:t>
            </w:r>
          </w:p>
        </w:tc>
        <w:tc>
          <w:tcPr>
            <w:tcW w:w="1373" w:type="dxa"/>
            <w:vAlign w:val="center"/>
          </w:tcPr>
          <w:p w14:paraId="68507DFB"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Jednostka</w:t>
            </w:r>
          </w:p>
        </w:tc>
        <w:tc>
          <w:tcPr>
            <w:tcW w:w="4075" w:type="dxa"/>
          </w:tcPr>
          <w:p w14:paraId="72FDEA83" w14:textId="77777777" w:rsidR="000F3647" w:rsidRPr="001D184D" w:rsidRDefault="000F3647"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 xml:space="preserve">Wskazać parametry oferowanego przedmiotu zamówienia  </w:t>
            </w:r>
          </w:p>
          <w:p w14:paraId="121A85C0" w14:textId="77777777" w:rsidR="000F3647" w:rsidRPr="001D184D" w:rsidRDefault="000F3647"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1. Nazwa producenta/</w:t>
            </w:r>
          </w:p>
          <w:p w14:paraId="1E89C86E" w14:textId="77777777" w:rsidR="000F3647" w:rsidRPr="001D184D" w:rsidRDefault="000F3647"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2. Nazwa oferowanego urządzenia/oprogramowania/rozwiązania/</w:t>
            </w:r>
          </w:p>
          <w:p w14:paraId="26DAE7D9"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3. Model, numer katalogowy/wersja/ /part numer/oznaczenie pozwalające na identyfikację oferowanego urządzenia/licencji/rozwiązania</w:t>
            </w:r>
          </w:p>
        </w:tc>
        <w:tc>
          <w:tcPr>
            <w:tcW w:w="3512" w:type="dxa"/>
            <w:vAlign w:val="center"/>
          </w:tcPr>
          <w:p w14:paraId="36FD390A"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Cena jednostkowa brutto</w:t>
            </w:r>
          </w:p>
        </w:tc>
        <w:tc>
          <w:tcPr>
            <w:tcW w:w="1642" w:type="dxa"/>
            <w:vAlign w:val="center"/>
          </w:tcPr>
          <w:p w14:paraId="2B81F9DE"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Wartość brutto</w:t>
            </w:r>
          </w:p>
        </w:tc>
      </w:tr>
      <w:tr w:rsidR="000F3647" w:rsidRPr="001D184D" w14:paraId="679A6ACD" w14:textId="77777777" w:rsidTr="00667AC6">
        <w:trPr>
          <w:trHeight w:val="484"/>
          <w:jc w:val="center"/>
        </w:trPr>
        <w:tc>
          <w:tcPr>
            <w:tcW w:w="410" w:type="dxa"/>
          </w:tcPr>
          <w:p w14:paraId="37447EF2" w14:textId="77777777" w:rsidR="000F3647" w:rsidRPr="001D184D" w:rsidRDefault="000F3647" w:rsidP="00345137">
            <w:pPr>
              <w:pStyle w:val="NormalnyWeb"/>
              <w:tabs>
                <w:tab w:val="left" w:pos="0"/>
              </w:tabs>
              <w:spacing w:before="120" w:after="120" w:line="276" w:lineRule="auto"/>
              <w:jc w:val="left"/>
              <w:rPr>
                <w:rFonts w:ascii="Arial" w:hAnsi="Arial" w:cs="Arial"/>
                <w:b/>
                <w:bCs/>
                <w:sz w:val="22"/>
                <w:szCs w:val="22"/>
              </w:rPr>
            </w:pPr>
          </w:p>
        </w:tc>
        <w:tc>
          <w:tcPr>
            <w:tcW w:w="2609" w:type="dxa"/>
            <w:vAlign w:val="center"/>
          </w:tcPr>
          <w:p w14:paraId="59C6E434"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a</w:t>
            </w:r>
          </w:p>
        </w:tc>
        <w:tc>
          <w:tcPr>
            <w:tcW w:w="939" w:type="dxa"/>
            <w:vAlign w:val="center"/>
          </w:tcPr>
          <w:p w14:paraId="3E2D7402"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b</w:t>
            </w:r>
          </w:p>
        </w:tc>
        <w:tc>
          <w:tcPr>
            <w:tcW w:w="1373" w:type="dxa"/>
          </w:tcPr>
          <w:p w14:paraId="70C857C0"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c</w:t>
            </w:r>
          </w:p>
        </w:tc>
        <w:tc>
          <w:tcPr>
            <w:tcW w:w="4075" w:type="dxa"/>
          </w:tcPr>
          <w:p w14:paraId="50DB5796"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d</w:t>
            </w:r>
          </w:p>
        </w:tc>
        <w:tc>
          <w:tcPr>
            <w:tcW w:w="3512" w:type="dxa"/>
            <w:vAlign w:val="center"/>
          </w:tcPr>
          <w:p w14:paraId="09BBF2A2"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e</w:t>
            </w:r>
          </w:p>
        </w:tc>
        <w:tc>
          <w:tcPr>
            <w:tcW w:w="1642" w:type="dxa"/>
            <w:vAlign w:val="center"/>
          </w:tcPr>
          <w:p w14:paraId="0A57DBDD" w14:textId="77777777" w:rsidR="000F3647" w:rsidRPr="001D184D" w:rsidRDefault="000F3647"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f=b*e</w:t>
            </w:r>
          </w:p>
        </w:tc>
      </w:tr>
      <w:tr w:rsidR="000F3647" w:rsidRPr="001D184D" w14:paraId="27EF87E8" w14:textId="77777777" w:rsidTr="00667AC6">
        <w:trPr>
          <w:trHeight w:val="789"/>
          <w:jc w:val="center"/>
        </w:trPr>
        <w:tc>
          <w:tcPr>
            <w:tcW w:w="410" w:type="dxa"/>
          </w:tcPr>
          <w:p w14:paraId="6281F067" w14:textId="37CBD73A"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w:t>
            </w:r>
          </w:p>
        </w:tc>
        <w:tc>
          <w:tcPr>
            <w:tcW w:w="2609" w:type="dxa"/>
          </w:tcPr>
          <w:p w14:paraId="2DF0810D"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Licencja na system Backupu</w:t>
            </w:r>
          </w:p>
        </w:tc>
        <w:tc>
          <w:tcPr>
            <w:tcW w:w="939" w:type="dxa"/>
          </w:tcPr>
          <w:p w14:paraId="7E939D32" w14:textId="77777777"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00028054"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lic.</w:t>
            </w:r>
          </w:p>
        </w:tc>
        <w:tc>
          <w:tcPr>
            <w:tcW w:w="4075" w:type="dxa"/>
          </w:tcPr>
          <w:p w14:paraId="7B01BF0C"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0D0B39D5"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02B65535"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23EF1E96" w14:textId="77777777" w:rsidTr="00667AC6">
        <w:trPr>
          <w:trHeight w:val="789"/>
          <w:jc w:val="center"/>
        </w:trPr>
        <w:tc>
          <w:tcPr>
            <w:tcW w:w="410" w:type="dxa"/>
          </w:tcPr>
          <w:p w14:paraId="2B3D84DC" w14:textId="6B4AB091"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2</w:t>
            </w:r>
          </w:p>
        </w:tc>
        <w:tc>
          <w:tcPr>
            <w:tcW w:w="2609" w:type="dxa"/>
          </w:tcPr>
          <w:p w14:paraId="721EB187"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Oprogramowanie do monitorowania i analizy cyberbezpieczeństwa</w:t>
            </w:r>
          </w:p>
        </w:tc>
        <w:tc>
          <w:tcPr>
            <w:tcW w:w="939" w:type="dxa"/>
          </w:tcPr>
          <w:p w14:paraId="1E8D7E6F" w14:textId="77777777"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35381B80"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lic.</w:t>
            </w:r>
          </w:p>
        </w:tc>
        <w:tc>
          <w:tcPr>
            <w:tcW w:w="4075" w:type="dxa"/>
          </w:tcPr>
          <w:p w14:paraId="4483D9A9"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11421245"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2EC3ADCB"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3169601B" w14:textId="77777777" w:rsidTr="00667AC6">
        <w:trPr>
          <w:trHeight w:val="789"/>
          <w:jc w:val="center"/>
        </w:trPr>
        <w:tc>
          <w:tcPr>
            <w:tcW w:w="410" w:type="dxa"/>
          </w:tcPr>
          <w:p w14:paraId="624EDF32" w14:textId="0A20A15F"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lastRenderedPageBreak/>
              <w:t>3</w:t>
            </w:r>
          </w:p>
        </w:tc>
        <w:tc>
          <w:tcPr>
            <w:tcW w:w="2609" w:type="dxa"/>
          </w:tcPr>
          <w:p w14:paraId="06D56CD7" w14:textId="4C8579C1"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Wodomierze</w:t>
            </w:r>
          </w:p>
        </w:tc>
        <w:tc>
          <w:tcPr>
            <w:tcW w:w="939" w:type="dxa"/>
          </w:tcPr>
          <w:p w14:paraId="44BD2841" w14:textId="379CC43F"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296</w:t>
            </w:r>
          </w:p>
        </w:tc>
        <w:tc>
          <w:tcPr>
            <w:tcW w:w="1373" w:type="dxa"/>
          </w:tcPr>
          <w:p w14:paraId="27BE2FA3" w14:textId="1421644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szt.</w:t>
            </w:r>
          </w:p>
        </w:tc>
        <w:tc>
          <w:tcPr>
            <w:tcW w:w="4075" w:type="dxa"/>
          </w:tcPr>
          <w:p w14:paraId="46365AE1"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2E493B56"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4A7624AA"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741580D9" w14:textId="77777777" w:rsidTr="00667AC6">
        <w:trPr>
          <w:trHeight w:val="789"/>
          <w:jc w:val="center"/>
        </w:trPr>
        <w:tc>
          <w:tcPr>
            <w:tcW w:w="410" w:type="dxa"/>
          </w:tcPr>
          <w:p w14:paraId="672F84DA" w14:textId="20DB7D19"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4</w:t>
            </w:r>
          </w:p>
        </w:tc>
        <w:tc>
          <w:tcPr>
            <w:tcW w:w="2609" w:type="dxa"/>
          </w:tcPr>
          <w:p w14:paraId="250887CC" w14:textId="6010C4E4"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Przepływomierz</w:t>
            </w:r>
          </w:p>
        </w:tc>
        <w:tc>
          <w:tcPr>
            <w:tcW w:w="939" w:type="dxa"/>
          </w:tcPr>
          <w:p w14:paraId="534E6677" w14:textId="7E5E5B81"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w:t>
            </w:r>
          </w:p>
        </w:tc>
        <w:tc>
          <w:tcPr>
            <w:tcW w:w="1373" w:type="dxa"/>
          </w:tcPr>
          <w:p w14:paraId="01BDB668" w14:textId="04E96DA9"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szt.</w:t>
            </w:r>
          </w:p>
        </w:tc>
        <w:tc>
          <w:tcPr>
            <w:tcW w:w="4075" w:type="dxa"/>
          </w:tcPr>
          <w:p w14:paraId="660B58B8"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5C5779BD"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22E631E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6794B716" w14:textId="77777777" w:rsidTr="00667AC6">
        <w:trPr>
          <w:trHeight w:val="789"/>
          <w:jc w:val="center"/>
        </w:trPr>
        <w:tc>
          <w:tcPr>
            <w:tcW w:w="410" w:type="dxa"/>
          </w:tcPr>
          <w:p w14:paraId="5746D7FA" w14:textId="0079D704"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5</w:t>
            </w:r>
          </w:p>
        </w:tc>
        <w:tc>
          <w:tcPr>
            <w:tcW w:w="2609" w:type="dxa"/>
          </w:tcPr>
          <w:p w14:paraId="53D878EC"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Serwer</w:t>
            </w:r>
          </w:p>
        </w:tc>
        <w:tc>
          <w:tcPr>
            <w:tcW w:w="939" w:type="dxa"/>
          </w:tcPr>
          <w:p w14:paraId="32A3CD2D"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51031036"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7D91D1CA"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5E2A1AFB"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1059FEE8"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0973D674" w14:textId="77777777" w:rsidTr="00667AC6">
        <w:trPr>
          <w:trHeight w:val="789"/>
          <w:jc w:val="center"/>
        </w:trPr>
        <w:tc>
          <w:tcPr>
            <w:tcW w:w="410" w:type="dxa"/>
          </w:tcPr>
          <w:p w14:paraId="4F40B8A8" w14:textId="2386F496"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6</w:t>
            </w:r>
          </w:p>
        </w:tc>
        <w:tc>
          <w:tcPr>
            <w:tcW w:w="2609" w:type="dxa"/>
          </w:tcPr>
          <w:p w14:paraId="00F8F3EE"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Firewall – klaster</w:t>
            </w:r>
          </w:p>
        </w:tc>
        <w:tc>
          <w:tcPr>
            <w:tcW w:w="939" w:type="dxa"/>
          </w:tcPr>
          <w:p w14:paraId="69B29E57"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0471683F"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0DB8E267"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08D22EA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0254C770"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1CE112E8" w14:textId="77777777" w:rsidTr="00667AC6">
        <w:trPr>
          <w:trHeight w:val="789"/>
          <w:jc w:val="center"/>
        </w:trPr>
        <w:tc>
          <w:tcPr>
            <w:tcW w:w="410" w:type="dxa"/>
          </w:tcPr>
          <w:p w14:paraId="3BF6CD8D" w14:textId="45646A60"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7</w:t>
            </w:r>
          </w:p>
        </w:tc>
        <w:tc>
          <w:tcPr>
            <w:tcW w:w="2609" w:type="dxa"/>
          </w:tcPr>
          <w:p w14:paraId="0638678B"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Centralny system logów</w:t>
            </w:r>
          </w:p>
        </w:tc>
        <w:tc>
          <w:tcPr>
            <w:tcW w:w="939" w:type="dxa"/>
          </w:tcPr>
          <w:p w14:paraId="3CE8F512"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500E8882"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5897BC51"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50204824"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017C6952"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762D07A2" w14:textId="77777777" w:rsidTr="00667AC6">
        <w:trPr>
          <w:trHeight w:val="789"/>
          <w:jc w:val="center"/>
        </w:trPr>
        <w:tc>
          <w:tcPr>
            <w:tcW w:w="410" w:type="dxa"/>
          </w:tcPr>
          <w:p w14:paraId="019F16E4" w14:textId="3195B518"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lastRenderedPageBreak/>
              <w:t>8</w:t>
            </w:r>
          </w:p>
        </w:tc>
        <w:tc>
          <w:tcPr>
            <w:tcW w:w="2609" w:type="dxa"/>
          </w:tcPr>
          <w:p w14:paraId="4F3DE82E"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Zestaw komputerowy z oprogramowaniem</w:t>
            </w:r>
          </w:p>
        </w:tc>
        <w:tc>
          <w:tcPr>
            <w:tcW w:w="939" w:type="dxa"/>
          </w:tcPr>
          <w:p w14:paraId="15010984"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15</w:t>
            </w:r>
          </w:p>
        </w:tc>
        <w:tc>
          <w:tcPr>
            <w:tcW w:w="1373" w:type="dxa"/>
          </w:tcPr>
          <w:p w14:paraId="63D6B74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3F425D6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70066294"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4000B503"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658D7065" w14:textId="77777777" w:rsidTr="00667AC6">
        <w:trPr>
          <w:trHeight w:val="789"/>
          <w:jc w:val="center"/>
        </w:trPr>
        <w:tc>
          <w:tcPr>
            <w:tcW w:w="410" w:type="dxa"/>
          </w:tcPr>
          <w:p w14:paraId="388ABFFF" w14:textId="618CE29C"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9</w:t>
            </w:r>
          </w:p>
        </w:tc>
        <w:tc>
          <w:tcPr>
            <w:tcW w:w="2609" w:type="dxa"/>
          </w:tcPr>
          <w:p w14:paraId="3DF47413"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Laptop</w:t>
            </w:r>
          </w:p>
        </w:tc>
        <w:tc>
          <w:tcPr>
            <w:tcW w:w="939" w:type="dxa"/>
          </w:tcPr>
          <w:p w14:paraId="6615DFF5"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20</w:t>
            </w:r>
          </w:p>
        </w:tc>
        <w:tc>
          <w:tcPr>
            <w:tcW w:w="1373" w:type="dxa"/>
          </w:tcPr>
          <w:p w14:paraId="703D98C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061B4E9C"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60A36640"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77968C33"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229D7F1A" w14:textId="77777777" w:rsidTr="00667AC6">
        <w:trPr>
          <w:trHeight w:val="789"/>
          <w:jc w:val="center"/>
        </w:trPr>
        <w:tc>
          <w:tcPr>
            <w:tcW w:w="410" w:type="dxa"/>
          </w:tcPr>
          <w:p w14:paraId="7E1DB3DF" w14:textId="043803F6"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10</w:t>
            </w:r>
          </w:p>
        </w:tc>
        <w:tc>
          <w:tcPr>
            <w:tcW w:w="2609" w:type="dxa"/>
          </w:tcPr>
          <w:p w14:paraId="548A6267"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Centralny UPS</w:t>
            </w:r>
          </w:p>
        </w:tc>
        <w:tc>
          <w:tcPr>
            <w:tcW w:w="939" w:type="dxa"/>
          </w:tcPr>
          <w:p w14:paraId="5BEDF4F0"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52DA8E20"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258B53E5"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6D1E2BBD"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3980F0AA"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2EDB140E" w14:textId="77777777" w:rsidTr="00667AC6">
        <w:trPr>
          <w:trHeight w:val="789"/>
          <w:jc w:val="center"/>
        </w:trPr>
        <w:tc>
          <w:tcPr>
            <w:tcW w:w="410" w:type="dxa"/>
          </w:tcPr>
          <w:p w14:paraId="0F21DE04" w14:textId="5B34CA0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11</w:t>
            </w:r>
          </w:p>
        </w:tc>
        <w:tc>
          <w:tcPr>
            <w:tcW w:w="2609" w:type="dxa"/>
          </w:tcPr>
          <w:p w14:paraId="214F0391"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Agregat</w:t>
            </w:r>
          </w:p>
        </w:tc>
        <w:tc>
          <w:tcPr>
            <w:tcW w:w="939" w:type="dxa"/>
          </w:tcPr>
          <w:p w14:paraId="6F48896B"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4CCCD378"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szt.</w:t>
            </w:r>
          </w:p>
        </w:tc>
        <w:tc>
          <w:tcPr>
            <w:tcW w:w="4075" w:type="dxa"/>
          </w:tcPr>
          <w:p w14:paraId="68D97756"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79C408C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70921275"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31B7B5F2" w14:textId="77777777" w:rsidTr="00667AC6">
        <w:trPr>
          <w:trHeight w:val="789"/>
          <w:jc w:val="center"/>
        </w:trPr>
        <w:tc>
          <w:tcPr>
            <w:tcW w:w="410" w:type="dxa"/>
          </w:tcPr>
          <w:p w14:paraId="259D392D" w14:textId="4F10D909"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12</w:t>
            </w:r>
          </w:p>
        </w:tc>
        <w:tc>
          <w:tcPr>
            <w:tcW w:w="2609" w:type="dxa"/>
          </w:tcPr>
          <w:p w14:paraId="1BA72FE4"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System do transmisji obrad Rady Gminy – sprzęt</w:t>
            </w:r>
          </w:p>
        </w:tc>
        <w:tc>
          <w:tcPr>
            <w:tcW w:w="939" w:type="dxa"/>
          </w:tcPr>
          <w:p w14:paraId="77E50EAC" w14:textId="77777777"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73" w:type="dxa"/>
          </w:tcPr>
          <w:p w14:paraId="2970DC50"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kpl.</w:t>
            </w:r>
          </w:p>
        </w:tc>
        <w:tc>
          <w:tcPr>
            <w:tcW w:w="4075" w:type="dxa"/>
          </w:tcPr>
          <w:p w14:paraId="69C0BE67"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2255715A"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42EA4DCE"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03FA4801" w14:textId="77777777" w:rsidTr="00667AC6">
        <w:trPr>
          <w:trHeight w:val="789"/>
          <w:jc w:val="center"/>
        </w:trPr>
        <w:tc>
          <w:tcPr>
            <w:tcW w:w="410" w:type="dxa"/>
          </w:tcPr>
          <w:p w14:paraId="5A10A9BA" w14:textId="067380CA"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lastRenderedPageBreak/>
              <w:t>13</w:t>
            </w:r>
          </w:p>
        </w:tc>
        <w:tc>
          <w:tcPr>
            <w:tcW w:w="2609" w:type="dxa"/>
          </w:tcPr>
          <w:p w14:paraId="4C4C1A37" w14:textId="0CF935F8"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Instalacja i konfiguracja - część nr II (Platforma sprzętowa)</w:t>
            </w:r>
          </w:p>
        </w:tc>
        <w:tc>
          <w:tcPr>
            <w:tcW w:w="939" w:type="dxa"/>
          </w:tcPr>
          <w:p w14:paraId="1E967B10" w14:textId="4F98174D"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200</w:t>
            </w:r>
          </w:p>
        </w:tc>
        <w:tc>
          <w:tcPr>
            <w:tcW w:w="1373" w:type="dxa"/>
          </w:tcPr>
          <w:p w14:paraId="0DFBC871" w14:textId="18C2C542"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rbh</w:t>
            </w:r>
          </w:p>
        </w:tc>
        <w:tc>
          <w:tcPr>
            <w:tcW w:w="4075" w:type="dxa"/>
          </w:tcPr>
          <w:p w14:paraId="0F45504D"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712644C1"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64289573"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23768E82" w14:textId="77777777" w:rsidTr="00667AC6">
        <w:trPr>
          <w:trHeight w:val="789"/>
          <w:jc w:val="center"/>
        </w:trPr>
        <w:tc>
          <w:tcPr>
            <w:tcW w:w="410" w:type="dxa"/>
          </w:tcPr>
          <w:p w14:paraId="42CC4F7F" w14:textId="0DE59B93"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14</w:t>
            </w:r>
          </w:p>
        </w:tc>
        <w:tc>
          <w:tcPr>
            <w:tcW w:w="2609" w:type="dxa"/>
          </w:tcPr>
          <w:p w14:paraId="33128265" w14:textId="37C02524"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Opracowanie procedur bezpieczeństwa informacji i przetwarzania danych</w:t>
            </w:r>
          </w:p>
        </w:tc>
        <w:tc>
          <w:tcPr>
            <w:tcW w:w="939" w:type="dxa"/>
          </w:tcPr>
          <w:p w14:paraId="68212C90" w14:textId="615DB7EF"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120</w:t>
            </w:r>
          </w:p>
        </w:tc>
        <w:tc>
          <w:tcPr>
            <w:tcW w:w="1373" w:type="dxa"/>
          </w:tcPr>
          <w:p w14:paraId="5BB78247" w14:textId="63662E34"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rbh</w:t>
            </w:r>
          </w:p>
        </w:tc>
        <w:tc>
          <w:tcPr>
            <w:tcW w:w="4075" w:type="dxa"/>
          </w:tcPr>
          <w:p w14:paraId="2A0DC233"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6CDFE149"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63D2A7A7"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3A12CEB3" w14:textId="77777777" w:rsidTr="00667AC6">
        <w:trPr>
          <w:trHeight w:val="789"/>
          <w:jc w:val="center"/>
        </w:trPr>
        <w:tc>
          <w:tcPr>
            <w:tcW w:w="410" w:type="dxa"/>
          </w:tcPr>
          <w:p w14:paraId="5CC16210" w14:textId="5207C8E3"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15</w:t>
            </w:r>
          </w:p>
        </w:tc>
        <w:tc>
          <w:tcPr>
            <w:tcW w:w="2609" w:type="dxa"/>
          </w:tcPr>
          <w:p w14:paraId="01DBDD07" w14:textId="326722B8"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Szkolenia TiK typ I</w:t>
            </w:r>
          </w:p>
        </w:tc>
        <w:tc>
          <w:tcPr>
            <w:tcW w:w="939" w:type="dxa"/>
          </w:tcPr>
          <w:p w14:paraId="6ABB0785" w14:textId="39ABAF3B" w:rsidR="00D63D5B" w:rsidRPr="001D184D" w:rsidRDefault="00D63D5B"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120</w:t>
            </w:r>
          </w:p>
        </w:tc>
        <w:tc>
          <w:tcPr>
            <w:tcW w:w="1373" w:type="dxa"/>
          </w:tcPr>
          <w:p w14:paraId="241C5914" w14:textId="0A6E41BB"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rbh</w:t>
            </w:r>
          </w:p>
        </w:tc>
        <w:tc>
          <w:tcPr>
            <w:tcW w:w="4075" w:type="dxa"/>
          </w:tcPr>
          <w:p w14:paraId="6E9223FD"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777B84F0"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58A7D7E8"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5B146D6E" w14:textId="77777777" w:rsidTr="00667AC6">
        <w:trPr>
          <w:trHeight w:val="789"/>
          <w:jc w:val="center"/>
        </w:trPr>
        <w:tc>
          <w:tcPr>
            <w:tcW w:w="410" w:type="dxa"/>
          </w:tcPr>
          <w:p w14:paraId="152FAA99" w14:textId="33350CDA"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16</w:t>
            </w:r>
          </w:p>
        </w:tc>
        <w:tc>
          <w:tcPr>
            <w:tcW w:w="2609" w:type="dxa"/>
          </w:tcPr>
          <w:p w14:paraId="60B0769D"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Dokumentacja techniczna</w:t>
            </w:r>
          </w:p>
        </w:tc>
        <w:tc>
          <w:tcPr>
            <w:tcW w:w="939" w:type="dxa"/>
          </w:tcPr>
          <w:p w14:paraId="6CC3465D" w14:textId="6AABD191" w:rsidR="00D63D5B" w:rsidRPr="001D184D" w:rsidRDefault="00180461"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w:t>
            </w:r>
            <w:r w:rsidR="00D63D5B" w:rsidRPr="001D184D">
              <w:rPr>
                <w:rFonts w:ascii="Arial" w:hAnsi="Arial" w:cs="Arial"/>
                <w:sz w:val="22"/>
                <w:szCs w:val="22"/>
              </w:rPr>
              <w:t>0</w:t>
            </w:r>
          </w:p>
        </w:tc>
        <w:tc>
          <w:tcPr>
            <w:tcW w:w="1373" w:type="dxa"/>
          </w:tcPr>
          <w:p w14:paraId="1A6F5C1E"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rbh</w:t>
            </w:r>
          </w:p>
        </w:tc>
        <w:tc>
          <w:tcPr>
            <w:tcW w:w="4075" w:type="dxa"/>
          </w:tcPr>
          <w:p w14:paraId="3D2DA7F7"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512" w:type="dxa"/>
          </w:tcPr>
          <w:p w14:paraId="1B9189FF"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42" w:type="dxa"/>
          </w:tcPr>
          <w:p w14:paraId="3967B841" w14:textId="77777777" w:rsidR="00D63D5B" w:rsidRPr="001D184D" w:rsidRDefault="00D63D5B"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D63D5B" w:rsidRPr="001D184D" w14:paraId="0A644171" w14:textId="77777777" w:rsidTr="00667AC6">
        <w:trPr>
          <w:trHeight w:val="435"/>
          <w:jc w:val="center"/>
        </w:trPr>
        <w:tc>
          <w:tcPr>
            <w:tcW w:w="12918" w:type="dxa"/>
            <w:gridSpan w:val="6"/>
          </w:tcPr>
          <w:p w14:paraId="394787E8" w14:textId="77777777" w:rsidR="00D63D5B" w:rsidRPr="001D184D" w:rsidRDefault="00D63D5B" w:rsidP="00345137">
            <w:pPr>
              <w:pStyle w:val="NormalnyWeb"/>
              <w:tabs>
                <w:tab w:val="left" w:pos="0"/>
              </w:tabs>
              <w:spacing w:before="120" w:after="120" w:line="276" w:lineRule="auto"/>
              <w:jc w:val="right"/>
              <w:rPr>
                <w:rFonts w:ascii="Arial" w:hAnsi="Arial" w:cs="Arial"/>
                <w:sz w:val="22"/>
                <w:szCs w:val="22"/>
              </w:rPr>
            </w:pPr>
            <w:r w:rsidRPr="001D184D">
              <w:rPr>
                <w:rFonts w:ascii="Arial" w:hAnsi="Arial" w:cs="Arial"/>
                <w:b/>
                <w:bCs/>
                <w:sz w:val="22"/>
                <w:szCs w:val="22"/>
              </w:rPr>
              <w:lastRenderedPageBreak/>
              <w:t>Razem</w:t>
            </w:r>
          </w:p>
        </w:tc>
        <w:tc>
          <w:tcPr>
            <w:tcW w:w="1642" w:type="dxa"/>
          </w:tcPr>
          <w:p w14:paraId="08359365" w14:textId="77777777" w:rsidR="00D63D5B" w:rsidRPr="001D184D" w:rsidRDefault="00D63D5B" w:rsidP="00345137">
            <w:pPr>
              <w:pStyle w:val="NormalnyWeb"/>
              <w:tabs>
                <w:tab w:val="left" w:pos="0"/>
              </w:tabs>
              <w:spacing w:before="120" w:after="120" w:line="276" w:lineRule="auto"/>
              <w:jc w:val="left"/>
              <w:rPr>
                <w:rFonts w:ascii="Arial" w:hAnsi="Arial" w:cs="Arial"/>
                <w:sz w:val="22"/>
                <w:szCs w:val="22"/>
              </w:rPr>
            </w:pPr>
          </w:p>
        </w:tc>
      </w:tr>
    </w:tbl>
    <w:p w14:paraId="1B49E47C" w14:textId="020CC3DF" w:rsidR="000F3647" w:rsidRPr="001D184D" w:rsidRDefault="000F3647" w:rsidP="00345137">
      <w:pPr>
        <w:spacing w:after="0" w:line="276" w:lineRule="auto"/>
        <w:ind w:left="284"/>
        <w:rPr>
          <w:rFonts w:ascii="Arial" w:eastAsia="Times New Roman" w:hAnsi="Arial" w:cs="Arial"/>
          <w:b/>
          <w:bCs/>
          <w:lang w:eastAsia="pl-PL"/>
        </w:rPr>
        <w:sectPr w:rsidR="000F3647" w:rsidRPr="001D184D" w:rsidSect="001A5A9F">
          <w:pgSz w:w="16838" w:h="11906" w:orient="landscape" w:code="9"/>
          <w:pgMar w:top="1701" w:right="1134" w:bottom="2408" w:left="1134" w:header="850" w:footer="358" w:gutter="0"/>
          <w:cols w:space="708"/>
          <w:docGrid w:linePitch="360"/>
        </w:sectPr>
      </w:pPr>
    </w:p>
    <w:p w14:paraId="700194F9" w14:textId="77777777" w:rsidR="00681001" w:rsidRPr="001D184D" w:rsidRDefault="00681001" w:rsidP="00345137">
      <w:pPr>
        <w:spacing w:after="0" w:line="276" w:lineRule="auto"/>
        <w:ind w:left="284"/>
        <w:rPr>
          <w:rFonts w:ascii="Arial" w:eastAsia="Times New Roman" w:hAnsi="Arial" w:cs="Arial"/>
          <w:b/>
          <w:bCs/>
          <w:lang w:eastAsia="pl-PL"/>
        </w:rPr>
      </w:pPr>
    </w:p>
    <w:p w14:paraId="6BEAD450" w14:textId="560B1DCF" w:rsidR="00D37D44" w:rsidRPr="001D184D" w:rsidRDefault="00D37D44" w:rsidP="00345137">
      <w:pPr>
        <w:pStyle w:val="normaltableau"/>
        <w:numPr>
          <w:ilvl w:val="0"/>
          <w:numId w:val="64"/>
        </w:numPr>
        <w:spacing w:before="0" w:line="276" w:lineRule="auto"/>
        <w:rPr>
          <w:rFonts w:ascii="Arial" w:hAnsi="Arial" w:cs="Arial"/>
          <w:lang w:val="pl-PL"/>
        </w:rPr>
      </w:pPr>
      <w:r w:rsidRPr="001D184D">
        <w:rPr>
          <w:rFonts w:ascii="Arial" w:hAnsi="Arial" w:cs="Arial"/>
          <w:bCs/>
          <w:lang w:val="pl-PL"/>
        </w:rPr>
        <w:t>Oświadczamy,</w:t>
      </w:r>
      <w:r w:rsidRPr="001D184D">
        <w:rPr>
          <w:rFonts w:ascii="Arial" w:hAnsi="Arial" w:cs="Arial"/>
          <w:lang w:val="pl-PL"/>
        </w:rPr>
        <w:t xml:space="preserve"> że ceny brutto określone w pkt. </w:t>
      </w:r>
      <w:r w:rsidR="007427C5" w:rsidRPr="001D184D">
        <w:rPr>
          <w:rFonts w:ascii="Arial" w:hAnsi="Arial" w:cs="Arial"/>
          <w:lang w:val="pl-PL"/>
        </w:rPr>
        <w:t xml:space="preserve">2 </w:t>
      </w:r>
      <w:r w:rsidRPr="001D184D">
        <w:rPr>
          <w:rFonts w:ascii="Arial" w:hAnsi="Arial" w:cs="Arial"/>
          <w:lang w:val="pl-PL"/>
        </w:rPr>
        <w:t>zawierają wszystkie koszty, jakie ponosi Zamawiający w przypadku wyboru niniejszej oferty, w tym podatek VAT.</w:t>
      </w:r>
    </w:p>
    <w:p w14:paraId="2ADFE04C" w14:textId="35577EF1" w:rsidR="00D37D44" w:rsidRPr="001D184D" w:rsidRDefault="00D37D44" w:rsidP="00345137">
      <w:pPr>
        <w:pStyle w:val="normaltableau"/>
        <w:spacing w:before="0" w:line="276" w:lineRule="auto"/>
        <w:ind w:left="352"/>
        <w:rPr>
          <w:rFonts w:ascii="Arial" w:hAnsi="Arial" w:cs="Arial"/>
          <w:i/>
          <w:lang w:val="pl-PL"/>
        </w:rPr>
      </w:pPr>
      <w:r w:rsidRPr="001D184D">
        <w:rPr>
          <w:rFonts w:ascii="Arial" w:hAnsi="Arial" w:cs="Arial"/>
          <w:i/>
          <w:lang w:val="pl-PL"/>
        </w:rPr>
        <w:t>Wysokość wynagrodzenia brutto musi uwzględniać wszystkie koszty związane z realizacją przedmiotu zamówienia zgodnie z opisem przedmiotu zamówienia oraz wzorem umowy określonym w SWZ.</w:t>
      </w:r>
    </w:p>
    <w:p w14:paraId="4DC05C8D" w14:textId="7522BDF3" w:rsidR="00D63D5B" w:rsidRPr="001D184D" w:rsidRDefault="00A5263A" w:rsidP="00345137">
      <w:pPr>
        <w:pStyle w:val="normaltableau"/>
        <w:numPr>
          <w:ilvl w:val="0"/>
          <w:numId w:val="64"/>
        </w:numPr>
        <w:spacing w:line="276" w:lineRule="auto"/>
        <w:rPr>
          <w:rFonts w:ascii="Arial" w:hAnsi="Arial" w:cs="Arial"/>
          <w:lang w:val="pl-PL"/>
        </w:rPr>
      </w:pPr>
      <w:bookmarkStart w:id="14" w:name="_Hlk101436355"/>
      <w:r w:rsidRPr="001D184D">
        <w:rPr>
          <w:rFonts w:ascii="Arial" w:hAnsi="Arial" w:cs="Arial"/>
          <w:lang w:val="pl-PL"/>
        </w:rPr>
        <w:t xml:space="preserve">Oświadczamy, że gwarancja </w:t>
      </w:r>
      <w:r w:rsidR="00196E0C" w:rsidRPr="001D184D">
        <w:rPr>
          <w:rFonts w:ascii="Arial" w:hAnsi="Arial" w:cs="Arial"/>
          <w:lang w:val="pl-PL"/>
        </w:rPr>
        <w:t xml:space="preserve">oferowanego przedmiotu zamówienia zostanie wydłużona </w:t>
      </w:r>
      <w:r w:rsidR="0049386A" w:rsidRPr="001D184D">
        <w:rPr>
          <w:rFonts w:ascii="Arial" w:hAnsi="Arial" w:cs="Arial"/>
          <w:lang w:val="pl-PL"/>
        </w:rPr>
        <w:br/>
      </w:r>
      <w:r w:rsidR="00196E0C" w:rsidRPr="001D184D">
        <w:rPr>
          <w:rFonts w:ascii="Arial" w:hAnsi="Arial" w:cs="Arial"/>
          <w:lang w:val="pl-PL"/>
        </w:rPr>
        <w:t>o</w:t>
      </w:r>
      <w:r w:rsidRPr="001D184D">
        <w:rPr>
          <w:rFonts w:ascii="Arial" w:hAnsi="Arial" w:cs="Arial"/>
          <w:lang w:val="pl-PL"/>
        </w:rPr>
        <w:t>:</w:t>
      </w:r>
    </w:p>
    <w:p w14:paraId="42F67153" w14:textId="01988DA4" w:rsidR="00D63D5B" w:rsidRPr="001D184D" w:rsidRDefault="00D63D5B" w:rsidP="00345137">
      <w:pPr>
        <w:pStyle w:val="normaltableau"/>
        <w:spacing w:line="276" w:lineRule="auto"/>
        <w:ind w:left="360"/>
        <w:rPr>
          <w:rFonts w:ascii="Arial" w:hAnsi="Arial" w:cs="Arial"/>
          <w:lang w:val="pl-PL"/>
        </w:rPr>
      </w:pPr>
      <w:r w:rsidRPr="001D184D">
        <w:rPr>
          <w:rFonts w:ascii="Arial" w:hAnsi="Arial" w:cs="Arial"/>
          <w:lang w:val="pl-PL"/>
        </w:rPr>
        <w:t>Część I</w:t>
      </w:r>
      <w:r w:rsidR="00557282" w:rsidRPr="001D184D">
        <w:rPr>
          <w:rFonts w:ascii="Arial" w:hAnsi="Arial" w:cs="Arial"/>
          <w:vertAlign w:val="superscript"/>
          <w:lang w:val="pl-PL"/>
        </w:rPr>
        <w:t>1</w:t>
      </w:r>
      <w:r w:rsidRPr="001D184D">
        <w:rPr>
          <w:rFonts w:ascii="Arial" w:hAnsi="Arial" w:cs="Arial"/>
          <w:lang w:val="pl-PL"/>
        </w:rPr>
        <w:t>:</w:t>
      </w:r>
    </w:p>
    <w:p w14:paraId="66DBCFF7" w14:textId="392E5EC5" w:rsidR="00250447" w:rsidRPr="001D184D" w:rsidRDefault="00A5263A" w:rsidP="00345137">
      <w:pPr>
        <w:pStyle w:val="normaltableau"/>
        <w:spacing w:line="276" w:lineRule="auto"/>
        <w:ind w:left="360"/>
        <w:rPr>
          <w:rFonts w:ascii="Arial" w:hAnsi="Arial" w:cs="Arial"/>
          <w:lang w:val="pl-PL"/>
        </w:rPr>
      </w:pPr>
      <w:r w:rsidRPr="001D184D">
        <w:rPr>
          <w:rFonts w:ascii="Arial" w:hAnsi="Arial" w:cs="Arial"/>
          <w:lang w:val="pl-PL"/>
        </w:rPr>
        <w:t>………………………..miesięcy</w:t>
      </w:r>
      <w:r w:rsidR="00196E0C" w:rsidRPr="001D184D">
        <w:rPr>
          <w:rFonts w:ascii="Arial" w:hAnsi="Arial" w:cs="Arial"/>
          <w:lang w:val="pl-PL"/>
        </w:rPr>
        <w:t xml:space="preserve"> niż wskazan</w:t>
      </w:r>
      <w:r w:rsidR="00D0374A" w:rsidRPr="001D184D">
        <w:rPr>
          <w:rFonts w:ascii="Arial" w:hAnsi="Arial" w:cs="Arial"/>
          <w:lang w:val="pl-PL"/>
        </w:rPr>
        <w:t>e</w:t>
      </w:r>
      <w:r w:rsidR="00196E0C" w:rsidRPr="001D184D">
        <w:rPr>
          <w:rFonts w:ascii="Arial" w:hAnsi="Arial" w:cs="Arial"/>
          <w:lang w:val="pl-PL"/>
        </w:rPr>
        <w:t xml:space="preserve"> przez Zamawiającego </w:t>
      </w:r>
      <w:r w:rsidR="008343CD" w:rsidRPr="001D184D">
        <w:rPr>
          <w:rFonts w:ascii="Arial" w:hAnsi="Arial" w:cs="Arial"/>
          <w:lang w:val="pl-PL"/>
        </w:rPr>
        <w:t>termin</w:t>
      </w:r>
      <w:r w:rsidR="00D0374A" w:rsidRPr="001D184D">
        <w:rPr>
          <w:rFonts w:ascii="Arial" w:hAnsi="Arial" w:cs="Arial"/>
          <w:lang w:val="pl-PL"/>
        </w:rPr>
        <w:t>y</w:t>
      </w:r>
      <w:r w:rsidR="008343CD" w:rsidRPr="001D184D">
        <w:rPr>
          <w:rFonts w:ascii="Arial" w:hAnsi="Arial" w:cs="Arial"/>
          <w:lang w:val="pl-PL"/>
        </w:rPr>
        <w:t xml:space="preserve"> </w:t>
      </w:r>
      <w:r w:rsidR="00196E0C" w:rsidRPr="001D184D">
        <w:rPr>
          <w:rFonts w:ascii="Arial" w:hAnsi="Arial" w:cs="Arial"/>
          <w:lang w:val="pl-PL"/>
        </w:rPr>
        <w:t>w Załączniku nr 1</w:t>
      </w:r>
      <w:r w:rsidR="00D0374A" w:rsidRPr="001D184D">
        <w:rPr>
          <w:rFonts w:ascii="Arial" w:hAnsi="Arial" w:cs="Arial"/>
          <w:lang w:val="pl-PL"/>
        </w:rPr>
        <w:t xml:space="preserve"> do SWZ</w:t>
      </w:r>
      <w:r w:rsidR="00196E0C" w:rsidRPr="001D184D">
        <w:rPr>
          <w:rFonts w:ascii="Arial" w:hAnsi="Arial" w:cs="Arial"/>
          <w:lang w:val="pl-PL"/>
        </w:rPr>
        <w:t>.</w:t>
      </w:r>
    </w:p>
    <w:p w14:paraId="736B974E" w14:textId="77777777" w:rsidR="00557282" w:rsidRPr="001D184D" w:rsidRDefault="00D0374A"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lang w:val="pl-PL"/>
        </w:rPr>
        <w:t>Gwarancja stanowi Kryterium oceny ofert zgodnie z Rozdziałem XV SWZ</w:t>
      </w:r>
    </w:p>
    <w:p w14:paraId="57F8050C" w14:textId="134B730A" w:rsidR="00F65AAE" w:rsidRPr="001D184D" w:rsidRDefault="00F65AAE" w:rsidP="00345137">
      <w:pPr>
        <w:pStyle w:val="normaltableau"/>
        <w:spacing w:line="276" w:lineRule="auto"/>
        <w:ind w:left="360"/>
        <w:rPr>
          <w:rFonts w:ascii="Arial" w:hAnsi="Arial" w:cs="Arial"/>
          <w:i/>
          <w:iCs/>
          <w:sz w:val="20"/>
          <w:szCs w:val="20"/>
          <w:lang w:val="pl-PL"/>
        </w:rPr>
      </w:pPr>
    </w:p>
    <w:p w14:paraId="300D11B8" w14:textId="547E7B42" w:rsidR="00D63D5B" w:rsidRPr="001D184D" w:rsidRDefault="00D63D5B" w:rsidP="00345137">
      <w:pPr>
        <w:pStyle w:val="normaltableau"/>
        <w:spacing w:line="276" w:lineRule="auto"/>
        <w:ind w:left="360"/>
        <w:rPr>
          <w:rFonts w:ascii="Arial" w:hAnsi="Arial" w:cs="Arial"/>
          <w:sz w:val="20"/>
          <w:szCs w:val="20"/>
          <w:lang w:val="pl-PL"/>
        </w:rPr>
      </w:pPr>
      <w:r w:rsidRPr="001D184D">
        <w:rPr>
          <w:rFonts w:ascii="Arial" w:hAnsi="Arial" w:cs="Arial"/>
          <w:sz w:val="20"/>
          <w:szCs w:val="20"/>
          <w:lang w:val="pl-PL"/>
        </w:rPr>
        <w:t>Część II</w:t>
      </w:r>
      <w:r w:rsidR="00557282" w:rsidRPr="001D184D">
        <w:rPr>
          <w:rFonts w:ascii="Arial" w:hAnsi="Arial" w:cs="Arial"/>
          <w:sz w:val="20"/>
          <w:szCs w:val="20"/>
          <w:vertAlign w:val="superscript"/>
          <w:lang w:val="pl-PL"/>
        </w:rPr>
        <w:t>1</w:t>
      </w:r>
      <w:r w:rsidRPr="001D184D">
        <w:rPr>
          <w:rFonts w:ascii="Arial" w:hAnsi="Arial" w:cs="Arial"/>
          <w:sz w:val="20"/>
          <w:szCs w:val="20"/>
          <w:lang w:val="pl-PL"/>
        </w:rPr>
        <w:t>:</w:t>
      </w:r>
    </w:p>
    <w:p w14:paraId="006D90EC" w14:textId="77777777" w:rsidR="00D63D5B" w:rsidRPr="001D184D" w:rsidRDefault="00D63D5B"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lang w:val="pl-PL"/>
        </w:rPr>
        <w:t>………………………..miesięcy niż wskazane przez Zamawiającego terminy w Załączniku nr 1 do SWZ.</w:t>
      </w:r>
    </w:p>
    <w:p w14:paraId="2F2FCB5C" w14:textId="065D4F62" w:rsidR="00D63D5B" w:rsidRPr="001D184D" w:rsidRDefault="00D63D5B"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lang w:val="pl-PL"/>
        </w:rPr>
        <w:t>Gwarancja stanowi Kryterium oceny ofert zgodnie z Rozdziałem XV SWZ</w:t>
      </w:r>
    </w:p>
    <w:p w14:paraId="690ED485" w14:textId="3EE2FB38" w:rsidR="00557282" w:rsidRPr="001D184D" w:rsidRDefault="00557282"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vertAlign w:val="superscript"/>
          <w:lang w:val="pl-PL"/>
        </w:rPr>
        <w:t xml:space="preserve">1 </w:t>
      </w:r>
      <w:r w:rsidRPr="001D184D">
        <w:rPr>
          <w:rFonts w:ascii="Arial" w:hAnsi="Arial" w:cs="Arial"/>
          <w:i/>
          <w:iCs/>
          <w:sz w:val="20"/>
          <w:szCs w:val="20"/>
          <w:lang w:val="pl-PL"/>
        </w:rPr>
        <w:t>wypełnić jeżeli oferta składana jest na daną część</w:t>
      </w:r>
    </w:p>
    <w:p w14:paraId="1E7899C5" w14:textId="1F509894" w:rsidR="00D16BC1" w:rsidRPr="001D184D" w:rsidRDefault="00196E0C" w:rsidP="00345137">
      <w:pPr>
        <w:pStyle w:val="normaltableau"/>
        <w:numPr>
          <w:ilvl w:val="0"/>
          <w:numId w:val="64"/>
        </w:numPr>
        <w:spacing w:line="276" w:lineRule="auto"/>
        <w:rPr>
          <w:rFonts w:ascii="Arial" w:hAnsi="Arial" w:cs="Arial"/>
          <w:lang w:val="pl-PL"/>
        </w:rPr>
      </w:pPr>
      <w:r w:rsidRPr="001D184D">
        <w:rPr>
          <w:rFonts w:ascii="Arial" w:hAnsi="Arial" w:cs="Arial"/>
          <w:lang w:val="pl-PL"/>
        </w:rPr>
        <w:t>Oświadczamy, że do realizacji zamówienia</w:t>
      </w:r>
      <w:r w:rsidR="00504C0F" w:rsidRPr="001D184D">
        <w:rPr>
          <w:rFonts w:ascii="Arial" w:hAnsi="Arial" w:cs="Arial"/>
          <w:vertAlign w:val="superscript"/>
          <w:lang w:val="pl-PL"/>
        </w:rPr>
        <w:t>1</w:t>
      </w:r>
      <w:r w:rsidR="00D16BC1" w:rsidRPr="001D184D">
        <w:rPr>
          <w:rFonts w:ascii="Arial" w:hAnsi="Arial" w:cs="Arial"/>
          <w:lang w:val="pl-PL"/>
        </w:rPr>
        <w:t>:</w:t>
      </w:r>
    </w:p>
    <w:p w14:paraId="517E5D20" w14:textId="240E8108" w:rsidR="00D16BC1" w:rsidRPr="001D184D" w:rsidRDefault="00D16BC1" w:rsidP="00345137">
      <w:pPr>
        <w:pStyle w:val="normaltableau"/>
        <w:numPr>
          <w:ilvl w:val="0"/>
          <w:numId w:val="76"/>
        </w:numPr>
        <w:spacing w:line="276" w:lineRule="auto"/>
        <w:rPr>
          <w:rFonts w:ascii="Arial" w:hAnsi="Arial" w:cs="Arial"/>
          <w:lang w:val="pl-PL"/>
        </w:rPr>
      </w:pPr>
      <w:r w:rsidRPr="001D184D">
        <w:rPr>
          <w:rFonts w:ascii="Arial" w:hAnsi="Arial" w:cs="Arial"/>
          <w:lang w:val="pl-PL"/>
        </w:rPr>
        <w:t xml:space="preserve">w zakresie części I </w:t>
      </w:r>
      <w:r w:rsidR="005638C1" w:rsidRPr="001D184D">
        <w:rPr>
          <w:rFonts w:ascii="Arial" w:hAnsi="Arial" w:cs="Arial"/>
          <w:lang w:val="pl-PL"/>
        </w:rPr>
        <w:t>na podstawie</w:t>
      </w:r>
      <w:r w:rsidR="005638C1" w:rsidRPr="001D184D">
        <w:rPr>
          <w:rFonts w:ascii="Arial" w:hAnsi="Arial" w:cs="Arial"/>
          <w:i/>
          <w:iCs/>
          <w:lang w:val="pl-PL"/>
        </w:rPr>
        <w:t>………………………….(należy wskazać formę zatrudnienia)</w:t>
      </w:r>
      <w:r w:rsidR="005638C1" w:rsidRPr="001D184D">
        <w:rPr>
          <w:rFonts w:ascii="Arial" w:hAnsi="Arial" w:cs="Arial"/>
          <w:lang w:val="pl-PL"/>
        </w:rPr>
        <w:t xml:space="preserve"> </w:t>
      </w:r>
      <w:r w:rsidR="00196E0C" w:rsidRPr="001D184D">
        <w:rPr>
          <w:rFonts w:ascii="Arial" w:hAnsi="Arial" w:cs="Arial"/>
          <w:lang w:val="pl-PL"/>
        </w:rPr>
        <w:t xml:space="preserve">zostanie </w:t>
      </w:r>
      <w:r w:rsidR="005638C1" w:rsidRPr="001D184D">
        <w:rPr>
          <w:rFonts w:ascii="Arial" w:hAnsi="Arial" w:cs="Arial"/>
          <w:lang w:val="pl-PL"/>
        </w:rPr>
        <w:t>skierowana</w:t>
      </w:r>
      <w:r w:rsidR="00196E0C" w:rsidRPr="001D184D">
        <w:rPr>
          <w:rFonts w:ascii="Arial" w:hAnsi="Arial" w:cs="Arial"/>
          <w:lang w:val="pl-PL"/>
        </w:rPr>
        <w:t>:</w:t>
      </w:r>
    </w:p>
    <w:p w14:paraId="6C29260D" w14:textId="24F8AAC4" w:rsidR="00196E0C" w:rsidRPr="001D184D" w:rsidRDefault="00196E0C" w:rsidP="00345137">
      <w:pPr>
        <w:pStyle w:val="normaltableau"/>
        <w:numPr>
          <w:ilvl w:val="2"/>
          <w:numId w:val="46"/>
        </w:numPr>
        <w:spacing w:line="276" w:lineRule="auto"/>
        <w:ind w:left="1985" w:hanging="142"/>
        <w:rPr>
          <w:rFonts w:ascii="Arial" w:hAnsi="Arial" w:cs="Arial"/>
          <w:lang w:val="pl-PL"/>
        </w:rPr>
      </w:pPr>
      <w:r w:rsidRPr="001D184D">
        <w:rPr>
          <w:rFonts w:ascii="Arial" w:hAnsi="Arial" w:cs="Arial"/>
          <w:lang w:val="pl-PL"/>
        </w:rPr>
        <w:t>osoba niepełnosprawna*</w:t>
      </w:r>
    </w:p>
    <w:p w14:paraId="0C3C7E95" w14:textId="362E9FEF" w:rsidR="00196E0C" w:rsidRPr="001D184D" w:rsidRDefault="00196E0C" w:rsidP="00345137">
      <w:pPr>
        <w:pStyle w:val="normaltableau"/>
        <w:numPr>
          <w:ilvl w:val="2"/>
          <w:numId w:val="46"/>
        </w:numPr>
        <w:spacing w:line="276" w:lineRule="auto"/>
        <w:ind w:left="1985" w:hanging="142"/>
        <w:rPr>
          <w:rFonts w:ascii="Arial" w:hAnsi="Arial" w:cs="Arial"/>
          <w:lang w:val="pl-PL"/>
        </w:rPr>
      </w:pPr>
      <w:r w:rsidRPr="001D184D">
        <w:rPr>
          <w:rFonts w:ascii="Arial" w:hAnsi="Arial" w:cs="Arial"/>
          <w:lang w:val="pl-PL"/>
        </w:rPr>
        <w:t>osoby niepełnosprawne*</w:t>
      </w:r>
    </w:p>
    <w:p w14:paraId="04982C79" w14:textId="71FA229B" w:rsidR="00D16BC1" w:rsidRPr="001D184D" w:rsidRDefault="00D16BC1" w:rsidP="00345137">
      <w:pPr>
        <w:pStyle w:val="normaltableau"/>
        <w:numPr>
          <w:ilvl w:val="0"/>
          <w:numId w:val="76"/>
        </w:numPr>
        <w:spacing w:line="276" w:lineRule="auto"/>
        <w:rPr>
          <w:rFonts w:ascii="Arial" w:hAnsi="Arial" w:cs="Arial"/>
          <w:lang w:val="pl-PL"/>
        </w:rPr>
      </w:pPr>
      <w:r w:rsidRPr="001D184D">
        <w:rPr>
          <w:rFonts w:ascii="Arial" w:hAnsi="Arial" w:cs="Arial"/>
          <w:lang w:val="pl-PL"/>
        </w:rPr>
        <w:t>w zakresie części II na podstawie</w:t>
      </w:r>
      <w:r w:rsidRPr="001D184D">
        <w:rPr>
          <w:rFonts w:ascii="Arial" w:hAnsi="Arial" w:cs="Arial"/>
          <w:i/>
          <w:lang w:val="pl-PL"/>
        </w:rPr>
        <w:t>………………………….(należy wskazać formę zatrudnienia)</w:t>
      </w:r>
      <w:r w:rsidRPr="001D184D">
        <w:rPr>
          <w:rFonts w:ascii="Arial" w:hAnsi="Arial" w:cs="Arial"/>
          <w:lang w:val="pl-PL"/>
        </w:rPr>
        <w:t xml:space="preserve"> zostanie skierowana:</w:t>
      </w:r>
    </w:p>
    <w:p w14:paraId="5CEEC777" w14:textId="77777777" w:rsidR="00D16BC1" w:rsidRPr="001D184D" w:rsidRDefault="00D16BC1" w:rsidP="00345137">
      <w:pPr>
        <w:pStyle w:val="normaltableau"/>
        <w:tabs>
          <w:tab w:val="left" w:pos="1985"/>
        </w:tabs>
        <w:spacing w:line="276" w:lineRule="auto"/>
        <w:ind w:left="1128" w:firstLine="715"/>
        <w:rPr>
          <w:rFonts w:ascii="Arial" w:hAnsi="Arial" w:cs="Arial"/>
          <w:lang w:val="pl-PL"/>
        </w:rPr>
      </w:pPr>
      <w:r w:rsidRPr="001D184D">
        <w:rPr>
          <w:rFonts w:ascii="Arial" w:hAnsi="Arial" w:cs="Arial"/>
          <w:lang w:val="pl-PL"/>
        </w:rPr>
        <w:t>1</w:t>
      </w:r>
      <w:r w:rsidRPr="001D184D">
        <w:rPr>
          <w:rFonts w:ascii="Arial" w:hAnsi="Arial" w:cs="Arial"/>
          <w:lang w:val="pl-PL"/>
        </w:rPr>
        <w:tab/>
        <w:t>osoba niepełnosprawna*</w:t>
      </w:r>
    </w:p>
    <w:p w14:paraId="31AD63F0" w14:textId="77777777" w:rsidR="00D16BC1" w:rsidRPr="001D184D" w:rsidRDefault="00D16BC1" w:rsidP="00345137">
      <w:pPr>
        <w:pStyle w:val="normaltableau"/>
        <w:tabs>
          <w:tab w:val="left" w:pos="1985"/>
        </w:tabs>
        <w:spacing w:line="276" w:lineRule="auto"/>
        <w:ind w:left="1128" w:firstLine="715"/>
        <w:rPr>
          <w:rFonts w:ascii="Arial" w:hAnsi="Arial" w:cs="Arial"/>
          <w:lang w:val="pl-PL"/>
        </w:rPr>
      </w:pPr>
      <w:r w:rsidRPr="001D184D">
        <w:rPr>
          <w:rFonts w:ascii="Arial" w:hAnsi="Arial" w:cs="Arial"/>
          <w:lang w:val="pl-PL"/>
        </w:rPr>
        <w:t>2</w:t>
      </w:r>
      <w:r w:rsidRPr="001D184D">
        <w:rPr>
          <w:rFonts w:ascii="Arial" w:hAnsi="Arial" w:cs="Arial"/>
          <w:lang w:val="pl-PL"/>
        </w:rPr>
        <w:tab/>
        <w:t>osoby niepełnosprawne*</w:t>
      </w:r>
    </w:p>
    <w:p w14:paraId="151AC370" w14:textId="09C41173" w:rsidR="00196E0C" w:rsidRPr="001D184D" w:rsidRDefault="00D16BC1" w:rsidP="00345137">
      <w:pPr>
        <w:pStyle w:val="normaltableau"/>
        <w:spacing w:line="276" w:lineRule="auto"/>
        <w:ind w:left="360"/>
        <w:rPr>
          <w:rFonts w:ascii="Arial" w:hAnsi="Arial" w:cs="Arial"/>
          <w:i/>
          <w:iCs/>
          <w:lang w:val="pl-PL"/>
        </w:rPr>
      </w:pPr>
      <w:r w:rsidRPr="001D184D">
        <w:rPr>
          <w:rFonts w:ascii="Arial" w:hAnsi="Arial" w:cs="Arial"/>
          <w:vertAlign w:val="superscript"/>
          <w:lang w:val="pl-PL"/>
        </w:rPr>
        <w:t>1</w:t>
      </w:r>
      <w:r w:rsidRPr="001D184D">
        <w:rPr>
          <w:rFonts w:ascii="Arial" w:hAnsi="Arial" w:cs="Arial"/>
          <w:lang w:val="pl-PL"/>
        </w:rPr>
        <w:t xml:space="preserve"> </w:t>
      </w:r>
      <w:r w:rsidRPr="001D184D">
        <w:rPr>
          <w:rFonts w:ascii="Arial" w:hAnsi="Arial" w:cs="Arial"/>
          <w:i/>
          <w:iCs/>
          <w:lang w:val="pl-PL"/>
        </w:rPr>
        <w:t>wypełnić jeżeli oferta składana jest na daną część</w:t>
      </w:r>
    </w:p>
    <w:p w14:paraId="46283307" w14:textId="1274E6A6" w:rsidR="00504C0F" w:rsidRPr="001D184D" w:rsidRDefault="00504C0F" w:rsidP="00345137">
      <w:pPr>
        <w:pStyle w:val="normaltableau"/>
        <w:spacing w:line="276" w:lineRule="auto"/>
        <w:ind w:left="360"/>
        <w:rPr>
          <w:rFonts w:ascii="Arial" w:hAnsi="Arial" w:cs="Arial"/>
          <w:lang w:val="pl-PL"/>
        </w:rPr>
      </w:pPr>
      <w:r w:rsidRPr="001D184D">
        <w:rPr>
          <w:rFonts w:ascii="Arial" w:hAnsi="Arial" w:cs="Arial"/>
          <w:lang w:val="pl-PL"/>
        </w:rPr>
        <w:t>*zaznaczyć odpowiednie</w:t>
      </w:r>
    </w:p>
    <w:p w14:paraId="0E031B57" w14:textId="6F04684E" w:rsidR="005638C1" w:rsidRPr="001D184D" w:rsidRDefault="005638C1"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lang w:val="pl-PL"/>
        </w:rPr>
        <w:t>Aspekt społeczny stanowi Kryterium oceny ofert zgodnie z Rozdziałem XV SWZ.</w:t>
      </w:r>
    </w:p>
    <w:p w14:paraId="69AC985A" w14:textId="3EAF52E1" w:rsidR="00D37D44" w:rsidRPr="001D184D" w:rsidRDefault="009A125B" w:rsidP="00345137">
      <w:pPr>
        <w:pStyle w:val="normaltableau"/>
        <w:numPr>
          <w:ilvl w:val="0"/>
          <w:numId w:val="64"/>
        </w:numPr>
        <w:spacing w:line="276" w:lineRule="auto"/>
        <w:rPr>
          <w:rFonts w:ascii="Arial" w:hAnsi="Arial" w:cs="Arial"/>
          <w:lang w:val="pl-PL"/>
        </w:rPr>
      </w:pPr>
      <w:r w:rsidRPr="001D184D">
        <w:rPr>
          <w:rFonts w:ascii="Arial" w:hAnsi="Arial" w:cs="Arial"/>
          <w:lang w:val="pl-PL"/>
        </w:rPr>
        <w:t>Oświadczamy</w:t>
      </w:r>
      <w:r w:rsidR="00526EF9" w:rsidRPr="001D184D">
        <w:rPr>
          <w:rFonts w:ascii="Arial" w:hAnsi="Arial" w:cs="Arial"/>
          <w:lang w:val="pl-PL"/>
        </w:rPr>
        <w:t>, że w</w:t>
      </w:r>
      <w:r w:rsidR="00D37D44" w:rsidRPr="001D184D">
        <w:rPr>
          <w:rFonts w:ascii="Arial" w:hAnsi="Arial" w:cs="Arial"/>
          <w:lang w:val="pl-PL"/>
        </w:rPr>
        <w:t>ybór oferty</w:t>
      </w:r>
      <w:r w:rsidR="00504C0F" w:rsidRPr="001D184D">
        <w:rPr>
          <w:rFonts w:ascii="Arial" w:hAnsi="Arial" w:cs="Arial"/>
          <w:lang w:val="pl-PL"/>
        </w:rPr>
        <w:t xml:space="preserve"> w zakresie części…</w:t>
      </w:r>
      <w:r w:rsidR="00D37D44" w:rsidRPr="001D184D">
        <w:rPr>
          <w:rFonts w:ascii="Arial" w:hAnsi="Arial" w:cs="Arial"/>
          <w:lang w:val="pl-PL"/>
        </w:rPr>
        <w:t xml:space="preserve"> prowadzi</w:t>
      </w:r>
      <w:bookmarkStart w:id="15" w:name="_Hlk166656567"/>
      <w:r w:rsidR="00D37D44" w:rsidRPr="001D184D">
        <w:rPr>
          <w:rFonts w:ascii="Arial" w:hAnsi="Arial" w:cs="Arial"/>
          <w:lang w:val="pl-PL"/>
        </w:rPr>
        <w:t>*</w:t>
      </w:r>
      <w:bookmarkEnd w:id="15"/>
      <w:r w:rsidR="00D37D44" w:rsidRPr="001D184D">
        <w:rPr>
          <w:rFonts w:ascii="Arial" w:hAnsi="Arial" w:cs="Arial"/>
          <w:lang w:val="pl-PL"/>
        </w:rPr>
        <w:t xml:space="preserve"> /nie prowadzi* do powstania u Zamawiającego obowiązku podatkowego.</w:t>
      </w:r>
    </w:p>
    <w:p w14:paraId="79E43D54" w14:textId="77777777" w:rsidR="008343CD" w:rsidRPr="001D184D" w:rsidRDefault="00D37D44" w:rsidP="00345137">
      <w:pPr>
        <w:pStyle w:val="normaltableau"/>
        <w:spacing w:line="276" w:lineRule="auto"/>
        <w:ind w:left="360"/>
        <w:rPr>
          <w:rFonts w:ascii="Arial" w:hAnsi="Arial" w:cs="Arial"/>
          <w:lang w:val="pl-PL"/>
        </w:rPr>
      </w:pPr>
      <w:r w:rsidRPr="001D184D">
        <w:rPr>
          <w:rFonts w:ascii="Arial" w:hAnsi="Arial" w:cs="Arial"/>
          <w:lang w:val="pl-PL"/>
        </w:rPr>
        <w:t xml:space="preserve">Wartość </w:t>
      </w:r>
      <w:r w:rsidR="0085583D" w:rsidRPr="001D184D">
        <w:rPr>
          <w:rFonts w:ascii="Arial" w:hAnsi="Arial" w:cs="Arial"/>
          <w:lang w:val="pl-PL"/>
        </w:rPr>
        <w:t xml:space="preserve">dostawy </w:t>
      </w:r>
      <w:r w:rsidRPr="001D184D">
        <w:rPr>
          <w:rFonts w:ascii="Arial" w:hAnsi="Arial" w:cs="Arial"/>
          <w:lang w:val="pl-PL"/>
        </w:rPr>
        <w:t>powodująca obowiązek podatkowy u Zamawiającego to: wartość ___________ zł netto.</w:t>
      </w:r>
    </w:p>
    <w:p w14:paraId="2BB2F29A" w14:textId="44B1F3D6" w:rsidR="00D37D44" w:rsidRPr="001D184D" w:rsidRDefault="00D37D44" w:rsidP="00345137">
      <w:pPr>
        <w:pStyle w:val="normaltableau"/>
        <w:spacing w:line="276" w:lineRule="auto"/>
        <w:ind w:left="360"/>
        <w:rPr>
          <w:rFonts w:ascii="Arial" w:hAnsi="Arial" w:cs="Arial"/>
          <w:lang w:val="pl-PL"/>
        </w:rPr>
      </w:pPr>
      <w:r w:rsidRPr="001D184D">
        <w:rPr>
          <w:rFonts w:ascii="Arial" w:hAnsi="Arial" w:cs="Arial"/>
          <w:i/>
          <w:iCs/>
          <w:lang w:val="pl-PL"/>
        </w:rPr>
        <w:t>Brak skreślenia i niewypełnienie powyższego oświadczenia oznaczać będzie, że po stronie Zamawiającego nie powstanie obowiązek podatkowy, o którym mowa w art. 225 ust. 2 ustawy PZP.</w:t>
      </w:r>
    </w:p>
    <w:bookmarkEnd w:id="14"/>
    <w:p w14:paraId="0B11D910" w14:textId="50DDFCB3" w:rsidR="00D37D44" w:rsidRPr="001D184D" w:rsidRDefault="00D37D44" w:rsidP="00345137">
      <w:pPr>
        <w:pStyle w:val="normaltableau"/>
        <w:numPr>
          <w:ilvl w:val="0"/>
          <w:numId w:val="64"/>
        </w:numPr>
        <w:spacing w:before="0" w:after="0" w:line="276" w:lineRule="auto"/>
        <w:rPr>
          <w:rFonts w:ascii="Arial" w:hAnsi="Arial" w:cs="Arial"/>
          <w:lang w:val="pl-PL"/>
        </w:rPr>
      </w:pPr>
      <w:r w:rsidRPr="001D184D">
        <w:rPr>
          <w:rFonts w:ascii="Arial" w:hAnsi="Arial" w:cs="Arial"/>
          <w:lang w:val="pl-PL"/>
        </w:rPr>
        <w:lastRenderedPageBreak/>
        <w:t xml:space="preserve">Oświadczamy, że zapoznaliśmy się z SWZ i uznajemy się za związanych określonymi </w:t>
      </w:r>
      <w:r w:rsidR="0049386A" w:rsidRPr="001D184D">
        <w:rPr>
          <w:rFonts w:ascii="Arial" w:hAnsi="Arial" w:cs="Arial"/>
          <w:lang w:val="pl-PL"/>
        </w:rPr>
        <w:br/>
      </w:r>
      <w:r w:rsidRPr="001D184D">
        <w:rPr>
          <w:rFonts w:ascii="Arial" w:hAnsi="Arial" w:cs="Arial"/>
          <w:lang w:val="pl-PL"/>
        </w:rPr>
        <w:t>w niej postanowieniami i zasadami postępowania.</w:t>
      </w:r>
    </w:p>
    <w:p w14:paraId="46C0E97E" w14:textId="77777777" w:rsidR="00D37D44" w:rsidRPr="001D184D" w:rsidRDefault="00D37D44" w:rsidP="00345137">
      <w:pPr>
        <w:pStyle w:val="Default"/>
        <w:widowControl w:val="0"/>
        <w:numPr>
          <w:ilvl w:val="0"/>
          <w:numId w:val="64"/>
        </w:numPr>
        <w:spacing w:line="276" w:lineRule="auto"/>
        <w:contextualSpacing/>
        <w:jc w:val="both"/>
        <w:rPr>
          <w:rFonts w:ascii="Arial" w:hAnsi="Arial" w:cs="Arial"/>
          <w:color w:val="auto"/>
          <w:sz w:val="22"/>
          <w:szCs w:val="22"/>
        </w:rPr>
      </w:pPr>
      <w:r w:rsidRPr="001D184D">
        <w:rPr>
          <w:rFonts w:ascii="Arial" w:hAnsi="Arial" w:cs="Arial"/>
          <w:sz w:val="22"/>
          <w:szCs w:val="22"/>
        </w:rPr>
        <w:t xml:space="preserve">Oświadczamy, </w:t>
      </w:r>
      <w:r w:rsidRPr="001D184D">
        <w:rPr>
          <w:rFonts w:ascii="Arial" w:hAnsi="Arial" w:cs="Arial"/>
          <w:color w:val="auto"/>
          <w:sz w:val="22"/>
          <w:szCs w:val="22"/>
        </w:rPr>
        <w:t>że gwarantujemy wykonanie zamówienia w terminie określonym przez Zamawiającego w SWZ.</w:t>
      </w:r>
    </w:p>
    <w:p w14:paraId="471DFD8D" w14:textId="22D86E57" w:rsidR="00D37D44" w:rsidRPr="001D184D" w:rsidRDefault="00D37D44" w:rsidP="00345137">
      <w:pPr>
        <w:numPr>
          <w:ilvl w:val="0"/>
          <w:numId w:val="64"/>
        </w:numPr>
        <w:spacing w:after="0" w:line="276" w:lineRule="auto"/>
        <w:rPr>
          <w:rFonts w:ascii="Arial" w:hAnsi="Arial" w:cs="Arial"/>
        </w:rPr>
      </w:pPr>
      <w:r w:rsidRPr="001D184D">
        <w:rPr>
          <w:rFonts w:ascii="Arial" w:hAnsi="Arial" w:cs="Arial"/>
        </w:rPr>
        <w:t>Oświadczamy, że zapoznaliśmy się ze wzorem Umowy, który stanowi Załącznik nr 2</w:t>
      </w:r>
      <w:r w:rsidR="00504C0F" w:rsidRPr="001D184D">
        <w:rPr>
          <w:rFonts w:ascii="Arial" w:hAnsi="Arial" w:cs="Arial"/>
        </w:rPr>
        <w:t>a/2b</w:t>
      </w:r>
      <w:r w:rsidRPr="001D184D">
        <w:rPr>
          <w:rFonts w:ascii="Arial" w:hAnsi="Arial" w:cs="Arial"/>
        </w:rPr>
        <w:t xml:space="preserve"> do SWZ i zobowiązujemy się w przypadku wyboru naszej oferty do zawarcia Umowy na warunkach określonych w tym załączniku, w miejscu i terminie wyznaczonym przez Zamawiającego.</w:t>
      </w:r>
    </w:p>
    <w:p w14:paraId="6494E5DC" w14:textId="77777777" w:rsidR="00D37D44" w:rsidRPr="001D184D" w:rsidRDefault="00D37D44" w:rsidP="00345137">
      <w:pPr>
        <w:numPr>
          <w:ilvl w:val="0"/>
          <w:numId w:val="64"/>
        </w:numPr>
        <w:spacing w:after="0" w:line="276" w:lineRule="auto"/>
        <w:rPr>
          <w:rFonts w:ascii="Arial" w:hAnsi="Arial" w:cs="Arial"/>
        </w:rPr>
      </w:pPr>
      <w:r w:rsidRPr="001D184D">
        <w:rPr>
          <w:rFonts w:ascii="Arial" w:hAnsi="Arial" w:cs="Arial"/>
        </w:rPr>
        <w:t>Akceptujemy termin płatności – 30 dni od daty doręczenia (w postaci elektronicznej lub papierowej) prawidłowo wystawionej faktury lub rachunku do siedziby Zamawiającego.</w:t>
      </w:r>
    </w:p>
    <w:p w14:paraId="3F430862" w14:textId="77777777" w:rsidR="00D37D44" w:rsidRPr="001D184D" w:rsidRDefault="00D37D44" w:rsidP="00345137">
      <w:pPr>
        <w:numPr>
          <w:ilvl w:val="0"/>
          <w:numId w:val="64"/>
        </w:numPr>
        <w:spacing w:after="0" w:line="276" w:lineRule="auto"/>
        <w:rPr>
          <w:rFonts w:ascii="Arial" w:hAnsi="Arial" w:cs="Arial"/>
          <w:bCs/>
          <w:color w:val="000000"/>
        </w:rPr>
      </w:pPr>
      <w:r w:rsidRPr="001D184D">
        <w:rPr>
          <w:rFonts w:ascii="Arial" w:hAnsi="Arial" w:cs="Arial"/>
          <w:bCs/>
        </w:rPr>
        <w:t>Oświadczamy, że wypełniliśmy obowiązki informacyjne przewidziane w art. 13 lub art. 14 RODO</w:t>
      </w:r>
      <w:r w:rsidRPr="001D184D">
        <w:rPr>
          <w:rStyle w:val="Odwoanieprzypisudolnego"/>
          <w:rFonts w:ascii="Arial" w:hAnsi="Arial" w:cs="Arial"/>
          <w:bCs/>
          <w:sz w:val="22"/>
        </w:rPr>
        <w:footnoteReference w:id="5"/>
      </w:r>
      <w:r w:rsidRPr="001D184D">
        <w:rPr>
          <w:rFonts w:ascii="Arial" w:hAnsi="Arial" w:cs="Arial"/>
          <w:bCs/>
        </w:rPr>
        <w:t xml:space="preserve"> wobec osób fizycznych, od których dane osobowe bezpośrednio lub pośrednio pozyskałem w celu ubiegania się o udzielenie zamówienia publicznego w niniejszym postępowaniu.</w:t>
      </w:r>
      <w:r w:rsidRPr="001D184D">
        <w:rPr>
          <w:rStyle w:val="Odwoanieprzypisudolnego"/>
          <w:rFonts w:ascii="Arial" w:hAnsi="Arial" w:cs="Arial"/>
          <w:bCs/>
          <w:sz w:val="22"/>
        </w:rPr>
        <w:footnoteReference w:id="6"/>
      </w:r>
    </w:p>
    <w:p w14:paraId="09A55AD1" w14:textId="7E7DD981" w:rsidR="00D37D44" w:rsidRPr="001D184D" w:rsidRDefault="00D37D44" w:rsidP="00345137">
      <w:pPr>
        <w:numPr>
          <w:ilvl w:val="0"/>
          <w:numId w:val="64"/>
        </w:numPr>
        <w:spacing w:after="0" w:line="276" w:lineRule="auto"/>
        <w:rPr>
          <w:rFonts w:ascii="Arial" w:hAnsi="Arial" w:cs="Arial"/>
          <w:bCs/>
          <w:color w:val="000000"/>
        </w:rPr>
      </w:pPr>
      <w:r w:rsidRPr="001D184D">
        <w:rPr>
          <w:rFonts w:ascii="Arial" w:hAnsi="Arial" w:cs="Arial"/>
          <w:bCs/>
        </w:rPr>
        <w:t>Oświadczamy,</w:t>
      </w:r>
      <w:r w:rsidRPr="001D184D">
        <w:rPr>
          <w:rFonts w:ascii="Arial" w:hAnsi="Arial" w:cs="Arial"/>
          <w:b/>
        </w:rPr>
        <w:t xml:space="preserve"> </w:t>
      </w:r>
      <w:r w:rsidRPr="001D184D">
        <w:rPr>
          <w:rFonts w:ascii="Arial" w:hAnsi="Arial" w:cs="Arial"/>
          <w:bCs/>
        </w:rPr>
        <w:t>że spełniam</w:t>
      </w:r>
      <w:r w:rsidR="004D15F5" w:rsidRPr="001D184D">
        <w:rPr>
          <w:rFonts w:ascii="Arial" w:hAnsi="Arial" w:cs="Arial"/>
          <w:bCs/>
        </w:rPr>
        <w:t>y</w:t>
      </w:r>
      <w:r w:rsidRPr="001D184D">
        <w:rPr>
          <w:rFonts w:ascii="Arial" w:hAnsi="Arial" w:cs="Arial"/>
          <w:bCs/>
        </w:rPr>
        <w:t xml:space="preserve"> wymagania przewidziane w art. 28 ust. 3 RODO.</w:t>
      </w:r>
    </w:p>
    <w:p w14:paraId="3DEC5184" w14:textId="0C3807DD" w:rsidR="00D37D44" w:rsidRPr="001D184D" w:rsidRDefault="00D37D44" w:rsidP="00345137">
      <w:pPr>
        <w:numPr>
          <w:ilvl w:val="0"/>
          <w:numId w:val="64"/>
        </w:numPr>
        <w:spacing w:after="0" w:line="276" w:lineRule="auto"/>
        <w:jc w:val="left"/>
        <w:rPr>
          <w:rFonts w:ascii="Arial" w:eastAsia="Times New Roman" w:hAnsi="Arial" w:cs="Arial"/>
          <w:bCs/>
          <w:lang w:eastAsia="pl-PL"/>
        </w:rPr>
      </w:pPr>
      <w:r w:rsidRPr="001D184D">
        <w:rPr>
          <w:rFonts w:ascii="Arial" w:hAnsi="Arial" w:cs="Arial"/>
        </w:rPr>
        <w:t>Oświadczamy, że niniejsza oferta jest jawna i nie zawiera informacji stanowiących tajemnicę przedsiębiorstwa</w:t>
      </w:r>
      <w:r w:rsidR="00297344" w:rsidRPr="001D184D">
        <w:rPr>
          <w:rFonts w:ascii="Arial" w:hAnsi="Arial" w:cs="Arial"/>
        </w:rPr>
        <w:t>**</w:t>
      </w:r>
      <w:r w:rsidRPr="001D184D">
        <w:rPr>
          <w:rFonts w:ascii="Arial" w:hAnsi="Arial" w:cs="Arial"/>
        </w:rPr>
        <w:t xml:space="preserve"> w rozumieniu przepisów o zwalczaniu nieuczciwej konkurencji, za wyjątkiem informacji zawartych na stronach ………………………………………………………………………………………………</w:t>
      </w:r>
    </w:p>
    <w:p w14:paraId="2E0008E0" w14:textId="77777777" w:rsidR="00D37D44" w:rsidRPr="001D184D" w:rsidRDefault="00D37D44" w:rsidP="00345137">
      <w:pPr>
        <w:spacing w:line="276" w:lineRule="auto"/>
        <w:ind w:left="360"/>
        <w:jc w:val="left"/>
        <w:rPr>
          <w:rFonts w:ascii="Arial" w:eastAsia="Times New Roman" w:hAnsi="Arial" w:cs="Arial"/>
          <w:bCs/>
          <w:lang w:eastAsia="pl-PL"/>
        </w:rPr>
      </w:pPr>
      <w:r w:rsidRPr="001D184D">
        <w:rPr>
          <w:rFonts w:ascii="Arial" w:hAnsi="Arial" w:cs="Arial"/>
        </w:rPr>
        <w:t>Zgodnie z art. 18 ust. 3 ustawy PZP, 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wykazał, iż zastrzeżone informacje stanowią tajemnicę przedsiębiorstwa.</w:t>
      </w:r>
    </w:p>
    <w:p w14:paraId="499B6C5E" w14:textId="07EB3F85" w:rsidR="004D15F5" w:rsidRPr="001D184D" w:rsidRDefault="004D15F5" w:rsidP="00345137">
      <w:pPr>
        <w:pStyle w:val="Akapitzlist"/>
        <w:numPr>
          <w:ilvl w:val="0"/>
          <w:numId w:val="64"/>
        </w:numPr>
        <w:spacing w:line="276" w:lineRule="auto"/>
        <w:rPr>
          <w:rFonts w:ascii="Arial" w:eastAsia="Calibri" w:hAnsi="Arial" w:cs="Arial"/>
          <w:bCs/>
          <w:sz w:val="22"/>
          <w:szCs w:val="22"/>
          <w:lang w:eastAsia="en-US"/>
        </w:rPr>
      </w:pPr>
      <w:r w:rsidRPr="001D184D">
        <w:rPr>
          <w:rFonts w:ascii="Arial" w:eastAsia="Calibri" w:hAnsi="Arial" w:cs="Arial"/>
          <w:bCs/>
          <w:sz w:val="22"/>
          <w:szCs w:val="22"/>
          <w:lang w:eastAsia="en-US"/>
        </w:rPr>
        <w:t>Kwotę wpłaconego wadium w formie pieniądza należy zwrócić na poniższy rachunek bankowy: ………………………………………………………………………………………………………………… Wadium wniesione w innej formie niż pieniądz należy zwrócić gwarantowi lub poręczycielowi na adres email………………</w:t>
      </w:r>
    </w:p>
    <w:p w14:paraId="52613DA2" w14:textId="6E54E328" w:rsidR="00D37D44" w:rsidRPr="001D184D" w:rsidRDefault="00D37D44" w:rsidP="00345137">
      <w:pPr>
        <w:numPr>
          <w:ilvl w:val="0"/>
          <w:numId w:val="64"/>
        </w:numPr>
        <w:spacing w:after="0" w:line="276" w:lineRule="auto"/>
        <w:rPr>
          <w:rFonts w:ascii="Arial" w:hAnsi="Arial" w:cs="Arial"/>
          <w:bCs/>
        </w:rPr>
      </w:pPr>
      <w:r w:rsidRPr="001D184D">
        <w:rPr>
          <w:rFonts w:ascii="Arial" w:eastAsia="Times New Roman" w:hAnsi="Arial" w:cs="Arial"/>
          <w:u w:val="single"/>
          <w:lang w:eastAsia="pl-PL"/>
        </w:rPr>
        <w:t>Zamówienie zrealizujemy</w:t>
      </w:r>
      <w:r w:rsidRPr="001D184D">
        <w:rPr>
          <w:rFonts w:ascii="Arial" w:eastAsia="Times New Roman" w:hAnsi="Arial" w:cs="Arial"/>
          <w:bCs/>
          <w:lang w:eastAsia="pl-PL"/>
        </w:rPr>
        <w:t xml:space="preserve"> sami</w:t>
      </w:r>
      <w:r w:rsidRPr="001D184D">
        <w:rPr>
          <w:rFonts w:ascii="Arial" w:eastAsia="Times New Roman" w:hAnsi="Arial" w:cs="Arial"/>
          <w:b/>
          <w:bCs/>
          <w:lang w:eastAsia="pl-PL"/>
        </w:rPr>
        <w:t>*</w:t>
      </w:r>
      <w:r w:rsidRPr="001D184D">
        <w:rPr>
          <w:rFonts w:ascii="Arial" w:eastAsia="Times New Roman" w:hAnsi="Arial" w:cs="Arial"/>
          <w:bCs/>
          <w:lang w:eastAsia="pl-PL"/>
        </w:rPr>
        <w:t xml:space="preserve"> / przy udziale Podwykonawców</w:t>
      </w:r>
      <w:r w:rsidRPr="001D184D">
        <w:rPr>
          <w:rFonts w:ascii="Arial" w:eastAsia="Times New Roman" w:hAnsi="Arial" w:cs="Arial"/>
          <w:b/>
          <w:bCs/>
          <w:lang w:eastAsia="pl-PL"/>
        </w:rPr>
        <w:t>*.</w:t>
      </w:r>
      <w:r w:rsidRPr="001D184D">
        <w:rPr>
          <w:rFonts w:ascii="Arial" w:eastAsia="Times New Roman" w:hAnsi="Arial" w:cs="Arial"/>
          <w:bCs/>
          <w:lang w:eastAsia="pl-PL"/>
        </w:rPr>
        <w:t xml:space="preserve"> Podwykonawcom zostaną powierzone do wykonania następujące zakresy zamówienia:</w:t>
      </w:r>
    </w:p>
    <w:p w14:paraId="77865BE5" w14:textId="77777777" w:rsidR="00D37D44" w:rsidRPr="001D184D" w:rsidRDefault="00D37D44" w:rsidP="00345137">
      <w:pPr>
        <w:keepLines/>
        <w:tabs>
          <w:tab w:val="left" w:pos="-4253"/>
          <w:tab w:val="left" w:leader="dot" w:pos="9072"/>
        </w:tabs>
        <w:spacing w:after="0" w:line="276" w:lineRule="auto"/>
        <w:ind w:firstLine="426"/>
        <w:rPr>
          <w:rFonts w:ascii="Arial" w:eastAsia="Times New Roman" w:hAnsi="Arial" w:cs="Arial"/>
          <w:bCs/>
          <w:lang w:eastAsia="pl-PL"/>
        </w:rPr>
      </w:pPr>
      <w:r w:rsidRPr="001D184D">
        <w:rPr>
          <w:rFonts w:ascii="Arial" w:eastAsia="Times New Roman" w:hAnsi="Arial" w:cs="Arial"/>
          <w:bCs/>
          <w:lang w:eastAsia="pl-PL"/>
        </w:rPr>
        <w:t>a)</w:t>
      </w:r>
      <w:r w:rsidRPr="001D184D">
        <w:rPr>
          <w:rFonts w:ascii="Arial" w:eastAsia="Times New Roman" w:hAnsi="Arial" w:cs="Arial"/>
          <w:bCs/>
          <w:lang w:eastAsia="pl-PL"/>
        </w:rPr>
        <w:tab/>
        <w:t xml:space="preserve"> </w:t>
      </w:r>
    </w:p>
    <w:p w14:paraId="78805D8B" w14:textId="77777777" w:rsidR="00D37D44" w:rsidRPr="001D184D" w:rsidRDefault="00D37D44" w:rsidP="00345137">
      <w:pPr>
        <w:keepLines/>
        <w:tabs>
          <w:tab w:val="left" w:leader="dot" w:pos="9072"/>
        </w:tabs>
        <w:spacing w:after="0" w:line="276" w:lineRule="auto"/>
        <w:ind w:firstLine="720"/>
        <w:jc w:val="center"/>
        <w:rPr>
          <w:rFonts w:ascii="Arial" w:eastAsia="Times New Roman" w:hAnsi="Arial" w:cs="Arial"/>
          <w:bCs/>
          <w:i/>
          <w:sz w:val="20"/>
          <w:szCs w:val="20"/>
          <w:lang w:eastAsia="pl-PL"/>
        </w:rPr>
      </w:pPr>
      <w:r w:rsidRPr="001D184D">
        <w:rPr>
          <w:rFonts w:ascii="Arial" w:eastAsia="Times New Roman" w:hAnsi="Arial" w:cs="Arial"/>
          <w:bCs/>
          <w:i/>
          <w:sz w:val="20"/>
          <w:szCs w:val="20"/>
          <w:lang w:eastAsia="pl-PL"/>
        </w:rPr>
        <w:t>(opis zamówienia zlecanego podwykonawcy)</w:t>
      </w:r>
    </w:p>
    <w:p w14:paraId="6F91995A" w14:textId="77777777" w:rsidR="00D37D44" w:rsidRPr="001D184D" w:rsidRDefault="00D37D44" w:rsidP="00345137">
      <w:pPr>
        <w:keepLines/>
        <w:tabs>
          <w:tab w:val="left" w:leader="dot" w:pos="9072"/>
        </w:tabs>
        <w:autoSpaceDE w:val="0"/>
        <w:autoSpaceDN w:val="0"/>
        <w:spacing w:after="0" w:line="276" w:lineRule="auto"/>
        <w:ind w:firstLine="426"/>
        <w:rPr>
          <w:rFonts w:ascii="Arial" w:eastAsia="Times New Roman" w:hAnsi="Arial" w:cs="Arial"/>
          <w:bCs/>
          <w:i/>
          <w:lang w:eastAsia="pl-PL"/>
        </w:rPr>
      </w:pPr>
      <w:r w:rsidRPr="001D184D">
        <w:rPr>
          <w:rFonts w:ascii="Arial" w:eastAsia="Times New Roman" w:hAnsi="Arial" w:cs="Arial"/>
          <w:bCs/>
          <w:i/>
          <w:lang w:eastAsia="pl-PL"/>
        </w:rPr>
        <w:t>Podwykonawcą będzie ( o ile na etapie składania ofert Podwykonawca jest znany)</w:t>
      </w:r>
    </w:p>
    <w:p w14:paraId="3FB4F546" w14:textId="77777777" w:rsidR="00D37D44" w:rsidRPr="001D184D" w:rsidRDefault="00D37D44" w:rsidP="00345137">
      <w:pPr>
        <w:keepLines/>
        <w:tabs>
          <w:tab w:val="left" w:leader="dot" w:pos="9072"/>
        </w:tabs>
        <w:spacing w:after="0" w:line="276" w:lineRule="auto"/>
        <w:ind w:left="720" w:hanging="294"/>
        <w:rPr>
          <w:rFonts w:ascii="Arial" w:eastAsia="Times New Roman" w:hAnsi="Arial" w:cs="Arial"/>
          <w:bCs/>
          <w:sz w:val="20"/>
          <w:szCs w:val="20"/>
        </w:rPr>
      </w:pPr>
      <w:r w:rsidRPr="001D184D">
        <w:rPr>
          <w:rFonts w:ascii="Arial" w:eastAsia="Times New Roman" w:hAnsi="Arial" w:cs="Arial"/>
          <w:bCs/>
          <w:lang w:eastAsia="pl-PL"/>
        </w:rPr>
        <w:t>b</w:t>
      </w:r>
      <w:r w:rsidRPr="001D184D">
        <w:rPr>
          <w:rFonts w:ascii="Arial" w:eastAsia="Times New Roman" w:hAnsi="Arial" w:cs="Arial"/>
          <w:bCs/>
          <w:sz w:val="20"/>
          <w:szCs w:val="20"/>
          <w:lang w:eastAsia="pl-PL"/>
        </w:rPr>
        <w:t>)</w:t>
      </w:r>
      <w:r w:rsidRPr="001D184D">
        <w:rPr>
          <w:rFonts w:ascii="Arial" w:eastAsia="Times New Roman" w:hAnsi="Arial" w:cs="Arial"/>
          <w:bCs/>
          <w:sz w:val="20"/>
          <w:szCs w:val="20"/>
        </w:rPr>
        <w:t xml:space="preserve">……………………………………………………………………………………….………………… </w:t>
      </w:r>
    </w:p>
    <w:p w14:paraId="1C3267B5" w14:textId="77777777" w:rsidR="00D37D44" w:rsidRPr="001D184D" w:rsidRDefault="00D37D44" w:rsidP="00345137">
      <w:pPr>
        <w:keepLines/>
        <w:tabs>
          <w:tab w:val="left" w:leader="dot" w:pos="9072"/>
        </w:tabs>
        <w:spacing w:after="0" w:line="276" w:lineRule="auto"/>
        <w:ind w:left="720" w:hanging="294"/>
        <w:jc w:val="center"/>
        <w:rPr>
          <w:rFonts w:ascii="Arial" w:eastAsia="Times New Roman" w:hAnsi="Arial" w:cs="Arial"/>
          <w:sz w:val="18"/>
          <w:szCs w:val="18"/>
        </w:rPr>
      </w:pPr>
      <w:r w:rsidRPr="001D184D">
        <w:rPr>
          <w:rFonts w:ascii="Arial" w:eastAsia="Times New Roman" w:hAnsi="Arial" w:cs="Arial"/>
          <w:i/>
          <w:sz w:val="18"/>
          <w:szCs w:val="18"/>
          <w:lang w:eastAsia="pl-PL"/>
        </w:rPr>
        <w:t>(nazwa (firma) Podwykonawców)</w:t>
      </w:r>
    </w:p>
    <w:p w14:paraId="2CF7FBA2" w14:textId="0BE55F95" w:rsidR="006C46AF" w:rsidRPr="001D184D" w:rsidRDefault="006C46AF" w:rsidP="00345137">
      <w:pPr>
        <w:numPr>
          <w:ilvl w:val="0"/>
          <w:numId w:val="64"/>
        </w:numPr>
        <w:spacing w:after="0" w:line="276" w:lineRule="auto"/>
        <w:rPr>
          <w:rFonts w:ascii="Arial" w:hAnsi="Arial" w:cs="Arial"/>
          <w:bCs/>
        </w:rPr>
      </w:pPr>
      <w:r w:rsidRPr="001D184D">
        <w:rPr>
          <w:rFonts w:ascii="Arial" w:hAnsi="Arial" w:cs="Arial"/>
          <w:bCs/>
        </w:rPr>
        <w:t>Wielkość przedsiębiorstwa Wykonawcy:</w:t>
      </w:r>
    </w:p>
    <w:p w14:paraId="4D97D414" w14:textId="3E25B254"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Mikroprzedsiębiorca</w:t>
      </w:r>
    </w:p>
    <w:p w14:paraId="54AFE6B2"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Mały przedsiębiorca</w:t>
      </w:r>
    </w:p>
    <w:p w14:paraId="7B3215EC"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lastRenderedPageBreak/>
        <w:sym w:font="Symbol" w:char="F0FF"/>
      </w:r>
      <w:r w:rsidRPr="001D184D">
        <w:rPr>
          <w:rFonts w:ascii="Arial" w:hAnsi="Arial" w:cs="Arial"/>
          <w:bCs/>
        </w:rPr>
        <w:t xml:space="preserve">    Średni przedsiębiorca</w:t>
      </w:r>
    </w:p>
    <w:p w14:paraId="4B800814"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Jednoosobowa działalność gospodarcza</w:t>
      </w:r>
    </w:p>
    <w:p w14:paraId="09C2BF29"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Osoba fizyczna nieprowadząca działalności gospodarczej</w:t>
      </w:r>
    </w:p>
    <w:p w14:paraId="54C14619" w14:textId="6B0F61A2" w:rsidR="00D37D44"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Inny rodzaj</w:t>
      </w:r>
      <w:r w:rsidR="00D37D44" w:rsidRPr="001D184D">
        <w:rPr>
          <w:rFonts w:ascii="Arial" w:hAnsi="Arial" w:cs="Arial"/>
          <w:vertAlign w:val="superscript"/>
        </w:rPr>
        <w:footnoteReference w:id="7"/>
      </w:r>
      <w:r w:rsidR="00D37D44" w:rsidRPr="001D184D">
        <w:rPr>
          <w:rFonts w:ascii="Arial" w:hAnsi="Arial" w:cs="Arial"/>
        </w:rPr>
        <w:t>.</w:t>
      </w:r>
    </w:p>
    <w:p w14:paraId="15AB0187" w14:textId="77777777" w:rsidR="00D37D44" w:rsidRPr="001D184D" w:rsidRDefault="00D37D44" w:rsidP="00345137">
      <w:pPr>
        <w:numPr>
          <w:ilvl w:val="0"/>
          <w:numId w:val="64"/>
        </w:numPr>
        <w:spacing w:after="0" w:line="276" w:lineRule="auto"/>
        <w:rPr>
          <w:rFonts w:ascii="Arial" w:hAnsi="Arial" w:cs="Arial"/>
        </w:rPr>
      </w:pPr>
      <w:r w:rsidRPr="001D184D">
        <w:rPr>
          <w:rFonts w:ascii="Arial" w:hAnsi="Arial" w:cs="Arial"/>
          <w:bCs/>
        </w:rPr>
        <w:t>Wszelką korespondencję</w:t>
      </w:r>
      <w:r w:rsidRPr="001D184D">
        <w:rPr>
          <w:rFonts w:ascii="Arial" w:hAnsi="Arial" w:cs="Arial"/>
        </w:rPr>
        <w:t xml:space="preserve"> w sprawie niniejszego postępowania należy kierować do: </w:t>
      </w:r>
    </w:p>
    <w:p w14:paraId="5C6666B7"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Imię i nazwisko ……………………………….</w:t>
      </w:r>
    </w:p>
    <w:p w14:paraId="5F7F700B"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Adres: ………………………………………….</w:t>
      </w:r>
    </w:p>
    <w:p w14:paraId="36FA2F9C"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Telefon: ………………………………………..</w:t>
      </w:r>
    </w:p>
    <w:p w14:paraId="496BDC3A"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Adres e-mail: …………………………………..</w:t>
      </w:r>
    </w:p>
    <w:p w14:paraId="49EC6A2C" w14:textId="77777777" w:rsidR="00D37D44" w:rsidRPr="001D184D" w:rsidRDefault="00D37D44" w:rsidP="00345137">
      <w:pPr>
        <w:numPr>
          <w:ilvl w:val="0"/>
          <w:numId w:val="64"/>
        </w:numPr>
        <w:spacing w:line="276" w:lineRule="auto"/>
        <w:rPr>
          <w:rFonts w:ascii="Arial" w:hAnsi="Arial" w:cs="Arial"/>
        </w:rPr>
      </w:pPr>
      <w:r w:rsidRPr="001D184D">
        <w:rPr>
          <w:rFonts w:ascii="Arial" w:hAnsi="Arial" w:cs="Arial"/>
        </w:rPr>
        <w:t>Wraz z ofertą składamy następujące dokumenty, oświadczenia i pełnomocnictwa,</w:t>
      </w:r>
    </w:p>
    <w:p w14:paraId="0DB1F04E" w14:textId="77777777" w:rsidR="00D37D44" w:rsidRPr="001D184D" w:rsidRDefault="00D37D44" w:rsidP="00345137">
      <w:pPr>
        <w:spacing w:after="0" w:line="276" w:lineRule="auto"/>
        <w:ind w:left="360"/>
        <w:rPr>
          <w:rFonts w:ascii="Arial" w:hAnsi="Arial" w:cs="Arial"/>
        </w:rPr>
      </w:pPr>
      <w:r w:rsidRPr="001D184D">
        <w:rPr>
          <w:rFonts w:ascii="Arial" w:hAnsi="Arial" w:cs="Arial"/>
        </w:rPr>
        <w:t>1. …………………………………….;</w:t>
      </w:r>
    </w:p>
    <w:p w14:paraId="7E5C9D66" w14:textId="77777777" w:rsidR="00D37D44" w:rsidRPr="001D184D" w:rsidRDefault="00D37D44" w:rsidP="00345137">
      <w:pPr>
        <w:spacing w:line="276" w:lineRule="auto"/>
        <w:ind w:left="360"/>
        <w:rPr>
          <w:rFonts w:ascii="Arial" w:hAnsi="Arial" w:cs="Arial"/>
        </w:rPr>
      </w:pPr>
      <w:r w:rsidRPr="001D184D">
        <w:rPr>
          <w:rFonts w:ascii="Arial" w:hAnsi="Arial" w:cs="Arial"/>
        </w:rPr>
        <w:t>2.………………………………….. itd.</w:t>
      </w:r>
    </w:p>
    <w:p w14:paraId="420F53AE" w14:textId="77777777" w:rsidR="00D37D44" w:rsidRPr="001D184D" w:rsidRDefault="00D37D44" w:rsidP="00345137">
      <w:pPr>
        <w:tabs>
          <w:tab w:val="left" w:pos="5812"/>
        </w:tabs>
        <w:autoSpaceDE w:val="0"/>
        <w:autoSpaceDN w:val="0"/>
        <w:adjustRightInd w:val="0"/>
        <w:spacing w:after="0" w:line="276" w:lineRule="auto"/>
        <w:ind w:left="6096" w:hanging="567"/>
        <w:rPr>
          <w:rFonts w:ascii="Arial" w:eastAsia="Times New Roman" w:hAnsi="Arial" w:cs="Arial"/>
          <w:lang w:eastAsia="pl-PL"/>
        </w:rPr>
      </w:pPr>
      <w:r w:rsidRPr="001D184D">
        <w:rPr>
          <w:rFonts w:ascii="Arial" w:eastAsia="Times New Roman" w:hAnsi="Arial" w:cs="Arial"/>
          <w:lang w:eastAsia="pl-PL"/>
        </w:rPr>
        <w:t>………………………………………………………………….</w:t>
      </w:r>
    </w:p>
    <w:p w14:paraId="610A1D57" w14:textId="77777777" w:rsidR="00D37D44" w:rsidRPr="001D184D" w:rsidRDefault="00D37D44"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5C14785B" w14:textId="77777777" w:rsidR="00D37D44" w:rsidRPr="001D184D" w:rsidRDefault="00D37D44"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p w14:paraId="185A2E87" w14:textId="2F6DB486" w:rsidR="00D37D44" w:rsidRPr="001D184D" w:rsidRDefault="00297344" w:rsidP="00345137">
      <w:pPr>
        <w:suppressAutoHyphens/>
        <w:spacing w:before="240" w:after="0" w:line="276" w:lineRule="auto"/>
        <w:ind w:left="142" w:right="-3" w:hanging="142"/>
        <w:rPr>
          <w:rFonts w:ascii="Arial" w:eastAsia="Times New Roman" w:hAnsi="Arial" w:cs="Arial"/>
          <w:bCs/>
          <w:i/>
          <w:lang w:eastAsia="pl-PL"/>
        </w:rPr>
      </w:pPr>
      <w:r w:rsidRPr="001D184D">
        <w:rPr>
          <w:rFonts w:ascii="Arial" w:eastAsia="Times New Roman" w:hAnsi="Arial" w:cs="Arial"/>
          <w:bCs/>
          <w:i/>
          <w:lang w:eastAsia="pl-PL"/>
        </w:rPr>
        <w:t>„</w:t>
      </w:r>
      <w:r w:rsidR="006C54F7" w:rsidRPr="001D184D">
        <w:rPr>
          <w:rFonts w:ascii="Arial" w:eastAsia="Times New Roman" w:hAnsi="Arial" w:cs="Arial"/>
          <w:bCs/>
          <w:i/>
          <w:lang w:eastAsia="pl-PL"/>
        </w:rPr>
        <w:t>*</w:t>
      </w:r>
      <w:r w:rsidRPr="001D184D">
        <w:rPr>
          <w:rFonts w:ascii="Arial" w:eastAsia="Times New Roman" w:hAnsi="Arial" w:cs="Arial"/>
          <w:bCs/>
          <w:i/>
          <w:lang w:eastAsia="pl-PL"/>
        </w:rPr>
        <w:t xml:space="preserve">” </w:t>
      </w:r>
      <w:r w:rsidR="006C54F7" w:rsidRPr="001D184D">
        <w:rPr>
          <w:rFonts w:ascii="Arial" w:eastAsia="Times New Roman" w:hAnsi="Arial" w:cs="Arial"/>
          <w:bCs/>
          <w:i/>
          <w:lang w:eastAsia="pl-PL"/>
        </w:rPr>
        <w:t>zaznaczyć odpowiednie</w:t>
      </w:r>
    </w:p>
    <w:p w14:paraId="10CF8CAD" w14:textId="5C925A70" w:rsidR="003B3729" w:rsidRPr="001D184D" w:rsidRDefault="00D37D44" w:rsidP="00345137">
      <w:pPr>
        <w:suppressAutoHyphens/>
        <w:spacing w:after="0" w:line="276" w:lineRule="auto"/>
        <w:ind w:left="142" w:right="-3"/>
        <w:rPr>
          <w:rFonts w:ascii="Arial" w:hAnsi="Arial" w:cs="Arial"/>
          <w:bCs/>
        </w:rPr>
      </w:pPr>
      <w:r w:rsidRPr="001D184D">
        <w:rPr>
          <w:rFonts w:ascii="Arial" w:hAnsi="Arial" w:cs="Arial"/>
          <w:bCs/>
          <w:i/>
        </w:rPr>
        <w:t>,,**” Na podstawie art. 18 ust. 3 ustawy PZP, Wykonawca który zastrzegł w złożonej ofercie informacje jako tajemnicę przedsiębiorstwa zobowiązany jest do wykazania, iż zastrzeżone informacje stanowią tajemnicę przedsiębiorstwa</w:t>
      </w:r>
    </w:p>
    <w:p w14:paraId="0554925B" w14:textId="77777777" w:rsidR="003B3729" w:rsidRPr="001D184D" w:rsidRDefault="003B3729" w:rsidP="00345137">
      <w:pPr>
        <w:autoSpaceDE w:val="0"/>
        <w:autoSpaceDN w:val="0"/>
        <w:adjustRightInd w:val="0"/>
        <w:spacing w:after="0" w:line="276" w:lineRule="auto"/>
        <w:ind w:left="142" w:hanging="142"/>
        <w:jc w:val="center"/>
        <w:rPr>
          <w:rFonts w:ascii="Arial" w:eastAsia="Times New Roman" w:hAnsi="Arial" w:cs="Arial"/>
          <w:lang w:eastAsia="pl-PL"/>
        </w:rPr>
      </w:pPr>
    </w:p>
    <w:p w14:paraId="41E05544" w14:textId="77777777" w:rsidR="001E014F" w:rsidRPr="001D184D" w:rsidRDefault="001E014F" w:rsidP="00345137">
      <w:pPr>
        <w:pStyle w:val="Tytu"/>
        <w:spacing w:line="276" w:lineRule="auto"/>
        <w:ind w:left="142" w:hanging="142"/>
        <w:rPr>
          <w:rFonts w:cs="Arial"/>
          <w:szCs w:val="22"/>
        </w:rPr>
        <w:sectPr w:rsidR="001E014F" w:rsidRPr="001D184D" w:rsidSect="00297344">
          <w:pgSz w:w="11906" w:h="16838" w:code="9"/>
          <w:pgMar w:top="1417" w:right="1417" w:bottom="1417" w:left="1417" w:header="850" w:footer="358" w:gutter="0"/>
          <w:cols w:space="708"/>
          <w:docGrid w:linePitch="360"/>
        </w:sectPr>
      </w:pPr>
    </w:p>
    <w:p w14:paraId="4338E408" w14:textId="08666EF9" w:rsidR="006F4AC7" w:rsidRPr="001D184D" w:rsidRDefault="006F4AC7" w:rsidP="00345137">
      <w:pPr>
        <w:spacing w:line="276" w:lineRule="auto"/>
        <w:rPr>
          <w:rFonts w:ascii="Arial" w:hAnsi="Arial" w:cs="Arial"/>
        </w:rPr>
      </w:pPr>
    </w:p>
    <w:p w14:paraId="486172C8" w14:textId="1CEAC397" w:rsidR="00DC3330" w:rsidRPr="001D184D" w:rsidRDefault="00DC3330" w:rsidP="00345137">
      <w:pPr>
        <w:pStyle w:val="Nagwek"/>
        <w:spacing w:line="276" w:lineRule="auto"/>
        <w:ind w:left="142" w:hanging="142"/>
        <w:jc w:val="right"/>
        <w:rPr>
          <w:rFonts w:ascii="Arial" w:hAnsi="Arial" w:cs="Arial"/>
        </w:rPr>
      </w:pPr>
      <w:r w:rsidRPr="001D184D">
        <w:rPr>
          <w:rFonts w:ascii="Arial" w:hAnsi="Arial" w:cs="Arial"/>
        </w:rPr>
        <w:t>Załącznik nr 4 do SWZ</w:t>
      </w:r>
    </w:p>
    <w:p w14:paraId="02927A10" w14:textId="77777777" w:rsidR="00DC3330" w:rsidRPr="001D184D" w:rsidRDefault="00DC3330" w:rsidP="00345137">
      <w:pPr>
        <w:spacing w:line="276" w:lineRule="auto"/>
        <w:ind w:left="142" w:right="-6" w:hanging="142"/>
        <w:jc w:val="center"/>
        <w:rPr>
          <w:rFonts w:ascii="Arial" w:hAnsi="Arial" w:cs="Arial"/>
          <w:b/>
        </w:rPr>
      </w:pPr>
    </w:p>
    <w:p w14:paraId="50B7F5C6" w14:textId="77777777" w:rsidR="0095016F" w:rsidRPr="001D184D" w:rsidRDefault="0095016F" w:rsidP="00345137">
      <w:pPr>
        <w:spacing w:line="276" w:lineRule="auto"/>
        <w:ind w:left="142" w:right="-6" w:hanging="142"/>
        <w:jc w:val="center"/>
        <w:rPr>
          <w:rFonts w:ascii="Arial" w:hAnsi="Arial" w:cs="Arial"/>
          <w:b/>
        </w:rPr>
      </w:pPr>
      <w:r w:rsidRPr="001D184D">
        <w:rPr>
          <w:rFonts w:ascii="Arial" w:hAnsi="Arial" w:cs="Arial"/>
          <w:b/>
        </w:rPr>
        <w:t>STANDARDOWY FORMULARZ</w:t>
      </w:r>
    </w:p>
    <w:p w14:paraId="3C5C8E7D" w14:textId="77777777" w:rsidR="0095016F" w:rsidRPr="001D184D" w:rsidRDefault="0095016F" w:rsidP="00345137">
      <w:pPr>
        <w:spacing w:line="276" w:lineRule="auto"/>
        <w:ind w:left="142" w:right="-7" w:hanging="142"/>
        <w:jc w:val="center"/>
        <w:rPr>
          <w:rFonts w:ascii="Arial" w:hAnsi="Arial" w:cs="Arial"/>
          <w:b/>
        </w:rPr>
      </w:pPr>
      <w:r w:rsidRPr="001D184D">
        <w:rPr>
          <w:rFonts w:ascii="Arial" w:hAnsi="Arial" w:cs="Arial"/>
          <w:b/>
        </w:rPr>
        <w:t>JEDNOLITEGO EUROPEJSKIEGO DOKUMENTU ZAMÓWIENIA (JEDZ)</w:t>
      </w:r>
    </w:p>
    <w:p w14:paraId="4E49694A" w14:textId="77777777" w:rsidR="0095016F" w:rsidRPr="001D184D" w:rsidRDefault="0095016F" w:rsidP="00345137">
      <w:pPr>
        <w:spacing w:line="276" w:lineRule="auto"/>
        <w:ind w:left="142" w:hanging="142"/>
        <w:rPr>
          <w:rFonts w:ascii="Arial" w:hAnsi="Arial" w:cs="Arial"/>
        </w:rPr>
      </w:pPr>
    </w:p>
    <w:p w14:paraId="71590A54" w14:textId="6A3A7516" w:rsidR="0095016F" w:rsidRPr="001D184D" w:rsidRDefault="00FC0C1A" w:rsidP="00345137">
      <w:pPr>
        <w:spacing w:line="276" w:lineRule="auto"/>
        <w:ind w:left="142" w:hanging="142"/>
        <w:jc w:val="center"/>
        <w:rPr>
          <w:rFonts w:ascii="Arial" w:hAnsi="Arial" w:cs="Arial"/>
          <w:b/>
        </w:rPr>
      </w:pPr>
      <w:r w:rsidRPr="001D184D">
        <w:rPr>
          <w:rFonts w:ascii="Arial" w:hAnsi="Arial" w:cs="Arial"/>
          <w:b/>
        </w:rPr>
        <w:t xml:space="preserve">- </w:t>
      </w:r>
      <w:r w:rsidR="0095016F" w:rsidRPr="001D184D">
        <w:rPr>
          <w:rFonts w:ascii="Arial" w:hAnsi="Arial" w:cs="Arial"/>
          <w:b/>
        </w:rPr>
        <w:t>OŚWIADCZENIE WYKONAWCY</w:t>
      </w:r>
    </w:p>
    <w:p w14:paraId="720850E5" w14:textId="759B0F7A" w:rsidR="0095016F" w:rsidRPr="001D184D" w:rsidRDefault="0095016F" w:rsidP="00345137">
      <w:pPr>
        <w:spacing w:line="276" w:lineRule="auto"/>
        <w:ind w:left="142" w:hanging="142"/>
        <w:jc w:val="center"/>
        <w:rPr>
          <w:rFonts w:ascii="Arial" w:hAnsi="Arial" w:cs="Arial"/>
          <w:b/>
        </w:rPr>
      </w:pPr>
      <w:r w:rsidRPr="001D184D">
        <w:rPr>
          <w:rFonts w:ascii="Arial" w:hAnsi="Arial" w:cs="Arial"/>
          <w:b/>
        </w:rPr>
        <w:t xml:space="preserve">składane na podstawie art. </w:t>
      </w:r>
      <w:r w:rsidR="0097091A" w:rsidRPr="001D184D">
        <w:rPr>
          <w:rFonts w:ascii="Arial" w:hAnsi="Arial" w:cs="Arial"/>
          <w:b/>
        </w:rPr>
        <w:t>1</w:t>
      </w:r>
      <w:r w:rsidRPr="001D184D">
        <w:rPr>
          <w:rFonts w:ascii="Arial" w:hAnsi="Arial" w:cs="Arial"/>
          <w:b/>
        </w:rPr>
        <w:t xml:space="preserve">25 ust. 1 ustawy </w:t>
      </w:r>
      <w:r w:rsidR="007705D5" w:rsidRPr="001D184D">
        <w:rPr>
          <w:rFonts w:ascii="Arial" w:hAnsi="Arial" w:cs="Arial"/>
          <w:b/>
        </w:rPr>
        <w:t>PZP</w:t>
      </w:r>
    </w:p>
    <w:p w14:paraId="53ABA5DB" w14:textId="77777777" w:rsidR="00EC2428" w:rsidRPr="001D184D" w:rsidRDefault="00EC2428" w:rsidP="00345137">
      <w:pPr>
        <w:autoSpaceDE w:val="0"/>
        <w:autoSpaceDN w:val="0"/>
        <w:adjustRightInd w:val="0"/>
        <w:spacing w:after="0" w:line="276" w:lineRule="auto"/>
        <w:ind w:left="142" w:hanging="142"/>
        <w:jc w:val="center"/>
        <w:rPr>
          <w:rFonts w:ascii="Arial" w:eastAsia="Times New Roman" w:hAnsi="Arial" w:cs="Arial"/>
          <w:b/>
          <w:bCs/>
          <w:lang w:eastAsia="pl-PL"/>
        </w:rPr>
      </w:pPr>
      <w:r w:rsidRPr="001D184D">
        <w:rPr>
          <w:rFonts w:ascii="Arial" w:eastAsia="Times New Roman" w:hAnsi="Arial" w:cs="Arial"/>
          <w:b/>
          <w:bCs/>
          <w:lang w:eastAsia="pl-PL"/>
        </w:rPr>
        <w:t>ZNAJDUJE SIĘ W ODDZIELNYM PLIKU</w:t>
      </w:r>
    </w:p>
    <w:p w14:paraId="0B8DA2CF" w14:textId="77777777" w:rsidR="00EC2428" w:rsidRPr="001D184D" w:rsidRDefault="00EC2428" w:rsidP="00345137">
      <w:pPr>
        <w:spacing w:line="276" w:lineRule="auto"/>
        <w:ind w:left="142" w:hanging="142"/>
        <w:jc w:val="center"/>
        <w:rPr>
          <w:rFonts w:ascii="Arial" w:hAnsi="Arial" w:cs="Arial"/>
          <w:b/>
          <w:bCs/>
          <w:i/>
          <w:iCs/>
        </w:rPr>
      </w:pPr>
    </w:p>
    <w:p w14:paraId="6DB11DA9" w14:textId="77777777" w:rsidR="0095016F" w:rsidRPr="001D184D" w:rsidRDefault="0095016F" w:rsidP="00345137">
      <w:pPr>
        <w:spacing w:line="276" w:lineRule="auto"/>
        <w:ind w:left="142" w:hanging="142"/>
        <w:rPr>
          <w:rFonts w:ascii="Arial" w:hAnsi="Arial" w:cs="Arial"/>
        </w:rPr>
      </w:pPr>
    </w:p>
    <w:p w14:paraId="5A6D4879" w14:textId="77777777" w:rsidR="000229E2" w:rsidRPr="001D184D" w:rsidRDefault="0095016F" w:rsidP="00345137">
      <w:pPr>
        <w:pStyle w:val="NormalnyWeb"/>
        <w:spacing w:before="0" w:beforeAutospacing="0" w:after="0" w:afterAutospacing="0" w:line="276" w:lineRule="auto"/>
        <w:ind w:left="142" w:hanging="142"/>
        <w:jc w:val="right"/>
        <w:rPr>
          <w:rFonts w:ascii="Arial" w:hAnsi="Arial" w:cs="Arial"/>
          <w:i/>
          <w:iCs/>
          <w:sz w:val="22"/>
          <w:szCs w:val="22"/>
        </w:rPr>
      </w:pPr>
      <w:r w:rsidRPr="001D184D">
        <w:rPr>
          <w:rFonts w:ascii="Arial" w:hAnsi="Arial" w:cs="Arial"/>
          <w:i/>
          <w:iCs/>
          <w:sz w:val="22"/>
          <w:szCs w:val="22"/>
        </w:rPr>
        <w:br w:type="column"/>
      </w:r>
    </w:p>
    <w:p w14:paraId="6EE808DC" w14:textId="56A8C560" w:rsidR="000229E2" w:rsidRPr="001D184D" w:rsidRDefault="000229E2" w:rsidP="00345137">
      <w:pPr>
        <w:tabs>
          <w:tab w:val="left" w:pos="1584"/>
        </w:tabs>
        <w:spacing w:line="276" w:lineRule="auto"/>
        <w:rPr>
          <w:rFonts w:ascii="Arial" w:hAnsi="Arial" w:cs="Arial"/>
          <w:lang w:eastAsia="pl-PL"/>
        </w:rPr>
      </w:pPr>
      <w:r w:rsidRPr="001D184D">
        <w:rPr>
          <w:rFonts w:ascii="Arial" w:hAnsi="Arial" w:cs="Arial"/>
          <w:lang w:eastAsia="pl-PL"/>
        </w:rPr>
        <w:tab/>
      </w:r>
    </w:p>
    <w:p w14:paraId="3ECBC8AB" w14:textId="6ACD20B9" w:rsidR="0095016F" w:rsidRPr="001D184D" w:rsidRDefault="0095016F" w:rsidP="00345137">
      <w:pPr>
        <w:pStyle w:val="NormalnyWeb"/>
        <w:spacing w:before="0" w:beforeAutospacing="0" w:after="0" w:afterAutospacing="0" w:line="276" w:lineRule="auto"/>
        <w:ind w:left="142" w:hanging="142"/>
        <w:jc w:val="right"/>
        <w:rPr>
          <w:rFonts w:ascii="Arial" w:hAnsi="Arial" w:cs="Arial"/>
          <w:sz w:val="22"/>
          <w:szCs w:val="22"/>
        </w:rPr>
      </w:pPr>
      <w:r w:rsidRPr="001D184D">
        <w:rPr>
          <w:rFonts w:ascii="Arial" w:hAnsi="Arial" w:cs="Arial"/>
          <w:sz w:val="22"/>
          <w:szCs w:val="22"/>
        </w:rPr>
        <w:t>Załącznik nr 5 do SWZ</w:t>
      </w:r>
    </w:p>
    <w:p w14:paraId="2ADE0DBB" w14:textId="77777777" w:rsidR="0095016F" w:rsidRPr="001D184D" w:rsidRDefault="0095016F" w:rsidP="00345137">
      <w:pPr>
        <w:pStyle w:val="NormalnyWeb"/>
        <w:spacing w:before="0" w:beforeAutospacing="0" w:after="0" w:afterAutospacing="0" w:line="276" w:lineRule="auto"/>
        <w:ind w:left="142" w:hanging="142"/>
        <w:jc w:val="right"/>
        <w:rPr>
          <w:rFonts w:ascii="Arial" w:hAnsi="Arial" w:cs="Arial"/>
          <w:i/>
          <w:iCs/>
          <w:sz w:val="22"/>
          <w:szCs w:val="22"/>
        </w:rPr>
      </w:pPr>
    </w:p>
    <w:p w14:paraId="23C18EF6" w14:textId="77777777" w:rsidR="0095016F" w:rsidRPr="001D184D" w:rsidRDefault="0095016F" w:rsidP="00345137">
      <w:pPr>
        <w:autoSpaceDE w:val="0"/>
        <w:autoSpaceDN w:val="0"/>
        <w:adjustRightInd w:val="0"/>
        <w:spacing w:line="276" w:lineRule="auto"/>
        <w:ind w:left="142" w:hanging="142"/>
        <w:rPr>
          <w:rFonts w:ascii="Arial" w:hAnsi="Arial" w:cs="Arial"/>
        </w:rPr>
      </w:pPr>
      <w:r w:rsidRPr="001D184D">
        <w:rPr>
          <w:rFonts w:ascii="Arial" w:hAnsi="Arial" w:cs="Arial"/>
        </w:rPr>
        <w:t>..……………………………………………</w:t>
      </w:r>
    </w:p>
    <w:p w14:paraId="5396268B" w14:textId="77777777" w:rsidR="0095016F" w:rsidRPr="001D184D" w:rsidRDefault="0095016F" w:rsidP="00345137">
      <w:pPr>
        <w:autoSpaceDE w:val="0"/>
        <w:autoSpaceDN w:val="0"/>
        <w:adjustRightInd w:val="0"/>
        <w:spacing w:line="276" w:lineRule="auto"/>
        <w:ind w:left="142" w:hanging="142"/>
        <w:rPr>
          <w:rFonts w:ascii="Arial" w:hAnsi="Arial" w:cs="Arial"/>
        </w:rPr>
      </w:pPr>
      <w:r w:rsidRPr="001D184D">
        <w:rPr>
          <w:rFonts w:ascii="Arial" w:hAnsi="Arial" w:cs="Arial"/>
        </w:rPr>
        <w:t>(</w:t>
      </w:r>
      <w:r w:rsidRPr="001D184D">
        <w:rPr>
          <w:rFonts w:ascii="Arial" w:hAnsi="Arial" w:cs="Arial"/>
          <w:i/>
          <w:iCs/>
        </w:rPr>
        <w:t xml:space="preserve">Nazwa Wykonawcy, REGON </w:t>
      </w:r>
      <w:r w:rsidRPr="001D184D">
        <w:rPr>
          <w:rFonts w:ascii="Arial" w:hAnsi="Arial" w:cs="Arial"/>
        </w:rPr>
        <w:t>)</w:t>
      </w:r>
    </w:p>
    <w:p w14:paraId="42517EA8" w14:textId="77777777" w:rsidR="0095016F" w:rsidRPr="001D184D" w:rsidRDefault="0095016F" w:rsidP="00345137">
      <w:pPr>
        <w:pStyle w:val="Default"/>
        <w:spacing w:line="276" w:lineRule="auto"/>
        <w:ind w:left="142" w:hanging="142"/>
        <w:jc w:val="both"/>
        <w:rPr>
          <w:rFonts w:ascii="Arial" w:hAnsi="Arial" w:cs="Arial"/>
          <w:color w:val="auto"/>
          <w:sz w:val="22"/>
          <w:szCs w:val="22"/>
        </w:rPr>
      </w:pPr>
    </w:p>
    <w:p w14:paraId="4B74DCE8" w14:textId="77777777" w:rsidR="0095016F" w:rsidRPr="001D184D" w:rsidRDefault="0095016F" w:rsidP="00345137">
      <w:pPr>
        <w:pStyle w:val="Default"/>
        <w:spacing w:line="276" w:lineRule="auto"/>
        <w:ind w:left="142" w:hanging="142"/>
        <w:jc w:val="both"/>
        <w:rPr>
          <w:rFonts w:ascii="Arial" w:hAnsi="Arial" w:cs="Arial"/>
          <w:color w:val="auto"/>
          <w:sz w:val="22"/>
          <w:szCs w:val="22"/>
        </w:rPr>
      </w:pPr>
    </w:p>
    <w:p w14:paraId="5D4B7D02" w14:textId="20C6E238" w:rsidR="0095016F" w:rsidRPr="001D184D" w:rsidRDefault="002033A0" w:rsidP="00345137">
      <w:pPr>
        <w:autoSpaceDE w:val="0"/>
        <w:autoSpaceDN w:val="0"/>
        <w:adjustRightInd w:val="0"/>
        <w:spacing w:line="276" w:lineRule="auto"/>
        <w:ind w:left="142" w:hanging="142"/>
        <w:jc w:val="center"/>
        <w:rPr>
          <w:rFonts w:ascii="Arial" w:hAnsi="Arial" w:cs="Arial"/>
          <w:b/>
          <w:bCs/>
        </w:rPr>
      </w:pPr>
      <w:r w:rsidRPr="001D184D">
        <w:rPr>
          <w:rFonts w:ascii="Arial" w:hAnsi="Arial" w:cs="Arial"/>
          <w:b/>
          <w:bCs/>
        </w:rPr>
        <w:t>Oświadczenie na temat</w:t>
      </w:r>
      <w:r w:rsidR="0095016F" w:rsidRPr="001D184D">
        <w:rPr>
          <w:rFonts w:ascii="Arial" w:hAnsi="Arial" w:cs="Arial"/>
          <w:b/>
          <w:bCs/>
        </w:rPr>
        <w:t xml:space="preserve"> przynależności </w:t>
      </w:r>
      <w:r w:rsidR="00D2679A" w:rsidRPr="001D184D">
        <w:rPr>
          <w:rFonts w:ascii="Arial" w:hAnsi="Arial" w:cs="Arial"/>
          <w:b/>
          <w:bCs/>
        </w:rPr>
        <w:t xml:space="preserve">lub braku przynależności </w:t>
      </w:r>
      <w:r w:rsidR="0095016F" w:rsidRPr="001D184D">
        <w:rPr>
          <w:rFonts w:ascii="Arial" w:hAnsi="Arial" w:cs="Arial"/>
          <w:b/>
          <w:bCs/>
        </w:rPr>
        <w:t>do grupy kapitałowej,</w:t>
      </w:r>
    </w:p>
    <w:p w14:paraId="34078F91" w14:textId="303EE459" w:rsidR="0095016F" w:rsidRPr="001D184D" w:rsidRDefault="0095016F" w:rsidP="00345137">
      <w:pPr>
        <w:autoSpaceDE w:val="0"/>
        <w:autoSpaceDN w:val="0"/>
        <w:adjustRightInd w:val="0"/>
        <w:spacing w:line="276" w:lineRule="auto"/>
        <w:ind w:left="142" w:hanging="142"/>
        <w:jc w:val="center"/>
        <w:rPr>
          <w:rFonts w:ascii="Arial" w:hAnsi="Arial" w:cs="Arial"/>
        </w:rPr>
      </w:pPr>
      <w:r w:rsidRPr="001D184D">
        <w:rPr>
          <w:rFonts w:ascii="Arial" w:hAnsi="Arial" w:cs="Arial"/>
          <w:b/>
          <w:bCs/>
        </w:rPr>
        <w:t xml:space="preserve">o której mowa w art. </w:t>
      </w:r>
      <w:r w:rsidR="00D94B59" w:rsidRPr="001D184D">
        <w:rPr>
          <w:rFonts w:ascii="Arial" w:hAnsi="Arial" w:cs="Arial"/>
          <w:b/>
          <w:bCs/>
        </w:rPr>
        <w:t xml:space="preserve">108 </w:t>
      </w:r>
      <w:r w:rsidRPr="001D184D">
        <w:rPr>
          <w:rFonts w:ascii="Arial" w:hAnsi="Arial" w:cs="Arial"/>
          <w:b/>
          <w:bCs/>
        </w:rPr>
        <w:t xml:space="preserve">ust. 1 pkt </w:t>
      </w:r>
      <w:r w:rsidR="00D94B59" w:rsidRPr="001D184D">
        <w:rPr>
          <w:rFonts w:ascii="Arial" w:hAnsi="Arial" w:cs="Arial"/>
          <w:b/>
          <w:bCs/>
        </w:rPr>
        <w:t xml:space="preserve">5 </w:t>
      </w:r>
      <w:r w:rsidRPr="001D184D">
        <w:rPr>
          <w:rFonts w:ascii="Arial" w:hAnsi="Arial" w:cs="Arial"/>
          <w:b/>
          <w:bCs/>
        </w:rPr>
        <w:t>ustawy</w:t>
      </w:r>
      <w:r w:rsidRPr="001D184D">
        <w:rPr>
          <w:rFonts w:ascii="Arial" w:hAnsi="Arial" w:cs="Arial"/>
        </w:rPr>
        <w:t xml:space="preserve"> </w:t>
      </w:r>
      <w:r w:rsidRPr="001D184D">
        <w:rPr>
          <w:rFonts w:ascii="Arial" w:hAnsi="Arial" w:cs="Arial"/>
          <w:b/>
        </w:rPr>
        <w:t>Prawo zamówień publicznych.</w:t>
      </w:r>
    </w:p>
    <w:p w14:paraId="36F152B9" w14:textId="6ED409CF" w:rsidR="0095016F" w:rsidRPr="001D184D" w:rsidRDefault="0095016F" w:rsidP="00345137">
      <w:pPr>
        <w:pStyle w:val="NormalnyWeb"/>
        <w:spacing w:before="0" w:beforeAutospacing="0" w:after="0" w:afterAutospacing="0" w:line="276" w:lineRule="auto"/>
        <w:rPr>
          <w:rFonts w:ascii="Arial" w:hAnsi="Arial" w:cs="Arial"/>
          <w:i/>
          <w:sz w:val="22"/>
          <w:szCs w:val="22"/>
        </w:rPr>
      </w:pPr>
      <w:r w:rsidRPr="001D184D">
        <w:rPr>
          <w:rFonts w:ascii="Arial" w:hAnsi="Arial" w:cs="Arial"/>
          <w:sz w:val="22"/>
          <w:szCs w:val="22"/>
        </w:rPr>
        <w:t xml:space="preserve">Przystępując do postępowania o udzielenie zamówienia publicznego </w:t>
      </w:r>
      <w:r w:rsidR="00E928F3" w:rsidRPr="001D184D">
        <w:rPr>
          <w:rFonts w:ascii="Arial" w:hAnsi="Arial" w:cs="Arial"/>
          <w:sz w:val="22"/>
          <w:szCs w:val="22"/>
        </w:rPr>
        <w:t xml:space="preserve">pn. </w:t>
      </w:r>
      <w:r w:rsidR="004F262B" w:rsidRPr="001D184D">
        <w:rPr>
          <w:rFonts w:ascii="Arial" w:hAnsi="Arial" w:cs="Arial"/>
          <w:b/>
          <w:bCs/>
          <w:sz w:val="22"/>
          <w:szCs w:val="22"/>
        </w:rPr>
        <w:t>Platforma e-usług w Gminie Nozdrzec</w:t>
      </w:r>
      <w:r w:rsidR="00E928F3" w:rsidRPr="001D184D">
        <w:rPr>
          <w:rFonts w:ascii="Arial" w:hAnsi="Arial" w:cs="Arial"/>
          <w:i/>
          <w:sz w:val="22"/>
          <w:szCs w:val="22"/>
        </w:rPr>
        <w:t xml:space="preserve">, </w:t>
      </w:r>
      <w:r w:rsidR="008B2938" w:rsidRPr="001D184D">
        <w:rPr>
          <w:rFonts w:ascii="Arial" w:hAnsi="Arial" w:cs="Arial"/>
          <w:bCs/>
          <w:sz w:val="22"/>
          <w:szCs w:val="22"/>
        </w:rPr>
        <w:t xml:space="preserve">znak sprawy: </w:t>
      </w:r>
      <w:r w:rsidR="00D44D28" w:rsidRPr="001D184D">
        <w:rPr>
          <w:rFonts w:ascii="Arial" w:hAnsi="Arial" w:cs="Arial"/>
          <w:bCs/>
          <w:sz w:val="22"/>
          <w:szCs w:val="22"/>
        </w:rPr>
        <w:t>IKŚR.271.2.3.2025</w:t>
      </w:r>
      <w:r w:rsidR="00531634" w:rsidRPr="001D184D">
        <w:rPr>
          <w:rFonts w:ascii="Arial" w:hAnsi="Arial" w:cs="Arial"/>
          <w:i/>
          <w:sz w:val="22"/>
          <w:szCs w:val="22"/>
        </w:rPr>
        <w:t xml:space="preserve"> </w:t>
      </w:r>
      <w:r w:rsidRPr="001D184D">
        <w:rPr>
          <w:rFonts w:ascii="Arial" w:hAnsi="Arial" w:cs="Arial"/>
          <w:sz w:val="22"/>
          <w:szCs w:val="22"/>
        </w:rPr>
        <w:t xml:space="preserve">informuję, że: </w:t>
      </w:r>
    </w:p>
    <w:p w14:paraId="62FF516E" w14:textId="77777777" w:rsidR="0095016F" w:rsidRPr="001D184D" w:rsidRDefault="0095016F" w:rsidP="00345137">
      <w:pPr>
        <w:autoSpaceDE w:val="0"/>
        <w:autoSpaceDN w:val="0"/>
        <w:adjustRightInd w:val="0"/>
        <w:spacing w:line="276" w:lineRule="auto"/>
        <w:ind w:left="142" w:hanging="142"/>
        <w:rPr>
          <w:rFonts w:ascii="Arial" w:hAnsi="Arial" w:cs="Arial"/>
        </w:rPr>
      </w:pPr>
    </w:p>
    <w:p w14:paraId="75462C7F" w14:textId="62FA4036" w:rsidR="00217CD9" w:rsidRPr="001D184D" w:rsidRDefault="009013D2" w:rsidP="00345137">
      <w:pPr>
        <w:numPr>
          <w:ilvl w:val="0"/>
          <w:numId w:val="23"/>
        </w:numPr>
        <w:spacing w:after="0" w:line="276" w:lineRule="auto"/>
        <w:rPr>
          <w:rFonts w:ascii="Arial" w:hAnsi="Arial" w:cs="Arial"/>
        </w:rPr>
      </w:pPr>
      <w:r w:rsidRPr="001D184D">
        <w:rPr>
          <w:rFonts w:ascii="Arial" w:hAnsi="Arial" w:cs="Arial"/>
        </w:rPr>
        <w:t xml:space="preserve">Wykonawca </w:t>
      </w:r>
      <w:r w:rsidR="00217CD9" w:rsidRPr="001D184D">
        <w:rPr>
          <w:rFonts w:ascii="Arial" w:hAnsi="Arial" w:cs="Arial"/>
        </w:rPr>
        <w:t>nie należ</w:t>
      </w:r>
      <w:r w:rsidRPr="001D184D">
        <w:rPr>
          <w:rFonts w:ascii="Arial" w:hAnsi="Arial" w:cs="Arial"/>
        </w:rPr>
        <w:t>y</w:t>
      </w:r>
      <w:r w:rsidR="00217CD9" w:rsidRPr="001D184D">
        <w:rPr>
          <w:rFonts w:ascii="Arial" w:hAnsi="Arial" w:cs="Arial"/>
        </w:rPr>
        <w:t xml:space="preserve"> do żadnej grupy kapitałowej w rozumieniu ustawy z dnia 16 lutego 2007 r. o</w:t>
      </w:r>
      <w:r w:rsidR="00A44E8F" w:rsidRPr="001D184D">
        <w:rPr>
          <w:rFonts w:ascii="Arial" w:hAnsi="Arial" w:cs="Arial"/>
        </w:rPr>
        <w:t xml:space="preserve"> </w:t>
      </w:r>
      <w:r w:rsidR="00217CD9" w:rsidRPr="001D184D">
        <w:rPr>
          <w:rFonts w:ascii="Arial" w:hAnsi="Arial" w:cs="Arial"/>
        </w:rPr>
        <w:t>ochronie konkurencji i konsumentów (</w:t>
      </w:r>
      <w:r w:rsidR="00FC47C3" w:rsidRPr="001D184D">
        <w:rPr>
          <w:rFonts w:ascii="Arial" w:hAnsi="Arial" w:cs="Arial"/>
        </w:rPr>
        <w:t>t.j. Dz. U. z 2024 r. poz. 594</w:t>
      </w:r>
      <w:r w:rsidR="007705D5" w:rsidRPr="001D184D">
        <w:rPr>
          <w:rFonts w:ascii="Arial" w:hAnsi="Arial" w:cs="Arial"/>
        </w:rPr>
        <w:t>.</w:t>
      </w:r>
      <w:r w:rsidR="00217CD9" w:rsidRPr="001D184D">
        <w:rPr>
          <w:rFonts w:ascii="Arial" w:hAnsi="Arial" w:cs="Arial"/>
        </w:rPr>
        <w:t xml:space="preserve">)* </w:t>
      </w:r>
    </w:p>
    <w:p w14:paraId="2025EF36" w14:textId="263FB1B0" w:rsidR="00217CD9" w:rsidRPr="001D184D" w:rsidRDefault="009013D2" w:rsidP="00345137">
      <w:pPr>
        <w:numPr>
          <w:ilvl w:val="0"/>
          <w:numId w:val="23"/>
        </w:numPr>
        <w:spacing w:after="0" w:line="276" w:lineRule="auto"/>
        <w:contextualSpacing/>
        <w:rPr>
          <w:rFonts w:ascii="Arial" w:hAnsi="Arial" w:cs="Arial"/>
        </w:rPr>
      </w:pPr>
      <w:r w:rsidRPr="001D184D">
        <w:rPr>
          <w:rFonts w:ascii="Arial" w:hAnsi="Arial" w:cs="Arial"/>
        </w:rPr>
        <w:t>Wykonawca nie należy</w:t>
      </w:r>
      <w:r w:rsidR="00217CD9" w:rsidRPr="001D184D">
        <w:rPr>
          <w:rFonts w:ascii="Arial" w:hAnsi="Arial" w:cs="Arial"/>
        </w:rPr>
        <w:t xml:space="preserve"> do tej samej grupy kapitałowej w rozumieniu ustawy z dnia 16 lutego 2007 r. o ochronie konkurencji i konsumentów </w:t>
      </w:r>
      <w:r w:rsidR="002033A0" w:rsidRPr="001D184D">
        <w:rPr>
          <w:rFonts w:ascii="Arial" w:hAnsi="Arial" w:cs="Arial"/>
        </w:rPr>
        <w:t>(</w:t>
      </w:r>
      <w:r w:rsidR="00FC47C3" w:rsidRPr="001D184D">
        <w:rPr>
          <w:rFonts w:ascii="Arial" w:hAnsi="Arial" w:cs="Arial"/>
        </w:rPr>
        <w:t>t.j. Dz. U. z 2024 r. poz. 594</w:t>
      </w:r>
      <w:r w:rsidR="00217CD9" w:rsidRPr="001D184D">
        <w:rPr>
          <w:rFonts w:ascii="Arial" w:hAnsi="Arial" w:cs="Arial"/>
        </w:rPr>
        <w:t>) z Wykonawcami, którzy złożyli oferty w</w:t>
      </w:r>
      <w:r w:rsidR="00A44E8F" w:rsidRPr="001D184D">
        <w:rPr>
          <w:rFonts w:ascii="Arial" w:hAnsi="Arial" w:cs="Arial"/>
        </w:rPr>
        <w:t xml:space="preserve"> </w:t>
      </w:r>
      <w:r w:rsidR="00217CD9" w:rsidRPr="001D184D">
        <w:rPr>
          <w:rFonts w:ascii="Arial" w:hAnsi="Arial" w:cs="Arial"/>
        </w:rPr>
        <w:t>przedmiotowym postępowaniu o udzielenie zamówienia*</w:t>
      </w:r>
    </w:p>
    <w:p w14:paraId="6A56B3D2" w14:textId="524F6ABB" w:rsidR="00217CD9" w:rsidRPr="001D184D" w:rsidRDefault="009013D2" w:rsidP="00345137">
      <w:pPr>
        <w:numPr>
          <w:ilvl w:val="0"/>
          <w:numId w:val="23"/>
        </w:numPr>
        <w:spacing w:line="276" w:lineRule="auto"/>
        <w:ind w:left="426" w:hanging="426"/>
        <w:rPr>
          <w:rFonts w:ascii="Arial" w:hAnsi="Arial" w:cs="Arial"/>
        </w:rPr>
      </w:pPr>
      <w:r w:rsidRPr="001D184D">
        <w:rPr>
          <w:rFonts w:ascii="Arial" w:hAnsi="Arial" w:cs="Arial"/>
        </w:rPr>
        <w:t xml:space="preserve">Wykonawca </w:t>
      </w:r>
      <w:r w:rsidR="00217CD9" w:rsidRPr="001D184D">
        <w:rPr>
          <w:rFonts w:ascii="Arial" w:hAnsi="Arial" w:cs="Arial"/>
        </w:rPr>
        <w:t>należ</w:t>
      </w:r>
      <w:r w:rsidRPr="001D184D">
        <w:rPr>
          <w:rFonts w:ascii="Arial" w:hAnsi="Arial" w:cs="Arial"/>
        </w:rPr>
        <w:t>y</w:t>
      </w:r>
      <w:r w:rsidR="00217CD9" w:rsidRPr="001D184D">
        <w:rPr>
          <w:rFonts w:ascii="Arial" w:hAnsi="Arial" w:cs="Arial"/>
        </w:rPr>
        <w:t xml:space="preserve"> do tej samej grupy kapitałowej w rozumieniu ustawy z dnia 16 lutego 2007 r. o ochronie konkurencji i konsumentów </w:t>
      </w:r>
      <w:r w:rsidR="002033A0" w:rsidRPr="001D184D">
        <w:rPr>
          <w:rFonts w:ascii="Arial" w:hAnsi="Arial" w:cs="Arial"/>
        </w:rPr>
        <w:t>(</w:t>
      </w:r>
      <w:r w:rsidR="00FC47C3" w:rsidRPr="001D184D">
        <w:rPr>
          <w:rFonts w:ascii="Arial" w:hAnsi="Arial" w:cs="Arial"/>
        </w:rPr>
        <w:t>t.j. Dz. U. z 2024 r. poz. 594</w:t>
      </w:r>
      <w:r w:rsidR="007705D5" w:rsidRPr="001D184D">
        <w:rPr>
          <w:rFonts w:ascii="Arial" w:hAnsi="Arial" w:cs="Arial"/>
        </w:rPr>
        <w:t>)</w:t>
      </w:r>
      <w:r w:rsidR="00217CD9" w:rsidRPr="001D184D">
        <w:rPr>
          <w:rFonts w:ascii="Arial" w:hAnsi="Arial" w:cs="Arial"/>
        </w:rPr>
        <w:t xml:space="preserve"> z następującym Wykonawcą/cami, którzy złożyli ofertę, w której skład wchodzą następujące podmioty - w przypadku przynależności do grupy kapitałowej (podać</w:t>
      </w:r>
      <w:r w:rsidRPr="001D184D">
        <w:rPr>
          <w:rFonts w:ascii="Arial" w:hAnsi="Arial" w:cs="Arial"/>
        </w:rPr>
        <w:t xml:space="preserve"> nazwę/y podmiotu/ów</w:t>
      </w:r>
      <w:r w:rsidR="00217CD9" w:rsidRPr="001D184D">
        <w:rPr>
          <w:rFonts w:ascii="Arial" w:hAnsi="Arial" w:cs="Arial"/>
        </w:rPr>
        <w:t xml:space="preserve">)*: </w:t>
      </w:r>
    </w:p>
    <w:p w14:paraId="1B3D6AE3"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1. ……………………………………………………………………..…………………… </w:t>
      </w:r>
    </w:p>
    <w:p w14:paraId="1E3A5A03"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2. ……………………………………………………………………..…………………… </w:t>
      </w:r>
    </w:p>
    <w:p w14:paraId="3F9BECDF"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3. ……………………………………………………………………..…………………… </w:t>
      </w:r>
    </w:p>
    <w:p w14:paraId="5BDB014D"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4. ……………………………………………………………………..…………………… </w:t>
      </w:r>
    </w:p>
    <w:p w14:paraId="7BCDBC16"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p>
    <w:p w14:paraId="6F344EBE" w14:textId="77777777" w:rsidR="0049386A" w:rsidRPr="001D184D" w:rsidRDefault="0049386A" w:rsidP="00345137">
      <w:pPr>
        <w:autoSpaceDE w:val="0"/>
        <w:autoSpaceDN w:val="0"/>
        <w:adjustRightInd w:val="0"/>
        <w:spacing w:after="0" w:line="276" w:lineRule="auto"/>
        <w:ind w:left="142" w:hanging="142"/>
        <w:jc w:val="right"/>
        <w:rPr>
          <w:rFonts w:ascii="Arial" w:eastAsiaTheme="minorHAnsi" w:hAnsi="Arial" w:cs="Arial"/>
          <w:i/>
          <w:iCs/>
          <w:color w:val="000000"/>
        </w:rPr>
      </w:pPr>
    </w:p>
    <w:p w14:paraId="44BDC88F" w14:textId="77777777" w:rsidR="0049386A" w:rsidRPr="001D184D" w:rsidRDefault="0049386A" w:rsidP="00345137">
      <w:pPr>
        <w:autoSpaceDE w:val="0"/>
        <w:autoSpaceDN w:val="0"/>
        <w:adjustRightInd w:val="0"/>
        <w:spacing w:after="0" w:line="276" w:lineRule="auto"/>
        <w:ind w:left="142" w:hanging="142"/>
        <w:jc w:val="right"/>
        <w:rPr>
          <w:rFonts w:ascii="Arial" w:eastAsiaTheme="minorHAnsi" w:hAnsi="Arial" w:cs="Arial"/>
          <w:i/>
          <w:iCs/>
          <w:color w:val="000000"/>
        </w:rPr>
      </w:pPr>
    </w:p>
    <w:p w14:paraId="74E1E601" w14:textId="77777777" w:rsidR="007F4FEE" w:rsidRPr="001D184D" w:rsidRDefault="007F4FEE" w:rsidP="00345137">
      <w:pPr>
        <w:autoSpaceDE w:val="0"/>
        <w:autoSpaceDN w:val="0"/>
        <w:adjustRightInd w:val="0"/>
        <w:spacing w:after="0" w:line="276" w:lineRule="auto"/>
        <w:ind w:left="142" w:hanging="142"/>
        <w:jc w:val="right"/>
        <w:rPr>
          <w:rFonts w:ascii="Arial" w:eastAsiaTheme="minorHAnsi" w:hAnsi="Arial" w:cs="Arial"/>
          <w:color w:val="000000"/>
        </w:rPr>
      </w:pPr>
      <w:r w:rsidRPr="001D184D">
        <w:rPr>
          <w:rFonts w:ascii="Arial" w:eastAsiaTheme="minorHAnsi" w:hAnsi="Arial" w:cs="Arial"/>
          <w:i/>
          <w:iCs/>
          <w:color w:val="000000"/>
        </w:rPr>
        <w:t xml:space="preserve">podpis osoby/ób uprawnionej/ych </w:t>
      </w:r>
    </w:p>
    <w:p w14:paraId="56AF8EFE" w14:textId="1941A582" w:rsidR="0095016F" w:rsidRPr="001D184D" w:rsidRDefault="007F4FEE" w:rsidP="00345137">
      <w:pPr>
        <w:pStyle w:val="Default"/>
        <w:spacing w:line="276" w:lineRule="auto"/>
        <w:ind w:left="142" w:hanging="142"/>
        <w:jc w:val="right"/>
        <w:rPr>
          <w:rFonts w:ascii="Arial" w:hAnsi="Arial" w:cs="Arial"/>
          <w:color w:val="auto"/>
          <w:sz w:val="22"/>
          <w:szCs w:val="22"/>
        </w:rPr>
      </w:pPr>
      <w:r w:rsidRPr="001D184D">
        <w:rPr>
          <w:rFonts w:ascii="Arial" w:eastAsiaTheme="minorHAnsi" w:hAnsi="Arial" w:cs="Arial"/>
          <w:i/>
          <w:iCs/>
          <w:sz w:val="22"/>
          <w:szCs w:val="22"/>
          <w:lang w:eastAsia="en-US"/>
        </w:rPr>
        <w:t>do reprezentowania Wykonawcy</w:t>
      </w:r>
    </w:p>
    <w:p w14:paraId="1231BD8C" w14:textId="7B53B214" w:rsidR="0095016F" w:rsidRPr="001D184D" w:rsidRDefault="0095016F" w:rsidP="00345137">
      <w:pPr>
        <w:spacing w:line="276" w:lineRule="auto"/>
        <w:ind w:left="142" w:hanging="142"/>
        <w:rPr>
          <w:rFonts w:ascii="Arial" w:hAnsi="Arial" w:cs="Arial"/>
        </w:rPr>
      </w:pPr>
      <w:r w:rsidRPr="001D184D">
        <w:rPr>
          <w:rFonts w:ascii="Arial" w:hAnsi="Arial" w:cs="Arial"/>
        </w:rPr>
        <w:t>* właściwe zaznaczyć znakiem X</w:t>
      </w:r>
    </w:p>
    <w:p w14:paraId="36FE1239" w14:textId="0D516CA5" w:rsidR="00314A17" w:rsidRPr="001D184D" w:rsidRDefault="009013D2" w:rsidP="00345137">
      <w:pPr>
        <w:tabs>
          <w:tab w:val="left" w:pos="284"/>
        </w:tabs>
        <w:spacing w:line="276" w:lineRule="auto"/>
        <w:ind w:left="142" w:hanging="142"/>
        <w:outlineLvl w:val="0"/>
        <w:rPr>
          <w:rFonts w:ascii="Arial" w:hAnsi="Arial" w:cs="Arial"/>
          <w:i/>
          <w:color w:val="000000"/>
        </w:rPr>
      </w:pPr>
      <w:r w:rsidRPr="001D184D">
        <w:rPr>
          <w:rFonts w:ascii="Arial" w:hAnsi="Arial" w:cs="Arial"/>
          <w:color w:val="000000"/>
        </w:rPr>
        <w:tab/>
      </w:r>
      <w:r w:rsidRPr="001D184D">
        <w:rPr>
          <w:rFonts w:ascii="Arial" w:hAnsi="Arial" w:cs="Arial"/>
          <w:i/>
          <w:color w:val="000000"/>
        </w:rPr>
        <w:t>Wraz ze złożeniem oświadczenia o przynależności do tej samej grupy kapitałowej z</w:t>
      </w:r>
      <w:r w:rsidR="008B2BF7" w:rsidRPr="001D184D">
        <w:rPr>
          <w:rFonts w:ascii="Arial" w:hAnsi="Arial" w:cs="Arial"/>
          <w:i/>
          <w:color w:val="000000"/>
        </w:rPr>
        <w:t> </w:t>
      </w:r>
      <w:r w:rsidRPr="001D184D">
        <w:rPr>
          <w:rFonts w:ascii="Arial" w:hAnsi="Arial" w:cs="Arial"/>
          <w:i/>
          <w:color w:val="000000"/>
        </w:rPr>
        <w:t xml:space="preserve">Wykonawcami, którzy złożyli odrębne oferty, Wykonawca może przedstawić dowody wykazujące, że </w:t>
      </w:r>
      <w:r w:rsidR="00795E55" w:rsidRPr="001D184D">
        <w:rPr>
          <w:rFonts w:ascii="Arial" w:hAnsi="Arial" w:cs="Arial"/>
          <w:i/>
          <w:color w:val="000000"/>
        </w:rPr>
        <w:t>przygotowali te oferty niezależnie od siebie</w:t>
      </w:r>
      <w:r w:rsidRPr="001D184D">
        <w:rPr>
          <w:rFonts w:ascii="Arial" w:hAnsi="Arial" w:cs="Arial"/>
          <w:i/>
          <w:color w:val="000000"/>
        </w:rPr>
        <w:t>.</w:t>
      </w:r>
      <w:r w:rsidR="00E34824" w:rsidRPr="001D184D">
        <w:rPr>
          <w:rFonts w:ascii="Arial" w:hAnsi="Arial" w:cs="Arial"/>
          <w:i/>
          <w:color w:val="000000"/>
        </w:rPr>
        <w:t xml:space="preserve"> </w:t>
      </w:r>
    </w:p>
    <w:p w14:paraId="19416C3E" w14:textId="3FC3E167" w:rsidR="0095016F" w:rsidRPr="001D184D" w:rsidRDefault="0095016F" w:rsidP="00345137">
      <w:pPr>
        <w:spacing w:line="276" w:lineRule="auto"/>
        <w:rPr>
          <w:rFonts w:ascii="Arial" w:hAnsi="Arial" w:cs="Arial"/>
        </w:rPr>
      </w:pPr>
      <w:r w:rsidRPr="001D184D">
        <w:rPr>
          <w:rFonts w:ascii="Arial" w:hAnsi="Arial" w:cs="Arial"/>
        </w:rPr>
        <w:t xml:space="preserve">Zgodnie z art. 4 pkt. 14 ustawy z dnia 16 lutego 2007 r. o ochronie </w:t>
      </w:r>
      <w:r w:rsidR="001E2763" w:rsidRPr="001D184D">
        <w:rPr>
          <w:rFonts w:ascii="Arial" w:hAnsi="Arial" w:cs="Arial"/>
        </w:rPr>
        <w:t>konkurencji i</w:t>
      </w:r>
      <w:r w:rsidR="008B2BF7" w:rsidRPr="001D184D">
        <w:rPr>
          <w:rFonts w:ascii="Arial" w:hAnsi="Arial" w:cs="Arial"/>
        </w:rPr>
        <w:t> </w:t>
      </w:r>
      <w:r w:rsidR="001E2763" w:rsidRPr="001D184D">
        <w:rPr>
          <w:rFonts w:ascii="Arial" w:hAnsi="Arial" w:cs="Arial"/>
        </w:rPr>
        <w:t xml:space="preserve">konsumentów </w:t>
      </w:r>
      <w:r w:rsidR="008B2BF7" w:rsidRPr="001D184D">
        <w:rPr>
          <w:rFonts w:ascii="Arial" w:hAnsi="Arial" w:cs="Arial"/>
        </w:rPr>
        <w:t>(</w:t>
      </w:r>
      <w:r w:rsidR="00FC47C3" w:rsidRPr="001D184D">
        <w:rPr>
          <w:rFonts w:ascii="Arial" w:hAnsi="Arial" w:cs="Arial"/>
        </w:rPr>
        <w:t>t.j. Dz. U. z 2024 r. poz. 594</w:t>
      </w:r>
      <w:r w:rsidR="008B2BF7" w:rsidRPr="001D184D">
        <w:rPr>
          <w:rFonts w:ascii="Arial" w:hAnsi="Arial" w:cs="Arial"/>
        </w:rPr>
        <w:t>.)</w:t>
      </w:r>
      <w:r w:rsidRPr="001D184D">
        <w:rPr>
          <w:rFonts w:ascii="Arial" w:hAnsi="Arial" w:cs="Arial"/>
        </w:rPr>
        <w:t xml:space="preserve"> przez grupę kapitałową rozumie się wszystkich przedsiębiorców, któr</w:t>
      </w:r>
      <w:r w:rsidR="00D2679A" w:rsidRPr="001D184D">
        <w:rPr>
          <w:rFonts w:ascii="Arial" w:hAnsi="Arial" w:cs="Arial"/>
        </w:rPr>
        <w:t>z</w:t>
      </w:r>
      <w:r w:rsidRPr="001D184D">
        <w:rPr>
          <w:rFonts w:ascii="Arial" w:hAnsi="Arial" w:cs="Arial"/>
        </w:rPr>
        <w:t xml:space="preserve">y są kontrolowani w sposób bezpośredni lub pośredni przez jednego przedsiębiorcę, </w:t>
      </w:r>
      <w:r w:rsidR="0049386A" w:rsidRPr="001D184D">
        <w:rPr>
          <w:rFonts w:ascii="Arial" w:hAnsi="Arial" w:cs="Arial"/>
        </w:rPr>
        <w:br/>
      </w:r>
      <w:r w:rsidRPr="001D184D">
        <w:rPr>
          <w:rFonts w:ascii="Arial" w:hAnsi="Arial" w:cs="Arial"/>
        </w:rPr>
        <w:t>w tym również tego przedsiębiorcę.</w:t>
      </w:r>
    </w:p>
    <w:p w14:paraId="3F553974" w14:textId="77777777" w:rsidR="00BE1231" w:rsidRPr="001D184D" w:rsidRDefault="00BE1231" w:rsidP="00345137">
      <w:pPr>
        <w:pStyle w:val="Default"/>
        <w:spacing w:line="276" w:lineRule="auto"/>
        <w:ind w:left="142" w:hanging="142"/>
        <w:jc w:val="right"/>
        <w:rPr>
          <w:rFonts w:ascii="Arial" w:hAnsi="Arial" w:cs="Arial"/>
          <w:b/>
          <w:bCs/>
          <w:color w:val="auto"/>
          <w:sz w:val="22"/>
          <w:szCs w:val="22"/>
        </w:rPr>
        <w:sectPr w:rsidR="00BE1231" w:rsidRPr="001D184D" w:rsidSect="00297344">
          <w:pgSz w:w="11906" w:h="16838" w:code="9"/>
          <w:pgMar w:top="1417" w:right="1417" w:bottom="1417" w:left="1417" w:header="850" w:footer="358" w:gutter="0"/>
          <w:cols w:space="708"/>
          <w:docGrid w:linePitch="360"/>
        </w:sectPr>
      </w:pPr>
    </w:p>
    <w:p w14:paraId="7DE24BD4" w14:textId="640DCA28" w:rsidR="0095016F" w:rsidRPr="001D184D" w:rsidRDefault="0095016F" w:rsidP="00345137">
      <w:pPr>
        <w:pStyle w:val="Default"/>
        <w:spacing w:line="276" w:lineRule="auto"/>
        <w:jc w:val="right"/>
        <w:rPr>
          <w:rFonts w:ascii="Arial" w:hAnsi="Arial" w:cs="Arial"/>
          <w:color w:val="auto"/>
          <w:sz w:val="22"/>
          <w:szCs w:val="22"/>
        </w:rPr>
      </w:pPr>
      <w:r w:rsidRPr="001D184D">
        <w:rPr>
          <w:rFonts w:ascii="Arial" w:hAnsi="Arial" w:cs="Arial"/>
          <w:color w:val="auto"/>
          <w:sz w:val="22"/>
          <w:szCs w:val="22"/>
        </w:rPr>
        <w:lastRenderedPageBreak/>
        <w:t xml:space="preserve">Załącznik nr </w:t>
      </w:r>
      <w:r w:rsidR="001E014F" w:rsidRPr="001D184D">
        <w:rPr>
          <w:rFonts w:ascii="Arial" w:hAnsi="Arial" w:cs="Arial"/>
          <w:color w:val="auto"/>
          <w:sz w:val="22"/>
          <w:szCs w:val="22"/>
        </w:rPr>
        <w:t>6</w:t>
      </w:r>
      <w:r w:rsidR="00504C0F" w:rsidRPr="001D184D">
        <w:rPr>
          <w:rFonts w:ascii="Arial" w:hAnsi="Arial" w:cs="Arial"/>
          <w:color w:val="auto"/>
          <w:sz w:val="22"/>
          <w:szCs w:val="22"/>
        </w:rPr>
        <w:t>a</w:t>
      </w:r>
      <w:r w:rsidRPr="001D184D">
        <w:rPr>
          <w:rFonts w:ascii="Arial" w:hAnsi="Arial" w:cs="Arial"/>
          <w:color w:val="auto"/>
          <w:sz w:val="22"/>
          <w:szCs w:val="22"/>
        </w:rPr>
        <w:t xml:space="preserve"> do SWZ</w:t>
      </w:r>
    </w:p>
    <w:p w14:paraId="6D8404E4" w14:textId="77777777" w:rsidR="0095016F" w:rsidRPr="001D184D" w:rsidRDefault="0095016F" w:rsidP="00345137">
      <w:pPr>
        <w:autoSpaceDE w:val="0"/>
        <w:autoSpaceDN w:val="0"/>
        <w:adjustRightInd w:val="0"/>
        <w:spacing w:line="276" w:lineRule="auto"/>
        <w:ind w:left="142" w:hanging="142"/>
        <w:jc w:val="right"/>
        <w:rPr>
          <w:rFonts w:ascii="Arial" w:hAnsi="Arial" w:cs="Arial"/>
          <w:b/>
        </w:rPr>
      </w:pPr>
      <w:r w:rsidRPr="001D184D">
        <w:rPr>
          <w:rFonts w:ascii="Arial" w:hAnsi="Arial" w:cs="Arial"/>
        </w:rPr>
        <w:tab/>
      </w:r>
    </w:p>
    <w:p w14:paraId="53F5BD56" w14:textId="77777777" w:rsidR="00991A89" w:rsidRPr="001D184D" w:rsidRDefault="00991A89" w:rsidP="00345137">
      <w:pPr>
        <w:autoSpaceDE w:val="0"/>
        <w:autoSpaceDN w:val="0"/>
        <w:adjustRightInd w:val="0"/>
        <w:spacing w:line="276" w:lineRule="auto"/>
        <w:ind w:left="142" w:hanging="142"/>
        <w:rPr>
          <w:rFonts w:ascii="Arial" w:hAnsi="Arial" w:cs="Arial"/>
          <w:b/>
        </w:rPr>
      </w:pPr>
    </w:p>
    <w:p w14:paraId="74FCECCE" w14:textId="77777777" w:rsidR="00130087" w:rsidRPr="001D184D" w:rsidRDefault="00130087" w:rsidP="00345137">
      <w:pPr>
        <w:autoSpaceDE w:val="0"/>
        <w:autoSpaceDN w:val="0"/>
        <w:adjustRightInd w:val="0"/>
        <w:spacing w:before="240" w:after="0" w:line="276" w:lineRule="auto"/>
        <w:jc w:val="left"/>
        <w:rPr>
          <w:rFonts w:ascii="Arial" w:eastAsia="Times New Roman" w:hAnsi="Arial" w:cs="Arial"/>
          <w:lang w:eastAsia="pl-PL"/>
        </w:rPr>
      </w:pPr>
      <w:r w:rsidRPr="001D184D">
        <w:rPr>
          <w:rFonts w:ascii="Arial" w:eastAsia="Times New Roman" w:hAnsi="Arial" w:cs="Arial"/>
          <w:lang w:eastAsia="pl-PL"/>
        </w:rPr>
        <w:t xml:space="preserve">….…………………………………………… </w:t>
      </w:r>
    </w:p>
    <w:p w14:paraId="2615822A" w14:textId="77777777" w:rsidR="00130087" w:rsidRPr="001D184D" w:rsidRDefault="00130087" w:rsidP="00345137">
      <w:pPr>
        <w:tabs>
          <w:tab w:val="left" w:pos="4678"/>
        </w:tabs>
        <w:spacing w:after="40" w:line="276" w:lineRule="auto"/>
        <w:jc w:val="left"/>
        <w:rPr>
          <w:rFonts w:ascii="Arial" w:eastAsia="Times New Roman" w:hAnsi="Arial" w:cs="Arial"/>
          <w:lang w:eastAsia="pl-PL"/>
        </w:rPr>
      </w:pPr>
      <w:r w:rsidRPr="001D184D">
        <w:rPr>
          <w:rFonts w:ascii="Arial" w:eastAsia="Times New Roman" w:hAnsi="Arial" w:cs="Arial"/>
          <w:lang w:eastAsia="pl-PL"/>
        </w:rPr>
        <w:t>(</w:t>
      </w:r>
      <w:r w:rsidRPr="001D184D">
        <w:rPr>
          <w:rFonts w:ascii="Arial" w:eastAsia="Times New Roman" w:hAnsi="Arial" w:cs="Arial"/>
          <w:i/>
          <w:lang w:eastAsia="pl-PL"/>
        </w:rPr>
        <w:t>Nazwa Wykonawcy, REGON)</w:t>
      </w:r>
    </w:p>
    <w:p w14:paraId="222F4B51" w14:textId="19516D64" w:rsidR="00130087" w:rsidRPr="001D184D" w:rsidRDefault="00130087" w:rsidP="00345137">
      <w:pPr>
        <w:autoSpaceDE w:val="0"/>
        <w:autoSpaceDN w:val="0"/>
        <w:adjustRightInd w:val="0"/>
        <w:spacing w:before="240" w:after="0" w:line="276" w:lineRule="auto"/>
        <w:jc w:val="center"/>
        <w:rPr>
          <w:rFonts w:ascii="Arial" w:hAnsi="Arial" w:cs="Arial"/>
          <w:b/>
        </w:rPr>
      </w:pPr>
      <w:r w:rsidRPr="001D184D">
        <w:rPr>
          <w:rFonts w:ascii="Arial" w:eastAsia="Times New Roman" w:hAnsi="Arial" w:cs="Arial"/>
          <w:b/>
          <w:lang w:eastAsia="pl-PL"/>
        </w:rPr>
        <w:t xml:space="preserve">WYKAZ </w:t>
      </w:r>
      <w:r w:rsidR="007427C5" w:rsidRPr="001D184D">
        <w:rPr>
          <w:rFonts w:ascii="Arial" w:eastAsia="Times New Roman" w:hAnsi="Arial" w:cs="Arial"/>
          <w:b/>
          <w:lang w:eastAsia="pl-PL"/>
        </w:rPr>
        <w:t>DOSTAW</w:t>
      </w:r>
      <w:r w:rsidR="00504C0F" w:rsidRPr="001D184D">
        <w:rPr>
          <w:rFonts w:ascii="Arial" w:eastAsia="Times New Roman" w:hAnsi="Arial" w:cs="Arial"/>
          <w:b/>
          <w:lang w:eastAsia="pl-PL"/>
        </w:rPr>
        <w:t xml:space="preserve"> DLA CZĘŚCI I</w:t>
      </w:r>
    </w:p>
    <w:p w14:paraId="0B6935E6" w14:textId="2F09F096" w:rsidR="00130087" w:rsidRPr="001D184D" w:rsidRDefault="00130087" w:rsidP="00345137">
      <w:pPr>
        <w:spacing w:before="600" w:after="480" w:line="276" w:lineRule="auto"/>
        <w:rPr>
          <w:rFonts w:ascii="Arial" w:hAnsi="Arial" w:cs="Arial"/>
          <w:b/>
          <w:i/>
        </w:rPr>
      </w:pPr>
      <w:r w:rsidRPr="001D184D">
        <w:rPr>
          <w:rFonts w:ascii="Arial" w:eastAsia="Times New Roman" w:hAnsi="Arial" w:cs="Arial"/>
          <w:bCs/>
          <w:lang w:eastAsia="pl-PL"/>
        </w:rPr>
        <w:t xml:space="preserve">Przystępując do udziału w postępowaniu o udzielenie zamówienia publicznego pn. </w:t>
      </w:r>
      <w:r w:rsidR="004F262B" w:rsidRPr="001D184D">
        <w:rPr>
          <w:rFonts w:ascii="Arial" w:hAnsi="Arial" w:cs="Arial"/>
          <w:b/>
          <w:i/>
        </w:rPr>
        <w:t>Platforma e-usług w Gminie Nozdrzec</w:t>
      </w:r>
      <w:r w:rsidRPr="001D184D">
        <w:rPr>
          <w:rFonts w:ascii="Arial" w:hAnsi="Arial" w:cs="Arial"/>
          <w:b/>
          <w:i/>
        </w:rPr>
        <w:t xml:space="preserve">, </w:t>
      </w:r>
      <w:r w:rsidRPr="001D184D">
        <w:rPr>
          <w:rFonts w:ascii="Arial" w:hAnsi="Arial" w:cs="Arial"/>
        </w:rPr>
        <w:t>znak sprawy:</w:t>
      </w:r>
      <w:r w:rsidRPr="001D184D">
        <w:rPr>
          <w:rFonts w:ascii="Arial" w:hAnsi="Arial" w:cs="Arial"/>
          <w:b/>
        </w:rPr>
        <w:t xml:space="preserve"> </w:t>
      </w:r>
      <w:r w:rsidR="00D44D28" w:rsidRPr="001D184D">
        <w:rPr>
          <w:rFonts w:ascii="Arial" w:hAnsi="Arial" w:cs="Arial"/>
          <w:b/>
        </w:rPr>
        <w:t>IKŚR.271.2.3.2025</w:t>
      </w:r>
      <w:r w:rsidRPr="001D184D">
        <w:rPr>
          <w:rFonts w:ascii="Arial" w:hAnsi="Arial" w:cs="Arial"/>
          <w:b/>
          <w:i/>
        </w:rPr>
        <w:t>,</w:t>
      </w:r>
      <w:r w:rsidRPr="001D184D">
        <w:rPr>
          <w:rFonts w:ascii="Arial" w:hAnsi="Arial" w:cs="Arial"/>
          <w:b/>
        </w:rPr>
        <w:t xml:space="preserve"> </w:t>
      </w:r>
      <w:r w:rsidRPr="001D184D">
        <w:rPr>
          <w:rFonts w:ascii="Arial" w:eastAsia="Times New Roman" w:hAnsi="Arial" w:cs="Arial"/>
          <w:bCs/>
          <w:lang w:eastAsia="pl-PL"/>
        </w:rPr>
        <w:t xml:space="preserve">w celu wykazania spełniania warunku, o którym mowa </w:t>
      </w:r>
      <w:bookmarkStart w:id="16" w:name="_Hlk65146229"/>
      <w:r w:rsidRPr="001D184D">
        <w:rPr>
          <w:rFonts w:ascii="Arial" w:eastAsia="Times New Roman" w:hAnsi="Arial" w:cs="Arial"/>
          <w:bCs/>
          <w:lang w:eastAsia="pl-PL"/>
        </w:rPr>
        <w:t xml:space="preserve">w </w:t>
      </w:r>
      <w:r w:rsidRPr="001D184D">
        <w:rPr>
          <w:rFonts w:ascii="Arial" w:eastAsia="Times New Roman" w:hAnsi="Arial" w:cs="Arial"/>
          <w:b/>
          <w:lang w:eastAsia="pl-PL"/>
        </w:rPr>
        <w:t xml:space="preserve">rozdz. V pkt 1.5.1. </w:t>
      </w:r>
      <w:r w:rsidRPr="001D184D">
        <w:rPr>
          <w:rFonts w:ascii="Arial" w:eastAsia="Times New Roman" w:hAnsi="Arial" w:cs="Arial"/>
          <w:b/>
          <w:bCs/>
          <w:lang w:eastAsia="pl-PL"/>
        </w:rPr>
        <w:t>SWZ</w:t>
      </w:r>
      <w:bookmarkEnd w:id="16"/>
      <w:r w:rsidRPr="001D184D">
        <w:rPr>
          <w:rFonts w:ascii="Arial" w:eastAsia="Times New Roman" w:hAnsi="Arial" w:cs="Arial"/>
          <w:bCs/>
          <w:lang w:eastAsia="pl-PL"/>
        </w:rPr>
        <w:t>, oświadczamy, iż w okresie ostatnich trzech lat przed upływem terminu składania ofert wykonaliśmy następujące zamówienia:</w:t>
      </w:r>
    </w:p>
    <w:tbl>
      <w:tblPr>
        <w:tblpPr w:leftFromText="141" w:rightFromText="141" w:bottomFromText="160" w:vertAnchor="text" w:horzAnchor="margin" w:tblpXSpec="center" w:tblpY="58"/>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3358"/>
        <w:gridCol w:w="2466"/>
        <w:gridCol w:w="1160"/>
        <w:gridCol w:w="1707"/>
      </w:tblGrid>
      <w:tr w:rsidR="00130087" w:rsidRPr="001D184D" w14:paraId="5CF6B085" w14:textId="77777777" w:rsidTr="00A636A7">
        <w:trPr>
          <w:trHeight w:val="870"/>
        </w:trPr>
        <w:tc>
          <w:tcPr>
            <w:tcW w:w="709" w:type="dxa"/>
            <w:tcBorders>
              <w:top w:val="single" w:sz="4" w:space="0" w:color="auto"/>
              <w:left w:val="single" w:sz="4" w:space="0" w:color="auto"/>
              <w:bottom w:val="single" w:sz="4" w:space="0" w:color="auto"/>
              <w:right w:val="single" w:sz="4" w:space="0" w:color="auto"/>
            </w:tcBorders>
            <w:vAlign w:val="center"/>
            <w:hideMark/>
          </w:tcPr>
          <w:p w14:paraId="5E45795E" w14:textId="77777777"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Lp.</w:t>
            </w:r>
          </w:p>
        </w:tc>
        <w:tc>
          <w:tcPr>
            <w:tcW w:w="2948" w:type="dxa"/>
            <w:tcBorders>
              <w:top w:val="single" w:sz="4" w:space="0" w:color="auto"/>
              <w:left w:val="single" w:sz="4" w:space="0" w:color="auto"/>
              <w:bottom w:val="single" w:sz="4" w:space="0" w:color="auto"/>
              <w:right w:val="single" w:sz="4" w:space="0" w:color="auto"/>
            </w:tcBorders>
            <w:vAlign w:val="center"/>
            <w:hideMark/>
          </w:tcPr>
          <w:p w14:paraId="2A4DE98F" w14:textId="308F89B3"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 xml:space="preserve">Rodzaj </w:t>
            </w:r>
            <w:r w:rsidR="007427C5" w:rsidRPr="001D184D">
              <w:rPr>
                <w:rFonts w:ascii="Arial" w:eastAsia="Times New Roman" w:hAnsi="Arial" w:cs="Arial"/>
                <w:b/>
                <w:lang w:eastAsia="pl-PL"/>
              </w:rPr>
              <w:t>zamówienia</w:t>
            </w:r>
          </w:p>
          <w:p w14:paraId="0A05E7B2" w14:textId="5C1CEAB1" w:rsidR="00130087" w:rsidRPr="001D184D" w:rsidRDefault="00130087" w:rsidP="00345137">
            <w:pPr>
              <w:autoSpaceDE w:val="0"/>
              <w:autoSpaceDN w:val="0"/>
              <w:adjustRightInd w:val="0"/>
              <w:spacing w:after="0" w:line="276" w:lineRule="auto"/>
              <w:jc w:val="center"/>
              <w:rPr>
                <w:rFonts w:ascii="Arial" w:hAnsi="Arial" w:cs="Arial"/>
                <w:b/>
                <w:lang w:eastAsia="pl-PL"/>
              </w:rPr>
            </w:pPr>
            <w:r w:rsidRPr="001D184D">
              <w:rPr>
                <w:rFonts w:ascii="Arial" w:hAnsi="Arial" w:cs="Arial"/>
                <w:b/>
                <w:lang w:eastAsia="pl-PL"/>
              </w:rPr>
              <w:t xml:space="preserve">w tym wskazanie zakresu i nazwy </w:t>
            </w:r>
            <w:r w:rsidR="007427C5" w:rsidRPr="001D184D">
              <w:rPr>
                <w:rFonts w:ascii="Arial" w:hAnsi="Arial" w:cs="Arial"/>
                <w:b/>
                <w:lang w:eastAsia="pl-PL"/>
              </w:rPr>
              <w:t>dostawy</w:t>
            </w:r>
            <w:r w:rsidR="00252E61" w:rsidRPr="001D184D">
              <w:rPr>
                <w:rFonts w:ascii="Arial" w:hAnsi="Arial" w:cs="Arial"/>
                <w:b/>
                <w:lang w:eastAsia="pl-PL"/>
              </w:rPr>
              <w:t xml:space="preserve"> </w:t>
            </w:r>
          </w:p>
        </w:tc>
        <w:tc>
          <w:tcPr>
            <w:tcW w:w="2717" w:type="dxa"/>
            <w:tcBorders>
              <w:top w:val="single" w:sz="4" w:space="0" w:color="auto"/>
              <w:left w:val="single" w:sz="4" w:space="0" w:color="auto"/>
              <w:bottom w:val="single" w:sz="4" w:space="0" w:color="auto"/>
              <w:right w:val="single" w:sz="4" w:space="0" w:color="auto"/>
            </w:tcBorders>
            <w:vAlign w:val="center"/>
            <w:hideMark/>
          </w:tcPr>
          <w:p w14:paraId="1F965BDA" w14:textId="367A0FBE"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 xml:space="preserve">Nazwa i adres podmiotu, na rzecz którego wykonywano określoną </w:t>
            </w:r>
            <w:r w:rsidR="007427C5" w:rsidRPr="001D184D">
              <w:rPr>
                <w:rFonts w:ascii="Arial" w:eastAsia="Times New Roman" w:hAnsi="Arial" w:cs="Arial"/>
                <w:b/>
                <w:lang w:eastAsia="pl-PL"/>
              </w:rPr>
              <w:t>dostawę</w:t>
            </w:r>
          </w:p>
        </w:tc>
        <w:tc>
          <w:tcPr>
            <w:tcW w:w="1178" w:type="dxa"/>
            <w:tcBorders>
              <w:top w:val="single" w:sz="4" w:space="0" w:color="auto"/>
              <w:left w:val="single" w:sz="4" w:space="0" w:color="auto"/>
              <w:bottom w:val="single" w:sz="4" w:space="0" w:color="auto"/>
              <w:right w:val="single" w:sz="4" w:space="0" w:color="auto"/>
            </w:tcBorders>
            <w:vAlign w:val="center"/>
            <w:hideMark/>
          </w:tcPr>
          <w:p w14:paraId="664E78E9" w14:textId="7C6A8293"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 xml:space="preserve">Wartość </w:t>
            </w:r>
            <w:r w:rsidR="007427C5" w:rsidRPr="001D184D">
              <w:rPr>
                <w:rFonts w:ascii="Arial" w:eastAsia="Times New Roman" w:hAnsi="Arial" w:cs="Arial"/>
                <w:b/>
                <w:lang w:eastAsia="pl-PL"/>
              </w:rPr>
              <w:t xml:space="preserve">dostawy </w:t>
            </w:r>
            <w:r w:rsidRPr="001D184D">
              <w:rPr>
                <w:rFonts w:ascii="Arial" w:eastAsia="Times New Roman" w:hAnsi="Arial" w:cs="Arial"/>
                <w:b/>
                <w:lang w:eastAsia="pl-PL"/>
              </w:rPr>
              <w:t>brutto [w zł]</w:t>
            </w:r>
          </w:p>
        </w:tc>
        <w:tc>
          <w:tcPr>
            <w:tcW w:w="1811" w:type="dxa"/>
            <w:tcBorders>
              <w:top w:val="single" w:sz="4" w:space="0" w:color="auto"/>
              <w:left w:val="single" w:sz="4" w:space="0" w:color="auto"/>
              <w:bottom w:val="single" w:sz="4" w:space="0" w:color="auto"/>
              <w:right w:val="single" w:sz="4" w:space="0" w:color="auto"/>
            </w:tcBorders>
            <w:vAlign w:val="center"/>
            <w:hideMark/>
          </w:tcPr>
          <w:p w14:paraId="6B815DC1" w14:textId="77777777"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Data wykonania (odbioru) (dzień -miesiąc-rok)</w:t>
            </w:r>
          </w:p>
        </w:tc>
      </w:tr>
      <w:tr w:rsidR="005D0CBF" w:rsidRPr="001D184D" w14:paraId="7C206694" w14:textId="77777777" w:rsidTr="003E4403">
        <w:trPr>
          <w:trHeight w:val="1931"/>
        </w:trPr>
        <w:tc>
          <w:tcPr>
            <w:tcW w:w="709" w:type="dxa"/>
            <w:tcBorders>
              <w:top w:val="single" w:sz="4" w:space="0" w:color="auto"/>
              <w:left w:val="single" w:sz="4" w:space="0" w:color="auto"/>
              <w:right w:val="single" w:sz="4" w:space="0" w:color="auto"/>
            </w:tcBorders>
            <w:vAlign w:val="center"/>
            <w:hideMark/>
          </w:tcPr>
          <w:p w14:paraId="7EDEBE72" w14:textId="77777777" w:rsidR="005D0CBF" w:rsidRPr="001D184D" w:rsidRDefault="005D0CBF" w:rsidP="00345137">
            <w:pPr>
              <w:autoSpaceDE w:val="0"/>
              <w:autoSpaceDN w:val="0"/>
              <w:adjustRightInd w:val="0"/>
              <w:spacing w:after="0" w:line="276" w:lineRule="auto"/>
              <w:jc w:val="center"/>
              <w:rPr>
                <w:rFonts w:ascii="Arial" w:eastAsia="Times New Roman" w:hAnsi="Arial" w:cs="Arial"/>
                <w:lang w:eastAsia="pl-PL"/>
              </w:rPr>
            </w:pPr>
            <w:r w:rsidRPr="001D184D">
              <w:rPr>
                <w:rFonts w:ascii="Arial" w:eastAsia="Times New Roman" w:hAnsi="Arial" w:cs="Arial"/>
                <w:bCs/>
                <w:lang w:eastAsia="pl-PL"/>
              </w:rPr>
              <w:t>1</w:t>
            </w:r>
          </w:p>
        </w:tc>
        <w:tc>
          <w:tcPr>
            <w:tcW w:w="2948" w:type="dxa"/>
            <w:tcBorders>
              <w:top w:val="single" w:sz="4" w:space="0" w:color="auto"/>
              <w:left w:val="single" w:sz="4" w:space="0" w:color="auto"/>
              <w:right w:val="single" w:sz="4" w:space="0" w:color="auto"/>
            </w:tcBorders>
          </w:tcPr>
          <w:p w14:paraId="6A84D809"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p w14:paraId="67734B16"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p w14:paraId="27C5537E"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p w14:paraId="2ADE8413" w14:textId="46D81405" w:rsidR="005D0CBF" w:rsidRPr="001D184D" w:rsidRDefault="005D0CBF" w:rsidP="00345137">
            <w:pPr>
              <w:autoSpaceDE w:val="0"/>
              <w:autoSpaceDN w:val="0"/>
              <w:adjustRightInd w:val="0"/>
              <w:spacing w:after="0" w:line="276" w:lineRule="auto"/>
              <w:rPr>
                <w:rFonts w:ascii="Arial" w:eastAsia="Times New Roman" w:hAnsi="Arial" w:cs="Arial"/>
                <w:lang w:eastAsia="pl-PL"/>
              </w:rPr>
            </w:pPr>
            <w:r w:rsidRPr="001D184D">
              <w:rPr>
                <w:rFonts w:ascii="Arial" w:eastAsia="Times New Roman" w:hAnsi="Arial" w:cs="Arial"/>
                <w:lang w:eastAsia="pl-PL"/>
              </w:rPr>
              <w:t>…………………………………….</w:t>
            </w:r>
          </w:p>
          <w:p w14:paraId="55C4FA36" w14:textId="00BFD24C" w:rsidR="005D0CBF" w:rsidRPr="001D184D" w:rsidRDefault="005D0CBF" w:rsidP="00345137">
            <w:pPr>
              <w:autoSpaceDE w:val="0"/>
              <w:autoSpaceDN w:val="0"/>
              <w:adjustRightInd w:val="0"/>
              <w:spacing w:after="0" w:line="276" w:lineRule="auto"/>
              <w:ind w:hanging="402"/>
              <w:jc w:val="center"/>
              <w:rPr>
                <w:rFonts w:ascii="Arial" w:eastAsia="Times New Roman" w:hAnsi="Arial" w:cs="Arial"/>
                <w:i/>
                <w:iCs/>
                <w:lang w:eastAsia="pl-PL"/>
              </w:rPr>
            </w:pPr>
            <w:r w:rsidRPr="001D184D">
              <w:rPr>
                <w:rFonts w:ascii="Arial" w:eastAsia="Times New Roman" w:hAnsi="Arial" w:cs="Arial"/>
                <w:i/>
                <w:iCs/>
                <w:lang w:eastAsia="pl-PL"/>
              </w:rPr>
              <w:t>zakres i nazwa</w:t>
            </w:r>
          </w:p>
          <w:p w14:paraId="423D1D57" w14:textId="1646F07F" w:rsidR="005D0CBF" w:rsidRPr="001D184D" w:rsidRDefault="005D0CBF" w:rsidP="00345137">
            <w:pPr>
              <w:autoSpaceDE w:val="0"/>
              <w:autoSpaceDN w:val="0"/>
              <w:adjustRightInd w:val="0"/>
              <w:spacing w:after="0" w:line="276" w:lineRule="auto"/>
              <w:rPr>
                <w:rFonts w:ascii="Arial" w:eastAsia="Times New Roman" w:hAnsi="Arial" w:cs="Arial"/>
                <w:i/>
                <w:iCs/>
                <w:lang w:eastAsia="pl-PL"/>
              </w:rPr>
            </w:pPr>
          </w:p>
        </w:tc>
        <w:tc>
          <w:tcPr>
            <w:tcW w:w="2717" w:type="dxa"/>
            <w:tcBorders>
              <w:top w:val="single" w:sz="4" w:space="0" w:color="auto"/>
              <w:left w:val="single" w:sz="4" w:space="0" w:color="auto"/>
              <w:right w:val="single" w:sz="4" w:space="0" w:color="auto"/>
            </w:tcBorders>
          </w:tcPr>
          <w:p w14:paraId="3D9B6B3F"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tc>
        <w:tc>
          <w:tcPr>
            <w:tcW w:w="1178" w:type="dxa"/>
            <w:tcBorders>
              <w:top w:val="single" w:sz="4" w:space="0" w:color="auto"/>
              <w:left w:val="single" w:sz="4" w:space="0" w:color="auto"/>
              <w:right w:val="single" w:sz="4" w:space="0" w:color="auto"/>
            </w:tcBorders>
          </w:tcPr>
          <w:p w14:paraId="0E6E2529" w14:textId="77777777" w:rsidR="005D0CBF" w:rsidRPr="001D184D" w:rsidRDefault="005D0CBF" w:rsidP="00345137">
            <w:pPr>
              <w:spacing w:after="0" w:line="276" w:lineRule="auto"/>
              <w:rPr>
                <w:rFonts w:ascii="Arial" w:eastAsia="Times New Roman" w:hAnsi="Arial" w:cs="Arial"/>
                <w:lang w:eastAsia="pl-PL"/>
              </w:rPr>
            </w:pPr>
          </w:p>
        </w:tc>
        <w:tc>
          <w:tcPr>
            <w:tcW w:w="1811" w:type="dxa"/>
            <w:tcBorders>
              <w:top w:val="single" w:sz="4" w:space="0" w:color="auto"/>
              <w:left w:val="single" w:sz="4" w:space="0" w:color="auto"/>
              <w:right w:val="single" w:sz="4" w:space="0" w:color="auto"/>
            </w:tcBorders>
          </w:tcPr>
          <w:p w14:paraId="32943E22" w14:textId="77777777" w:rsidR="005D0CBF" w:rsidRPr="001D184D" w:rsidRDefault="005D0CBF" w:rsidP="00345137">
            <w:pPr>
              <w:spacing w:after="0" w:line="276" w:lineRule="auto"/>
              <w:rPr>
                <w:rFonts w:ascii="Arial" w:eastAsia="Times New Roman" w:hAnsi="Arial" w:cs="Arial"/>
                <w:bCs/>
                <w:lang w:eastAsia="pl-PL"/>
              </w:rPr>
            </w:pPr>
          </w:p>
        </w:tc>
      </w:tr>
      <w:tr w:rsidR="005D0CBF" w:rsidRPr="001D184D" w14:paraId="73210488" w14:textId="77777777" w:rsidTr="003E4403">
        <w:trPr>
          <w:trHeight w:val="1878"/>
        </w:trPr>
        <w:tc>
          <w:tcPr>
            <w:tcW w:w="709" w:type="dxa"/>
            <w:tcBorders>
              <w:top w:val="single" w:sz="4" w:space="0" w:color="auto"/>
              <w:left w:val="single" w:sz="4" w:space="0" w:color="auto"/>
              <w:right w:val="single" w:sz="4" w:space="0" w:color="auto"/>
            </w:tcBorders>
            <w:vAlign w:val="center"/>
            <w:hideMark/>
          </w:tcPr>
          <w:p w14:paraId="020C3FDE" w14:textId="77777777" w:rsidR="005D0CBF" w:rsidRPr="001D184D" w:rsidRDefault="005D0CBF" w:rsidP="00345137">
            <w:pPr>
              <w:autoSpaceDE w:val="0"/>
              <w:autoSpaceDN w:val="0"/>
              <w:adjustRightInd w:val="0"/>
              <w:spacing w:after="0" w:line="276" w:lineRule="auto"/>
              <w:jc w:val="center"/>
              <w:rPr>
                <w:rFonts w:ascii="Arial" w:eastAsia="Times New Roman" w:hAnsi="Arial" w:cs="Arial"/>
                <w:bCs/>
                <w:lang w:eastAsia="pl-PL"/>
              </w:rPr>
            </w:pPr>
            <w:r w:rsidRPr="001D184D">
              <w:rPr>
                <w:rFonts w:ascii="Arial" w:eastAsia="Times New Roman" w:hAnsi="Arial" w:cs="Arial"/>
                <w:bCs/>
                <w:lang w:eastAsia="pl-PL"/>
              </w:rPr>
              <w:t>2</w:t>
            </w:r>
          </w:p>
        </w:tc>
        <w:tc>
          <w:tcPr>
            <w:tcW w:w="2948" w:type="dxa"/>
            <w:tcBorders>
              <w:top w:val="single" w:sz="4" w:space="0" w:color="auto"/>
              <w:left w:val="single" w:sz="4" w:space="0" w:color="auto"/>
              <w:right w:val="single" w:sz="4" w:space="0" w:color="auto"/>
            </w:tcBorders>
          </w:tcPr>
          <w:p w14:paraId="382A3017" w14:textId="77777777" w:rsidR="005D0CBF" w:rsidRPr="001D184D" w:rsidRDefault="005D0CBF" w:rsidP="00345137">
            <w:pPr>
              <w:spacing w:after="0" w:line="276" w:lineRule="auto"/>
              <w:rPr>
                <w:rFonts w:ascii="Arial" w:eastAsia="Times New Roman" w:hAnsi="Arial" w:cs="Arial"/>
                <w:bCs/>
                <w:lang w:eastAsia="pl-PL"/>
              </w:rPr>
            </w:pPr>
          </w:p>
          <w:p w14:paraId="491A533D" w14:textId="77777777" w:rsidR="005D0CBF" w:rsidRPr="001D184D" w:rsidRDefault="005D0CBF" w:rsidP="00345137">
            <w:pPr>
              <w:spacing w:after="0" w:line="276" w:lineRule="auto"/>
              <w:rPr>
                <w:rFonts w:ascii="Arial" w:eastAsia="Times New Roman" w:hAnsi="Arial" w:cs="Arial"/>
                <w:bCs/>
                <w:lang w:eastAsia="pl-PL"/>
              </w:rPr>
            </w:pPr>
          </w:p>
          <w:p w14:paraId="799EAC6D" w14:textId="77777777" w:rsidR="005D0CBF" w:rsidRPr="001D184D" w:rsidRDefault="005D0CBF" w:rsidP="00345137">
            <w:pPr>
              <w:spacing w:after="0" w:line="276" w:lineRule="auto"/>
              <w:rPr>
                <w:rFonts w:ascii="Arial" w:eastAsia="Times New Roman" w:hAnsi="Arial" w:cs="Arial"/>
                <w:bCs/>
                <w:lang w:eastAsia="pl-PL"/>
              </w:rPr>
            </w:pPr>
          </w:p>
          <w:p w14:paraId="63B3E1C7" w14:textId="0266ADE7" w:rsidR="005D0CBF" w:rsidRPr="001D184D" w:rsidRDefault="005D0CBF" w:rsidP="00345137">
            <w:pPr>
              <w:spacing w:after="0" w:line="276" w:lineRule="auto"/>
              <w:rPr>
                <w:rFonts w:ascii="Arial" w:eastAsia="Times New Roman" w:hAnsi="Arial" w:cs="Arial"/>
                <w:bCs/>
                <w:lang w:eastAsia="pl-PL"/>
              </w:rPr>
            </w:pPr>
            <w:r w:rsidRPr="001D184D">
              <w:rPr>
                <w:rFonts w:ascii="Arial" w:eastAsia="Times New Roman" w:hAnsi="Arial" w:cs="Arial"/>
                <w:bCs/>
                <w:lang w:eastAsia="pl-PL"/>
              </w:rPr>
              <w:t>…………………………………….</w:t>
            </w:r>
          </w:p>
          <w:p w14:paraId="2AFAE41E" w14:textId="06E98562" w:rsidR="005D0CBF" w:rsidRPr="001D184D" w:rsidRDefault="005D0CBF" w:rsidP="00345137">
            <w:pPr>
              <w:spacing w:after="0" w:line="276" w:lineRule="auto"/>
              <w:jc w:val="center"/>
              <w:rPr>
                <w:rFonts w:ascii="Arial" w:eastAsia="Times New Roman" w:hAnsi="Arial" w:cs="Arial"/>
                <w:bCs/>
                <w:lang w:eastAsia="pl-PL"/>
              </w:rPr>
            </w:pPr>
            <w:r w:rsidRPr="001D184D">
              <w:rPr>
                <w:rFonts w:ascii="Arial" w:eastAsia="Times New Roman" w:hAnsi="Arial" w:cs="Arial"/>
                <w:bCs/>
                <w:i/>
                <w:iCs/>
                <w:lang w:eastAsia="pl-PL"/>
              </w:rPr>
              <w:t>zakres i nazwa</w:t>
            </w:r>
          </w:p>
        </w:tc>
        <w:tc>
          <w:tcPr>
            <w:tcW w:w="2717" w:type="dxa"/>
            <w:tcBorders>
              <w:top w:val="single" w:sz="4" w:space="0" w:color="auto"/>
              <w:left w:val="single" w:sz="4" w:space="0" w:color="auto"/>
              <w:right w:val="single" w:sz="4" w:space="0" w:color="auto"/>
            </w:tcBorders>
          </w:tcPr>
          <w:p w14:paraId="760E1CC7" w14:textId="77777777" w:rsidR="005D0CBF" w:rsidRPr="001D184D" w:rsidRDefault="005D0CBF" w:rsidP="00345137">
            <w:pPr>
              <w:spacing w:after="0" w:line="276" w:lineRule="auto"/>
              <w:rPr>
                <w:rFonts w:ascii="Arial" w:eastAsia="Times New Roman" w:hAnsi="Arial" w:cs="Arial"/>
                <w:bCs/>
                <w:lang w:eastAsia="pl-PL"/>
              </w:rPr>
            </w:pPr>
          </w:p>
        </w:tc>
        <w:tc>
          <w:tcPr>
            <w:tcW w:w="1178" w:type="dxa"/>
            <w:tcBorders>
              <w:top w:val="single" w:sz="4" w:space="0" w:color="auto"/>
              <w:left w:val="single" w:sz="4" w:space="0" w:color="auto"/>
              <w:right w:val="single" w:sz="4" w:space="0" w:color="auto"/>
            </w:tcBorders>
          </w:tcPr>
          <w:p w14:paraId="1672F2E2" w14:textId="77777777" w:rsidR="005D0CBF" w:rsidRPr="001D184D" w:rsidRDefault="005D0CBF" w:rsidP="00345137">
            <w:pPr>
              <w:spacing w:after="0" w:line="276" w:lineRule="auto"/>
              <w:rPr>
                <w:rFonts w:ascii="Arial" w:eastAsia="Times New Roman" w:hAnsi="Arial" w:cs="Arial"/>
                <w:bCs/>
                <w:lang w:eastAsia="pl-PL"/>
              </w:rPr>
            </w:pPr>
          </w:p>
        </w:tc>
        <w:tc>
          <w:tcPr>
            <w:tcW w:w="1811" w:type="dxa"/>
            <w:tcBorders>
              <w:top w:val="single" w:sz="4" w:space="0" w:color="auto"/>
              <w:left w:val="single" w:sz="4" w:space="0" w:color="auto"/>
              <w:right w:val="single" w:sz="4" w:space="0" w:color="auto"/>
            </w:tcBorders>
          </w:tcPr>
          <w:p w14:paraId="52DC93DA" w14:textId="77777777" w:rsidR="005D0CBF" w:rsidRPr="001D184D" w:rsidRDefault="005D0CBF" w:rsidP="00345137">
            <w:pPr>
              <w:autoSpaceDE w:val="0"/>
              <w:autoSpaceDN w:val="0"/>
              <w:adjustRightInd w:val="0"/>
              <w:spacing w:after="0" w:line="276" w:lineRule="auto"/>
              <w:rPr>
                <w:rFonts w:ascii="Arial" w:eastAsia="Times New Roman" w:hAnsi="Arial" w:cs="Arial"/>
                <w:bCs/>
                <w:lang w:eastAsia="pl-PL"/>
              </w:rPr>
            </w:pPr>
          </w:p>
        </w:tc>
      </w:tr>
    </w:tbl>
    <w:p w14:paraId="54B7DCA7" w14:textId="2943B43C" w:rsidR="00130087" w:rsidRPr="001D184D" w:rsidRDefault="00130087" w:rsidP="00345137">
      <w:pPr>
        <w:spacing w:after="0" w:line="276" w:lineRule="auto"/>
        <w:ind w:right="142"/>
        <w:rPr>
          <w:rFonts w:ascii="Arial" w:eastAsia="Times New Roman" w:hAnsi="Arial" w:cs="Arial"/>
          <w:bCs/>
          <w:lang w:eastAsia="pl-PL"/>
        </w:rPr>
      </w:pPr>
      <w:r w:rsidRPr="001D184D">
        <w:rPr>
          <w:rFonts w:ascii="Arial" w:eastAsia="Times New Roman" w:hAnsi="Arial" w:cs="Arial"/>
          <w:bCs/>
          <w:lang w:eastAsia="pl-PL"/>
        </w:rPr>
        <w:t xml:space="preserve">Do wykazu dołączono następujące dokumenty potwierdzające, że ww. </w:t>
      </w:r>
      <w:r w:rsidR="007427C5" w:rsidRPr="001D184D">
        <w:rPr>
          <w:rFonts w:ascii="Arial" w:eastAsia="Times New Roman" w:hAnsi="Arial" w:cs="Arial"/>
          <w:bCs/>
          <w:lang w:eastAsia="pl-PL"/>
        </w:rPr>
        <w:t xml:space="preserve">dostawy </w:t>
      </w:r>
      <w:r w:rsidRPr="001D184D">
        <w:rPr>
          <w:rFonts w:ascii="Arial" w:eastAsia="Times New Roman" w:hAnsi="Arial" w:cs="Arial"/>
          <w:bCs/>
          <w:lang w:eastAsia="pl-PL"/>
        </w:rPr>
        <w:t>zostały wykonane należycie:</w:t>
      </w:r>
    </w:p>
    <w:p w14:paraId="2C98C743" w14:textId="77777777" w:rsidR="00130087" w:rsidRPr="001D184D" w:rsidRDefault="00130087" w:rsidP="00345137">
      <w:pPr>
        <w:spacing w:after="0" w:line="276" w:lineRule="auto"/>
        <w:ind w:left="357" w:right="142"/>
        <w:rPr>
          <w:rFonts w:ascii="Arial" w:eastAsia="Times New Roman" w:hAnsi="Arial" w:cs="Arial"/>
          <w:bCs/>
          <w:lang w:eastAsia="pl-PL"/>
        </w:rPr>
      </w:pPr>
      <w:r w:rsidRPr="001D184D">
        <w:rPr>
          <w:rFonts w:ascii="Arial" w:eastAsia="Times New Roman" w:hAnsi="Arial" w:cs="Arial"/>
          <w:bCs/>
          <w:lang w:eastAsia="pl-PL"/>
        </w:rPr>
        <w:t>1. …………………………..</w:t>
      </w:r>
    </w:p>
    <w:p w14:paraId="7C2131F3" w14:textId="77777777" w:rsidR="00130087" w:rsidRPr="001D184D" w:rsidRDefault="00130087" w:rsidP="00345137">
      <w:pPr>
        <w:spacing w:after="0" w:line="276" w:lineRule="auto"/>
        <w:ind w:left="360" w:right="142"/>
        <w:rPr>
          <w:rFonts w:ascii="Arial" w:eastAsia="Times New Roman" w:hAnsi="Arial" w:cs="Arial"/>
          <w:b/>
          <w:bCs/>
          <w:lang w:eastAsia="pl-PL"/>
        </w:rPr>
      </w:pPr>
      <w:r w:rsidRPr="001D184D">
        <w:rPr>
          <w:rFonts w:ascii="Arial" w:eastAsia="Times New Roman" w:hAnsi="Arial" w:cs="Arial"/>
          <w:bCs/>
          <w:lang w:eastAsia="pl-PL"/>
        </w:rPr>
        <w:t>2. …………………………..</w:t>
      </w:r>
    </w:p>
    <w:p w14:paraId="2086249A" w14:textId="58AB02E2" w:rsidR="00130087" w:rsidRPr="001D184D" w:rsidRDefault="00130087" w:rsidP="00345137">
      <w:pPr>
        <w:tabs>
          <w:tab w:val="left" w:pos="5812"/>
        </w:tabs>
        <w:autoSpaceDE w:val="0"/>
        <w:autoSpaceDN w:val="0"/>
        <w:adjustRightInd w:val="0"/>
        <w:spacing w:before="360" w:after="0" w:line="276" w:lineRule="auto"/>
        <w:ind w:left="6096" w:hanging="1134"/>
        <w:rPr>
          <w:rFonts w:ascii="Arial" w:eastAsia="Times New Roman" w:hAnsi="Arial" w:cs="Arial"/>
          <w:lang w:eastAsia="pl-PL"/>
        </w:rPr>
      </w:pPr>
      <w:r w:rsidRPr="001D184D">
        <w:rPr>
          <w:rFonts w:ascii="Arial" w:eastAsia="Times New Roman" w:hAnsi="Arial" w:cs="Arial"/>
          <w:lang w:eastAsia="pl-PL"/>
        </w:rPr>
        <w:t>………………………………………………</w:t>
      </w:r>
    </w:p>
    <w:p w14:paraId="5536DC05" w14:textId="77777777" w:rsidR="00130087" w:rsidRPr="001D184D" w:rsidRDefault="00130087" w:rsidP="00345137">
      <w:pPr>
        <w:autoSpaceDE w:val="0"/>
        <w:autoSpaceDN w:val="0"/>
        <w:adjustRightInd w:val="0"/>
        <w:spacing w:after="0" w:line="276" w:lineRule="auto"/>
        <w:ind w:left="5400" w:hanging="1005"/>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34A38EDF" w14:textId="77777777" w:rsidR="00130087" w:rsidRPr="001D184D" w:rsidRDefault="00130087"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p w14:paraId="5D40ECE4" w14:textId="32F4DB32" w:rsidR="001E014F" w:rsidRPr="001D184D" w:rsidRDefault="001E014F" w:rsidP="00345137">
      <w:pPr>
        <w:autoSpaceDE w:val="0"/>
        <w:autoSpaceDN w:val="0"/>
        <w:adjustRightInd w:val="0"/>
        <w:spacing w:line="276" w:lineRule="auto"/>
        <w:ind w:left="142" w:hanging="142"/>
        <w:jc w:val="center"/>
        <w:rPr>
          <w:rFonts w:ascii="Arial" w:hAnsi="Arial" w:cs="Arial"/>
          <w:b/>
          <w:bCs/>
        </w:rPr>
        <w:sectPr w:rsidR="001E014F" w:rsidRPr="001D184D" w:rsidSect="00297344">
          <w:pgSz w:w="11906" w:h="16838" w:code="9"/>
          <w:pgMar w:top="1417" w:right="1417" w:bottom="1417" w:left="1417" w:header="850" w:footer="358" w:gutter="0"/>
          <w:cols w:space="708"/>
          <w:docGrid w:linePitch="360"/>
        </w:sectPr>
      </w:pPr>
    </w:p>
    <w:p w14:paraId="4CF419DB" w14:textId="732636C0" w:rsidR="00504C0F" w:rsidRPr="001D184D" w:rsidRDefault="00504C0F" w:rsidP="00345137">
      <w:pPr>
        <w:pStyle w:val="Default"/>
        <w:spacing w:line="276" w:lineRule="auto"/>
        <w:jc w:val="right"/>
        <w:rPr>
          <w:rFonts w:ascii="Arial" w:hAnsi="Arial" w:cs="Arial"/>
          <w:color w:val="auto"/>
          <w:sz w:val="22"/>
          <w:szCs w:val="22"/>
        </w:rPr>
      </w:pPr>
      <w:r w:rsidRPr="001D184D">
        <w:rPr>
          <w:rFonts w:ascii="Arial" w:hAnsi="Arial" w:cs="Arial"/>
          <w:color w:val="auto"/>
          <w:sz w:val="22"/>
          <w:szCs w:val="22"/>
        </w:rPr>
        <w:lastRenderedPageBreak/>
        <w:t>Załącznik nr 6B do SWZ</w:t>
      </w:r>
    </w:p>
    <w:p w14:paraId="4B90BB61" w14:textId="77777777" w:rsidR="00504C0F" w:rsidRPr="001D184D" w:rsidRDefault="00504C0F" w:rsidP="00345137">
      <w:pPr>
        <w:autoSpaceDE w:val="0"/>
        <w:autoSpaceDN w:val="0"/>
        <w:adjustRightInd w:val="0"/>
        <w:spacing w:line="276" w:lineRule="auto"/>
        <w:ind w:left="142" w:hanging="142"/>
        <w:jc w:val="right"/>
        <w:rPr>
          <w:rFonts w:ascii="Arial" w:hAnsi="Arial" w:cs="Arial"/>
          <w:b/>
        </w:rPr>
      </w:pPr>
      <w:r w:rsidRPr="001D184D">
        <w:rPr>
          <w:rFonts w:ascii="Arial" w:hAnsi="Arial" w:cs="Arial"/>
        </w:rPr>
        <w:tab/>
      </w:r>
    </w:p>
    <w:p w14:paraId="0A714365" w14:textId="77777777" w:rsidR="00504C0F" w:rsidRPr="001D184D" w:rsidRDefault="00504C0F" w:rsidP="00345137">
      <w:pPr>
        <w:autoSpaceDE w:val="0"/>
        <w:autoSpaceDN w:val="0"/>
        <w:adjustRightInd w:val="0"/>
        <w:spacing w:line="276" w:lineRule="auto"/>
        <w:ind w:left="142" w:hanging="142"/>
        <w:rPr>
          <w:rFonts w:ascii="Arial" w:hAnsi="Arial" w:cs="Arial"/>
          <w:b/>
        </w:rPr>
      </w:pPr>
    </w:p>
    <w:p w14:paraId="36333449" w14:textId="77777777" w:rsidR="00504C0F" w:rsidRPr="001D184D" w:rsidRDefault="00504C0F" w:rsidP="00345137">
      <w:pPr>
        <w:autoSpaceDE w:val="0"/>
        <w:autoSpaceDN w:val="0"/>
        <w:adjustRightInd w:val="0"/>
        <w:spacing w:before="240" w:after="0" w:line="276" w:lineRule="auto"/>
        <w:jc w:val="left"/>
        <w:rPr>
          <w:rFonts w:ascii="Arial" w:eastAsia="Times New Roman" w:hAnsi="Arial" w:cs="Arial"/>
          <w:lang w:eastAsia="pl-PL"/>
        </w:rPr>
      </w:pPr>
      <w:r w:rsidRPr="001D184D">
        <w:rPr>
          <w:rFonts w:ascii="Arial" w:eastAsia="Times New Roman" w:hAnsi="Arial" w:cs="Arial"/>
          <w:lang w:eastAsia="pl-PL"/>
        </w:rPr>
        <w:t xml:space="preserve">….…………………………………………… </w:t>
      </w:r>
    </w:p>
    <w:p w14:paraId="6569B001" w14:textId="77777777" w:rsidR="00504C0F" w:rsidRPr="001D184D" w:rsidRDefault="00504C0F" w:rsidP="00345137">
      <w:pPr>
        <w:tabs>
          <w:tab w:val="left" w:pos="4678"/>
        </w:tabs>
        <w:spacing w:after="40" w:line="276" w:lineRule="auto"/>
        <w:jc w:val="left"/>
        <w:rPr>
          <w:rFonts w:ascii="Arial" w:eastAsia="Times New Roman" w:hAnsi="Arial" w:cs="Arial"/>
          <w:lang w:eastAsia="pl-PL"/>
        </w:rPr>
      </w:pPr>
      <w:r w:rsidRPr="001D184D">
        <w:rPr>
          <w:rFonts w:ascii="Arial" w:eastAsia="Times New Roman" w:hAnsi="Arial" w:cs="Arial"/>
          <w:lang w:eastAsia="pl-PL"/>
        </w:rPr>
        <w:t>(</w:t>
      </w:r>
      <w:r w:rsidRPr="001D184D">
        <w:rPr>
          <w:rFonts w:ascii="Arial" w:eastAsia="Times New Roman" w:hAnsi="Arial" w:cs="Arial"/>
          <w:i/>
          <w:lang w:eastAsia="pl-PL"/>
        </w:rPr>
        <w:t>Nazwa Wykonawcy, REGON)</w:t>
      </w:r>
    </w:p>
    <w:p w14:paraId="22920E40" w14:textId="4AFFAFDD" w:rsidR="00504C0F" w:rsidRPr="001D184D" w:rsidRDefault="00504C0F" w:rsidP="00345137">
      <w:pPr>
        <w:autoSpaceDE w:val="0"/>
        <w:autoSpaceDN w:val="0"/>
        <w:adjustRightInd w:val="0"/>
        <w:spacing w:before="240" w:after="0" w:line="276" w:lineRule="auto"/>
        <w:jc w:val="center"/>
        <w:rPr>
          <w:rFonts w:ascii="Arial" w:hAnsi="Arial" w:cs="Arial"/>
          <w:b/>
        </w:rPr>
      </w:pPr>
      <w:r w:rsidRPr="001D184D">
        <w:rPr>
          <w:rFonts w:ascii="Arial" w:eastAsia="Times New Roman" w:hAnsi="Arial" w:cs="Arial"/>
          <w:b/>
          <w:lang w:eastAsia="pl-PL"/>
        </w:rPr>
        <w:t>WYKAZ DOSTAW DLA CZĘŚCI II</w:t>
      </w:r>
    </w:p>
    <w:p w14:paraId="583978B4" w14:textId="104E5074" w:rsidR="00504C0F" w:rsidRPr="001D184D" w:rsidRDefault="00504C0F" w:rsidP="00345137">
      <w:pPr>
        <w:spacing w:before="600" w:after="480" w:line="276" w:lineRule="auto"/>
        <w:rPr>
          <w:rFonts w:ascii="Arial" w:hAnsi="Arial" w:cs="Arial"/>
          <w:b/>
          <w:i/>
        </w:rPr>
      </w:pPr>
      <w:r w:rsidRPr="001D184D">
        <w:rPr>
          <w:rFonts w:ascii="Arial" w:eastAsia="Times New Roman" w:hAnsi="Arial" w:cs="Arial"/>
          <w:bCs/>
          <w:lang w:eastAsia="pl-PL"/>
        </w:rPr>
        <w:t xml:space="preserve">Przystępując do udziału w postępowaniu o udzielenie zamówienia publicznego pn. </w:t>
      </w:r>
      <w:r w:rsidRPr="001D184D">
        <w:rPr>
          <w:rFonts w:ascii="Arial" w:hAnsi="Arial" w:cs="Arial"/>
          <w:b/>
          <w:i/>
        </w:rPr>
        <w:t xml:space="preserve">Platforma e-usług w Gminie Nozdrzec, </w:t>
      </w:r>
      <w:r w:rsidRPr="001D184D">
        <w:rPr>
          <w:rFonts w:ascii="Arial" w:hAnsi="Arial" w:cs="Arial"/>
        </w:rPr>
        <w:t>znak sprawy:</w:t>
      </w:r>
      <w:r w:rsidRPr="001D184D">
        <w:rPr>
          <w:rFonts w:ascii="Arial" w:hAnsi="Arial" w:cs="Arial"/>
          <w:b/>
        </w:rPr>
        <w:t xml:space="preserve"> </w:t>
      </w:r>
      <w:r w:rsidR="00D44D28" w:rsidRPr="001D184D">
        <w:rPr>
          <w:rFonts w:ascii="Arial" w:hAnsi="Arial" w:cs="Arial"/>
          <w:b/>
        </w:rPr>
        <w:t>IKŚR.271.2.3.2025</w:t>
      </w:r>
      <w:r w:rsidRPr="001D184D">
        <w:rPr>
          <w:rFonts w:ascii="Arial" w:hAnsi="Arial" w:cs="Arial"/>
          <w:b/>
          <w:i/>
        </w:rPr>
        <w:t>,</w:t>
      </w:r>
      <w:r w:rsidRPr="001D184D">
        <w:rPr>
          <w:rFonts w:ascii="Arial" w:hAnsi="Arial" w:cs="Arial"/>
          <w:b/>
        </w:rPr>
        <w:t xml:space="preserve"> </w:t>
      </w:r>
      <w:r w:rsidRPr="001D184D">
        <w:rPr>
          <w:rFonts w:ascii="Arial" w:eastAsia="Times New Roman" w:hAnsi="Arial" w:cs="Arial"/>
          <w:bCs/>
          <w:lang w:eastAsia="pl-PL"/>
        </w:rPr>
        <w:t xml:space="preserve">w celu wykazania spełniania warunku, o którym mowa w </w:t>
      </w:r>
      <w:r w:rsidR="00FE4E5D" w:rsidRPr="001D184D">
        <w:rPr>
          <w:rFonts w:ascii="Arial" w:eastAsia="Times New Roman" w:hAnsi="Arial" w:cs="Arial"/>
          <w:b/>
          <w:lang w:eastAsia="pl-PL"/>
        </w:rPr>
        <w:t>rozdz. V pkt 1.5.3</w:t>
      </w:r>
      <w:r w:rsidRPr="001D184D">
        <w:rPr>
          <w:rFonts w:ascii="Arial" w:eastAsia="Times New Roman" w:hAnsi="Arial" w:cs="Arial"/>
          <w:b/>
          <w:lang w:eastAsia="pl-PL"/>
        </w:rPr>
        <w:t xml:space="preserve">. </w:t>
      </w:r>
      <w:r w:rsidRPr="001D184D">
        <w:rPr>
          <w:rFonts w:ascii="Arial" w:eastAsia="Times New Roman" w:hAnsi="Arial" w:cs="Arial"/>
          <w:b/>
          <w:bCs/>
          <w:lang w:eastAsia="pl-PL"/>
        </w:rPr>
        <w:t>SWZ</w:t>
      </w:r>
      <w:r w:rsidRPr="001D184D">
        <w:rPr>
          <w:rFonts w:ascii="Arial" w:eastAsia="Times New Roman" w:hAnsi="Arial" w:cs="Arial"/>
          <w:bCs/>
          <w:lang w:eastAsia="pl-PL"/>
        </w:rPr>
        <w:t>, oświadczamy, iż w okresie ostatnich trzech lat przed upływem terminu składania ofert wykonaliśmy następujące zamówienia:</w:t>
      </w:r>
    </w:p>
    <w:tbl>
      <w:tblPr>
        <w:tblpPr w:leftFromText="141" w:rightFromText="141" w:bottomFromText="160" w:vertAnchor="text" w:horzAnchor="margin" w:tblpXSpec="center" w:tblpY="58"/>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3358"/>
        <w:gridCol w:w="2466"/>
        <w:gridCol w:w="1160"/>
        <w:gridCol w:w="1707"/>
      </w:tblGrid>
      <w:tr w:rsidR="00504C0F" w:rsidRPr="001D184D" w14:paraId="345D13F3" w14:textId="77777777" w:rsidTr="006344CF">
        <w:trPr>
          <w:trHeight w:val="870"/>
        </w:trPr>
        <w:tc>
          <w:tcPr>
            <w:tcW w:w="709" w:type="dxa"/>
            <w:tcBorders>
              <w:top w:val="single" w:sz="4" w:space="0" w:color="auto"/>
              <w:left w:val="single" w:sz="4" w:space="0" w:color="auto"/>
              <w:bottom w:val="single" w:sz="4" w:space="0" w:color="auto"/>
              <w:right w:val="single" w:sz="4" w:space="0" w:color="auto"/>
            </w:tcBorders>
            <w:vAlign w:val="center"/>
            <w:hideMark/>
          </w:tcPr>
          <w:p w14:paraId="2FD867DC"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Lp.</w:t>
            </w:r>
          </w:p>
        </w:tc>
        <w:tc>
          <w:tcPr>
            <w:tcW w:w="2948" w:type="dxa"/>
            <w:tcBorders>
              <w:top w:val="single" w:sz="4" w:space="0" w:color="auto"/>
              <w:left w:val="single" w:sz="4" w:space="0" w:color="auto"/>
              <w:bottom w:val="single" w:sz="4" w:space="0" w:color="auto"/>
              <w:right w:val="single" w:sz="4" w:space="0" w:color="auto"/>
            </w:tcBorders>
            <w:vAlign w:val="center"/>
            <w:hideMark/>
          </w:tcPr>
          <w:p w14:paraId="1C152DED"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Rodzaj zamówienia</w:t>
            </w:r>
          </w:p>
          <w:p w14:paraId="738FB01E" w14:textId="77777777" w:rsidR="00504C0F" w:rsidRPr="001D184D" w:rsidRDefault="00504C0F" w:rsidP="00345137">
            <w:pPr>
              <w:autoSpaceDE w:val="0"/>
              <w:autoSpaceDN w:val="0"/>
              <w:adjustRightInd w:val="0"/>
              <w:spacing w:after="0" w:line="276" w:lineRule="auto"/>
              <w:jc w:val="center"/>
              <w:rPr>
                <w:rFonts w:ascii="Arial" w:hAnsi="Arial" w:cs="Arial"/>
                <w:b/>
                <w:lang w:eastAsia="pl-PL"/>
              </w:rPr>
            </w:pPr>
            <w:r w:rsidRPr="001D184D">
              <w:rPr>
                <w:rFonts w:ascii="Arial" w:hAnsi="Arial" w:cs="Arial"/>
                <w:b/>
                <w:lang w:eastAsia="pl-PL"/>
              </w:rPr>
              <w:t xml:space="preserve">w tym wskazanie zakresu i nazwy dostawy </w:t>
            </w:r>
          </w:p>
        </w:tc>
        <w:tc>
          <w:tcPr>
            <w:tcW w:w="2717" w:type="dxa"/>
            <w:tcBorders>
              <w:top w:val="single" w:sz="4" w:space="0" w:color="auto"/>
              <w:left w:val="single" w:sz="4" w:space="0" w:color="auto"/>
              <w:bottom w:val="single" w:sz="4" w:space="0" w:color="auto"/>
              <w:right w:val="single" w:sz="4" w:space="0" w:color="auto"/>
            </w:tcBorders>
            <w:vAlign w:val="center"/>
            <w:hideMark/>
          </w:tcPr>
          <w:p w14:paraId="6A6452A0"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Nazwa i adres podmiotu, na rzecz którego wykonywano określoną dostawę</w:t>
            </w:r>
          </w:p>
        </w:tc>
        <w:tc>
          <w:tcPr>
            <w:tcW w:w="1178" w:type="dxa"/>
            <w:tcBorders>
              <w:top w:val="single" w:sz="4" w:space="0" w:color="auto"/>
              <w:left w:val="single" w:sz="4" w:space="0" w:color="auto"/>
              <w:bottom w:val="single" w:sz="4" w:space="0" w:color="auto"/>
              <w:right w:val="single" w:sz="4" w:space="0" w:color="auto"/>
            </w:tcBorders>
            <w:vAlign w:val="center"/>
            <w:hideMark/>
          </w:tcPr>
          <w:p w14:paraId="25C2BB56"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Wartość dostawy brutto [w zł]</w:t>
            </w:r>
          </w:p>
        </w:tc>
        <w:tc>
          <w:tcPr>
            <w:tcW w:w="1811" w:type="dxa"/>
            <w:tcBorders>
              <w:top w:val="single" w:sz="4" w:space="0" w:color="auto"/>
              <w:left w:val="single" w:sz="4" w:space="0" w:color="auto"/>
              <w:bottom w:val="single" w:sz="4" w:space="0" w:color="auto"/>
              <w:right w:val="single" w:sz="4" w:space="0" w:color="auto"/>
            </w:tcBorders>
            <w:vAlign w:val="center"/>
            <w:hideMark/>
          </w:tcPr>
          <w:p w14:paraId="3A99ABB5"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Data wykonania (odbioru) (dzień -miesiąc-rok)</w:t>
            </w:r>
          </w:p>
        </w:tc>
      </w:tr>
      <w:tr w:rsidR="00504C0F" w:rsidRPr="001D184D" w14:paraId="6C9CDD72" w14:textId="77777777" w:rsidTr="003E4403">
        <w:trPr>
          <w:trHeight w:val="1781"/>
        </w:trPr>
        <w:tc>
          <w:tcPr>
            <w:tcW w:w="709" w:type="dxa"/>
            <w:tcBorders>
              <w:top w:val="single" w:sz="4" w:space="0" w:color="auto"/>
              <w:left w:val="single" w:sz="4" w:space="0" w:color="auto"/>
              <w:right w:val="single" w:sz="4" w:space="0" w:color="auto"/>
            </w:tcBorders>
            <w:vAlign w:val="center"/>
            <w:hideMark/>
          </w:tcPr>
          <w:p w14:paraId="71D318E8"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lang w:eastAsia="pl-PL"/>
              </w:rPr>
            </w:pPr>
            <w:r w:rsidRPr="001D184D">
              <w:rPr>
                <w:rFonts w:ascii="Arial" w:eastAsia="Times New Roman" w:hAnsi="Arial" w:cs="Arial"/>
                <w:bCs/>
                <w:lang w:eastAsia="pl-PL"/>
              </w:rPr>
              <w:t>1</w:t>
            </w:r>
          </w:p>
        </w:tc>
        <w:tc>
          <w:tcPr>
            <w:tcW w:w="2948" w:type="dxa"/>
            <w:tcBorders>
              <w:top w:val="single" w:sz="4" w:space="0" w:color="auto"/>
              <w:left w:val="single" w:sz="4" w:space="0" w:color="auto"/>
              <w:right w:val="single" w:sz="4" w:space="0" w:color="auto"/>
            </w:tcBorders>
          </w:tcPr>
          <w:p w14:paraId="4A6F6EFF" w14:textId="77777777" w:rsidR="00504C0F" w:rsidRPr="001D184D" w:rsidRDefault="00504C0F" w:rsidP="00345137">
            <w:pPr>
              <w:autoSpaceDE w:val="0"/>
              <w:autoSpaceDN w:val="0"/>
              <w:adjustRightInd w:val="0"/>
              <w:spacing w:after="0" w:line="276" w:lineRule="auto"/>
              <w:rPr>
                <w:rFonts w:ascii="Arial" w:eastAsia="Times New Roman" w:hAnsi="Arial" w:cs="Arial"/>
                <w:lang w:eastAsia="pl-PL"/>
              </w:rPr>
            </w:pPr>
          </w:p>
          <w:p w14:paraId="30020A13" w14:textId="77777777" w:rsidR="00504C0F" w:rsidRPr="001D184D" w:rsidRDefault="00504C0F" w:rsidP="00345137">
            <w:pPr>
              <w:autoSpaceDE w:val="0"/>
              <w:autoSpaceDN w:val="0"/>
              <w:adjustRightInd w:val="0"/>
              <w:spacing w:after="0" w:line="276" w:lineRule="auto"/>
              <w:rPr>
                <w:rFonts w:ascii="Arial" w:eastAsia="Times New Roman" w:hAnsi="Arial" w:cs="Arial"/>
                <w:lang w:eastAsia="pl-PL"/>
              </w:rPr>
            </w:pPr>
          </w:p>
          <w:p w14:paraId="594941C9" w14:textId="77777777" w:rsidR="00504C0F" w:rsidRPr="001D184D" w:rsidRDefault="00504C0F" w:rsidP="00345137">
            <w:pPr>
              <w:autoSpaceDE w:val="0"/>
              <w:autoSpaceDN w:val="0"/>
              <w:adjustRightInd w:val="0"/>
              <w:spacing w:after="0" w:line="276" w:lineRule="auto"/>
              <w:rPr>
                <w:rFonts w:ascii="Arial" w:eastAsia="Times New Roman" w:hAnsi="Arial" w:cs="Arial"/>
                <w:lang w:eastAsia="pl-PL"/>
              </w:rPr>
            </w:pPr>
          </w:p>
          <w:p w14:paraId="6A6D8F6A" w14:textId="77777777" w:rsidR="00504C0F" w:rsidRPr="001D184D" w:rsidRDefault="00504C0F" w:rsidP="00345137">
            <w:pPr>
              <w:autoSpaceDE w:val="0"/>
              <w:autoSpaceDN w:val="0"/>
              <w:adjustRightInd w:val="0"/>
              <w:spacing w:after="0" w:line="276" w:lineRule="auto"/>
              <w:rPr>
                <w:rFonts w:ascii="Arial" w:eastAsia="Times New Roman" w:hAnsi="Arial" w:cs="Arial"/>
                <w:lang w:eastAsia="pl-PL"/>
              </w:rPr>
            </w:pPr>
            <w:r w:rsidRPr="001D184D">
              <w:rPr>
                <w:rFonts w:ascii="Arial" w:eastAsia="Times New Roman" w:hAnsi="Arial" w:cs="Arial"/>
                <w:lang w:eastAsia="pl-PL"/>
              </w:rPr>
              <w:t>…………………………………….</w:t>
            </w:r>
          </w:p>
          <w:p w14:paraId="0823B5B8" w14:textId="77777777" w:rsidR="00504C0F" w:rsidRPr="001D184D" w:rsidRDefault="00504C0F" w:rsidP="00345137">
            <w:pPr>
              <w:autoSpaceDE w:val="0"/>
              <w:autoSpaceDN w:val="0"/>
              <w:adjustRightInd w:val="0"/>
              <w:spacing w:after="0" w:line="276" w:lineRule="auto"/>
              <w:ind w:hanging="402"/>
              <w:jc w:val="center"/>
              <w:rPr>
                <w:rFonts w:ascii="Arial" w:eastAsia="Times New Roman" w:hAnsi="Arial" w:cs="Arial"/>
                <w:i/>
                <w:iCs/>
                <w:lang w:eastAsia="pl-PL"/>
              </w:rPr>
            </w:pPr>
            <w:r w:rsidRPr="001D184D">
              <w:rPr>
                <w:rFonts w:ascii="Arial" w:eastAsia="Times New Roman" w:hAnsi="Arial" w:cs="Arial"/>
                <w:i/>
                <w:iCs/>
                <w:lang w:eastAsia="pl-PL"/>
              </w:rPr>
              <w:t>zakres i nazwa</w:t>
            </w:r>
          </w:p>
          <w:p w14:paraId="5CFF1002" w14:textId="77777777" w:rsidR="00504C0F" w:rsidRPr="001D184D" w:rsidRDefault="00504C0F" w:rsidP="00345137">
            <w:pPr>
              <w:autoSpaceDE w:val="0"/>
              <w:autoSpaceDN w:val="0"/>
              <w:adjustRightInd w:val="0"/>
              <w:spacing w:after="0" w:line="276" w:lineRule="auto"/>
              <w:rPr>
                <w:rFonts w:ascii="Arial" w:eastAsia="Times New Roman" w:hAnsi="Arial" w:cs="Arial"/>
                <w:i/>
                <w:iCs/>
                <w:lang w:eastAsia="pl-PL"/>
              </w:rPr>
            </w:pPr>
          </w:p>
        </w:tc>
        <w:tc>
          <w:tcPr>
            <w:tcW w:w="2717" w:type="dxa"/>
            <w:tcBorders>
              <w:top w:val="single" w:sz="4" w:space="0" w:color="auto"/>
              <w:left w:val="single" w:sz="4" w:space="0" w:color="auto"/>
              <w:right w:val="single" w:sz="4" w:space="0" w:color="auto"/>
            </w:tcBorders>
          </w:tcPr>
          <w:p w14:paraId="40161776" w14:textId="77777777" w:rsidR="00504C0F" w:rsidRPr="001D184D" w:rsidRDefault="00504C0F" w:rsidP="00345137">
            <w:pPr>
              <w:autoSpaceDE w:val="0"/>
              <w:autoSpaceDN w:val="0"/>
              <w:adjustRightInd w:val="0"/>
              <w:spacing w:after="0" w:line="276" w:lineRule="auto"/>
              <w:rPr>
                <w:rFonts w:ascii="Arial" w:eastAsia="Times New Roman" w:hAnsi="Arial" w:cs="Arial"/>
                <w:lang w:eastAsia="pl-PL"/>
              </w:rPr>
            </w:pPr>
          </w:p>
        </w:tc>
        <w:tc>
          <w:tcPr>
            <w:tcW w:w="1178" w:type="dxa"/>
            <w:tcBorders>
              <w:top w:val="single" w:sz="4" w:space="0" w:color="auto"/>
              <w:left w:val="single" w:sz="4" w:space="0" w:color="auto"/>
              <w:right w:val="single" w:sz="4" w:space="0" w:color="auto"/>
            </w:tcBorders>
          </w:tcPr>
          <w:p w14:paraId="2A8ED193" w14:textId="77777777" w:rsidR="00504C0F" w:rsidRPr="001D184D" w:rsidRDefault="00504C0F" w:rsidP="00345137">
            <w:pPr>
              <w:spacing w:after="0" w:line="276" w:lineRule="auto"/>
              <w:rPr>
                <w:rFonts w:ascii="Arial" w:eastAsia="Times New Roman" w:hAnsi="Arial" w:cs="Arial"/>
                <w:lang w:eastAsia="pl-PL"/>
              </w:rPr>
            </w:pPr>
          </w:p>
        </w:tc>
        <w:tc>
          <w:tcPr>
            <w:tcW w:w="1811" w:type="dxa"/>
            <w:tcBorders>
              <w:top w:val="single" w:sz="4" w:space="0" w:color="auto"/>
              <w:left w:val="single" w:sz="4" w:space="0" w:color="auto"/>
              <w:right w:val="single" w:sz="4" w:space="0" w:color="auto"/>
            </w:tcBorders>
          </w:tcPr>
          <w:p w14:paraId="440AC7B9" w14:textId="77777777" w:rsidR="00504C0F" w:rsidRPr="001D184D" w:rsidRDefault="00504C0F" w:rsidP="00345137">
            <w:pPr>
              <w:spacing w:after="0" w:line="276" w:lineRule="auto"/>
              <w:rPr>
                <w:rFonts w:ascii="Arial" w:eastAsia="Times New Roman" w:hAnsi="Arial" w:cs="Arial"/>
                <w:bCs/>
                <w:lang w:eastAsia="pl-PL"/>
              </w:rPr>
            </w:pPr>
          </w:p>
        </w:tc>
      </w:tr>
      <w:tr w:rsidR="00504C0F" w:rsidRPr="001D184D" w14:paraId="0105DF96" w14:textId="77777777" w:rsidTr="003E4403">
        <w:trPr>
          <w:trHeight w:val="1727"/>
        </w:trPr>
        <w:tc>
          <w:tcPr>
            <w:tcW w:w="709" w:type="dxa"/>
            <w:tcBorders>
              <w:top w:val="single" w:sz="4" w:space="0" w:color="auto"/>
              <w:left w:val="single" w:sz="4" w:space="0" w:color="auto"/>
              <w:right w:val="single" w:sz="4" w:space="0" w:color="auto"/>
            </w:tcBorders>
            <w:vAlign w:val="center"/>
            <w:hideMark/>
          </w:tcPr>
          <w:p w14:paraId="58E84511" w14:textId="77777777" w:rsidR="00504C0F" w:rsidRPr="001D184D" w:rsidRDefault="00504C0F" w:rsidP="00345137">
            <w:pPr>
              <w:autoSpaceDE w:val="0"/>
              <w:autoSpaceDN w:val="0"/>
              <w:adjustRightInd w:val="0"/>
              <w:spacing w:after="0" w:line="276" w:lineRule="auto"/>
              <w:jc w:val="center"/>
              <w:rPr>
                <w:rFonts w:ascii="Arial" w:eastAsia="Times New Roman" w:hAnsi="Arial" w:cs="Arial"/>
                <w:bCs/>
                <w:lang w:eastAsia="pl-PL"/>
              </w:rPr>
            </w:pPr>
            <w:r w:rsidRPr="001D184D">
              <w:rPr>
                <w:rFonts w:ascii="Arial" w:eastAsia="Times New Roman" w:hAnsi="Arial" w:cs="Arial"/>
                <w:bCs/>
                <w:lang w:eastAsia="pl-PL"/>
              </w:rPr>
              <w:t>2</w:t>
            </w:r>
          </w:p>
        </w:tc>
        <w:tc>
          <w:tcPr>
            <w:tcW w:w="2948" w:type="dxa"/>
            <w:tcBorders>
              <w:top w:val="single" w:sz="4" w:space="0" w:color="auto"/>
              <w:left w:val="single" w:sz="4" w:space="0" w:color="auto"/>
              <w:right w:val="single" w:sz="4" w:space="0" w:color="auto"/>
            </w:tcBorders>
          </w:tcPr>
          <w:p w14:paraId="61AE7152" w14:textId="77777777" w:rsidR="00504C0F" w:rsidRPr="001D184D" w:rsidRDefault="00504C0F" w:rsidP="00345137">
            <w:pPr>
              <w:spacing w:after="0" w:line="276" w:lineRule="auto"/>
              <w:rPr>
                <w:rFonts w:ascii="Arial" w:eastAsia="Times New Roman" w:hAnsi="Arial" w:cs="Arial"/>
                <w:bCs/>
                <w:lang w:eastAsia="pl-PL"/>
              </w:rPr>
            </w:pPr>
          </w:p>
          <w:p w14:paraId="7C3E2FF3" w14:textId="77777777" w:rsidR="00504C0F" w:rsidRPr="001D184D" w:rsidRDefault="00504C0F" w:rsidP="00345137">
            <w:pPr>
              <w:spacing w:after="0" w:line="276" w:lineRule="auto"/>
              <w:rPr>
                <w:rFonts w:ascii="Arial" w:eastAsia="Times New Roman" w:hAnsi="Arial" w:cs="Arial"/>
                <w:bCs/>
                <w:lang w:eastAsia="pl-PL"/>
              </w:rPr>
            </w:pPr>
          </w:p>
          <w:p w14:paraId="78C28352" w14:textId="77777777" w:rsidR="00504C0F" w:rsidRPr="001D184D" w:rsidRDefault="00504C0F" w:rsidP="00345137">
            <w:pPr>
              <w:spacing w:after="0" w:line="276" w:lineRule="auto"/>
              <w:rPr>
                <w:rFonts w:ascii="Arial" w:eastAsia="Times New Roman" w:hAnsi="Arial" w:cs="Arial"/>
                <w:bCs/>
                <w:lang w:eastAsia="pl-PL"/>
              </w:rPr>
            </w:pPr>
          </w:p>
          <w:p w14:paraId="5934DF57" w14:textId="77777777" w:rsidR="00504C0F" w:rsidRPr="001D184D" w:rsidRDefault="00504C0F" w:rsidP="00345137">
            <w:pPr>
              <w:spacing w:after="0" w:line="276" w:lineRule="auto"/>
              <w:rPr>
                <w:rFonts w:ascii="Arial" w:eastAsia="Times New Roman" w:hAnsi="Arial" w:cs="Arial"/>
                <w:bCs/>
                <w:lang w:eastAsia="pl-PL"/>
              </w:rPr>
            </w:pPr>
            <w:r w:rsidRPr="001D184D">
              <w:rPr>
                <w:rFonts w:ascii="Arial" w:eastAsia="Times New Roman" w:hAnsi="Arial" w:cs="Arial"/>
                <w:bCs/>
                <w:lang w:eastAsia="pl-PL"/>
              </w:rPr>
              <w:t>…………………………………….</w:t>
            </w:r>
          </w:p>
          <w:p w14:paraId="5C6904DD" w14:textId="77777777" w:rsidR="00504C0F" w:rsidRPr="001D184D" w:rsidRDefault="00504C0F" w:rsidP="00345137">
            <w:pPr>
              <w:spacing w:after="0" w:line="276" w:lineRule="auto"/>
              <w:jc w:val="center"/>
              <w:rPr>
                <w:rFonts w:ascii="Arial" w:eastAsia="Times New Roman" w:hAnsi="Arial" w:cs="Arial"/>
                <w:bCs/>
                <w:lang w:eastAsia="pl-PL"/>
              </w:rPr>
            </w:pPr>
            <w:r w:rsidRPr="001D184D">
              <w:rPr>
                <w:rFonts w:ascii="Arial" w:eastAsia="Times New Roman" w:hAnsi="Arial" w:cs="Arial"/>
                <w:bCs/>
                <w:i/>
                <w:iCs/>
                <w:lang w:eastAsia="pl-PL"/>
              </w:rPr>
              <w:t>zakres i nazwa</w:t>
            </w:r>
          </w:p>
        </w:tc>
        <w:tc>
          <w:tcPr>
            <w:tcW w:w="2717" w:type="dxa"/>
            <w:tcBorders>
              <w:top w:val="single" w:sz="4" w:space="0" w:color="auto"/>
              <w:left w:val="single" w:sz="4" w:space="0" w:color="auto"/>
              <w:right w:val="single" w:sz="4" w:space="0" w:color="auto"/>
            </w:tcBorders>
          </w:tcPr>
          <w:p w14:paraId="43EC8094" w14:textId="77777777" w:rsidR="00504C0F" w:rsidRPr="001D184D" w:rsidRDefault="00504C0F" w:rsidP="00345137">
            <w:pPr>
              <w:spacing w:after="0" w:line="276" w:lineRule="auto"/>
              <w:rPr>
                <w:rFonts w:ascii="Arial" w:eastAsia="Times New Roman" w:hAnsi="Arial" w:cs="Arial"/>
                <w:bCs/>
                <w:lang w:eastAsia="pl-PL"/>
              </w:rPr>
            </w:pPr>
          </w:p>
        </w:tc>
        <w:tc>
          <w:tcPr>
            <w:tcW w:w="1178" w:type="dxa"/>
            <w:tcBorders>
              <w:top w:val="single" w:sz="4" w:space="0" w:color="auto"/>
              <w:left w:val="single" w:sz="4" w:space="0" w:color="auto"/>
              <w:right w:val="single" w:sz="4" w:space="0" w:color="auto"/>
            </w:tcBorders>
          </w:tcPr>
          <w:p w14:paraId="630D95FD" w14:textId="77777777" w:rsidR="00504C0F" w:rsidRPr="001D184D" w:rsidRDefault="00504C0F" w:rsidP="00345137">
            <w:pPr>
              <w:spacing w:after="0" w:line="276" w:lineRule="auto"/>
              <w:rPr>
                <w:rFonts w:ascii="Arial" w:eastAsia="Times New Roman" w:hAnsi="Arial" w:cs="Arial"/>
                <w:bCs/>
                <w:lang w:eastAsia="pl-PL"/>
              </w:rPr>
            </w:pPr>
          </w:p>
        </w:tc>
        <w:tc>
          <w:tcPr>
            <w:tcW w:w="1811" w:type="dxa"/>
            <w:tcBorders>
              <w:top w:val="single" w:sz="4" w:space="0" w:color="auto"/>
              <w:left w:val="single" w:sz="4" w:space="0" w:color="auto"/>
              <w:right w:val="single" w:sz="4" w:space="0" w:color="auto"/>
            </w:tcBorders>
          </w:tcPr>
          <w:p w14:paraId="1B3FFE27" w14:textId="77777777" w:rsidR="00504C0F" w:rsidRPr="001D184D" w:rsidRDefault="00504C0F" w:rsidP="00345137">
            <w:pPr>
              <w:autoSpaceDE w:val="0"/>
              <w:autoSpaceDN w:val="0"/>
              <w:adjustRightInd w:val="0"/>
              <w:spacing w:after="0" w:line="276" w:lineRule="auto"/>
              <w:rPr>
                <w:rFonts w:ascii="Arial" w:eastAsia="Times New Roman" w:hAnsi="Arial" w:cs="Arial"/>
                <w:bCs/>
                <w:lang w:eastAsia="pl-PL"/>
              </w:rPr>
            </w:pPr>
          </w:p>
        </w:tc>
      </w:tr>
    </w:tbl>
    <w:p w14:paraId="595F208F" w14:textId="77777777" w:rsidR="00504C0F" w:rsidRPr="001D184D" w:rsidRDefault="00504C0F" w:rsidP="00345137">
      <w:pPr>
        <w:spacing w:after="0" w:line="276" w:lineRule="auto"/>
        <w:ind w:right="142"/>
        <w:rPr>
          <w:rFonts w:ascii="Arial" w:eastAsia="Times New Roman" w:hAnsi="Arial" w:cs="Arial"/>
          <w:bCs/>
          <w:lang w:eastAsia="pl-PL"/>
        </w:rPr>
      </w:pPr>
      <w:r w:rsidRPr="001D184D">
        <w:rPr>
          <w:rFonts w:ascii="Arial" w:eastAsia="Times New Roman" w:hAnsi="Arial" w:cs="Arial"/>
          <w:bCs/>
          <w:lang w:eastAsia="pl-PL"/>
        </w:rPr>
        <w:t>Do wykazu dołączono następujące dokumenty potwierdzające, że ww. dostawy zostały wykonane należycie:</w:t>
      </w:r>
    </w:p>
    <w:p w14:paraId="3170E817" w14:textId="77777777" w:rsidR="00504C0F" w:rsidRPr="001D184D" w:rsidRDefault="00504C0F" w:rsidP="00345137">
      <w:pPr>
        <w:spacing w:after="0" w:line="276" w:lineRule="auto"/>
        <w:ind w:left="357" w:right="142"/>
        <w:rPr>
          <w:rFonts w:ascii="Arial" w:eastAsia="Times New Roman" w:hAnsi="Arial" w:cs="Arial"/>
          <w:bCs/>
          <w:lang w:eastAsia="pl-PL"/>
        </w:rPr>
      </w:pPr>
      <w:r w:rsidRPr="001D184D">
        <w:rPr>
          <w:rFonts w:ascii="Arial" w:eastAsia="Times New Roman" w:hAnsi="Arial" w:cs="Arial"/>
          <w:bCs/>
          <w:lang w:eastAsia="pl-PL"/>
        </w:rPr>
        <w:t>1. …………………………..</w:t>
      </w:r>
    </w:p>
    <w:p w14:paraId="53848D00" w14:textId="77777777" w:rsidR="00504C0F" w:rsidRPr="001D184D" w:rsidRDefault="00504C0F" w:rsidP="00345137">
      <w:pPr>
        <w:spacing w:after="0" w:line="276" w:lineRule="auto"/>
        <w:ind w:left="360" w:right="142"/>
        <w:rPr>
          <w:rFonts w:ascii="Arial" w:eastAsia="Times New Roman" w:hAnsi="Arial" w:cs="Arial"/>
          <w:b/>
          <w:bCs/>
          <w:lang w:eastAsia="pl-PL"/>
        </w:rPr>
      </w:pPr>
      <w:r w:rsidRPr="001D184D">
        <w:rPr>
          <w:rFonts w:ascii="Arial" w:eastAsia="Times New Roman" w:hAnsi="Arial" w:cs="Arial"/>
          <w:bCs/>
          <w:lang w:eastAsia="pl-PL"/>
        </w:rPr>
        <w:t>2. …………………………..</w:t>
      </w:r>
    </w:p>
    <w:p w14:paraId="1F222041" w14:textId="339A8978" w:rsidR="00504C0F" w:rsidRPr="001D184D" w:rsidRDefault="00504C0F" w:rsidP="00345137">
      <w:pPr>
        <w:tabs>
          <w:tab w:val="left" w:pos="5812"/>
        </w:tabs>
        <w:autoSpaceDE w:val="0"/>
        <w:autoSpaceDN w:val="0"/>
        <w:adjustRightInd w:val="0"/>
        <w:spacing w:before="360" w:after="0" w:line="276" w:lineRule="auto"/>
        <w:ind w:left="6096" w:hanging="1134"/>
        <w:rPr>
          <w:rFonts w:ascii="Arial" w:eastAsia="Times New Roman" w:hAnsi="Arial" w:cs="Arial"/>
          <w:lang w:eastAsia="pl-PL"/>
        </w:rPr>
      </w:pPr>
      <w:r w:rsidRPr="001D184D">
        <w:rPr>
          <w:rFonts w:ascii="Arial" w:eastAsia="Times New Roman" w:hAnsi="Arial" w:cs="Arial"/>
          <w:lang w:eastAsia="pl-PL"/>
        </w:rPr>
        <w:t>………………………………………………</w:t>
      </w:r>
    </w:p>
    <w:p w14:paraId="7B3C1CA0" w14:textId="77777777" w:rsidR="00504C0F" w:rsidRPr="001D184D" w:rsidRDefault="00504C0F" w:rsidP="00345137">
      <w:pPr>
        <w:autoSpaceDE w:val="0"/>
        <w:autoSpaceDN w:val="0"/>
        <w:adjustRightInd w:val="0"/>
        <w:spacing w:after="0" w:line="276" w:lineRule="auto"/>
        <w:ind w:left="5400" w:hanging="1005"/>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4C231D1C" w14:textId="77777777" w:rsidR="00504C0F" w:rsidRPr="001D184D" w:rsidRDefault="00504C0F"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p w14:paraId="76F4C9E1" w14:textId="6025F099" w:rsidR="00A7191F" w:rsidRPr="001D184D" w:rsidRDefault="00A7191F" w:rsidP="00345137">
      <w:pPr>
        <w:autoSpaceDE w:val="0"/>
        <w:autoSpaceDN w:val="0"/>
        <w:adjustRightInd w:val="0"/>
        <w:spacing w:after="0" w:line="276" w:lineRule="auto"/>
        <w:rPr>
          <w:rFonts w:ascii="Arial" w:hAnsi="Arial" w:cs="Arial"/>
          <w:b/>
        </w:rPr>
      </w:pPr>
    </w:p>
    <w:p w14:paraId="4E0A86C7" w14:textId="77777777" w:rsidR="00504C0F" w:rsidRPr="001D184D" w:rsidRDefault="00504C0F" w:rsidP="00345137">
      <w:pPr>
        <w:autoSpaceDE w:val="0"/>
        <w:autoSpaceDN w:val="0"/>
        <w:adjustRightInd w:val="0"/>
        <w:spacing w:line="276" w:lineRule="auto"/>
        <w:ind w:left="142" w:hanging="142"/>
        <w:jc w:val="right"/>
        <w:rPr>
          <w:rFonts w:ascii="Arial" w:hAnsi="Arial" w:cs="Arial"/>
        </w:rPr>
        <w:sectPr w:rsidR="00504C0F" w:rsidRPr="001D184D" w:rsidSect="00297344">
          <w:pgSz w:w="11906" w:h="16838" w:code="9"/>
          <w:pgMar w:top="1417" w:right="1417" w:bottom="1417" w:left="1417" w:header="709" w:footer="941" w:gutter="0"/>
          <w:cols w:space="708"/>
          <w:docGrid w:linePitch="360"/>
        </w:sectPr>
      </w:pPr>
    </w:p>
    <w:p w14:paraId="7225DD54" w14:textId="5D4C9019" w:rsidR="0095016F" w:rsidRPr="001D184D" w:rsidRDefault="0095016F" w:rsidP="00345137">
      <w:pPr>
        <w:autoSpaceDE w:val="0"/>
        <w:autoSpaceDN w:val="0"/>
        <w:adjustRightInd w:val="0"/>
        <w:spacing w:line="276" w:lineRule="auto"/>
        <w:ind w:left="142" w:hanging="142"/>
        <w:jc w:val="right"/>
        <w:rPr>
          <w:rFonts w:ascii="Arial" w:hAnsi="Arial" w:cs="Arial"/>
        </w:rPr>
      </w:pPr>
      <w:r w:rsidRPr="001D184D">
        <w:rPr>
          <w:rFonts w:ascii="Arial" w:hAnsi="Arial" w:cs="Arial"/>
        </w:rPr>
        <w:lastRenderedPageBreak/>
        <w:t xml:space="preserve">Załącznik nr </w:t>
      </w:r>
      <w:r w:rsidR="001E014F" w:rsidRPr="001D184D">
        <w:rPr>
          <w:rFonts w:ascii="Arial" w:hAnsi="Arial" w:cs="Arial"/>
        </w:rPr>
        <w:t>7</w:t>
      </w:r>
      <w:r w:rsidRPr="001D184D">
        <w:rPr>
          <w:rFonts w:ascii="Arial" w:hAnsi="Arial" w:cs="Arial"/>
        </w:rPr>
        <w:t xml:space="preserve"> do SWZ</w:t>
      </w:r>
    </w:p>
    <w:p w14:paraId="4507E2B5" w14:textId="77777777" w:rsidR="00F97E13" w:rsidRPr="001D184D" w:rsidRDefault="00F97E13" w:rsidP="00345137">
      <w:pPr>
        <w:tabs>
          <w:tab w:val="left" w:pos="2520"/>
        </w:tabs>
        <w:spacing w:after="0" w:line="276" w:lineRule="auto"/>
        <w:ind w:left="708"/>
        <w:jc w:val="center"/>
        <w:rPr>
          <w:rFonts w:ascii="Arial" w:hAnsi="Arial" w:cs="Arial"/>
          <w:b/>
        </w:rPr>
      </w:pPr>
      <w:r w:rsidRPr="001D184D">
        <w:rPr>
          <w:rFonts w:ascii="Arial" w:hAnsi="Arial" w:cs="Arial"/>
          <w:b/>
        </w:rPr>
        <w:t>Oświadczenie na temat aktualności informacji zawartych w oświadczeniu,</w:t>
      </w:r>
    </w:p>
    <w:p w14:paraId="5A911AA3" w14:textId="77777777" w:rsidR="00F97E13" w:rsidRPr="001D184D" w:rsidRDefault="00F97E13" w:rsidP="00345137">
      <w:pPr>
        <w:tabs>
          <w:tab w:val="left" w:pos="2520"/>
        </w:tabs>
        <w:spacing w:after="0" w:line="276" w:lineRule="auto"/>
        <w:ind w:left="708"/>
        <w:jc w:val="center"/>
        <w:rPr>
          <w:rFonts w:ascii="Arial" w:hAnsi="Arial" w:cs="Arial"/>
          <w:b/>
        </w:rPr>
      </w:pPr>
      <w:r w:rsidRPr="001D184D">
        <w:rPr>
          <w:rFonts w:ascii="Arial" w:hAnsi="Arial" w:cs="Arial"/>
          <w:b/>
        </w:rPr>
        <w:t>o którym mowa w art. 125 ust. 1 ustawy Prawo zamówień publicznych.</w:t>
      </w:r>
    </w:p>
    <w:p w14:paraId="0BB7B3BD" w14:textId="77777777" w:rsidR="00F97E13" w:rsidRPr="001D184D" w:rsidRDefault="00F97E13" w:rsidP="00345137">
      <w:pPr>
        <w:spacing w:line="276" w:lineRule="auto"/>
        <w:rPr>
          <w:rFonts w:ascii="Arial" w:eastAsia="Times New Roman" w:hAnsi="Arial" w:cs="Arial"/>
          <w:lang w:eastAsia="pl-PL"/>
        </w:rPr>
      </w:pPr>
    </w:p>
    <w:p w14:paraId="217708F1" w14:textId="2FFC2254" w:rsidR="00F97E13" w:rsidRPr="001D184D" w:rsidRDefault="00F97E13" w:rsidP="00345137">
      <w:pPr>
        <w:spacing w:line="276" w:lineRule="auto"/>
        <w:rPr>
          <w:rFonts w:ascii="Arial" w:eastAsia="Times New Roman" w:hAnsi="Arial" w:cs="Arial"/>
          <w:lang w:eastAsia="pl-PL"/>
        </w:rPr>
      </w:pPr>
      <w:r w:rsidRPr="001D184D">
        <w:rPr>
          <w:rFonts w:ascii="Arial" w:eastAsia="Times New Roman" w:hAnsi="Arial" w:cs="Arial"/>
          <w:lang w:eastAsia="pl-PL"/>
        </w:rPr>
        <w:t xml:space="preserve">Przystępując do prowadzonego przez Zamawiającego postępowania o udzielenie zamówienia publicznego pn Platforma e-usług w Gminie Nozdrzec, znak sprawy: </w:t>
      </w:r>
      <w:r w:rsidR="00D44D28" w:rsidRPr="001D184D">
        <w:rPr>
          <w:rFonts w:ascii="Arial" w:eastAsia="Times New Roman" w:hAnsi="Arial" w:cs="Arial"/>
          <w:lang w:eastAsia="pl-PL"/>
        </w:rPr>
        <w:t>IKŚR.271.2.3.2025</w:t>
      </w:r>
    </w:p>
    <w:p w14:paraId="6E9ED0A0" w14:textId="77777777" w:rsidR="00F97E13" w:rsidRPr="001D184D" w:rsidRDefault="00F97E13" w:rsidP="00345137">
      <w:pPr>
        <w:spacing w:line="276" w:lineRule="auto"/>
        <w:rPr>
          <w:rFonts w:ascii="Arial" w:eastAsia="Times New Roman" w:hAnsi="Arial" w:cs="Arial"/>
          <w:lang w:eastAsia="pl-PL"/>
        </w:rPr>
      </w:pPr>
    </w:p>
    <w:p w14:paraId="5DB68A7A" w14:textId="77777777" w:rsidR="00F97E13" w:rsidRPr="001D184D" w:rsidRDefault="00F97E13" w:rsidP="00345137">
      <w:pPr>
        <w:spacing w:line="276" w:lineRule="auto"/>
        <w:rPr>
          <w:rFonts w:ascii="Arial" w:eastAsia="Times New Roman" w:hAnsi="Arial" w:cs="Arial"/>
          <w:lang w:eastAsia="pl-PL"/>
        </w:rPr>
      </w:pPr>
      <w:r w:rsidRPr="001D184D">
        <w:rPr>
          <w:rFonts w:ascii="Arial" w:eastAsia="Times New Roman" w:hAnsi="Arial" w:cs="Arial"/>
          <w:lang w:eastAsia="pl-PL"/>
        </w:rPr>
        <w:t>potwierdzam aktualność informacji zawartych w oświadczeniu, o którym mowa w art. 125 ust. 1 ustawy, w zakresie podstaw wykluczenia z postępowania wskazanych przez Zamawiającego, o których mowa w:</w:t>
      </w:r>
    </w:p>
    <w:p w14:paraId="3EEB4A01"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a)</w:t>
      </w:r>
      <w:r w:rsidRPr="001D184D">
        <w:rPr>
          <w:rFonts w:ascii="Arial" w:eastAsia="Times New Roman" w:hAnsi="Arial" w:cs="Arial"/>
          <w:lang w:eastAsia="pl-PL"/>
        </w:rPr>
        <w:tab/>
        <w:t xml:space="preserve">art. 108 ust. 1 pkt 3 ustawy, </w:t>
      </w:r>
    </w:p>
    <w:p w14:paraId="6382E07A"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b)</w:t>
      </w:r>
      <w:r w:rsidRPr="001D184D">
        <w:rPr>
          <w:rFonts w:ascii="Arial" w:eastAsia="Times New Roman" w:hAnsi="Arial" w:cs="Arial"/>
          <w:lang w:eastAsia="pl-PL"/>
        </w:rPr>
        <w:tab/>
        <w:t xml:space="preserve">art. 108 ust. 1 pkt 4 ustawy, dotyczących orzeczenia zakazu ubiegania się o zamówienie publiczne tytułem środka zapobiegawczego, </w:t>
      </w:r>
    </w:p>
    <w:p w14:paraId="2EEA998A"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c)</w:t>
      </w:r>
      <w:r w:rsidRPr="001D184D">
        <w:rPr>
          <w:rFonts w:ascii="Arial" w:eastAsia="Times New Roman" w:hAnsi="Arial" w:cs="Arial"/>
          <w:lang w:eastAsia="pl-PL"/>
        </w:rPr>
        <w:tab/>
        <w:t xml:space="preserve">art. 108 ust. 1 pkt 5 ustawy, dotyczących zawarcia z innymi wykonawcami porozumienia mającego na celu za-kłócenie konkurencji, </w:t>
      </w:r>
    </w:p>
    <w:p w14:paraId="79110837"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d)</w:t>
      </w:r>
      <w:r w:rsidRPr="001D184D">
        <w:rPr>
          <w:rFonts w:ascii="Arial" w:eastAsia="Times New Roman" w:hAnsi="Arial" w:cs="Arial"/>
          <w:lang w:eastAsia="pl-PL"/>
        </w:rPr>
        <w:tab/>
        <w:t xml:space="preserve">art. 108 ust. 1 pkt 6 ustawy, </w:t>
      </w:r>
    </w:p>
    <w:p w14:paraId="0FD285AA" w14:textId="3E1F3547" w:rsidR="00F97E13" w:rsidRPr="001D184D" w:rsidRDefault="00F97E13" w:rsidP="00FE4E5D">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e)</w:t>
      </w:r>
      <w:r w:rsidRPr="001D184D">
        <w:rPr>
          <w:rFonts w:ascii="Arial" w:eastAsia="Times New Roman" w:hAnsi="Arial" w:cs="Arial"/>
          <w:lang w:eastAsia="pl-PL"/>
        </w:rPr>
        <w:tab/>
        <w:t xml:space="preserve">art. 109 ust. 1 pkt 1 ustawy, odnośnie do naruszenia obowiązków dotyczących płatności podatków i opłat lokalnych, o których mowa w ustawie z dnia 12 stycznia 1991 r. </w:t>
      </w:r>
      <w:r w:rsidR="003E4403">
        <w:rPr>
          <w:rFonts w:ascii="Arial" w:eastAsia="Times New Roman" w:hAnsi="Arial" w:cs="Arial"/>
          <w:lang w:eastAsia="pl-PL"/>
        </w:rPr>
        <w:br/>
      </w:r>
      <w:r w:rsidRPr="001D184D">
        <w:rPr>
          <w:rFonts w:ascii="Arial" w:eastAsia="Times New Roman" w:hAnsi="Arial" w:cs="Arial"/>
          <w:lang w:eastAsia="pl-PL"/>
        </w:rPr>
        <w:t>o podatkach i opłatach lokaln</w:t>
      </w:r>
      <w:r w:rsidR="00FE4E5D" w:rsidRPr="001D184D">
        <w:rPr>
          <w:rFonts w:ascii="Arial" w:eastAsia="Times New Roman" w:hAnsi="Arial" w:cs="Arial"/>
          <w:lang w:eastAsia="pl-PL"/>
        </w:rPr>
        <w:t>ych (Dz. U. z 2023 r. poz. 70),</w:t>
      </w:r>
    </w:p>
    <w:p w14:paraId="1B577347" w14:textId="77777777" w:rsidR="00FE4E5D" w:rsidRPr="001D184D" w:rsidRDefault="00FE4E5D" w:rsidP="00345137">
      <w:pPr>
        <w:spacing w:line="276" w:lineRule="auto"/>
        <w:jc w:val="right"/>
        <w:rPr>
          <w:rFonts w:ascii="Arial" w:eastAsia="Times New Roman" w:hAnsi="Arial" w:cs="Arial"/>
          <w:lang w:eastAsia="pl-PL"/>
        </w:rPr>
      </w:pPr>
    </w:p>
    <w:p w14:paraId="49FFEB27" w14:textId="77777777" w:rsidR="00F97E13" w:rsidRPr="001D184D" w:rsidRDefault="00F97E13" w:rsidP="00345137">
      <w:pPr>
        <w:spacing w:line="276" w:lineRule="auto"/>
        <w:jc w:val="right"/>
        <w:rPr>
          <w:rFonts w:ascii="Arial" w:eastAsia="Times New Roman" w:hAnsi="Arial" w:cs="Arial"/>
          <w:lang w:eastAsia="pl-PL"/>
        </w:rPr>
      </w:pPr>
      <w:r w:rsidRPr="001D184D">
        <w:rPr>
          <w:rFonts w:ascii="Arial" w:eastAsia="Times New Roman" w:hAnsi="Arial" w:cs="Arial"/>
          <w:lang w:eastAsia="pl-PL"/>
        </w:rPr>
        <w:tab/>
      </w:r>
      <w:r w:rsidRPr="001D184D">
        <w:rPr>
          <w:rFonts w:ascii="Arial" w:eastAsia="Times New Roman" w:hAnsi="Arial" w:cs="Arial"/>
          <w:lang w:eastAsia="pl-PL"/>
        </w:rPr>
        <w:tab/>
      </w:r>
    </w:p>
    <w:p w14:paraId="1924EF35" w14:textId="77777777" w:rsidR="00F97E13" w:rsidRPr="001D184D" w:rsidRDefault="00F97E13" w:rsidP="00345137">
      <w:pPr>
        <w:spacing w:line="276" w:lineRule="auto"/>
        <w:ind w:firstLine="4962"/>
        <w:jc w:val="right"/>
        <w:rPr>
          <w:rFonts w:ascii="Arial" w:eastAsia="Times New Roman" w:hAnsi="Arial" w:cs="Arial"/>
          <w:lang w:eastAsia="pl-PL"/>
        </w:rPr>
      </w:pPr>
    </w:p>
    <w:p w14:paraId="4E577A93" w14:textId="00766134" w:rsidR="00F97E13" w:rsidRPr="001D184D" w:rsidRDefault="00F97E13" w:rsidP="00345137">
      <w:pPr>
        <w:spacing w:line="276" w:lineRule="auto"/>
        <w:ind w:firstLine="4962"/>
        <w:rPr>
          <w:rFonts w:ascii="Arial" w:eastAsia="Times New Roman" w:hAnsi="Arial" w:cs="Arial"/>
          <w:i/>
          <w:iCs/>
          <w:lang w:eastAsia="pl-PL"/>
        </w:rPr>
      </w:pPr>
      <w:r w:rsidRPr="001D184D">
        <w:rPr>
          <w:rFonts w:ascii="Arial" w:eastAsia="Times New Roman" w:hAnsi="Arial" w:cs="Arial"/>
          <w:i/>
          <w:iCs/>
          <w:lang w:eastAsia="pl-PL"/>
        </w:rPr>
        <w:t>………………………………………………</w:t>
      </w:r>
    </w:p>
    <w:p w14:paraId="61DC05B5" w14:textId="46574C88" w:rsidR="00F97E13" w:rsidRPr="001D184D" w:rsidRDefault="00F97E13" w:rsidP="00FE4E5D">
      <w:pPr>
        <w:spacing w:line="276" w:lineRule="auto"/>
        <w:ind w:firstLine="4962"/>
        <w:jc w:val="right"/>
        <w:rPr>
          <w:rFonts w:ascii="Arial" w:eastAsia="Times New Roman" w:hAnsi="Arial" w:cs="Arial"/>
          <w:i/>
          <w:iCs/>
          <w:lang w:eastAsia="pl-PL"/>
        </w:rPr>
        <w:sectPr w:rsidR="00F97E13" w:rsidRPr="001D184D" w:rsidSect="00297344">
          <w:pgSz w:w="11906" w:h="16838" w:code="9"/>
          <w:pgMar w:top="1417" w:right="1417" w:bottom="1417" w:left="1417" w:header="709" w:footer="941" w:gutter="0"/>
          <w:cols w:space="708"/>
          <w:docGrid w:linePitch="360"/>
        </w:sectPr>
      </w:pPr>
      <w:r w:rsidRPr="001D184D">
        <w:rPr>
          <w:rFonts w:ascii="Arial" w:eastAsia="Times New Roman" w:hAnsi="Arial" w:cs="Arial"/>
          <w:i/>
          <w:iCs/>
          <w:lang w:eastAsia="pl-PL"/>
        </w:rPr>
        <w:t xml:space="preserve">(podpis Wykonawcy lub osoby uprawnionej </w:t>
      </w:r>
      <w:r w:rsidR="00FE4E5D" w:rsidRPr="001D184D">
        <w:rPr>
          <w:rFonts w:ascii="Arial" w:eastAsia="Times New Roman" w:hAnsi="Arial" w:cs="Arial"/>
          <w:i/>
          <w:iCs/>
          <w:lang w:eastAsia="pl-PL"/>
        </w:rPr>
        <w:t>do jego reprezentowania)</w:t>
      </w:r>
    </w:p>
    <w:bookmarkEnd w:id="0"/>
    <w:p w14:paraId="689979D2" w14:textId="18A877E1" w:rsidR="00CE0C59" w:rsidRPr="001D184D" w:rsidRDefault="00CE0C59" w:rsidP="00345137">
      <w:pPr>
        <w:pStyle w:val="Default"/>
        <w:spacing w:line="276" w:lineRule="auto"/>
        <w:jc w:val="right"/>
        <w:rPr>
          <w:rFonts w:ascii="Arial" w:hAnsi="Arial" w:cs="Arial"/>
          <w:color w:val="auto"/>
          <w:sz w:val="22"/>
          <w:szCs w:val="22"/>
        </w:rPr>
      </w:pPr>
      <w:r w:rsidRPr="001D184D">
        <w:rPr>
          <w:rFonts w:ascii="Arial" w:hAnsi="Arial" w:cs="Arial"/>
          <w:color w:val="auto"/>
          <w:sz w:val="22"/>
          <w:szCs w:val="22"/>
        </w:rPr>
        <w:lastRenderedPageBreak/>
        <w:t>Załącznik nr 8 do SWZ</w:t>
      </w:r>
    </w:p>
    <w:p w14:paraId="49CF8DBD" w14:textId="2FFD3D8B" w:rsidR="00CE0C59" w:rsidRPr="001D184D" w:rsidRDefault="00CE0C59" w:rsidP="001E2C48">
      <w:pPr>
        <w:autoSpaceDE w:val="0"/>
        <w:autoSpaceDN w:val="0"/>
        <w:adjustRightInd w:val="0"/>
        <w:spacing w:line="276" w:lineRule="auto"/>
        <w:ind w:left="142" w:hanging="142"/>
        <w:jc w:val="right"/>
        <w:rPr>
          <w:rFonts w:ascii="Arial" w:hAnsi="Arial" w:cs="Arial"/>
          <w:b/>
        </w:rPr>
      </w:pPr>
      <w:r w:rsidRPr="001D184D">
        <w:rPr>
          <w:rFonts w:ascii="Arial" w:hAnsi="Arial" w:cs="Arial"/>
        </w:rPr>
        <w:tab/>
      </w:r>
    </w:p>
    <w:p w14:paraId="2FFDF0DB" w14:textId="6A565E5C" w:rsidR="00130087" w:rsidRPr="001D184D" w:rsidRDefault="00130087" w:rsidP="00345137">
      <w:pPr>
        <w:autoSpaceDE w:val="0"/>
        <w:autoSpaceDN w:val="0"/>
        <w:adjustRightInd w:val="0"/>
        <w:spacing w:line="276" w:lineRule="auto"/>
        <w:ind w:right="6377"/>
        <w:jc w:val="center"/>
        <w:rPr>
          <w:rFonts w:ascii="Arial" w:hAnsi="Arial" w:cs="Arial"/>
        </w:rPr>
      </w:pPr>
      <w:r w:rsidRPr="001D184D">
        <w:rPr>
          <w:rFonts w:ascii="Arial" w:hAnsi="Arial" w:cs="Arial"/>
        </w:rPr>
        <w:t>..…………………………………………</w:t>
      </w:r>
    </w:p>
    <w:p w14:paraId="3C0DCD03" w14:textId="77777777" w:rsidR="00130087" w:rsidRPr="001D184D" w:rsidRDefault="00130087" w:rsidP="00345137">
      <w:pPr>
        <w:autoSpaceDE w:val="0"/>
        <w:autoSpaceDN w:val="0"/>
        <w:adjustRightInd w:val="0"/>
        <w:spacing w:line="276" w:lineRule="auto"/>
        <w:ind w:right="6377"/>
        <w:jc w:val="center"/>
        <w:rPr>
          <w:rFonts w:ascii="Arial" w:hAnsi="Arial" w:cs="Arial"/>
        </w:rPr>
      </w:pPr>
      <w:r w:rsidRPr="001D184D">
        <w:rPr>
          <w:rFonts w:ascii="Arial" w:hAnsi="Arial" w:cs="Arial"/>
        </w:rPr>
        <w:t>(</w:t>
      </w:r>
      <w:r w:rsidRPr="001D184D">
        <w:rPr>
          <w:rFonts w:ascii="Arial" w:hAnsi="Arial" w:cs="Arial"/>
          <w:i/>
          <w:iCs/>
        </w:rPr>
        <w:t>Nazwa Podmiotu udostępniającego zasoby, REGON)</w:t>
      </w:r>
    </w:p>
    <w:p w14:paraId="787EC28E" w14:textId="77777777" w:rsidR="00130087" w:rsidRPr="001D184D" w:rsidRDefault="00130087" w:rsidP="00345137">
      <w:pPr>
        <w:tabs>
          <w:tab w:val="left" w:pos="2520"/>
        </w:tabs>
        <w:spacing w:after="0" w:line="276" w:lineRule="auto"/>
        <w:ind w:left="708"/>
        <w:jc w:val="center"/>
        <w:rPr>
          <w:rFonts w:ascii="Arial" w:hAnsi="Arial" w:cs="Arial"/>
          <w:b/>
        </w:rPr>
      </w:pPr>
      <w:r w:rsidRPr="001D184D">
        <w:rPr>
          <w:rFonts w:ascii="Arial" w:hAnsi="Arial" w:cs="Arial"/>
          <w:b/>
        </w:rPr>
        <w:t xml:space="preserve">ZOBOWIĄZANIE PODMIOTU UDOSTĘPNIAJĄCEGO ZASOBY </w:t>
      </w:r>
    </w:p>
    <w:p w14:paraId="31FAB2F4" w14:textId="77777777" w:rsidR="00130087" w:rsidRPr="001D184D" w:rsidRDefault="00130087" w:rsidP="00345137">
      <w:pPr>
        <w:tabs>
          <w:tab w:val="left" w:pos="2520"/>
        </w:tabs>
        <w:spacing w:after="0" w:line="276" w:lineRule="auto"/>
        <w:ind w:left="708"/>
        <w:jc w:val="center"/>
        <w:rPr>
          <w:rFonts w:ascii="Arial" w:hAnsi="Arial" w:cs="Arial"/>
          <w:b/>
        </w:rPr>
      </w:pPr>
      <w:r w:rsidRPr="001D184D">
        <w:rPr>
          <w:rFonts w:ascii="Arial" w:hAnsi="Arial" w:cs="Arial"/>
          <w:b/>
        </w:rPr>
        <w:t xml:space="preserve">DO ODDANIA DO DYSPOZYCJI WYKONAWCY </w:t>
      </w:r>
    </w:p>
    <w:p w14:paraId="79B00DBC" w14:textId="77777777" w:rsidR="00130087" w:rsidRPr="001D184D" w:rsidRDefault="00130087" w:rsidP="00345137">
      <w:pPr>
        <w:tabs>
          <w:tab w:val="left" w:pos="2520"/>
        </w:tabs>
        <w:spacing w:line="276" w:lineRule="auto"/>
        <w:ind w:left="708"/>
        <w:jc w:val="center"/>
        <w:rPr>
          <w:rFonts w:ascii="Arial" w:hAnsi="Arial" w:cs="Arial"/>
          <w:b/>
        </w:rPr>
      </w:pPr>
      <w:r w:rsidRPr="001D184D">
        <w:rPr>
          <w:rFonts w:ascii="Arial" w:hAnsi="Arial" w:cs="Arial"/>
          <w:b/>
        </w:rPr>
        <w:t>(WZÓR)</w:t>
      </w:r>
    </w:p>
    <w:p w14:paraId="720BCFFE" w14:textId="46A59CC6" w:rsidR="00130087" w:rsidRPr="001D184D" w:rsidRDefault="00130087" w:rsidP="00345137">
      <w:pPr>
        <w:spacing w:before="240" w:after="360" w:line="276" w:lineRule="auto"/>
        <w:rPr>
          <w:rFonts w:ascii="Arial" w:eastAsia="Times New Roman" w:hAnsi="Arial" w:cs="Arial"/>
          <w:b/>
          <w:bCs/>
          <w:i/>
          <w:iCs/>
          <w:lang w:eastAsia="pl-PL"/>
        </w:rPr>
      </w:pPr>
      <w:r w:rsidRPr="001D184D">
        <w:rPr>
          <w:rFonts w:ascii="Arial" w:eastAsia="Times New Roman" w:hAnsi="Arial" w:cs="Arial"/>
          <w:lang w:eastAsia="pl-PL"/>
        </w:rPr>
        <w:t xml:space="preserve">Dotyczy postępowania pn.: </w:t>
      </w:r>
      <w:r w:rsidR="004F262B" w:rsidRPr="001D184D">
        <w:rPr>
          <w:rFonts w:ascii="Arial" w:eastAsia="Times New Roman" w:hAnsi="Arial" w:cs="Arial"/>
          <w:b/>
          <w:bCs/>
          <w:i/>
          <w:iCs/>
          <w:lang w:eastAsia="pl-PL"/>
        </w:rPr>
        <w:t>Platforma e-usług w Gminie Nozdrzec</w:t>
      </w:r>
      <w:r w:rsidRPr="001D184D">
        <w:rPr>
          <w:rFonts w:ascii="Arial" w:eastAsia="Times New Roman" w:hAnsi="Arial" w:cs="Arial"/>
          <w:b/>
          <w:i/>
          <w:lang w:eastAsia="pl-PL"/>
        </w:rPr>
        <w:t xml:space="preserve">, </w:t>
      </w:r>
      <w:r w:rsidRPr="001D184D">
        <w:rPr>
          <w:rFonts w:ascii="Arial" w:eastAsia="Times New Roman" w:hAnsi="Arial" w:cs="Arial"/>
          <w:lang w:eastAsia="pl-PL"/>
        </w:rPr>
        <w:t>znak sprawy:</w:t>
      </w:r>
      <w:r w:rsidRPr="001D184D">
        <w:rPr>
          <w:rFonts w:ascii="Arial" w:eastAsia="Times New Roman" w:hAnsi="Arial" w:cs="Arial"/>
          <w:b/>
          <w:bCs/>
          <w:lang w:eastAsia="pl-PL"/>
        </w:rPr>
        <w:t xml:space="preserve"> </w:t>
      </w:r>
      <w:r w:rsidR="00AC7B43" w:rsidRPr="001D184D">
        <w:rPr>
          <w:rFonts w:ascii="Arial" w:eastAsia="Times New Roman" w:hAnsi="Arial" w:cs="Arial"/>
          <w:b/>
          <w:bCs/>
          <w:lang w:eastAsia="pl-PL"/>
        </w:rPr>
        <w:t>IKŚR.271.2.3.2025.</w:t>
      </w:r>
    </w:p>
    <w:p w14:paraId="4A37364A" w14:textId="3933D288" w:rsidR="00130087" w:rsidRPr="001D184D" w:rsidRDefault="00130087" w:rsidP="00345137">
      <w:pPr>
        <w:tabs>
          <w:tab w:val="left" w:pos="1080"/>
          <w:tab w:val="left" w:pos="2520"/>
        </w:tabs>
        <w:spacing w:before="240" w:line="276" w:lineRule="auto"/>
        <w:rPr>
          <w:rFonts w:ascii="Arial" w:hAnsi="Arial" w:cs="Arial"/>
        </w:rPr>
      </w:pPr>
      <w:r w:rsidRPr="001D184D">
        <w:rPr>
          <w:rFonts w:ascii="Arial" w:hAnsi="Arial" w:cs="Arial"/>
        </w:rPr>
        <w:t>Niniejszym oświadczam, że Wykonawca …………………………. może polegać na posiadanych przeze mnie zasobach. W związku z powyższym zobowiązuję się do oddania Wykonawcy ………..……….. do dyspozycji niezbędnych zasobów na potwierdzenie spełniania warunków udziału w postępowaniu do realizacji zamówienia, w tym również na okres korzystania z nich przy wykonaniu zamówienia, stosownie do wymagań art. 118 ustawy Prawo zamówień publicznych (Dz. U. z 202</w:t>
      </w:r>
      <w:r w:rsidR="007E0585" w:rsidRPr="001D184D">
        <w:rPr>
          <w:rFonts w:ascii="Arial" w:hAnsi="Arial" w:cs="Arial"/>
        </w:rPr>
        <w:t>4</w:t>
      </w:r>
      <w:r w:rsidRPr="001D184D">
        <w:rPr>
          <w:rFonts w:ascii="Arial" w:hAnsi="Arial" w:cs="Arial"/>
        </w:rPr>
        <w:t xml:space="preserve"> r., poz. </w:t>
      </w:r>
      <w:r w:rsidR="007E0585" w:rsidRPr="001D184D">
        <w:rPr>
          <w:rFonts w:ascii="Arial" w:hAnsi="Arial" w:cs="Arial"/>
        </w:rPr>
        <w:t>1320</w:t>
      </w:r>
      <w:r w:rsidRPr="001D184D">
        <w:rPr>
          <w:rFonts w:ascii="Arial" w:hAnsi="Arial" w:cs="Arial"/>
        </w:rPr>
        <w:t xml:space="preserve"> ze zm.).</w:t>
      </w:r>
    </w:p>
    <w:p w14:paraId="432A87D4" w14:textId="77777777" w:rsidR="00130087" w:rsidRPr="001D184D" w:rsidRDefault="00130087" w:rsidP="00345137">
      <w:pPr>
        <w:tabs>
          <w:tab w:val="left" w:pos="1080"/>
          <w:tab w:val="left" w:pos="2520"/>
        </w:tabs>
        <w:spacing w:line="276" w:lineRule="auto"/>
        <w:rPr>
          <w:rFonts w:ascii="Arial" w:hAnsi="Arial" w:cs="Arial"/>
        </w:rPr>
      </w:pPr>
      <w:r w:rsidRPr="001D184D">
        <w:rPr>
          <w:rFonts w:ascii="Arial" w:hAnsi="Arial" w:cs="Arial"/>
        </w:rPr>
        <w:t>Oświadczam, że:</w:t>
      </w:r>
    </w:p>
    <w:p w14:paraId="0319EA45" w14:textId="77777777" w:rsidR="007E0585" w:rsidRPr="001D184D" w:rsidRDefault="007E0585" w:rsidP="00345137">
      <w:pPr>
        <w:numPr>
          <w:ilvl w:val="0"/>
          <w:numId w:val="65"/>
        </w:numPr>
        <w:tabs>
          <w:tab w:val="left" w:pos="1080"/>
          <w:tab w:val="left" w:pos="2520"/>
        </w:tabs>
        <w:spacing w:line="276" w:lineRule="auto"/>
        <w:rPr>
          <w:rFonts w:ascii="Arial" w:hAnsi="Arial" w:cs="Arial"/>
        </w:rPr>
      </w:pPr>
      <w:r w:rsidRPr="001D184D">
        <w:rPr>
          <w:rFonts w:ascii="Arial" w:hAnsi="Arial" w:cs="Arial"/>
        </w:rPr>
        <w:t>Zakres dostępnych Wykonawcy zasobów podmiotu udostępniającego zasoby:</w:t>
      </w:r>
    </w:p>
    <w:tbl>
      <w:tblPr>
        <w:tblStyle w:val="Tabela-Siatka"/>
        <w:tblW w:w="0" w:type="auto"/>
        <w:tblInd w:w="426" w:type="dxa"/>
        <w:tblLook w:val="04A0" w:firstRow="1" w:lastRow="0" w:firstColumn="1" w:lastColumn="0" w:noHBand="0" w:noVBand="1"/>
        <w:tblCaption w:val="miejsce do wpisania informacji przez Wykonawcę"/>
        <w:tblDescription w:val="miejsce do wpisania informacji przez Wykonawcę"/>
      </w:tblPr>
      <w:tblGrid>
        <w:gridCol w:w="8636"/>
      </w:tblGrid>
      <w:tr w:rsidR="007E0585" w:rsidRPr="001D184D" w14:paraId="03F4AF3C" w14:textId="77777777" w:rsidTr="007E0585">
        <w:trPr>
          <w:trHeight w:val="1244"/>
        </w:trPr>
        <w:tc>
          <w:tcPr>
            <w:tcW w:w="9536" w:type="dxa"/>
            <w:tcBorders>
              <w:top w:val="single" w:sz="4" w:space="0" w:color="auto"/>
              <w:left w:val="single" w:sz="4" w:space="0" w:color="auto"/>
              <w:bottom w:val="single" w:sz="4" w:space="0" w:color="auto"/>
              <w:right w:val="single" w:sz="4" w:space="0" w:color="auto"/>
            </w:tcBorders>
          </w:tcPr>
          <w:p w14:paraId="143D04FA" w14:textId="77777777" w:rsidR="007E0585" w:rsidRPr="001D184D" w:rsidRDefault="007E0585" w:rsidP="00345137">
            <w:pPr>
              <w:tabs>
                <w:tab w:val="left" w:pos="1080"/>
                <w:tab w:val="left" w:pos="2520"/>
              </w:tabs>
              <w:spacing w:line="276" w:lineRule="auto"/>
              <w:rPr>
                <w:rFonts w:ascii="Arial" w:hAnsi="Arial" w:cs="Arial"/>
              </w:rPr>
            </w:pPr>
          </w:p>
        </w:tc>
      </w:tr>
    </w:tbl>
    <w:p w14:paraId="5CF3550E" w14:textId="77777777" w:rsidR="007E0585" w:rsidRPr="001D184D" w:rsidRDefault="007E0585" w:rsidP="00345137">
      <w:pPr>
        <w:numPr>
          <w:ilvl w:val="0"/>
          <w:numId w:val="65"/>
        </w:numPr>
        <w:tabs>
          <w:tab w:val="left" w:pos="1080"/>
          <w:tab w:val="left" w:pos="2520"/>
        </w:tabs>
        <w:spacing w:line="276" w:lineRule="auto"/>
        <w:rPr>
          <w:rFonts w:ascii="Arial" w:hAnsi="Arial" w:cs="Arial"/>
        </w:rPr>
      </w:pPr>
      <w:r w:rsidRPr="001D184D">
        <w:rPr>
          <w:rFonts w:ascii="Arial" w:hAnsi="Arial" w:cs="Arial"/>
        </w:rPr>
        <w:t>Sposób i okres udostępnienia Wykonawcy i wykorzystania przez niego zasobów podmiotu udostępniającego te zasoby przy wykonywaniu zamówienia:</w:t>
      </w:r>
    </w:p>
    <w:tbl>
      <w:tblPr>
        <w:tblStyle w:val="Tabela-Siatka"/>
        <w:tblW w:w="0" w:type="auto"/>
        <w:tblInd w:w="426" w:type="dxa"/>
        <w:tblLook w:val="04A0" w:firstRow="1" w:lastRow="0" w:firstColumn="1" w:lastColumn="0" w:noHBand="0" w:noVBand="1"/>
        <w:tblCaption w:val="miejsce do wpisania informacji przez wykonawcę"/>
        <w:tblDescription w:val="miejsce do wpisania informacji przez wykonawcę"/>
      </w:tblPr>
      <w:tblGrid>
        <w:gridCol w:w="8636"/>
      </w:tblGrid>
      <w:tr w:rsidR="007E0585" w:rsidRPr="001D184D" w14:paraId="36137D58" w14:textId="77777777" w:rsidTr="007E0585">
        <w:trPr>
          <w:trHeight w:val="1332"/>
        </w:trPr>
        <w:tc>
          <w:tcPr>
            <w:tcW w:w="9886" w:type="dxa"/>
            <w:tcBorders>
              <w:top w:val="single" w:sz="4" w:space="0" w:color="auto"/>
              <w:left w:val="single" w:sz="4" w:space="0" w:color="auto"/>
              <w:bottom w:val="single" w:sz="4" w:space="0" w:color="auto"/>
              <w:right w:val="single" w:sz="4" w:space="0" w:color="auto"/>
            </w:tcBorders>
          </w:tcPr>
          <w:p w14:paraId="7E12E621" w14:textId="77777777" w:rsidR="007E0585" w:rsidRPr="001D184D" w:rsidRDefault="007E0585" w:rsidP="00345137">
            <w:pPr>
              <w:tabs>
                <w:tab w:val="left" w:pos="1080"/>
                <w:tab w:val="left" w:pos="2520"/>
              </w:tabs>
              <w:spacing w:line="276" w:lineRule="auto"/>
              <w:rPr>
                <w:rFonts w:ascii="Arial" w:hAnsi="Arial" w:cs="Arial"/>
                <w:bCs/>
              </w:rPr>
            </w:pPr>
          </w:p>
        </w:tc>
      </w:tr>
    </w:tbl>
    <w:p w14:paraId="24BC6E77" w14:textId="77777777" w:rsidR="007E0585" w:rsidRPr="001D184D" w:rsidRDefault="007E0585" w:rsidP="00345137">
      <w:pPr>
        <w:numPr>
          <w:ilvl w:val="0"/>
          <w:numId w:val="65"/>
        </w:numPr>
        <w:tabs>
          <w:tab w:val="left" w:pos="1080"/>
          <w:tab w:val="left" w:pos="2520"/>
        </w:tabs>
        <w:spacing w:line="276" w:lineRule="auto"/>
        <w:rPr>
          <w:rFonts w:ascii="Arial" w:hAnsi="Arial" w:cs="Arial"/>
          <w:bCs/>
        </w:rPr>
      </w:pPr>
      <w:r w:rsidRPr="001D184D">
        <w:rPr>
          <w:rFonts w:ascii="Arial" w:hAnsi="Arial" w:cs="Arial"/>
        </w:rPr>
        <w:t>Zrealizuję dostawy lub usługi, których dotyczą udostępniane zasoby odnoszące się do warunków udziału w postępowaniu, w zakresie:</w:t>
      </w:r>
    </w:p>
    <w:tbl>
      <w:tblPr>
        <w:tblStyle w:val="Tabela-Siatka"/>
        <w:tblW w:w="8675" w:type="dxa"/>
        <w:tblInd w:w="392" w:type="dxa"/>
        <w:tblLook w:val="04A0" w:firstRow="1" w:lastRow="0" w:firstColumn="1" w:lastColumn="0" w:noHBand="0" w:noVBand="1"/>
        <w:tblCaption w:val="miejsce do wpisania informacji przez wykonawcę"/>
        <w:tblDescription w:val="miejsce do wpisania informacji przez wykonawcę"/>
      </w:tblPr>
      <w:tblGrid>
        <w:gridCol w:w="8675"/>
      </w:tblGrid>
      <w:tr w:rsidR="007E0585" w:rsidRPr="001D184D" w14:paraId="060A86BF" w14:textId="77777777" w:rsidTr="00AC7B43">
        <w:trPr>
          <w:trHeight w:val="1372"/>
        </w:trPr>
        <w:tc>
          <w:tcPr>
            <w:tcW w:w="8675" w:type="dxa"/>
            <w:tcBorders>
              <w:top w:val="single" w:sz="4" w:space="0" w:color="auto"/>
              <w:left w:val="single" w:sz="4" w:space="0" w:color="auto"/>
              <w:bottom w:val="single" w:sz="4" w:space="0" w:color="auto"/>
              <w:right w:val="single" w:sz="4" w:space="0" w:color="auto"/>
            </w:tcBorders>
          </w:tcPr>
          <w:p w14:paraId="6BE6885F" w14:textId="77777777" w:rsidR="007E0585" w:rsidRPr="001D184D" w:rsidRDefault="007E0585" w:rsidP="00345137">
            <w:pPr>
              <w:tabs>
                <w:tab w:val="left" w:pos="1080"/>
                <w:tab w:val="left" w:pos="2520"/>
              </w:tabs>
              <w:spacing w:line="276" w:lineRule="auto"/>
              <w:rPr>
                <w:rFonts w:ascii="Arial" w:hAnsi="Arial" w:cs="Arial"/>
                <w:b/>
              </w:rPr>
            </w:pPr>
          </w:p>
        </w:tc>
      </w:tr>
    </w:tbl>
    <w:p w14:paraId="3F51DCC9" w14:textId="77777777" w:rsidR="00130087" w:rsidRPr="001D184D" w:rsidRDefault="00130087" w:rsidP="00345137">
      <w:pPr>
        <w:tabs>
          <w:tab w:val="left" w:pos="1080"/>
          <w:tab w:val="left" w:pos="2520"/>
        </w:tabs>
        <w:spacing w:line="276" w:lineRule="auto"/>
        <w:rPr>
          <w:rFonts w:ascii="Arial" w:hAnsi="Arial" w:cs="Arial"/>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368"/>
        <w:gridCol w:w="4299"/>
      </w:tblGrid>
      <w:tr w:rsidR="00130087" w:rsidRPr="001D184D" w14:paraId="5829095F" w14:textId="77777777" w:rsidTr="00130087">
        <w:tc>
          <w:tcPr>
            <w:tcW w:w="3111" w:type="dxa"/>
          </w:tcPr>
          <w:p w14:paraId="428FE6E2" w14:textId="77777777" w:rsidR="00130087" w:rsidRPr="001D184D" w:rsidRDefault="00130087" w:rsidP="00345137">
            <w:pPr>
              <w:spacing w:line="276" w:lineRule="auto"/>
              <w:rPr>
                <w:rFonts w:ascii="Arial" w:hAnsi="Arial" w:cs="Arial"/>
              </w:rPr>
            </w:pPr>
          </w:p>
        </w:tc>
        <w:tc>
          <w:tcPr>
            <w:tcW w:w="3063" w:type="dxa"/>
          </w:tcPr>
          <w:p w14:paraId="25993A1B" w14:textId="77777777" w:rsidR="00130087" w:rsidRPr="001D184D" w:rsidRDefault="00130087" w:rsidP="00345137">
            <w:pPr>
              <w:spacing w:line="276" w:lineRule="auto"/>
              <w:rPr>
                <w:rFonts w:ascii="Arial" w:hAnsi="Arial" w:cs="Arial"/>
              </w:rPr>
            </w:pPr>
          </w:p>
        </w:tc>
        <w:tc>
          <w:tcPr>
            <w:tcW w:w="3237" w:type="dxa"/>
            <w:hideMark/>
          </w:tcPr>
          <w:p w14:paraId="0256D4A9" w14:textId="77777777" w:rsidR="00130087" w:rsidRPr="001D184D" w:rsidRDefault="00130087" w:rsidP="00345137">
            <w:pPr>
              <w:spacing w:after="0" w:line="276" w:lineRule="auto"/>
              <w:rPr>
                <w:rFonts w:ascii="Arial" w:hAnsi="Arial" w:cs="Arial"/>
              </w:rPr>
            </w:pPr>
            <w:r w:rsidRPr="001D184D">
              <w:rPr>
                <w:rFonts w:ascii="Arial" w:hAnsi="Arial" w:cs="Arial"/>
              </w:rPr>
              <w:t>………………………………………………..</w:t>
            </w:r>
          </w:p>
        </w:tc>
      </w:tr>
      <w:tr w:rsidR="00130087" w:rsidRPr="001D184D" w14:paraId="0A7610D0" w14:textId="77777777" w:rsidTr="00130087">
        <w:tc>
          <w:tcPr>
            <w:tcW w:w="3111" w:type="dxa"/>
          </w:tcPr>
          <w:p w14:paraId="39596146" w14:textId="77777777" w:rsidR="00130087" w:rsidRPr="001D184D" w:rsidRDefault="00130087" w:rsidP="00345137">
            <w:pPr>
              <w:spacing w:line="276" w:lineRule="auto"/>
              <w:rPr>
                <w:rFonts w:ascii="Arial" w:hAnsi="Arial" w:cs="Arial"/>
              </w:rPr>
            </w:pPr>
          </w:p>
        </w:tc>
        <w:tc>
          <w:tcPr>
            <w:tcW w:w="3063" w:type="dxa"/>
          </w:tcPr>
          <w:p w14:paraId="34F58A28" w14:textId="77777777" w:rsidR="00130087" w:rsidRPr="001D184D" w:rsidRDefault="00130087" w:rsidP="00345137">
            <w:pPr>
              <w:spacing w:line="276" w:lineRule="auto"/>
              <w:rPr>
                <w:rFonts w:ascii="Arial" w:hAnsi="Arial" w:cs="Arial"/>
              </w:rPr>
            </w:pPr>
          </w:p>
        </w:tc>
        <w:tc>
          <w:tcPr>
            <w:tcW w:w="3237" w:type="dxa"/>
            <w:hideMark/>
          </w:tcPr>
          <w:p w14:paraId="4AC1DE32" w14:textId="77777777" w:rsidR="00130087" w:rsidRPr="001D184D" w:rsidRDefault="00130087" w:rsidP="00345137">
            <w:pPr>
              <w:spacing w:after="0" w:line="276" w:lineRule="auto"/>
              <w:jc w:val="center"/>
              <w:rPr>
                <w:rFonts w:ascii="Arial" w:hAnsi="Arial" w:cs="Arial"/>
              </w:rPr>
            </w:pPr>
            <w:r w:rsidRPr="001D184D">
              <w:rPr>
                <w:rFonts w:ascii="Arial" w:hAnsi="Arial" w:cs="Arial"/>
                <w:i/>
              </w:rPr>
              <w:t>(</w:t>
            </w:r>
            <w:r w:rsidRPr="001D184D">
              <w:rPr>
                <w:rFonts w:ascii="Arial" w:hAnsi="Arial" w:cs="Arial"/>
                <w:b/>
                <w:bCs/>
                <w:i/>
              </w:rPr>
              <w:t>podpis Podmiotu udostępniającego zasoby</w:t>
            </w:r>
            <w:r w:rsidRPr="001D184D">
              <w:rPr>
                <w:rFonts w:ascii="Arial" w:hAnsi="Arial" w:cs="Arial"/>
                <w:i/>
              </w:rPr>
              <w:t xml:space="preserve"> lub osoby uprawnionej do jego reprezentowania)</w:t>
            </w:r>
          </w:p>
        </w:tc>
      </w:tr>
    </w:tbl>
    <w:p w14:paraId="6E6FBD92" w14:textId="77777777" w:rsidR="00130087" w:rsidRPr="001D184D" w:rsidRDefault="00130087" w:rsidP="00345137">
      <w:pPr>
        <w:spacing w:before="240" w:line="276" w:lineRule="auto"/>
        <w:rPr>
          <w:rFonts w:ascii="Arial" w:hAnsi="Arial" w:cs="Arial"/>
          <w:b/>
          <w:bCs/>
        </w:rPr>
      </w:pPr>
      <w:r w:rsidRPr="001D184D">
        <w:rPr>
          <w:rFonts w:ascii="Arial" w:hAnsi="Arial" w:cs="Arial"/>
          <w:b/>
          <w:bCs/>
        </w:rPr>
        <w:t>*Należy szczegółowo opisać wymagane informacje.</w:t>
      </w:r>
    </w:p>
    <w:p w14:paraId="1849777B"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2F75B759"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08D48477"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4E3A97DD"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262F8BDB"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46079F3C" w14:textId="77777777" w:rsidR="00130087" w:rsidRPr="001D184D" w:rsidRDefault="00130087" w:rsidP="00345137">
      <w:pPr>
        <w:spacing w:after="160" w:line="276" w:lineRule="auto"/>
        <w:jc w:val="center"/>
        <w:rPr>
          <w:rFonts w:ascii="Arial" w:hAnsi="Arial" w:cs="Arial"/>
          <w:b/>
          <w:u w:val="single"/>
        </w:rPr>
      </w:pPr>
      <w:r w:rsidRPr="001D184D">
        <w:rPr>
          <w:rFonts w:ascii="Arial" w:hAnsi="Arial" w:cs="Arial"/>
          <w:b/>
          <w:u w:val="single"/>
        </w:rPr>
        <w:t>Oświadczenia podmiotu udostępniającego zasoby</w:t>
      </w:r>
    </w:p>
    <w:p w14:paraId="2D74982A" w14:textId="77777777" w:rsidR="00130087" w:rsidRPr="001D184D" w:rsidRDefault="00130087" w:rsidP="00345137">
      <w:pPr>
        <w:spacing w:before="120" w:after="0" w:line="276" w:lineRule="auto"/>
        <w:jc w:val="center"/>
        <w:rPr>
          <w:rFonts w:ascii="Arial" w:hAnsi="Arial" w:cs="Arial"/>
          <w:b/>
          <w:caps/>
          <w:u w:val="single"/>
        </w:rPr>
      </w:pPr>
      <w:r w:rsidRPr="001D184D">
        <w:rPr>
          <w:rFonts w:ascii="Arial" w:hAnsi="Arial" w:cs="Arial"/>
          <w:b/>
          <w:u w:val="single"/>
        </w:rPr>
        <w:t xml:space="preserve">DOTYCZĄCE PRZESŁANEK WYKLUCZENIA Z ART. 5K ROZPORZĄDZENIA 833/2014 ORAZ ART. 7 UST. 1 USTAWY </w:t>
      </w:r>
      <w:r w:rsidRPr="001D184D">
        <w:rPr>
          <w:rFonts w:ascii="Arial" w:hAnsi="Arial" w:cs="Arial"/>
          <w:b/>
          <w:caps/>
          <w:u w:val="single"/>
        </w:rPr>
        <w:t>o szczególnych rozwiązaniach w zakresie przeciwdziałania wspieraniu agresji na Ukrainę oraz służących ochronie bezpieczeństwa narodowego</w:t>
      </w:r>
    </w:p>
    <w:p w14:paraId="6CFE5527" w14:textId="77777777" w:rsidR="00130087" w:rsidRPr="001D184D" w:rsidRDefault="00130087" w:rsidP="00345137">
      <w:pPr>
        <w:spacing w:before="120" w:after="0" w:line="276" w:lineRule="auto"/>
        <w:jc w:val="center"/>
        <w:rPr>
          <w:rFonts w:ascii="Arial" w:hAnsi="Arial" w:cs="Arial"/>
          <w:b/>
          <w:u w:val="single"/>
        </w:rPr>
      </w:pPr>
      <w:r w:rsidRPr="001D184D">
        <w:rPr>
          <w:rFonts w:ascii="Arial" w:hAnsi="Arial" w:cs="Arial"/>
          <w:b/>
        </w:rPr>
        <w:t>składane na podstawie art. 125 ust. 5 ustawy PZP</w:t>
      </w:r>
    </w:p>
    <w:p w14:paraId="7415A776" w14:textId="77777777" w:rsidR="00130087" w:rsidRPr="001D184D" w:rsidRDefault="00130087" w:rsidP="00345137">
      <w:pPr>
        <w:shd w:val="clear" w:color="auto" w:fill="BFBFBF"/>
        <w:spacing w:before="360" w:after="0" w:line="276" w:lineRule="auto"/>
        <w:rPr>
          <w:rFonts w:ascii="Arial" w:hAnsi="Arial" w:cs="Arial"/>
          <w:b/>
        </w:rPr>
      </w:pPr>
      <w:r w:rsidRPr="001D184D">
        <w:rPr>
          <w:rFonts w:ascii="Arial" w:hAnsi="Arial" w:cs="Arial"/>
          <w:b/>
        </w:rPr>
        <w:t>OŚWIADCZENIA DOTYCZĄCE PODMIOTU UDOSTEPNIAJĄCEGO ZASOBY:</w:t>
      </w:r>
    </w:p>
    <w:p w14:paraId="7DC64217" w14:textId="77777777" w:rsidR="00130087" w:rsidRPr="001D184D" w:rsidRDefault="00130087" w:rsidP="00345137">
      <w:pPr>
        <w:numPr>
          <w:ilvl w:val="0"/>
          <w:numId w:val="54"/>
        </w:numPr>
        <w:spacing w:line="276" w:lineRule="auto"/>
        <w:contextualSpacing/>
        <w:rPr>
          <w:rFonts w:ascii="Arial" w:hAnsi="Arial" w:cs="Arial"/>
          <w:b/>
          <w:bCs/>
        </w:rPr>
      </w:pPr>
      <w:r w:rsidRPr="001D184D">
        <w:rPr>
          <w:rFonts w:ascii="Arial" w:hAnsi="Arial" w:cs="Arial"/>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D184D">
        <w:rPr>
          <w:rFonts w:ascii="Arial" w:hAnsi="Arial" w:cs="Arial"/>
          <w:vertAlign w:val="superscript"/>
        </w:rPr>
        <w:footnoteReference w:id="8"/>
      </w:r>
    </w:p>
    <w:p w14:paraId="39E25FAC" w14:textId="77777777" w:rsidR="00130087" w:rsidRPr="001D184D" w:rsidRDefault="00130087" w:rsidP="00345137">
      <w:pPr>
        <w:numPr>
          <w:ilvl w:val="0"/>
          <w:numId w:val="54"/>
        </w:numPr>
        <w:spacing w:after="0" w:line="276" w:lineRule="auto"/>
        <w:rPr>
          <w:rFonts w:ascii="Arial" w:eastAsia="Times New Roman" w:hAnsi="Arial" w:cs="Arial"/>
          <w:b/>
          <w:bCs/>
          <w:lang w:eastAsia="pl-PL"/>
        </w:rPr>
      </w:pPr>
      <w:r w:rsidRPr="001D184D">
        <w:rPr>
          <w:rFonts w:ascii="Arial" w:eastAsia="Times New Roman" w:hAnsi="Arial" w:cs="Arial"/>
          <w:lang w:eastAsia="pl-PL"/>
        </w:rPr>
        <w:t xml:space="preserve">Oświadczam, że nie zachodzą w stosunku do mnie przesłanki wykluczenia z postępowania na podstawie art. </w:t>
      </w:r>
      <w:r w:rsidRPr="001D184D">
        <w:rPr>
          <w:rFonts w:ascii="Arial" w:eastAsia="Times New Roman" w:hAnsi="Arial" w:cs="Arial"/>
          <w:color w:val="222222"/>
          <w:lang w:eastAsia="pl-PL"/>
        </w:rPr>
        <w:t>7 ust. 1 ustawy z dnia 13 kwietnia 2022 r.</w:t>
      </w:r>
      <w:r w:rsidRPr="001D184D">
        <w:rPr>
          <w:rFonts w:ascii="Arial" w:eastAsia="Times New Roman" w:hAnsi="Arial" w:cs="Arial"/>
          <w:i/>
          <w:iCs/>
          <w:color w:val="222222"/>
          <w:lang w:eastAsia="pl-PL"/>
        </w:rPr>
        <w:t xml:space="preserve"> o szczególnych rozwiązaniach w zakresie przeciwdziałania wspieraniu agresji na Ukrainę oraz służących ochronie bezpieczeństwa narodowego </w:t>
      </w:r>
      <w:r w:rsidRPr="001D184D">
        <w:rPr>
          <w:rFonts w:ascii="Arial" w:eastAsia="Times New Roman" w:hAnsi="Arial" w:cs="Arial"/>
          <w:color w:val="222222"/>
          <w:lang w:eastAsia="pl-PL"/>
        </w:rPr>
        <w:t>(Dz. U. poz. 835)</w:t>
      </w:r>
      <w:r w:rsidRPr="001D184D">
        <w:rPr>
          <w:rFonts w:ascii="Arial" w:eastAsia="Times New Roman" w:hAnsi="Arial" w:cs="Arial"/>
          <w:i/>
          <w:iCs/>
          <w:color w:val="222222"/>
          <w:lang w:eastAsia="pl-PL"/>
        </w:rPr>
        <w:t>.</w:t>
      </w:r>
      <w:r w:rsidRPr="001D184D">
        <w:rPr>
          <w:rFonts w:ascii="Arial" w:hAnsi="Arial" w:cs="Arial"/>
          <w:color w:val="222222"/>
          <w:vertAlign w:val="superscript"/>
          <w:lang w:eastAsia="pl-PL"/>
        </w:rPr>
        <w:footnoteReference w:id="9"/>
      </w:r>
    </w:p>
    <w:p w14:paraId="3C7D11F1" w14:textId="77777777" w:rsidR="00130087" w:rsidRPr="001D184D" w:rsidRDefault="00130087" w:rsidP="00345137">
      <w:pPr>
        <w:shd w:val="clear" w:color="auto" w:fill="BFBFBF"/>
        <w:spacing w:before="120" w:after="0" w:line="276" w:lineRule="auto"/>
        <w:rPr>
          <w:rFonts w:ascii="Arial" w:hAnsi="Arial" w:cs="Arial"/>
          <w:b/>
        </w:rPr>
      </w:pPr>
      <w:r w:rsidRPr="001D184D">
        <w:rPr>
          <w:rFonts w:ascii="Arial" w:hAnsi="Arial" w:cs="Arial"/>
          <w:b/>
        </w:rPr>
        <w:lastRenderedPageBreak/>
        <w:t>OŚWIADCZENIE DOTYCZĄCE PODANYCH INFORMACJI:</w:t>
      </w:r>
    </w:p>
    <w:p w14:paraId="252616D4" w14:textId="77777777" w:rsidR="00130087" w:rsidRPr="001D184D" w:rsidRDefault="00130087" w:rsidP="00345137">
      <w:pPr>
        <w:spacing w:before="120" w:after="0" w:line="276" w:lineRule="auto"/>
        <w:rPr>
          <w:rFonts w:ascii="Arial" w:hAnsi="Arial" w:cs="Arial"/>
        </w:rPr>
      </w:pPr>
      <w:r w:rsidRPr="001D184D">
        <w:rPr>
          <w:rFonts w:ascii="Arial" w:hAnsi="Arial" w:cs="Arial"/>
        </w:rPr>
        <w:t xml:space="preserve">Oświadczam, że wszystkie informacje podane w powyższych oświadczeniach są aktualne </w:t>
      </w:r>
      <w:r w:rsidRPr="001D184D">
        <w:rPr>
          <w:rFonts w:ascii="Arial" w:hAnsi="Arial" w:cs="Arial"/>
        </w:rPr>
        <w:br/>
        <w:t>i zgodne z prawdą oraz zostały przedstawione z pełną świadomością konsekwencji wprowadzenia zamawiającego w błąd przy przedstawianiu informacji.</w:t>
      </w:r>
    </w:p>
    <w:p w14:paraId="41469968" w14:textId="77777777" w:rsidR="00130087" w:rsidRPr="001D184D" w:rsidRDefault="00130087" w:rsidP="00345137">
      <w:pPr>
        <w:shd w:val="clear" w:color="auto" w:fill="BFBFBF"/>
        <w:spacing w:before="120" w:line="276" w:lineRule="auto"/>
        <w:rPr>
          <w:rFonts w:ascii="Arial" w:hAnsi="Arial" w:cs="Arial"/>
          <w:b/>
        </w:rPr>
      </w:pPr>
      <w:r w:rsidRPr="001D184D">
        <w:rPr>
          <w:rFonts w:ascii="Arial" w:hAnsi="Arial" w:cs="Arial"/>
          <w:b/>
        </w:rPr>
        <w:t>INFORMACJA DOTYCZĄCA DOSTĘPU DO PODMIOTOWYCH ŚRODKÓW DOWODOWYCH:</w:t>
      </w:r>
    </w:p>
    <w:p w14:paraId="4C78152E" w14:textId="77777777" w:rsidR="00130087" w:rsidRPr="001D184D" w:rsidRDefault="00130087" w:rsidP="00345137">
      <w:pPr>
        <w:spacing w:line="276" w:lineRule="auto"/>
        <w:rPr>
          <w:rFonts w:ascii="Arial" w:hAnsi="Arial" w:cs="Arial"/>
        </w:rPr>
      </w:pPr>
      <w:r w:rsidRPr="001D184D">
        <w:rPr>
          <w:rFonts w:ascii="Arial" w:hAnsi="Arial" w:cs="Arial"/>
        </w:rPr>
        <w:t>Wskazuję następujące podmiotowe środki dowodowe, które można uzyskać za pomocą bezpłatnych i ogólnodostępnych baz danych, oraz dane umożliwiające dostęp do tych środków:</w:t>
      </w:r>
    </w:p>
    <w:p w14:paraId="35D15CDA" w14:textId="7A7F7846" w:rsidR="00130087" w:rsidRPr="001D184D" w:rsidRDefault="00130087" w:rsidP="00345137">
      <w:pPr>
        <w:spacing w:after="0" w:line="276" w:lineRule="auto"/>
        <w:rPr>
          <w:rFonts w:ascii="Arial" w:hAnsi="Arial" w:cs="Arial"/>
        </w:rPr>
      </w:pPr>
      <w:r w:rsidRPr="001D184D">
        <w:rPr>
          <w:rFonts w:ascii="Arial" w:hAnsi="Arial" w:cs="Arial"/>
        </w:rPr>
        <w:t>1) ....................................................................................................................................................</w:t>
      </w:r>
    </w:p>
    <w:p w14:paraId="3BE3FA8D" w14:textId="77777777" w:rsidR="00130087" w:rsidRPr="001D184D" w:rsidRDefault="00130087" w:rsidP="00345137">
      <w:pPr>
        <w:spacing w:after="0" w:line="276" w:lineRule="auto"/>
        <w:rPr>
          <w:rFonts w:ascii="Arial" w:hAnsi="Arial" w:cs="Arial"/>
        </w:rPr>
      </w:pPr>
      <w:r w:rsidRPr="001D184D">
        <w:rPr>
          <w:rFonts w:ascii="Arial" w:hAnsi="Arial" w:cs="Arial"/>
          <w:i/>
        </w:rPr>
        <w:t>(wskazać podmiotowy środek dowodowy, adres internetowy, wydający urząd lub organ, dokładne dane referencyjne dokumentacji)</w:t>
      </w:r>
    </w:p>
    <w:p w14:paraId="340FC785" w14:textId="210FE98D" w:rsidR="00130087" w:rsidRPr="001D184D" w:rsidRDefault="00130087" w:rsidP="00345137">
      <w:pPr>
        <w:spacing w:after="0" w:line="276" w:lineRule="auto"/>
        <w:rPr>
          <w:rFonts w:ascii="Arial" w:hAnsi="Arial" w:cs="Arial"/>
        </w:rPr>
      </w:pPr>
      <w:r w:rsidRPr="001D184D">
        <w:rPr>
          <w:rFonts w:ascii="Arial" w:hAnsi="Arial" w:cs="Arial"/>
        </w:rPr>
        <w:t>2) ....................................................................................................................................................</w:t>
      </w:r>
    </w:p>
    <w:p w14:paraId="5C65FA0E" w14:textId="77777777" w:rsidR="00130087" w:rsidRPr="001D184D" w:rsidRDefault="00130087" w:rsidP="00345137">
      <w:pPr>
        <w:spacing w:after="0" w:line="276" w:lineRule="auto"/>
        <w:rPr>
          <w:rFonts w:ascii="Arial" w:hAnsi="Arial" w:cs="Arial"/>
        </w:rPr>
      </w:pPr>
      <w:r w:rsidRPr="001D184D">
        <w:rPr>
          <w:rFonts w:ascii="Arial" w:hAnsi="Arial" w:cs="Arial"/>
          <w:i/>
        </w:rPr>
        <w:t>(wskazać podmiotowy środek dowodowy, adres internetowy, wydający urząd lub organ, dokładne dane referencyjne dokumentacji)</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368"/>
        <w:gridCol w:w="4299"/>
      </w:tblGrid>
      <w:tr w:rsidR="00130087" w:rsidRPr="001D184D" w14:paraId="2DE535BF" w14:textId="77777777" w:rsidTr="00130087">
        <w:tc>
          <w:tcPr>
            <w:tcW w:w="3111" w:type="dxa"/>
          </w:tcPr>
          <w:p w14:paraId="4F36C287" w14:textId="77777777" w:rsidR="00130087" w:rsidRPr="001D184D" w:rsidRDefault="00130087" w:rsidP="00345137">
            <w:pPr>
              <w:spacing w:line="276" w:lineRule="auto"/>
              <w:rPr>
                <w:rFonts w:ascii="Arial" w:hAnsi="Arial" w:cs="Arial"/>
              </w:rPr>
            </w:pPr>
          </w:p>
        </w:tc>
        <w:tc>
          <w:tcPr>
            <w:tcW w:w="3063" w:type="dxa"/>
          </w:tcPr>
          <w:p w14:paraId="02D18DE9" w14:textId="77777777" w:rsidR="00130087" w:rsidRPr="001D184D" w:rsidRDefault="00130087" w:rsidP="00345137">
            <w:pPr>
              <w:spacing w:line="276" w:lineRule="auto"/>
              <w:rPr>
                <w:rFonts w:ascii="Arial" w:hAnsi="Arial" w:cs="Arial"/>
              </w:rPr>
            </w:pPr>
          </w:p>
        </w:tc>
        <w:tc>
          <w:tcPr>
            <w:tcW w:w="3237" w:type="dxa"/>
            <w:hideMark/>
          </w:tcPr>
          <w:p w14:paraId="3C3DE775" w14:textId="77777777" w:rsidR="00130087" w:rsidRPr="001D184D" w:rsidRDefault="00130087" w:rsidP="00345137">
            <w:pPr>
              <w:spacing w:after="0" w:line="276" w:lineRule="auto"/>
              <w:rPr>
                <w:rFonts w:ascii="Arial" w:hAnsi="Arial" w:cs="Arial"/>
              </w:rPr>
            </w:pPr>
            <w:r w:rsidRPr="001D184D">
              <w:rPr>
                <w:rFonts w:ascii="Arial" w:hAnsi="Arial" w:cs="Arial"/>
              </w:rPr>
              <w:t>………………………………………………..</w:t>
            </w:r>
          </w:p>
        </w:tc>
      </w:tr>
      <w:tr w:rsidR="00130087" w:rsidRPr="001D184D" w14:paraId="3E42088F" w14:textId="77777777" w:rsidTr="00130087">
        <w:tc>
          <w:tcPr>
            <w:tcW w:w="3111" w:type="dxa"/>
          </w:tcPr>
          <w:p w14:paraId="4D4B9A61" w14:textId="77777777" w:rsidR="00130087" w:rsidRPr="001D184D" w:rsidRDefault="00130087" w:rsidP="00345137">
            <w:pPr>
              <w:spacing w:line="276" w:lineRule="auto"/>
              <w:rPr>
                <w:rFonts w:ascii="Arial" w:hAnsi="Arial" w:cs="Arial"/>
              </w:rPr>
            </w:pPr>
          </w:p>
        </w:tc>
        <w:tc>
          <w:tcPr>
            <w:tcW w:w="3063" w:type="dxa"/>
          </w:tcPr>
          <w:p w14:paraId="686E6BB4" w14:textId="77777777" w:rsidR="00130087" w:rsidRPr="001D184D" w:rsidRDefault="00130087" w:rsidP="00345137">
            <w:pPr>
              <w:spacing w:line="276" w:lineRule="auto"/>
              <w:rPr>
                <w:rFonts w:ascii="Arial" w:hAnsi="Arial" w:cs="Arial"/>
              </w:rPr>
            </w:pPr>
          </w:p>
        </w:tc>
        <w:tc>
          <w:tcPr>
            <w:tcW w:w="3237" w:type="dxa"/>
            <w:hideMark/>
          </w:tcPr>
          <w:p w14:paraId="6F26CAE1" w14:textId="77777777" w:rsidR="00130087" w:rsidRPr="001D184D" w:rsidRDefault="00130087" w:rsidP="00345137">
            <w:pPr>
              <w:spacing w:after="0" w:line="276" w:lineRule="auto"/>
              <w:jc w:val="center"/>
              <w:rPr>
                <w:rFonts w:ascii="Arial" w:hAnsi="Arial" w:cs="Arial"/>
              </w:rPr>
            </w:pPr>
            <w:r w:rsidRPr="001D184D">
              <w:rPr>
                <w:rFonts w:ascii="Arial" w:hAnsi="Arial" w:cs="Arial"/>
                <w:i/>
              </w:rPr>
              <w:t>(</w:t>
            </w:r>
            <w:r w:rsidRPr="001D184D">
              <w:rPr>
                <w:rFonts w:ascii="Arial" w:hAnsi="Arial" w:cs="Arial"/>
                <w:b/>
                <w:bCs/>
                <w:i/>
              </w:rPr>
              <w:t>podpis Podmiotu udostępniającego zasoby</w:t>
            </w:r>
            <w:r w:rsidRPr="001D184D">
              <w:rPr>
                <w:rFonts w:ascii="Arial" w:hAnsi="Arial" w:cs="Arial"/>
                <w:i/>
              </w:rPr>
              <w:t xml:space="preserve"> lub osoby uprawnionej do jego reprezentowania)</w:t>
            </w:r>
          </w:p>
        </w:tc>
      </w:tr>
    </w:tbl>
    <w:p w14:paraId="064F224E" w14:textId="77777777" w:rsidR="00130087" w:rsidRPr="001D184D" w:rsidRDefault="00130087" w:rsidP="00345137">
      <w:pPr>
        <w:spacing w:after="160" w:line="276" w:lineRule="auto"/>
        <w:jc w:val="left"/>
        <w:rPr>
          <w:rFonts w:ascii="Arial" w:hAnsi="Arial" w:cs="Arial"/>
          <w:b/>
        </w:rPr>
      </w:pPr>
      <w:r w:rsidRPr="001D184D">
        <w:rPr>
          <w:rFonts w:ascii="Arial" w:hAnsi="Arial" w:cs="Arial"/>
          <w:b/>
        </w:rPr>
        <w:br w:type="page"/>
      </w:r>
    </w:p>
    <w:p w14:paraId="513572FD"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sectPr w:rsidR="00130087" w:rsidRPr="001D184D" w:rsidSect="00297344">
          <w:pgSz w:w="11906" w:h="16838" w:code="9"/>
          <w:pgMar w:top="1417" w:right="1417" w:bottom="1417" w:left="1417" w:header="709" w:footer="941" w:gutter="0"/>
          <w:cols w:space="708"/>
          <w:docGrid w:linePitch="360"/>
        </w:sectPr>
      </w:pPr>
    </w:p>
    <w:p w14:paraId="69003866" w14:textId="77777777" w:rsidR="00BE4D2D" w:rsidRPr="001D184D" w:rsidRDefault="00BE4D2D" w:rsidP="00345137">
      <w:pPr>
        <w:spacing w:line="276" w:lineRule="auto"/>
        <w:ind w:left="142" w:hanging="142"/>
        <w:jc w:val="right"/>
        <w:rPr>
          <w:rFonts w:ascii="Arial" w:hAnsi="Arial" w:cs="Arial"/>
          <w:bCs/>
        </w:rPr>
      </w:pPr>
      <w:r w:rsidRPr="001D184D">
        <w:rPr>
          <w:rFonts w:ascii="Arial" w:hAnsi="Arial" w:cs="Arial"/>
          <w:bCs/>
        </w:rPr>
        <w:lastRenderedPageBreak/>
        <w:t>Załącznik nr 9 do SWZ</w:t>
      </w:r>
    </w:p>
    <w:p w14:paraId="4880896E" w14:textId="77777777" w:rsidR="00BE4D2D" w:rsidRPr="001D184D" w:rsidRDefault="00BE4D2D" w:rsidP="00345137">
      <w:pPr>
        <w:spacing w:line="276" w:lineRule="auto"/>
        <w:ind w:left="142" w:hanging="142"/>
        <w:rPr>
          <w:rFonts w:ascii="Arial" w:hAnsi="Arial" w:cs="Arial"/>
        </w:rPr>
      </w:pPr>
    </w:p>
    <w:p w14:paraId="06251BC7" w14:textId="77777777" w:rsidR="00BE4D2D" w:rsidRPr="001D184D" w:rsidRDefault="00BE4D2D" w:rsidP="00345137">
      <w:pPr>
        <w:spacing w:line="276" w:lineRule="auto"/>
        <w:ind w:left="142" w:hanging="142"/>
        <w:jc w:val="center"/>
        <w:rPr>
          <w:rFonts w:ascii="Arial" w:hAnsi="Arial" w:cs="Arial"/>
          <w:i/>
        </w:rPr>
      </w:pPr>
      <w:r w:rsidRPr="001D184D">
        <w:rPr>
          <w:rFonts w:ascii="Arial" w:hAnsi="Arial" w:cs="Arial"/>
          <w:i/>
        </w:rPr>
        <w:t xml:space="preserve">(Istotne postanowienia gwarancji) </w:t>
      </w:r>
    </w:p>
    <w:p w14:paraId="58A75A76" w14:textId="77777777" w:rsidR="00BE4D2D" w:rsidRPr="001D184D" w:rsidRDefault="00BE4D2D" w:rsidP="00345137">
      <w:pPr>
        <w:spacing w:line="276" w:lineRule="auto"/>
        <w:ind w:left="142" w:hanging="142"/>
        <w:jc w:val="center"/>
        <w:rPr>
          <w:rFonts w:ascii="Arial" w:hAnsi="Arial" w:cs="Arial"/>
        </w:rPr>
      </w:pPr>
      <w:r w:rsidRPr="001D184D">
        <w:rPr>
          <w:rFonts w:ascii="Arial" w:hAnsi="Arial" w:cs="Arial"/>
        </w:rPr>
        <w:t>Gwarancja (bankowa/ubezpieczeniowa</w:t>
      </w:r>
      <w:r w:rsidRPr="001D184D">
        <w:rPr>
          <w:rStyle w:val="Odwoanieprzypisudolnego"/>
          <w:rFonts w:ascii="Arial" w:hAnsi="Arial" w:cs="Arial"/>
        </w:rPr>
        <w:footnoteReference w:id="10"/>
      </w:r>
      <w:r w:rsidRPr="001D184D">
        <w:rPr>
          <w:rFonts w:ascii="Arial" w:hAnsi="Arial" w:cs="Arial"/>
          <w:vertAlign w:val="superscript"/>
        </w:rPr>
        <w:t>)</w:t>
      </w:r>
      <w:r w:rsidRPr="001D184D">
        <w:rPr>
          <w:rFonts w:ascii="Arial" w:hAnsi="Arial" w:cs="Arial"/>
        </w:rPr>
        <w:t>) należytego wykonania umowy</w:t>
      </w:r>
    </w:p>
    <w:p w14:paraId="27465169" w14:textId="77777777" w:rsidR="00BE4D2D" w:rsidRPr="001D184D" w:rsidRDefault="00BE4D2D" w:rsidP="00345137">
      <w:pPr>
        <w:pStyle w:val="NormalnyWeb"/>
        <w:spacing w:before="0" w:beforeAutospacing="0" w:after="0" w:afterAutospacing="0" w:line="276" w:lineRule="auto"/>
        <w:ind w:left="142" w:hanging="142"/>
        <w:rPr>
          <w:rFonts w:ascii="Arial" w:hAnsi="Arial" w:cs="Arial"/>
          <w:b/>
          <w:i/>
          <w:sz w:val="22"/>
          <w:szCs w:val="22"/>
        </w:rPr>
      </w:pPr>
      <w:r w:rsidRPr="001D184D">
        <w:rPr>
          <w:rFonts w:ascii="Arial" w:hAnsi="Arial" w:cs="Arial"/>
          <w:sz w:val="22"/>
          <w:szCs w:val="22"/>
        </w:rPr>
        <w:t>Gwarancja należytego wykonania umowy nr …………… do postępowania o udzielenie zamówienia publicznego, którego przedmiotem jest  ……………………………………………..</w:t>
      </w:r>
    </w:p>
    <w:p w14:paraId="4FADFC3D" w14:textId="77777777" w:rsidR="00BE4D2D" w:rsidRPr="001D184D" w:rsidRDefault="00BE4D2D" w:rsidP="00345137">
      <w:pPr>
        <w:spacing w:line="276" w:lineRule="auto"/>
        <w:ind w:left="142" w:hanging="142"/>
        <w:rPr>
          <w:rFonts w:ascii="Arial" w:hAnsi="Arial" w:cs="Arial"/>
          <w:b/>
          <w:bCs/>
        </w:rPr>
      </w:pPr>
    </w:p>
    <w:p w14:paraId="60B29ADB" w14:textId="2283DFD0" w:rsidR="00BE4D2D" w:rsidRPr="001D184D" w:rsidRDefault="00BE4D2D" w:rsidP="00345137">
      <w:pPr>
        <w:spacing w:line="276" w:lineRule="auto"/>
        <w:ind w:left="142" w:hanging="142"/>
        <w:rPr>
          <w:rFonts w:ascii="Arial" w:hAnsi="Arial" w:cs="Arial"/>
          <w:b/>
          <w:bCs/>
        </w:rPr>
      </w:pPr>
      <w:r w:rsidRPr="001D184D">
        <w:rPr>
          <w:rFonts w:ascii="Arial" w:hAnsi="Arial" w:cs="Arial"/>
          <w:b/>
          <w:bCs/>
        </w:rPr>
        <w:t xml:space="preserve">BENEFICJENT – </w:t>
      </w:r>
    </w:p>
    <w:p w14:paraId="3EEBB693" w14:textId="77777777" w:rsidR="00BE4D2D" w:rsidRPr="001D184D" w:rsidRDefault="00BE4D2D" w:rsidP="00345137">
      <w:pPr>
        <w:spacing w:line="276" w:lineRule="auto"/>
        <w:ind w:left="142" w:hanging="142"/>
        <w:rPr>
          <w:rFonts w:ascii="Arial" w:hAnsi="Arial" w:cs="Arial"/>
          <w:b/>
          <w:bCs/>
        </w:rPr>
      </w:pPr>
      <w:r w:rsidRPr="001D184D">
        <w:rPr>
          <w:rFonts w:ascii="Arial" w:hAnsi="Arial" w:cs="Arial"/>
          <w:b/>
          <w:bCs/>
        </w:rPr>
        <w:t>WYKONAWCA - …………………………………………………………………………….</w:t>
      </w:r>
    </w:p>
    <w:p w14:paraId="73C7F845" w14:textId="77777777" w:rsidR="00BE4D2D" w:rsidRPr="001D184D" w:rsidRDefault="00BE4D2D" w:rsidP="00345137">
      <w:pPr>
        <w:spacing w:line="276" w:lineRule="auto"/>
        <w:ind w:left="142" w:hanging="142"/>
        <w:rPr>
          <w:rFonts w:ascii="Arial" w:hAnsi="Arial" w:cs="Arial"/>
          <w:b/>
          <w:bCs/>
        </w:rPr>
      </w:pPr>
      <w:r w:rsidRPr="001D184D">
        <w:rPr>
          <w:rFonts w:ascii="Arial" w:hAnsi="Arial" w:cs="Arial"/>
          <w:b/>
          <w:bCs/>
        </w:rPr>
        <w:t>GWARANT - …………………………………………………………………………………..</w:t>
      </w:r>
    </w:p>
    <w:p w14:paraId="598C6B39" w14:textId="6357455C" w:rsidR="00BE4D2D" w:rsidRPr="001D184D" w:rsidRDefault="00BE4D2D" w:rsidP="00345137">
      <w:pPr>
        <w:spacing w:line="276" w:lineRule="auto"/>
        <w:ind w:left="142" w:hanging="142"/>
        <w:rPr>
          <w:rFonts w:ascii="Arial" w:hAnsi="Arial" w:cs="Arial"/>
        </w:rPr>
      </w:pPr>
      <w:r w:rsidRPr="001D184D">
        <w:rPr>
          <w:rFonts w:ascii="Arial" w:hAnsi="Arial" w:cs="Arial"/>
          <w:b/>
          <w:bCs/>
        </w:rPr>
        <w:t xml:space="preserve">Gwarancja należytego wykonania umowy, zwana dalej „Gwarancją”, została wystawiona w związku z umową, która ma zostać zawarta przez Wykonawcę z Beneficjentem, zwaną dalej „Umową”. Zgodnie z Umową Wykonawca jest zobowiązany do wniesienia zabezpieczenia należytego wykonania Umowy </w:t>
      </w:r>
      <w:r w:rsidR="00FE4E5D" w:rsidRPr="001D184D">
        <w:rPr>
          <w:rFonts w:ascii="Arial" w:hAnsi="Arial" w:cs="Arial"/>
          <w:b/>
          <w:bCs/>
        </w:rPr>
        <w:br/>
      </w:r>
      <w:r w:rsidRPr="001D184D">
        <w:rPr>
          <w:rFonts w:ascii="Arial" w:hAnsi="Arial" w:cs="Arial"/>
          <w:b/>
          <w:bCs/>
        </w:rPr>
        <w:t>w wysokości ……………… (słownie ………………….), co stanowi 3% wynagrodzenia brutto przewidzianego w Umowie.</w:t>
      </w:r>
    </w:p>
    <w:p w14:paraId="7AFA42CB" w14:textId="77777777" w:rsidR="00BE4D2D" w:rsidRPr="001D184D" w:rsidRDefault="00BE4D2D" w:rsidP="00345137">
      <w:pPr>
        <w:numPr>
          <w:ilvl w:val="0"/>
          <w:numId w:val="27"/>
        </w:numPr>
        <w:tabs>
          <w:tab w:val="clear" w:pos="360"/>
          <w:tab w:val="num" w:pos="284"/>
          <w:tab w:val="left" w:pos="5245"/>
        </w:tabs>
        <w:autoSpaceDE w:val="0"/>
        <w:autoSpaceDN w:val="0"/>
        <w:spacing w:after="0" w:line="276" w:lineRule="auto"/>
        <w:ind w:left="142" w:hanging="142"/>
        <w:rPr>
          <w:rFonts w:ascii="Arial" w:hAnsi="Arial" w:cs="Arial"/>
          <w:bCs/>
        </w:rPr>
      </w:pPr>
      <w:r w:rsidRPr="001D184D">
        <w:rPr>
          <w:rFonts w:ascii="Arial" w:hAnsi="Arial" w:cs="Arial"/>
          <w:bCs/>
        </w:rPr>
        <w:t xml:space="preserve">Gwarancja zabezpiecza należyte wykonanie Umowy przez Wykonawcę. </w:t>
      </w:r>
    </w:p>
    <w:p w14:paraId="6DE164D2" w14:textId="74A38995"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b/>
          <w:bCs/>
        </w:rPr>
      </w:pPr>
      <w:r w:rsidRPr="001D184D">
        <w:rPr>
          <w:rFonts w:ascii="Arial" w:hAnsi="Arial" w:cs="Arial"/>
          <w:bCs/>
        </w:rPr>
        <w:t>Gwarant odpowiada wyłącznie w zakresie zabezpieczonym Gwarancją z tytułu niewykonania lub nienależytego wykonania Umowy przez Wykonawcę, w tym z tytułu odstąpienia od umowy w</w:t>
      </w:r>
      <w:r w:rsidR="00CB036C" w:rsidRPr="001D184D">
        <w:rPr>
          <w:rFonts w:ascii="Arial" w:hAnsi="Arial" w:cs="Arial"/>
          <w:bCs/>
        </w:rPr>
        <w:t> </w:t>
      </w:r>
      <w:r w:rsidRPr="001D184D">
        <w:rPr>
          <w:rFonts w:ascii="Arial" w:hAnsi="Arial" w:cs="Arial"/>
          <w:bCs/>
        </w:rPr>
        <w:t>związku z jej nienależytym wykonaniem albo niewykonaniem.</w:t>
      </w:r>
    </w:p>
    <w:p w14:paraId="7AE5CEE3" w14:textId="77777777" w:rsidR="00BE4D2D" w:rsidRPr="001D184D" w:rsidRDefault="00BE4D2D" w:rsidP="00345137">
      <w:pPr>
        <w:numPr>
          <w:ilvl w:val="0"/>
          <w:numId w:val="27"/>
        </w:numPr>
        <w:tabs>
          <w:tab w:val="clear" w:pos="360"/>
          <w:tab w:val="left" w:pos="284"/>
        </w:tabs>
        <w:autoSpaceDE w:val="0"/>
        <w:autoSpaceDN w:val="0"/>
        <w:spacing w:after="0" w:line="276" w:lineRule="auto"/>
        <w:rPr>
          <w:rFonts w:ascii="Arial" w:hAnsi="Arial" w:cs="Arial"/>
        </w:rPr>
      </w:pPr>
      <w:r w:rsidRPr="001D184D">
        <w:rPr>
          <w:rFonts w:ascii="Arial" w:hAnsi="Arial" w:cs="Arial"/>
        </w:rPr>
        <w:t>Gwarant zobowiązuje się nieodwołalnie i bezwarunkowo na pierwsze pisemne żądanie Beneficjenta na zasadach określonych w Gwarancji:</w:t>
      </w:r>
    </w:p>
    <w:p w14:paraId="5D3ECB61" w14:textId="77777777" w:rsidR="00BE4D2D" w:rsidRPr="001D184D" w:rsidRDefault="00BE4D2D" w:rsidP="00345137">
      <w:pPr>
        <w:pStyle w:val="Akapitzlist"/>
        <w:numPr>
          <w:ilvl w:val="0"/>
          <w:numId w:val="59"/>
        </w:numPr>
        <w:tabs>
          <w:tab w:val="left" w:pos="284"/>
        </w:tabs>
        <w:autoSpaceDE w:val="0"/>
        <w:autoSpaceDN w:val="0"/>
        <w:spacing w:line="276" w:lineRule="auto"/>
        <w:contextualSpacing/>
        <w:jc w:val="both"/>
        <w:rPr>
          <w:rFonts w:ascii="Arial" w:hAnsi="Arial" w:cs="Arial"/>
          <w:sz w:val="22"/>
          <w:szCs w:val="22"/>
        </w:rPr>
      </w:pPr>
      <w:r w:rsidRPr="001D184D">
        <w:rPr>
          <w:rFonts w:ascii="Arial" w:hAnsi="Arial" w:cs="Arial"/>
          <w:sz w:val="22"/>
          <w:szCs w:val="22"/>
        </w:rPr>
        <w:t>w okresie od dnia zawarcia umowy do dnia ………… do zapłacenia kwoty do wysokości …………….. zł (słownie: ………………………… złotych) do zapłacenia, których na rzecz Beneficjenta zobowiązany jest z tytułu niewykonania lub nienależytego wykonania Umowy;</w:t>
      </w:r>
    </w:p>
    <w:p w14:paraId="4D0D3E40" w14:textId="77777777" w:rsidR="00BE4D2D" w:rsidRPr="001D184D" w:rsidRDefault="00BE4D2D" w:rsidP="00345137">
      <w:pPr>
        <w:pStyle w:val="Akapitzlist"/>
        <w:numPr>
          <w:ilvl w:val="0"/>
          <w:numId w:val="59"/>
        </w:numPr>
        <w:tabs>
          <w:tab w:val="left" w:pos="284"/>
        </w:tabs>
        <w:autoSpaceDE w:val="0"/>
        <w:autoSpaceDN w:val="0"/>
        <w:spacing w:line="276" w:lineRule="auto"/>
        <w:contextualSpacing/>
        <w:jc w:val="both"/>
        <w:rPr>
          <w:rFonts w:ascii="Arial" w:hAnsi="Arial" w:cs="Arial"/>
          <w:sz w:val="22"/>
          <w:szCs w:val="22"/>
        </w:rPr>
      </w:pPr>
      <w:r w:rsidRPr="001D184D">
        <w:rPr>
          <w:rFonts w:ascii="Arial" w:hAnsi="Arial" w:cs="Arial"/>
          <w:sz w:val="22"/>
          <w:szCs w:val="22"/>
        </w:rPr>
        <w:t>w okresie od ………………… do ……………….. do zapłacenia kwoty do wysokości ……………. złotych (słownie złotych: ………………….. ) do zapłacenia, których na rzecz Beneficjenta zobowiązany jest z tytułu rękojmi za wady lub gwarancji.</w:t>
      </w:r>
    </w:p>
    <w:p w14:paraId="1019FA50"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bookmarkStart w:id="17" w:name="_Hlk37927308"/>
      <w:r w:rsidRPr="001D184D">
        <w:rPr>
          <w:rFonts w:ascii="Arial" w:hAnsi="Arial" w:cs="Arial"/>
        </w:rPr>
        <w:t>Kwota Gwarancji stanowi górną granicę odpowiedzialności Gwaranta, a każda wypłata z tytułu Gwarancji obniża odpowiedzialność Gwaranta o wysokość wypłaconej kwoty.</w:t>
      </w:r>
      <w:bookmarkEnd w:id="17"/>
    </w:p>
    <w:p w14:paraId="4FA49977"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Gwarancja jest ważna w okresie od ………………………… do …………………………...</w:t>
      </w:r>
    </w:p>
    <w:p w14:paraId="78A0523A"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r w:rsidRPr="001D184D">
        <w:rPr>
          <w:rFonts w:ascii="Arial" w:hAnsi="Arial" w:cs="Arial"/>
        </w:rPr>
        <w:t>Zapłata przez Gwaranta kwoty, o której mowa w ust. 3, nastąpi w terminie do 30 dni od dnia doręczenia do Gwaranta na adres wskazany w ust. 13 przez Beneficjenta pisemnego żądania wypłaty wraz z pisemnym oświadczeniem, że Wykonawca nie wykonał Umowy lub nienależycie wykonał Umowę.</w:t>
      </w:r>
    </w:p>
    <w:p w14:paraId="397F7FC5"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Żądanie wypłaty powinno:</w:t>
      </w:r>
    </w:p>
    <w:p w14:paraId="6B55766A"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być podpisane przez pełniącego funkcję Dyrektora Jednostki Beneficjenta lub osoby przez niego do tej czynności umocowane wraz ze wskazaniem podstawy umocowania;</w:t>
      </w:r>
    </w:p>
    <w:p w14:paraId="48ACB625"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lastRenderedPageBreak/>
        <w:t>być złożone w terminie ważności Gwarancji w formie pisemnej pod rygorem nieważności;</w:t>
      </w:r>
    </w:p>
    <w:p w14:paraId="24D48A2D"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dotyczyć wyłącznie należności, które powstały w okresie ważności Gwarancji;</w:t>
      </w:r>
    </w:p>
    <w:p w14:paraId="08C5A6EF"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zawierać oznaczenie kwoty roszczenia oraz rachunku bankowego, na który ma nastąpić wypłata z Gwarancji;</w:t>
      </w:r>
    </w:p>
    <w:p w14:paraId="21A1D659"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zawierać jako załącznik kopię powołania lub odpisu powołania na stanowisko Dyrektora Jednostki Beneficjenta, zaś w przypadku innej osoby stosowne pełnomocnictwo lub jego kopię (kopie potwierdzone za zgodność z oryginałem przez radcę prawego).</w:t>
      </w:r>
    </w:p>
    <w:p w14:paraId="58A8DEA9" w14:textId="77777777" w:rsidR="00BE4D2D" w:rsidRPr="001D184D" w:rsidRDefault="00BE4D2D" w:rsidP="00345137">
      <w:pPr>
        <w:numPr>
          <w:ilvl w:val="0"/>
          <w:numId w:val="27"/>
        </w:numPr>
        <w:tabs>
          <w:tab w:val="clear" w:pos="360"/>
          <w:tab w:val="left" w:pos="284"/>
        </w:tabs>
        <w:autoSpaceDE w:val="0"/>
        <w:autoSpaceDN w:val="0"/>
        <w:spacing w:after="0" w:line="276" w:lineRule="auto"/>
        <w:ind w:left="426" w:hanging="426"/>
        <w:rPr>
          <w:rFonts w:ascii="Arial" w:hAnsi="Arial" w:cs="Arial"/>
        </w:rPr>
      </w:pPr>
      <w:r w:rsidRPr="001D184D">
        <w:rPr>
          <w:rFonts w:ascii="Arial" w:hAnsi="Arial" w:cs="Arial"/>
        </w:rPr>
        <w:t>Odpowiedzialność Gwaranta z tytułu Gwarancji jest wyłączona w przypadku gdy Beneficjent doręczy żądanie wypłaty z Gwarancji niezgodne z warunkami określonymi w ust. 6 i 7.</w:t>
      </w:r>
    </w:p>
    <w:p w14:paraId="6172DA6D"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Gwarancja wygasa po upływie okresu jej ważności, a także w następujących przypadkach:</w:t>
      </w:r>
    </w:p>
    <w:p w14:paraId="0E326A0F" w14:textId="009D43DA" w:rsidR="00BE4D2D" w:rsidRPr="001D184D" w:rsidRDefault="00BE4D2D" w:rsidP="00345137">
      <w:pPr>
        <w:numPr>
          <w:ilvl w:val="0"/>
          <w:numId w:val="25"/>
        </w:numPr>
        <w:spacing w:after="0" w:line="276" w:lineRule="auto"/>
        <w:ind w:left="851" w:hanging="284"/>
        <w:rPr>
          <w:rFonts w:ascii="Arial" w:hAnsi="Arial" w:cs="Arial"/>
        </w:rPr>
      </w:pPr>
      <w:r w:rsidRPr="001D184D">
        <w:rPr>
          <w:rFonts w:ascii="Arial" w:hAnsi="Arial" w:cs="Arial"/>
        </w:rPr>
        <w:t xml:space="preserve">z chwilą zwrotu Gwarancji </w:t>
      </w:r>
      <w:r w:rsidR="00436C43" w:rsidRPr="001D184D">
        <w:rPr>
          <w:rFonts w:ascii="Arial" w:hAnsi="Arial" w:cs="Arial"/>
        </w:rPr>
        <w:t xml:space="preserve">przez Beneficjenta </w:t>
      </w:r>
      <w:r w:rsidRPr="001D184D">
        <w:rPr>
          <w:rFonts w:ascii="Arial" w:hAnsi="Arial" w:cs="Arial"/>
        </w:rPr>
        <w:t>przed upływem okresu jej ważności;</w:t>
      </w:r>
    </w:p>
    <w:p w14:paraId="3F1B687D" w14:textId="77777777" w:rsidR="00BE4D2D" w:rsidRPr="001D184D" w:rsidRDefault="00BE4D2D" w:rsidP="00345137">
      <w:pPr>
        <w:numPr>
          <w:ilvl w:val="0"/>
          <w:numId w:val="25"/>
        </w:numPr>
        <w:spacing w:after="0" w:line="276" w:lineRule="auto"/>
        <w:ind w:left="851" w:hanging="284"/>
        <w:rPr>
          <w:rFonts w:ascii="Arial" w:hAnsi="Arial" w:cs="Arial"/>
        </w:rPr>
      </w:pPr>
      <w:r w:rsidRPr="001D184D">
        <w:rPr>
          <w:rFonts w:ascii="Arial" w:hAnsi="Arial" w:cs="Arial"/>
        </w:rPr>
        <w:t>przez pisemne zwolnienie Gwaranta przez Beneficjenta z zobowiązania wynikającego z Gwarancji;</w:t>
      </w:r>
    </w:p>
    <w:p w14:paraId="19844F3E" w14:textId="77777777" w:rsidR="00BE4D2D" w:rsidRPr="001D184D" w:rsidRDefault="00BE4D2D" w:rsidP="00345137">
      <w:pPr>
        <w:numPr>
          <w:ilvl w:val="0"/>
          <w:numId w:val="25"/>
        </w:numPr>
        <w:spacing w:after="0" w:line="276" w:lineRule="auto"/>
        <w:ind w:left="851" w:hanging="284"/>
        <w:rPr>
          <w:rFonts w:ascii="Arial" w:hAnsi="Arial" w:cs="Arial"/>
        </w:rPr>
      </w:pPr>
      <w:r w:rsidRPr="001D184D">
        <w:rPr>
          <w:rFonts w:ascii="Arial" w:hAnsi="Arial" w:cs="Arial"/>
        </w:rPr>
        <w:t>po wypłacie przez Gwaranta pełnej kwoty Gwarancji.</w:t>
      </w:r>
    </w:p>
    <w:p w14:paraId="03E0AA1C"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r w:rsidRPr="001D184D">
        <w:rPr>
          <w:rFonts w:ascii="Arial" w:hAnsi="Arial" w:cs="Arial"/>
        </w:rPr>
        <w:t>Prawa z Gwarancji nie mogą być przedmiotem przelewu na osobę trzecią bez uprzedniej pisemnej zgody Gwaranta, pod rygorem nieważności.</w:t>
      </w:r>
    </w:p>
    <w:p w14:paraId="5CEAAA92" w14:textId="77777777" w:rsidR="00BE4D2D" w:rsidRPr="001D184D" w:rsidRDefault="00BE4D2D" w:rsidP="00345137">
      <w:pPr>
        <w:numPr>
          <w:ilvl w:val="0"/>
          <w:numId w:val="27"/>
        </w:numPr>
        <w:tabs>
          <w:tab w:val="clear" w:pos="360"/>
          <w:tab w:val="left" w:pos="284"/>
        </w:tabs>
        <w:autoSpaceDE w:val="0"/>
        <w:autoSpaceDN w:val="0"/>
        <w:spacing w:after="0" w:line="276" w:lineRule="auto"/>
        <w:ind w:left="426" w:hanging="426"/>
        <w:rPr>
          <w:rFonts w:ascii="Arial" w:hAnsi="Arial" w:cs="Arial"/>
        </w:rPr>
      </w:pPr>
      <w:r w:rsidRPr="001D184D">
        <w:rPr>
          <w:rFonts w:ascii="Arial" w:hAnsi="Arial" w:cs="Arial"/>
        </w:rPr>
        <w:t>Gwarancja podlega zwrotowi do Gwaranta niezwłocznie po jej wygaśnięciu za pośrednictwem Wykonawcy – jednakże zobowiązanie Gwaranta wygasa również wraz z wygaśnięciem Gwarancji, nawet jeżeli niniejszy dokument nie zostanie zwrócony do Gwaranta.</w:t>
      </w:r>
    </w:p>
    <w:p w14:paraId="319E77EF"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r w:rsidRPr="001D184D">
        <w:rPr>
          <w:rFonts w:ascii="Arial" w:hAnsi="Arial" w:cs="Arial"/>
        </w:rPr>
        <w:t>Prawem właściwym do rozstrzygania sporów mogących wynikać na tle Gwarancji jest prawo polskie a sądem właściwym sąd miejscowo właściwy dla siedziby Beneficjenta.</w:t>
      </w:r>
    </w:p>
    <w:p w14:paraId="276BDDF3"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 xml:space="preserve">Adres korespondencyjny Gwaranta: </w:t>
      </w:r>
    </w:p>
    <w:p w14:paraId="702E69BF" w14:textId="77777777" w:rsidR="00BE4D2D" w:rsidRPr="001D184D" w:rsidRDefault="00BE4D2D" w:rsidP="00345137">
      <w:pPr>
        <w:spacing w:after="0" w:line="276" w:lineRule="auto"/>
        <w:ind w:left="142" w:hanging="142"/>
        <w:jc w:val="left"/>
        <w:rPr>
          <w:rFonts w:ascii="Arial" w:hAnsi="Arial" w:cs="Arial"/>
        </w:rPr>
      </w:pPr>
    </w:p>
    <w:p w14:paraId="3F9BC69D" w14:textId="0735FC29" w:rsidR="00BE4D2D" w:rsidRPr="001D184D" w:rsidRDefault="00BE4D2D" w:rsidP="00345137">
      <w:pPr>
        <w:spacing w:after="0" w:line="276" w:lineRule="auto"/>
        <w:ind w:left="142" w:hanging="142"/>
        <w:jc w:val="left"/>
        <w:rPr>
          <w:rFonts w:ascii="Arial" w:hAnsi="Arial" w:cs="Arial"/>
        </w:rPr>
      </w:pPr>
      <w:r w:rsidRPr="001D184D">
        <w:rPr>
          <w:rFonts w:ascii="Arial" w:hAnsi="Arial" w:cs="Arial"/>
        </w:rPr>
        <w:t>……………………………………………………………………………………………………………</w:t>
      </w:r>
    </w:p>
    <w:p w14:paraId="561F432F" w14:textId="77777777" w:rsidR="00BE4D2D" w:rsidRPr="001D184D" w:rsidRDefault="00BE4D2D" w:rsidP="00345137">
      <w:pPr>
        <w:spacing w:line="276" w:lineRule="auto"/>
        <w:ind w:left="142" w:hanging="142"/>
        <w:rPr>
          <w:rFonts w:ascii="Arial" w:hAnsi="Arial" w:cs="Arial"/>
        </w:rPr>
      </w:pPr>
    </w:p>
    <w:p w14:paraId="08614D3A" w14:textId="77777777" w:rsidR="00BE4D2D" w:rsidRPr="001D184D" w:rsidRDefault="00BE4D2D" w:rsidP="003E4403">
      <w:pPr>
        <w:spacing w:line="276" w:lineRule="auto"/>
        <w:ind w:left="142" w:hanging="142"/>
        <w:jc w:val="right"/>
        <w:rPr>
          <w:rFonts w:ascii="Arial" w:hAnsi="Arial" w:cs="Arial"/>
        </w:rPr>
      </w:pPr>
      <w:r w:rsidRPr="001D184D">
        <w:rPr>
          <w:rFonts w:ascii="Arial" w:hAnsi="Arial" w:cs="Arial"/>
        </w:rPr>
        <w:t>…………….………………………….</w:t>
      </w:r>
    </w:p>
    <w:p w14:paraId="17DC53CF" w14:textId="77777777" w:rsidR="00BE4D2D" w:rsidRPr="001D184D" w:rsidRDefault="00BE4D2D" w:rsidP="003E4403">
      <w:pPr>
        <w:spacing w:line="276" w:lineRule="auto"/>
        <w:ind w:left="142" w:hanging="142"/>
        <w:jc w:val="right"/>
        <w:rPr>
          <w:rFonts w:ascii="Arial" w:hAnsi="Arial" w:cs="Arial"/>
          <w:i/>
        </w:rPr>
      </w:pPr>
      <w:r w:rsidRPr="001D184D">
        <w:rPr>
          <w:rFonts w:ascii="Arial" w:hAnsi="Arial" w:cs="Arial"/>
          <w:i/>
        </w:rPr>
        <w:t>(pieczątka Gwaranta i podpisy osób upoważnionych)</w:t>
      </w:r>
    </w:p>
    <w:p w14:paraId="7A87E657" w14:textId="77777777" w:rsidR="00BE4D2D" w:rsidRPr="001D184D" w:rsidRDefault="00BE4D2D" w:rsidP="00345137">
      <w:pPr>
        <w:spacing w:line="276" w:lineRule="auto"/>
        <w:ind w:left="142" w:hanging="142"/>
        <w:jc w:val="center"/>
        <w:rPr>
          <w:rFonts w:ascii="Arial" w:hAnsi="Arial" w:cs="Arial"/>
          <w:i/>
        </w:rPr>
      </w:pPr>
    </w:p>
    <w:p w14:paraId="4A9C9602" w14:textId="77777777" w:rsidR="00BE4D2D" w:rsidRPr="001D184D" w:rsidRDefault="00BE4D2D" w:rsidP="00345137">
      <w:pPr>
        <w:spacing w:line="276" w:lineRule="auto"/>
        <w:rPr>
          <w:rFonts w:ascii="Arial" w:hAnsi="Arial" w:cs="Arial"/>
        </w:rPr>
      </w:pPr>
    </w:p>
    <w:p w14:paraId="53E7F0DE" w14:textId="04105DDA" w:rsidR="00AC5FEF" w:rsidRPr="001D184D" w:rsidRDefault="00AC5FEF" w:rsidP="00345137">
      <w:pPr>
        <w:spacing w:line="276" w:lineRule="auto"/>
        <w:ind w:left="142" w:hanging="142"/>
        <w:jc w:val="center"/>
        <w:rPr>
          <w:rFonts w:ascii="Arial" w:hAnsi="Arial" w:cs="Arial"/>
          <w:i/>
        </w:rPr>
      </w:pPr>
    </w:p>
    <w:p w14:paraId="02ED2893" w14:textId="5F3A419A" w:rsidR="00AC5FEF" w:rsidRPr="001D184D" w:rsidRDefault="00AC5FEF" w:rsidP="00345137">
      <w:pPr>
        <w:spacing w:line="276" w:lineRule="auto"/>
        <w:ind w:left="142" w:hanging="142"/>
        <w:jc w:val="center"/>
        <w:rPr>
          <w:rFonts w:ascii="Arial" w:hAnsi="Arial" w:cs="Arial"/>
          <w:i/>
        </w:rPr>
      </w:pPr>
    </w:p>
    <w:p w14:paraId="58F3A59C" w14:textId="16253B66" w:rsidR="00AC5FEF" w:rsidRPr="001D184D" w:rsidRDefault="00AC5FEF" w:rsidP="00345137">
      <w:pPr>
        <w:spacing w:line="276" w:lineRule="auto"/>
        <w:ind w:left="142" w:hanging="142"/>
        <w:jc w:val="center"/>
        <w:rPr>
          <w:rFonts w:ascii="Arial" w:hAnsi="Arial" w:cs="Arial"/>
          <w:i/>
        </w:rPr>
      </w:pPr>
    </w:p>
    <w:p w14:paraId="7FB3D3D7" w14:textId="77777777" w:rsidR="0056494F" w:rsidRPr="001D184D" w:rsidRDefault="0056494F" w:rsidP="00345137">
      <w:pPr>
        <w:spacing w:line="276" w:lineRule="auto"/>
        <w:ind w:left="142" w:hanging="142"/>
        <w:rPr>
          <w:rFonts w:ascii="Arial" w:hAnsi="Arial" w:cs="Arial"/>
          <w:i/>
        </w:rPr>
        <w:sectPr w:rsidR="0056494F" w:rsidRPr="001D184D" w:rsidSect="0056494F">
          <w:pgSz w:w="11906" w:h="16838" w:code="9"/>
          <w:pgMar w:top="1418" w:right="1418" w:bottom="1418" w:left="1418" w:header="709" w:footer="941" w:gutter="0"/>
          <w:cols w:space="708"/>
          <w:docGrid w:linePitch="360"/>
        </w:sectPr>
      </w:pPr>
    </w:p>
    <w:p w14:paraId="7D28823B" w14:textId="0BD881CB" w:rsidR="00130087" w:rsidRPr="001D184D" w:rsidRDefault="00130087" w:rsidP="00345137">
      <w:pPr>
        <w:autoSpaceDE w:val="0"/>
        <w:autoSpaceDN w:val="0"/>
        <w:adjustRightInd w:val="0"/>
        <w:spacing w:before="120" w:after="0" w:line="276" w:lineRule="auto"/>
        <w:jc w:val="right"/>
        <w:rPr>
          <w:rFonts w:ascii="Arial" w:hAnsi="Arial" w:cs="Arial"/>
        </w:rPr>
      </w:pPr>
      <w:r w:rsidRPr="001D184D">
        <w:rPr>
          <w:rFonts w:ascii="Arial" w:hAnsi="Arial" w:cs="Arial"/>
        </w:rPr>
        <w:lastRenderedPageBreak/>
        <w:t>Załącznik nr 1</w:t>
      </w:r>
      <w:r w:rsidR="007427C5" w:rsidRPr="001D184D">
        <w:rPr>
          <w:rFonts w:ascii="Arial" w:hAnsi="Arial" w:cs="Arial"/>
        </w:rPr>
        <w:t>0</w:t>
      </w:r>
      <w:r w:rsidRPr="001D184D">
        <w:rPr>
          <w:rFonts w:ascii="Arial" w:hAnsi="Arial" w:cs="Arial"/>
        </w:rPr>
        <w:t xml:space="preserve"> do SWZ</w:t>
      </w:r>
    </w:p>
    <w:p w14:paraId="609EE84A" w14:textId="77777777" w:rsidR="00DE01A6" w:rsidRPr="001D184D" w:rsidRDefault="00DE01A6" w:rsidP="00345137">
      <w:pPr>
        <w:autoSpaceDE w:val="0"/>
        <w:autoSpaceDN w:val="0"/>
        <w:adjustRightInd w:val="0"/>
        <w:spacing w:before="120" w:after="0" w:line="276" w:lineRule="auto"/>
        <w:jc w:val="right"/>
        <w:rPr>
          <w:rFonts w:ascii="Arial" w:eastAsiaTheme="minorHAnsi" w:hAnsi="Arial" w:cs="Arial"/>
          <w:b/>
          <w:bCs/>
          <w:i/>
          <w:iCs/>
        </w:rPr>
      </w:pPr>
    </w:p>
    <w:p w14:paraId="4B424A08" w14:textId="77777777" w:rsidR="00DE01A6" w:rsidRPr="001D184D" w:rsidRDefault="00DE01A6" w:rsidP="00345137">
      <w:pPr>
        <w:autoSpaceDE w:val="0"/>
        <w:autoSpaceDN w:val="0"/>
        <w:adjustRightInd w:val="0"/>
        <w:spacing w:before="120" w:after="0" w:line="276" w:lineRule="auto"/>
        <w:jc w:val="left"/>
        <w:rPr>
          <w:rFonts w:ascii="Arial" w:eastAsiaTheme="minorHAnsi" w:hAnsi="Arial" w:cs="Arial"/>
        </w:rPr>
      </w:pPr>
      <w:r w:rsidRPr="001D184D">
        <w:rPr>
          <w:rFonts w:ascii="Arial" w:eastAsiaTheme="minorHAnsi" w:hAnsi="Arial" w:cs="Arial"/>
        </w:rPr>
        <w:t>..……………………………………………</w:t>
      </w:r>
    </w:p>
    <w:p w14:paraId="491EE501" w14:textId="77777777" w:rsidR="00DE01A6" w:rsidRPr="001D184D" w:rsidRDefault="00DE01A6" w:rsidP="00345137">
      <w:pPr>
        <w:autoSpaceDE w:val="0"/>
        <w:autoSpaceDN w:val="0"/>
        <w:adjustRightInd w:val="0"/>
        <w:spacing w:before="120" w:after="0" w:line="276" w:lineRule="auto"/>
        <w:jc w:val="left"/>
        <w:rPr>
          <w:rFonts w:ascii="Arial" w:eastAsiaTheme="minorHAnsi" w:hAnsi="Arial" w:cs="Arial"/>
        </w:rPr>
      </w:pPr>
      <w:r w:rsidRPr="001D184D">
        <w:rPr>
          <w:rFonts w:ascii="Arial" w:eastAsiaTheme="minorHAnsi" w:hAnsi="Arial" w:cs="Arial"/>
        </w:rPr>
        <w:t>(</w:t>
      </w:r>
      <w:r w:rsidRPr="001D184D">
        <w:rPr>
          <w:rFonts w:ascii="Arial" w:eastAsiaTheme="minorHAnsi" w:hAnsi="Arial" w:cs="Arial"/>
          <w:i/>
          <w:iCs/>
        </w:rPr>
        <w:t xml:space="preserve">Nazwa Wykonawcy, REGON </w:t>
      </w:r>
      <w:r w:rsidRPr="001D184D">
        <w:rPr>
          <w:rFonts w:ascii="Arial" w:eastAsiaTheme="minorHAnsi" w:hAnsi="Arial" w:cs="Arial"/>
        </w:rPr>
        <w:t>)</w:t>
      </w:r>
    </w:p>
    <w:p w14:paraId="1F7A6339" w14:textId="77777777" w:rsidR="00DE01A6" w:rsidRPr="001D184D" w:rsidRDefault="00DE01A6" w:rsidP="00345137">
      <w:pPr>
        <w:autoSpaceDE w:val="0"/>
        <w:autoSpaceDN w:val="0"/>
        <w:adjustRightInd w:val="0"/>
        <w:spacing w:before="120" w:after="0" w:line="276" w:lineRule="auto"/>
        <w:jc w:val="right"/>
        <w:rPr>
          <w:rFonts w:ascii="Arial" w:eastAsiaTheme="minorHAnsi" w:hAnsi="Arial" w:cs="Arial"/>
          <w:b/>
          <w:bCs/>
        </w:rPr>
      </w:pPr>
    </w:p>
    <w:p w14:paraId="61160087" w14:textId="77777777" w:rsidR="00130087" w:rsidRPr="001D184D" w:rsidRDefault="00130087" w:rsidP="00345137">
      <w:pPr>
        <w:spacing w:before="360" w:line="276" w:lineRule="auto"/>
        <w:jc w:val="center"/>
        <w:rPr>
          <w:rFonts w:ascii="Arial" w:hAnsi="Arial" w:cs="Arial"/>
          <w:b/>
        </w:rPr>
      </w:pPr>
      <w:r w:rsidRPr="001D184D">
        <w:rPr>
          <w:rFonts w:ascii="Arial" w:hAnsi="Arial" w:cs="Arial"/>
          <w:b/>
        </w:rPr>
        <w:t>Oświadczenia wykonawcy/wykonawcy wspólnie ubiegającego się o udzielenie zamówienia</w:t>
      </w:r>
    </w:p>
    <w:p w14:paraId="241F2A9D" w14:textId="77777777" w:rsidR="00130087" w:rsidRPr="001D184D" w:rsidRDefault="00130087" w:rsidP="00345137">
      <w:pPr>
        <w:spacing w:before="120" w:after="0" w:line="276" w:lineRule="auto"/>
        <w:jc w:val="center"/>
        <w:rPr>
          <w:rFonts w:ascii="Arial" w:hAnsi="Arial" w:cs="Arial"/>
          <w:b/>
          <w:caps/>
        </w:rPr>
      </w:pPr>
      <w:r w:rsidRPr="001D184D">
        <w:rPr>
          <w:rFonts w:ascii="Arial" w:hAnsi="Arial" w:cs="Arial"/>
          <w:b/>
        </w:rPr>
        <w:t xml:space="preserve">DOTYCZĄCE PRZESŁANEK WYKLUCZENIA Z ART. 5K ROZPORZĄDZENIA 833/2014 ORAZ ART. 7 UST. 1 USTAWY </w:t>
      </w:r>
      <w:r w:rsidRPr="001D184D">
        <w:rPr>
          <w:rFonts w:ascii="Arial" w:hAnsi="Arial" w:cs="Arial"/>
          <w:b/>
          <w:caps/>
        </w:rPr>
        <w:t>o szczególnych rozwiązaniach w zakresie przeciwdziałania wspieraniu agresji na Ukrainę oraz służących ochronie bezpieczeństwa narodowego</w:t>
      </w:r>
    </w:p>
    <w:p w14:paraId="5AB28E45" w14:textId="77777777" w:rsidR="00130087" w:rsidRPr="001D184D" w:rsidRDefault="00130087" w:rsidP="00345137">
      <w:pPr>
        <w:spacing w:before="120" w:after="0" w:line="276" w:lineRule="auto"/>
        <w:jc w:val="center"/>
        <w:rPr>
          <w:rFonts w:ascii="Arial" w:hAnsi="Arial" w:cs="Arial"/>
          <w:b/>
          <w:u w:val="single"/>
        </w:rPr>
      </w:pPr>
      <w:r w:rsidRPr="001D184D">
        <w:rPr>
          <w:rFonts w:ascii="Arial" w:hAnsi="Arial" w:cs="Arial"/>
          <w:b/>
        </w:rPr>
        <w:t>składane na podstawie art. 125 ust. 1 ustawy Pzp</w:t>
      </w:r>
    </w:p>
    <w:p w14:paraId="0F08C09D" w14:textId="3E077333" w:rsidR="00130087" w:rsidRPr="001D184D" w:rsidRDefault="00130087" w:rsidP="00345137">
      <w:pPr>
        <w:autoSpaceDE w:val="0"/>
        <w:autoSpaceDN w:val="0"/>
        <w:adjustRightInd w:val="0"/>
        <w:spacing w:after="0" w:line="276" w:lineRule="auto"/>
        <w:jc w:val="center"/>
        <w:rPr>
          <w:rFonts w:ascii="Arial" w:hAnsi="Arial" w:cs="Arial"/>
          <w:b/>
          <w:bCs/>
          <w:i/>
          <w:iCs/>
          <w:lang w:eastAsia="pl-PL"/>
        </w:rPr>
      </w:pPr>
      <w:r w:rsidRPr="001D184D">
        <w:rPr>
          <w:rFonts w:ascii="Arial" w:hAnsi="Arial" w:cs="Arial"/>
        </w:rPr>
        <w:t>Na potrzeby postępowania o udzielenie zamówienia publicznego pn.</w:t>
      </w:r>
      <w:r w:rsidRPr="001D184D">
        <w:rPr>
          <w:rFonts w:ascii="Arial" w:hAnsi="Arial" w:cs="Arial"/>
          <w:b/>
          <w:bCs/>
          <w:i/>
        </w:rPr>
        <w:t xml:space="preserve"> </w:t>
      </w:r>
      <w:bookmarkStart w:id="18" w:name="_Hlk196637419"/>
      <w:r w:rsidR="004F262B" w:rsidRPr="001D184D">
        <w:rPr>
          <w:rFonts w:ascii="Arial" w:hAnsi="Arial" w:cs="Arial"/>
          <w:b/>
          <w:bCs/>
          <w:i/>
          <w:iCs/>
          <w:lang w:eastAsia="pl-PL"/>
        </w:rPr>
        <w:t xml:space="preserve">Platforma e-usług </w:t>
      </w:r>
      <w:r w:rsidR="00AC7B43" w:rsidRPr="001D184D">
        <w:rPr>
          <w:rFonts w:ascii="Arial" w:hAnsi="Arial" w:cs="Arial"/>
          <w:b/>
          <w:bCs/>
          <w:i/>
          <w:iCs/>
          <w:lang w:eastAsia="pl-PL"/>
        </w:rPr>
        <w:br/>
      </w:r>
      <w:r w:rsidR="004F262B" w:rsidRPr="001D184D">
        <w:rPr>
          <w:rFonts w:ascii="Arial" w:hAnsi="Arial" w:cs="Arial"/>
          <w:b/>
          <w:bCs/>
          <w:i/>
          <w:iCs/>
          <w:lang w:eastAsia="pl-PL"/>
        </w:rPr>
        <w:t>w Gminie Nozdrzec</w:t>
      </w:r>
      <w:bookmarkEnd w:id="18"/>
      <w:r w:rsidRPr="001D184D">
        <w:rPr>
          <w:rFonts w:ascii="Arial" w:hAnsi="Arial" w:cs="Arial"/>
          <w:i/>
          <w:iCs/>
        </w:rPr>
        <w:t xml:space="preserve">, </w:t>
      </w:r>
      <w:r w:rsidRPr="001D184D">
        <w:rPr>
          <w:rFonts w:ascii="Arial" w:hAnsi="Arial" w:cs="Arial"/>
        </w:rPr>
        <w:t>znak sprawy:</w:t>
      </w:r>
      <w:r w:rsidRPr="001D184D">
        <w:rPr>
          <w:rFonts w:ascii="Arial" w:hAnsi="Arial" w:cs="Arial"/>
          <w:b/>
          <w:bCs/>
        </w:rPr>
        <w:t xml:space="preserve"> </w:t>
      </w:r>
      <w:r w:rsidR="00AC7B43" w:rsidRPr="001D184D">
        <w:rPr>
          <w:rFonts w:ascii="Arial" w:hAnsi="Arial" w:cs="Arial"/>
          <w:b/>
          <w:bCs/>
        </w:rPr>
        <w:t>IKŚR.271.2.3.2025</w:t>
      </w:r>
      <w:r w:rsidRPr="001D184D">
        <w:rPr>
          <w:rFonts w:ascii="Arial" w:hAnsi="Arial" w:cs="Arial"/>
        </w:rPr>
        <w:t>,</w:t>
      </w:r>
      <w:r w:rsidRPr="001D184D">
        <w:rPr>
          <w:rFonts w:ascii="Arial" w:hAnsi="Arial" w:cs="Arial"/>
          <w:i/>
        </w:rPr>
        <w:t xml:space="preserve"> </w:t>
      </w:r>
      <w:r w:rsidRPr="001D184D">
        <w:rPr>
          <w:rFonts w:ascii="Arial" w:hAnsi="Arial" w:cs="Arial"/>
        </w:rPr>
        <w:t>oświadczam co następuje:</w:t>
      </w:r>
    </w:p>
    <w:p w14:paraId="5DD20ED1" w14:textId="77777777" w:rsidR="00130087" w:rsidRPr="001D184D" w:rsidRDefault="00130087" w:rsidP="00345137">
      <w:pPr>
        <w:shd w:val="clear" w:color="auto" w:fill="BFBFBF"/>
        <w:spacing w:before="360" w:after="0" w:line="276" w:lineRule="auto"/>
        <w:rPr>
          <w:rFonts w:ascii="Arial" w:hAnsi="Arial" w:cs="Arial"/>
          <w:b/>
        </w:rPr>
      </w:pPr>
      <w:r w:rsidRPr="001D184D">
        <w:rPr>
          <w:rFonts w:ascii="Arial" w:hAnsi="Arial" w:cs="Arial"/>
          <w:b/>
        </w:rPr>
        <w:t>OŚWIADCZENIA DOTYCZĄCE WYKONAWCY:</w:t>
      </w:r>
    </w:p>
    <w:p w14:paraId="5E8F4236" w14:textId="77777777" w:rsidR="00130087" w:rsidRPr="001D184D" w:rsidRDefault="00130087" w:rsidP="00345137">
      <w:pPr>
        <w:numPr>
          <w:ilvl w:val="0"/>
          <w:numId w:val="62"/>
        </w:numPr>
        <w:spacing w:line="276" w:lineRule="auto"/>
        <w:contextualSpacing/>
        <w:rPr>
          <w:rFonts w:ascii="Arial" w:hAnsi="Arial" w:cs="Arial"/>
          <w:b/>
          <w:bCs/>
        </w:rPr>
      </w:pPr>
      <w:r w:rsidRPr="001D184D">
        <w:rPr>
          <w:rFonts w:ascii="Arial" w:hAnsi="Arial" w:cs="Arial"/>
        </w:rPr>
        <w:t xml:space="preserve">Oświadczam, że nie podlegam wykluczeniu z postępowania na podstawie </w:t>
      </w:r>
      <w:r w:rsidRPr="001D184D">
        <w:rPr>
          <w:rFonts w:ascii="Arial" w:hAnsi="Arial" w:cs="Arial"/>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D184D">
        <w:rPr>
          <w:rFonts w:ascii="Arial" w:hAnsi="Arial" w:cs="Arial"/>
          <w:vertAlign w:val="superscript"/>
        </w:rPr>
        <w:footnoteReference w:id="11"/>
      </w:r>
    </w:p>
    <w:p w14:paraId="38EC0D1A" w14:textId="77777777" w:rsidR="00130087" w:rsidRPr="001D184D" w:rsidRDefault="00130087" w:rsidP="00345137">
      <w:pPr>
        <w:numPr>
          <w:ilvl w:val="0"/>
          <w:numId w:val="62"/>
        </w:numPr>
        <w:spacing w:after="0" w:line="276" w:lineRule="auto"/>
        <w:rPr>
          <w:rFonts w:ascii="Arial" w:eastAsia="Times New Roman" w:hAnsi="Arial" w:cs="Arial"/>
          <w:b/>
          <w:bCs/>
          <w:lang w:eastAsia="pl-PL"/>
        </w:rPr>
      </w:pPr>
      <w:r w:rsidRPr="001D184D">
        <w:rPr>
          <w:rFonts w:ascii="Arial" w:eastAsia="Times New Roman" w:hAnsi="Arial" w:cs="Arial"/>
          <w:lang w:eastAsia="pl-PL"/>
        </w:rPr>
        <w:t xml:space="preserve">Oświadczam, że nie zachodzą w stosunku do mnie przesłanki wykluczenia z postępowania na podstawie art. </w:t>
      </w:r>
      <w:r w:rsidRPr="001D184D">
        <w:rPr>
          <w:rFonts w:ascii="Arial" w:eastAsia="Times New Roman" w:hAnsi="Arial" w:cs="Arial"/>
          <w:color w:val="222222"/>
          <w:lang w:eastAsia="pl-PL"/>
        </w:rPr>
        <w:t>7 ust. 1 ustawy z dnia 13 kwietnia 2022 r.</w:t>
      </w:r>
      <w:r w:rsidRPr="001D184D">
        <w:rPr>
          <w:rFonts w:ascii="Arial" w:eastAsia="Times New Roman" w:hAnsi="Arial" w:cs="Arial"/>
          <w:i/>
          <w:iCs/>
          <w:color w:val="222222"/>
          <w:lang w:eastAsia="pl-PL"/>
        </w:rPr>
        <w:t xml:space="preserve"> o szczególnych rozwiązaniach w zakresie przeciwdziałania wspieraniu agresji na Ukrainę oraz służących ochronie bezpieczeństwa narodowego </w:t>
      </w:r>
      <w:r w:rsidRPr="001D184D">
        <w:rPr>
          <w:rFonts w:ascii="Arial" w:eastAsia="Times New Roman" w:hAnsi="Arial" w:cs="Arial"/>
          <w:color w:val="222222"/>
          <w:lang w:eastAsia="pl-PL"/>
        </w:rPr>
        <w:t>(Dz. U. poz. 835)</w:t>
      </w:r>
      <w:r w:rsidRPr="001D184D">
        <w:rPr>
          <w:rFonts w:ascii="Arial" w:eastAsia="Times New Roman" w:hAnsi="Arial" w:cs="Arial"/>
          <w:i/>
          <w:iCs/>
          <w:color w:val="222222"/>
          <w:lang w:eastAsia="pl-PL"/>
        </w:rPr>
        <w:t>.</w:t>
      </w:r>
      <w:r w:rsidRPr="001D184D">
        <w:rPr>
          <w:rFonts w:ascii="Arial" w:eastAsia="Times New Roman" w:hAnsi="Arial" w:cs="Arial"/>
          <w:color w:val="222222"/>
          <w:vertAlign w:val="superscript"/>
          <w:lang w:eastAsia="pl-PL"/>
        </w:rPr>
        <w:footnoteReference w:id="12"/>
      </w:r>
    </w:p>
    <w:p w14:paraId="52BF5F1C" w14:textId="77777777" w:rsidR="00130087" w:rsidRPr="001D184D" w:rsidRDefault="00130087" w:rsidP="00345137">
      <w:pPr>
        <w:shd w:val="clear" w:color="auto" w:fill="BFBFBF"/>
        <w:spacing w:before="600" w:line="276" w:lineRule="auto"/>
        <w:rPr>
          <w:rFonts w:ascii="Arial" w:hAnsi="Arial" w:cs="Arial"/>
        </w:rPr>
      </w:pPr>
      <w:r w:rsidRPr="001D184D">
        <w:rPr>
          <w:rFonts w:ascii="Arial" w:hAnsi="Arial" w:cs="Arial"/>
          <w:b/>
        </w:rPr>
        <w:lastRenderedPageBreak/>
        <w:t>INFORMACJA DOTYCZĄCA POLEGANIA NA ZDOLNOŚCIACH LUB SYTUACJI PODMIOTU UDOSTĘPNIAJĄCEGO ZASOBY W ZAKRESIE ODPOWIADAJĄCYM PONAD 10% WARTOŚCI ZAMÓWIENIA</w:t>
      </w:r>
      <w:r w:rsidRPr="001D184D">
        <w:rPr>
          <w:rFonts w:ascii="Arial" w:hAnsi="Arial" w:cs="Arial"/>
          <w:b/>
          <w:bCs/>
        </w:rPr>
        <w:t>:</w:t>
      </w:r>
    </w:p>
    <w:p w14:paraId="12B085A6" w14:textId="1AF8E534" w:rsidR="00130087" w:rsidRPr="001D184D" w:rsidRDefault="00130087" w:rsidP="00345137">
      <w:pPr>
        <w:spacing w:line="276" w:lineRule="auto"/>
        <w:rPr>
          <w:rFonts w:ascii="Arial" w:hAnsi="Arial" w:cs="Arial"/>
        </w:rPr>
      </w:pPr>
      <w:bookmarkStart w:id="20" w:name="_Hlk99016800"/>
      <w:r w:rsidRPr="001D184D">
        <w:rPr>
          <w:rFonts w:ascii="Arial" w:hAnsi="Arial" w:cs="Arial"/>
          <w:color w:val="0070C0"/>
        </w:rPr>
        <w:t>[UWAGA</w:t>
      </w:r>
      <w:r w:rsidRPr="001D184D">
        <w:rPr>
          <w:rFonts w:ascii="Arial" w:hAnsi="Arial" w:cs="Arial"/>
          <w:i/>
          <w:color w:val="0070C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1D184D">
        <w:rPr>
          <w:rFonts w:ascii="Arial" w:hAnsi="Arial" w:cs="Arial"/>
          <w:color w:val="0070C0"/>
        </w:rPr>
        <w:t>]</w:t>
      </w:r>
      <w:bookmarkEnd w:id="20"/>
    </w:p>
    <w:p w14:paraId="1903E7EE" w14:textId="4DFA3DF2" w:rsidR="00130087" w:rsidRPr="001D184D" w:rsidRDefault="00130087" w:rsidP="00345137">
      <w:pPr>
        <w:spacing w:after="600" w:line="276" w:lineRule="auto"/>
        <w:rPr>
          <w:rFonts w:ascii="Arial" w:hAnsi="Arial" w:cs="Arial"/>
        </w:rPr>
      </w:pPr>
      <w:r w:rsidRPr="001D184D">
        <w:rPr>
          <w:rFonts w:ascii="Arial" w:hAnsi="Arial" w:cs="Arial"/>
        </w:rPr>
        <w:t xml:space="preserve">Oświadczam, że w celu wykazania spełniania warunków udziału w postępowaniu, określonych przez zamawiającego w ………………………………………………………...………………….. </w:t>
      </w:r>
      <w:bookmarkStart w:id="21" w:name="_Hlk99005462"/>
      <w:r w:rsidRPr="001D184D">
        <w:rPr>
          <w:rFonts w:ascii="Arial" w:hAnsi="Arial" w:cs="Arial"/>
          <w:i/>
        </w:rPr>
        <w:t xml:space="preserve">(wskazać </w:t>
      </w:r>
      <w:bookmarkEnd w:id="21"/>
      <w:r w:rsidRPr="001D184D">
        <w:rPr>
          <w:rFonts w:ascii="Arial" w:hAnsi="Arial" w:cs="Arial"/>
          <w:i/>
        </w:rPr>
        <w:t>dokument i właściwą jednostkę redakcyjną dokumentu, w której określono warunki udziału w postępowaniu),</w:t>
      </w:r>
      <w:r w:rsidRPr="001D184D">
        <w:rPr>
          <w:rFonts w:ascii="Arial" w:hAnsi="Arial" w:cs="Arial"/>
        </w:rPr>
        <w:t xml:space="preserve"> polegam na zdolnościach lub sytuacji następującego podmiotu udostępniającego zasoby: </w:t>
      </w:r>
      <w:bookmarkStart w:id="22" w:name="_Hlk99014455"/>
      <w:r w:rsidRPr="001D184D">
        <w:rPr>
          <w:rFonts w:ascii="Arial" w:hAnsi="Arial" w:cs="Arial"/>
        </w:rPr>
        <w:t>………………………………………………………………………...…………………………………</w:t>
      </w:r>
      <w:bookmarkEnd w:id="22"/>
      <w:r w:rsidR="00AC7B43" w:rsidRPr="001D184D">
        <w:rPr>
          <w:rFonts w:ascii="Arial" w:hAnsi="Arial" w:cs="Arial"/>
        </w:rPr>
        <w:t xml:space="preserve"> </w:t>
      </w:r>
      <w:r w:rsidRPr="001D184D">
        <w:rPr>
          <w:rFonts w:ascii="Arial" w:hAnsi="Arial" w:cs="Arial"/>
          <w:i/>
        </w:rPr>
        <w:t>(podać pełną nazwę/firmę, adres, a także w zależności od podmiotu: NIP/PESEL, KRS/CEiDG)</w:t>
      </w:r>
      <w:r w:rsidRPr="001D184D">
        <w:rPr>
          <w:rFonts w:ascii="Arial" w:hAnsi="Arial" w:cs="Arial"/>
        </w:rPr>
        <w:t>, w następującym zakresie: ……………………………………………………………………………</w:t>
      </w:r>
      <w:r w:rsidRPr="001D184D">
        <w:rPr>
          <w:rFonts w:ascii="Arial" w:hAnsi="Arial" w:cs="Arial"/>
          <w:i/>
        </w:rPr>
        <w:t>(określić odpowiedni zakres udostępnianych zasobów dla wskazanego podmiotu)</w:t>
      </w:r>
      <w:r w:rsidRPr="001D184D">
        <w:rPr>
          <w:rFonts w:ascii="Arial" w:hAnsi="Arial" w:cs="Arial"/>
          <w:iCs/>
        </w:rPr>
        <w:t>,</w:t>
      </w:r>
      <w:r w:rsidRPr="001D184D">
        <w:rPr>
          <w:rFonts w:ascii="Arial" w:hAnsi="Arial" w:cs="Arial"/>
          <w:i/>
        </w:rPr>
        <w:t xml:space="preserve"> </w:t>
      </w:r>
      <w:r w:rsidRPr="001D184D">
        <w:rPr>
          <w:rFonts w:ascii="Arial" w:hAnsi="Arial" w:cs="Arial"/>
        </w:rPr>
        <w:t xml:space="preserve">co odpowiada ponad 10% wartości przedmiotowego zamówienia. </w:t>
      </w:r>
    </w:p>
    <w:p w14:paraId="45E558E5" w14:textId="77777777" w:rsidR="00130087" w:rsidRPr="001D184D" w:rsidRDefault="00130087" w:rsidP="00345137">
      <w:pPr>
        <w:shd w:val="clear" w:color="auto" w:fill="BFBFBF"/>
        <w:spacing w:before="240" w:line="276" w:lineRule="auto"/>
        <w:rPr>
          <w:rFonts w:ascii="Arial" w:hAnsi="Arial" w:cs="Arial"/>
          <w:b/>
        </w:rPr>
      </w:pPr>
      <w:r w:rsidRPr="001D184D">
        <w:rPr>
          <w:rFonts w:ascii="Arial" w:hAnsi="Arial" w:cs="Arial"/>
          <w:b/>
        </w:rPr>
        <w:t>OŚWIADCZENIE DOTYCZĄCE PODWYKONAWCY, NA KTÓREGO PRZYPADA PONAD 10% WARTOŚCI ZAMÓWIENIA:</w:t>
      </w:r>
    </w:p>
    <w:p w14:paraId="0A903551" w14:textId="77777777" w:rsidR="00130087" w:rsidRPr="001D184D" w:rsidRDefault="00130087" w:rsidP="00345137">
      <w:pPr>
        <w:spacing w:line="276" w:lineRule="auto"/>
        <w:rPr>
          <w:rFonts w:ascii="Arial" w:hAnsi="Arial" w:cs="Arial"/>
        </w:rPr>
      </w:pPr>
      <w:r w:rsidRPr="001D184D">
        <w:rPr>
          <w:rFonts w:ascii="Arial" w:hAnsi="Arial" w:cs="Arial"/>
          <w:color w:val="0070C0"/>
        </w:rPr>
        <w:t>[UWAGA</w:t>
      </w:r>
      <w:r w:rsidRPr="001D184D">
        <w:rPr>
          <w:rFonts w:ascii="Arial" w:hAnsi="Arial" w:cs="Arial"/>
          <w:i/>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D184D">
        <w:rPr>
          <w:rFonts w:ascii="Arial" w:hAnsi="Arial" w:cs="Arial"/>
          <w:color w:val="0070C0"/>
        </w:rPr>
        <w:t>]</w:t>
      </w:r>
    </w:p>
    <w:p w14:paraId="595A1C05" w14:textId="31549469" w:rsidR="00130087" w:rsidRPr="001D184D" w:rsidRDefault="00130087" w:rsidP="00345137">
      <w:pPr>
        <w:spacing w:after="720" w:line="276" w:lineRule="auto"/>
        <w:rPr>
          <w:rFonts w:ascii="Arial" w:hAnsi="Arial" w:cs="Arial"/>
        </w:rPr>
      </w:pPr>
      <w:r w:rsidRPr="001D184D">
        <w:rPr>
          <w:rFonts w:ascii="Arial" w:hAnsi="Arial" w:cs="Arial"/>
        </w:rPr>
        <w:t>Oświadczam, że w stosunku do następującego podmiotu, będącego podwykonawcą, na którego przypada ponad 10% wartości zamówienia: ………………………………………………………………………</w:t>
      </w:r>
      <w:r w:rsidR="00AC7B43" w:rsidRPr="001D184D">
        <w:rPr>
          <w:rFonts w:ascii="Arial" w:hAnsi="Arial" w:cs="Arial"/>
        </w:rPr>
        <w:t>……………………….………..….</w:t>
      </w:r>
      <w:r w:rsidRPr="001D184D">
        <w:rPr>
          <w:rFonts w:ascii="Arial" w:hAnsi="Arial" w:cs="Arial"/>
          <w:i/>
        </w:rPr>
        <w:t>(podać pełną nazwę/firmę, adres, a także w zależności od podmiotu: NIP/PESEL, KRS/CEiDG)</w:t>
      </w:r>
      <w:r w:rsidRPr="001D184D">
        <w:rPr>
          <w:rFonts w:ascii="Arial" w:hAnsi="Arial" w:cs="Arial"/>
        </w:rPr>
        <w:t>,</w:t>
      </w:r>
      <w:r w:rsidRPr="001D184D">
        <w:rPr>
          <w:rFonts w:ascii="Arial" w:hAnsi="Arial" w:cs="Arial"/>
        </w:rPr>
        <w:br/>
      </w:r>
      <w:r w:rsidRPr="001D184D">
        <w:rPr>
          <w:rFonts w:ascii="Arial" w:hAnsi="Arial" w:cs="Arial"/>
        </w:rPr>
        <w:lastRenderedPageBreak/>
        <w:t>nie zachodzą podstawy wykluczenia z postępowania o udzielenie zamówienia przewidziane w  art.  5k rozporządzenia 833/2014 w brzmieniu nadanym rozporządzeniem 2022/576.</w:t>
      </w:r>
    </w:p>
    <w:p w14:paraId="70F1E379" w14:textId="77777777" w:rsidR="00130087" w:rsidRPr="001D184D" w:rsidRDefault="00130087" w:rsidP="00345137">
      <w:pPr>
        <w:shd w:val="clear" w:color="auto" w:fill="BFBFBF"/>
        <w:spacing w:before="240" w:line="276" w:lineRule="auto"/>
        <w:rPr>
          <w:rFonts w:ascii="Arial" w:hAnsi="Arial" w:cs="Arial"/>
          <w:b/>
        </w:rPr>
      </w:pPr>
      <w:r w:rsidRPr="001D184D">
        <w:rPr>
          <w:rFonts w:ascii="Arial" w:hAnsi="Arial" w:cs="Arial"/>
          <w:b/>
        </w:rPr>
        <w:t>OŚWIADCZENIE DOTYCZĄCE DOSTAWCY, NA KTÓREGO PRZYPADA PONAD 10% WARTOŚCI ZAMÓWIENIA:</w:t>
      </w:r>
    </w:p>
    <w:p w14:paraId="0AB09C3C" w14:textId="77777777" w:rsidR="00130087" w:rsidRPr="001D184D" w:rsidRDefault="00130087" w:rsidP="00345137">
      <w:pPr>
        <w:spacing w:line="276" w:lineRule="auto"/>
        <w:rPr>
          <w:rFonts w:ascii="Arial" w:hAnsi="Arial" w:cs="Arial"/>
        </w:rPr>
      </w:pPr>
      <w:r w:rsidRPr="001D184D">
        <w:rPr>
          <w:rFonts w:ascii="Arial" w:hAnsi="Arial" w:cs="Arial"/>
          <w:color w:val="0070C0"/>
        </w:rPr>
        <w:t>[UWAGA</w:t>
      </w:r>
      <w:r w:rsidRPr="001D184D">
        <w:rPr>
          <w:rFonts w:ascii="Arial" w:hAnsi="Arial" w:cs="Arial"/>
          <w:i/>
          <w:color w:val="0070C0"/>
        </w:rPr>
        <w:t>: wypełnić tylko w przypadku dostawcy, na którego przypada ponad 10% wartości zamówienia. W przypadku więcej niż jednego dostawcy, na którego przypada ponad 10% wartości zamówienia, należy zastosować tyle razy, ile jest to konieczne.</w:t>
      </w:r>
      <w:r w:rsidRPr="001D184D">
        <w:rPr>
          <w:rFonts w:ascii="Arial" w:hAnsi="Arial" w:cs="Arial"/>
          <w:color w:val="0070C0"/>
        </w:rPr>
        <w:t>]</w:t>
      </w:r>
    </w:p>
    <w:p w14:paraId="34666644" w14:textId="30398D32" w:rsidR="00130087" w:rsidRPr="001D184D" w:rsidRDefault="00130087" w:rsidP="00345137">
      <w:pPr>
        <w:spacing w:after="0" w:line="276" w:lineRule="auto"/>
        <w:rPr>
          <w:rFonts w:ascii="Arial" w:hAnsi="Arial" w:cs="Arial"/>
        </w:rPr>
      </w:pPr>
      <w:r w:rsidRPr="001D184D">
        <w:rPr>
          <w:rFonts w:ascii="Arial" w:hAnsi="Arial" w:cs="Arial"/>
        </w:rPr>
        <w:t>Oświadczam, że w stosunku do następującego podmiotu, będącego dostawcą, na którego przypada ponad 10% wartości zamówienia: ……………………………………………………………………………………………….………..</w:t>
      </w:r>
      <w:r w:rsidR="00AC7B43" w:rsidRPr="001D184D">
        <w:rPr>
          <w:rFonts w:ascii="Arial" w:hAnsi="Arial" w:cs="Arial"/>
        </w:rPr>
        <w:t xml:space="preserve">… </w:t>
      </w:r>
      <w:r w:rsidRPr="001D184D">
        <w:rPr>
          <w:rFonts w:ascii="Arial" w:hAnsi="Arial" w:cs="Arial"/>
          <w:i/>
        </w:rPr>
        <w:t>(podać pełną nazwę/firmę, adres, a także w zależności od podmiotu: NIP/PESEL, KRS/CEiDG)</w:t>
      </w:r>
      <w:r w:rsidRPr="001D184D">
        <w:rPr>
          <w:rFonts w:ascii="Arial" w:hAnsi="Arial" w:cs="Arial"/>
        </w:rPr>
        <w:t>,</w:t>
      </w:r>
      <w:r w:rsidRPr="001D184D">
        <w:rPr>
          <w:rFonts w:ascii="Arial" w:hAnsi="Arial" w:cs="Arial"/>
        </w:rPr>
        <w:br/>
        <w:t>nie zachodzą podstawy wykluczenia z postępowania o udzielenie zamówienia przewidziane w  art.  5k rozporządzenia 833/2014 w brzmieniu nadanym rozporządzeniem 2022/576.</w:t>
      </w:r>
    </w:p>
    <w:p w14:paraId="576E0895" w14:textId="77777777" w:rsidR="00130087" w:rsidRPr="001D184D" w:rsidRDefault="00130087" w:rsidP="00345137">
      <w:pPr>
        <w:spacing w:after="720" w:line="276" w:lineRule="auto"/>
        <w:ind w:left="5664" w:firstLine="708"/>
        <w:rPr>
          <w:rFonts w:ascii="Arial" w:hAnsi="Arial" w:cs="Arial"/>
          <w:i/>
        </w:rPr>
      </w:pPr>
    </w:p>
    <w:p w14:paraId="334C19B7" w14:textId="77777777" w:rsidR="00130087" w:rsidRPr="001D184D" w:rsidRDefault="00130087" w:rsidP="00345137">
      <w:pPr>
        <w:keepNext/>
        <w:shd w:val="clear" w:color="auto" w:fill="BFBFBF"/>
        <w:spacing w:before="240" w:after="0" w:line="276" w:lineRule="auto"/>
        <w:rPr>
          <w:rFonts w:ascii="Arial" w:hAnsi="Arial" w:cs="Arial"/>
          <w:b/>
        </w:rPr>
      </w:pPr>
      <w:r w:rsidRPr="001D184D">
        <w:rPr>
          <w:rFonts w:ascii="Arial" w:hAnsi="Arial" w:cs="Arial"/>
          <w:b/>
        </w:rPr>
        <w:t>OŚWIADCZENIE DOTYCZĄCE PODANYCH INFORMACJI:</w:t>
      </w:r>
    </w:p>
    <w:p w14:paraId="0983564E" w14:textId="77777777" w:rsidR="00130087" w:rsidRPr="001D184D" w:rsidRDefault="00130087" w:rsidP="00345137">
      <w:pPr>
        <w:spacing w:before="240" w:after="480" w:line="276" w:lineRule="auto"/>
        <w:rPr>
          <w:rFonts w:ascii="Arial" w:hAnsi="Arial" w:cs="Arial"/>
        </w:rPr>
      </w:pPr>
      <w:r w:rsidRPr="001D184D">
        <w:rPr>
          <w:rFonts w:ascii="Arial" w:hAnsi="Arial" w:cs="Arial"/>
        </w:rPr>
        <w:t xml:space="preserve">Oświadczam, że wszystkie informacje podane w powyższych oświadczeniach są aktualne </w:t>
      </w:r>
      <w:r w:rsidRPr="001D184D">
        <w:rPr>
          <w:rFonts w:ascii="Arial" w:hAnsi="Arial" w:cs="Arial"/>
        </w:rPr>
        <w:br/>
        <w:t>i zgodne z prawdą oraz zostały przedstawione z pełną świadomością konsekwencji wprowadzenia zamawiającego w błąd przy przedstawianiu informacji.</w:t>
      </w:r>
    </w:p>
    <w:p w14:paraId="0E929321" w14:textId="77777777" w:rsidR="00130087" w:rsidRPr="001D184D" w:rsidRDefault="00130087" w:rsidP="00345137">
      <w:pPr>
        <w:shd w:val="clear" w:color="auto" w:fill="BFBFBF"/>
        <w:spacing w:line="276" w:lineRule="auto"/>
        <w:rPr>
          <w:rFonts w:ascii="Arial" w:hAnsi="Arial" w:cs="Arial"/>
          <w:b/>
        </w:rPr>
      </w:pPr>
      <w:r w:rsidRPr="001D184D">
        <w:rPr>
          <w:rFonts w:ascii="Arial" w:hAnsi="Arial" w:cs="Arial"/>
          <w:b/>
        </w:rPr>
        <w:t>INFORMACJA DOTYCZĄCA DOSTĘPU DO PODMIOTOWYCH ŚRODKÓW DOWODOWYCH:</w:t>
      </w:r>
    </w:p>
    <w:p w14:paraId="28231396" w14:textId="67303583" w:rsidR="00130087" w:rsidRPr="001D184D" w:rsidRDefault="00130087" w:rsidP="00345137">
      <w:pPr>
        <w:spacing w:line="276" w:lineRule="auto"/>
        <w:rPr>
          <w:rFonts w:ascii="Arial" w:hAnsi="Arial" w:cs="Arial"/>
        </w:rPr>
      </w:pPr>
      <w:r w:rsidRPr="001D184D">
        <w:rPr>
          <w:rFonts w:ascii="Arial" w:hAnsi="Arial" w:cs="Arial"/>
        </w:rPr>
        <w:t>Wskazuję następujące podmiotowe środki dowodowe, które można uzyskać za pomocą bezpłatnych i ogólnodostępnych baz danych, oraz dane umożliwiające dostęp do tych środków:</w:t>
      </w:r>
      <w:r w:rsidRPr="001D184D">
        <w:rPr>
          <w:rFonts w:ascii="Arial" w:hAnsi="Arial" w:cs="Arial"/>
        </w:rPr>
        <w:br/>
        <w:t>1) ......................................................................................................................</w:t>
      </w:r>
      <w:r w:rsidR="00AC7B43" w:rsidRPr="001D184D">
        <w:rPr>
          <w:rFonts w:ascii="Arial" w:hAnsi="Arial" w:cs="Arial"/>
        </w:rPr>
        <w:t>..............................</w:t>
      </w:r>
    </w:p>
    <w:p w14:paraId="64B3169D" w14:textId="77777777" w:rsidR="00130087" w:rsidRPr="001D184D" w:rsidRDefault="00130087" w:rsidP="00345137">
      <w:pPr>
        <w:spacing w:after="0" w:line="276" w:lineRule="auto"/>
        <w:rPr>
          <w:rFonts w:ascii="Arial" w:hAnsi="Arial" w:cs="Arial"/>
        </w:rPr>
      </w:pPr>
      <w:r w:rsidRPr="001D184D">
        <w:rPr>
          <w:rFonts w:ascii="Arial" w:hAnsi="Arial" w:cs="Arial"/>
          <w:i/>
        </w:rPr>
        <w:t>(wskazać podmiotowy środek dowodowy, adres internetowy, wydający urząd lub organ, dokładne dane referencyjne dokumentacji)</w:t>
      </w:r>
    </w:p>
    <w:p w14:paraId="45777CEC" w14:textId="5886EA69" w:rsidR="00130087" w:rsidRPr="001D184D" w:rsidRDefault="00130087" w:rsidP="00345137">
      <w:pPr>
        <w:spacing w:after="0" w:line="276" w:lineRule="auto"/>
        <w:rPr>
          <w:rFonts w:ascii="Arial" w:hAnsi="Arial" w:cs="Arial"/>
        </w:rPr>
      </w:pPr>
      <w:r w:rsidRPr="001D184D">
        <w:rPr>
          <w:rFonts w:ascii="Arial" w:hAnsi="Arial" w:cs="Arial"/>
        </w:rPr>
        <w:t>2) .......................................................................................................................</w:t>
      </w:r>
      <w:r w:rsidR="00AC7B43" w:rsidRPr="001D184D">
        <w:rPr>
          <w:rFonts w:ascii="Arial" w:hAnsi="Arial" w:cs="Arial"/>
        </w:rPr>
        <w:t>.............................</w:t>
      </w:r>
    </w:p>
    <w:p w14:paraId="14003531" w14:textId="77777777" w:rsidR="00130087" w:rsidRPr="001D184D" w:rsidRDefault="00130087" w:rsidP="00345137">
      <w:pPr>
        <w:spacing w:after="0" w:line="276" w:lineRule="auto"/>
        <w:rPr>
          <w:rFonts w:ascii="Arial" w:hAnsi="Arial" w:cs="Arial"/>
          <w:i/>
        </w:rPr>
      </w:pPr>
      <w:r w:rsidRPr="001D184D">
        <w:rPr>
          <w:rFonts w:ascii="Arial" w:hAnsi="Arial" w:cs="Arial"/>
          <w:i/>
        </w:rPr>
        <w:t>(wskazać podmiotowy środek dowodowy, adres internetowy, wydający urząd lub organ, dokładne dane referencyjne dokumentacji)</w:t>
      </w:r>
    </w:p>
    <w:p w14:paraId="670548E7" w14:textId="77777777" w:rsidR="00130087" w:rsidRPr="001D184D" w:rsidRDefault="00130087" w:rsidP="00345137">
      <w:pPr>
        <w:autoSpaceDE w:val="0"/>
        <w:autoSpaceDN w:val="0"/>
        <w:adjustRightInd w:val="0"/>
        <w:spacing w:after="0" w:line="276" w:lineRule="auto"/>
        <w:ind w:left="142" w:firstLine="5812"/>
        <w:rPr>
          <w:rFonts w:ascii="Arial" w:eastAsia="Times New Roman" w:hAnsi="Arial" w:cs="Arial"/>
          <w:b/>
          <w:bCs/>
          <w:lang w:eastAsia="pl-PL"/>
        </w:rPr>
      </w:pPr>
      <w:r w:rsidRPr="001D184D">
        <w:rPr>
          <w:rFonts w:ascii="Arial" w:eastAsia="Times New Roman" w:hAnsi="Arial" w:cs="Arial"/>
          <w:b/>
          <w:bCs/>
          <w:lang w:eastAsia="pl-PL"/>
        </w:rPr>
        <w:t>…………………………………………………..</w:t>
      </w:r>
    </w:p>
    <w:p w14:paraId="50CAB749" w14:textId="77777777" w:rsidR="00130087" w:rsidRPr="001D184D" w:rsidRDefault="00130087" w:rsidP="00345137">
      <w:pPr>
        <w:tabs>
          <w:tab w:val="left" w:pos="5954"/>
        </w:tabs>
        <w:autoSpaceDE w:val="0"/>
        <w:autoSpaceDN w:val="0"/>
        <w:adjustRightInd w:val="0"/>
        <w:spacing w:after="0" w:line="276" w:lineRule="auto"/>
        <w:ind w:left="142" w:firstLine="5528"/>
        <w:jc w:val="center"/>
        <w:rPr>
          <w:rFonts w:ascii="Arial" w:hAnsi="Arial" w:cs="Arial"/>
          <w:color w:val="000000"/>
        </w:rPr>
      </w:pPr>
      <w:r w:rsidRPr="001D184D">
        <w:rPr>
          <w:rFonts w:ascii="Arial" w:hAnsi="Arial" w:cs="Arial"/>
          <w:i/>
          <w:iCs/>
          <w:color w:val="000000"/>
        </w:rPr>
        <w:t xml:space="preserve">podpis osoby/ób uprawnionej/ych </w:t>
      </w:r>
    </w:p>
    <w:p w14:paraId="0BE63E8B" w14:textId="77777777" w:rsidR="00130087" w:rsidRPr="001D184D" w:rsidRDefault="00130087" w:rsidP="00345137">
      <w:pPr>
        <w:spacing w:after="0" w:line="276" w:lineRule="auto"/>
        <w:ind w:left="142" w:firstLine="5528"/>
        <w:jc w:val="center"/>
        <w:outlineLvl w:val="0"/>
        <w:rPr>
          <w:rFonts w:ascii="Arial" w:hAnsi="Arial" w:cs="Arial"/>
        </w:rPr>
      </w:pPr>
      <w:r w:rsidRPr="001D184D">
        <w:rPr>
          <w:rFonts w:ascii="Arial" w:hAnsi="Arial" w:cs="Arial"/>
          <w:i/>
          <w:iCs/>
          <w:color w:val="000000"/>
        </w:rPr>
        <w:t>do reprezentowania Wykonawcy</w:t>
      </w:r>
    </w:p>
    <w:p w14:paraId="1AFA17DD" w14:textId="77777777" w:rsidR="00130087" w:rsidRPr="001D184D" w:rsidRDefault="00130087" w:rsidP="00345137">
      <w:pPr>
        <w:autoSpaceDE w:val="0"/>
        <w:autoSpaceDN w:val="0"/>
        <w:adjustRightInd w:val="0"/>
        <w:spacing w:after="0" w:line="276" w:lineRule="auto"/>
        <w:jc w:val="left"/>
        <w:rPr>
          <w:rFonts w:ascii="Arial" w:eastAsia="Times New Roman" w:hAnsi="Arial" w:cs="Arial"/>
          <w:i/>
          <w:iCs/>
          <w:color w:val="000000"/>
          <w:lang w:eastAsia="pl-PL"/>
        </w:rPr>
      </w:pPr>
      <w:r w:rsidRPr="001D184D">
        <w:rPr>
          <w:rFonts w:ascii="Arial" w:eastAsia="Times New Roman" w:hAnsi="Arial" w:cs="Arial"/>
          <w:i/>
          <w:iCs/>
          <w:color w:val="000000"/>
          <w:lang w:eastAsia="pl-PL"/>
        </w:rPr>
        <w:t>*zaznaczyć odpowiednie</w:t>
      </w:r>
    </w:p>
    <w:p w14:paraId="506F7520" w14:textId="77777777" w:rsidR="00C66C83" w:rsidRPr="001D184D" w:rsidRDefault="00C66C83" w:rsidP="00345137">
      <w:pPr>
        <w:spacing w:after="160" w:line="276" w:lineRule="auto"/>
        <w:jc w:val="left"/>
        <w:rPr>
          <w:rFonts w:ascii="Arial" w:hAnsi="Arial" w:cs="Arial"/>
          <w:b/>
          <w:bCs/>
        </w:rPr>
        <w:sectPr w:rsidR="00C66C83" w:rsidRPr="001D184D" w:rsidSect="00BF737E">
          <w:pgSz w:w="11906" w:h="16838" w:code="9"/>
          <w:pgMar w:top="1418" w:right="1418" w:bottom="1418" w:left="1418" w:header="851" w:footer="941" w:gutter="0"/>
          <w:cols w:space="708"/>
          <w:docGrid w:linePitch="360"/>
        </w:sectPr>
      </w:pPr>
    </w:p>
    <w:p w14:paraId="42421B92" w14:textId="466EDDD6" w:rsidR="00130087" w:rsidRPr="001D184D" w:rsidRDefault="00C66C83" w:rsidP="00345137">
      <w:pPr>
        <w:spacing w:after="160" w:line="276" w:lineRule="auto"/>
        <w:jc w:val="right"/>
        <w:rPr>
          <w:rFonts w:ascii="Arial" w:hAnsi="Arial" w:cs="Arial"/>
          <w:b/>
          <w:bCs/>
        </w:rPr>
      </w:pPr>
      <w:r w:rsidRPr="001D184D">
        <w:rPr>
          <w:rFonts w:ascii="Arial" w:hAnsi="Arial" w:cs="Arial"/>
          <w:b/>
          <w:bCs/>
        </w:rPr>
        <w:lastRenderedPageBreak/>
        <w:t>Załącznik nr 11a do SWZ</w:t>
      </w:r>
    </w:p>
    <w:p w14:paraId="5C489458" w14:textId="77777777" w:rsidR="00C66C83" w:rsidRPr="001D184D" w:rsidRDefault="00C66C83" w:rsidP="00345137">
      <w:pPr>
        <w:autoSpaceDE w:val="0"/>
        <w:autoSpaceDN w:val="0"/>
        <w:adjustRightInd w:val="0"/>
        <w:spacing w:after="0" w:line="276" w:lineRule="auto"/>
        <w:rPr>
          <w:rFonts w:ascii="Arial" w:eastAsia="Times New Roman" w:hAnsi="Arial" w:cs="Arial"/>
          <w:lang w:eastAsia="pl-PL"/>
        </w:rPr>
      </w:pPr>
      <w:r w:rsidRPr="001D184D">
        <w:rPr>
          <w:rFonts w:ascii="Arial" w:eastAsia="Times New Roman" w:hAnsi="Arial" w:cs="Arial"/>
          <w:lang w:eastAsia="pl-PL"/>
        </w:rPr>
        <w:t>..……………………………………………</w:t>
      </w:r>
    </w:p>
    <w:p w14:paraId="676FE15D" w14:textId="77777777" w:rsidR="00C66C83" w:rsidRPr="001D184D" w:rsidRDefault="00C66C83" w:rsidP="00345137">
      <w:pPr>
        <w:autoSpaceDE w:val="0"/>
        <w:autoSpaceDN w:val="0"/>
        <w:adjustRightInd w:val="0"/>
        <w:spacing w:after="0" w:line="276" w:lineRule="auto"/>
        <w:rPr>
          <w:rFonts w:ascii="Arial" w:eastAsia="Times New Roman" w:hAnsi="Arial" w:cs="Arial"/>
          <w:i/>
          <w:lang w:eastAsia="pl-PL"/>
        </w:rPr>
      </w:pPr>
      <w:r w:rsidRPr="001D184D">
        <w:rPr>
          <w:rFonts w:ascii="Arial" w:eastAsia="Times New Roman" w:hAnsi="Arial" w:cs="Arial"/>
          <w:i/>
          <w:lang w:eastAsia="pl-PL"/>
        </w:rPr>
        <w:t>(</w:t>
      </w:r>
      <w:r w:rsidRPr="001D184D">
        <w:rPr>
          <w:rFonts w:ascii="Arial" w:eastAsia="Times New Roman" w:hAnsi="Arial" w:cs="Arial"/>
          <w:i/>
          <w:iCs/>
          <w:lang w:eastAsia="pl-PL"/>
        </w:rPr>
        <w:t>Nazwa Wykonawcy, REGON</w:t>
      </w:r>
      <w:r w:rsidRPr="001D184D">
        <w:rPr>
          <w:rFonts w:ascii="Arial" w:eastAsia="Times New Roman" w:hAnsi="Arial" w:cs="Arial"/>
          <w:i/>
          <w:lang w:eastAsia="pl-PL"/>
        </w:rPr>
        <w:t>)</w:t>
      </w:r>
    </w:p>
    <w:p w14:paraId="4A258E1E" w14:textId="77777777" w:rsidR="00C66C83" w:rsidRPr="001D184D" w:rsidRDefault="00C66C83" w:rsidP="00345137">
      <w:pPr>
        <w:autoSpaceDE w:val="0"/>
        <w:autoSpaceDN w:val="0"/>
        <w:adjustRightInd w:val="0"/>
        <w:spacing w:after="0" w:line="276" w:lineRule="auto"/>
        <w:rPr>
          <w:rFonts w:ascii="Arial" w:eastAsia="Times New Roman" w:hAnsi="Arial" w:cs="Arial"/>
          <w:b/>
          <w:lang w:eastAsia="pl-PL"/>
        </w:rPr>
      </w:pPr>
    </w:p>
    <w:p w14:paraId="1DC9ECDE" w14:textId="62342EB8" w:rsidR="00C66C83" w:rsidRPr="001D184D" w:rsidRDefault="00FE4E5D" w:rsidP="00FE4E5D">
      <w:pPr>
        <w:autoSpaceDE w:val="0"/>
        <w:autoSpaceDN w:val="0"/>
        <w:adjustRightInd w:val="0"/>
        <w:spacing w:after="0" w:line="276" w:lineRule="auto"/>
        <w:ind w:firstLine="709"/>
        <w:jc w:val="center"/>
        <w:rPr>
          <w:rFonts w:ascii="Arial" w:eastAsia="Times New Roman" w:hAnsi="Arial" w:cs="Arial"/>
          <w:b/>
          <w:lang w:eastAsia="pl-PL"/>
        </w:rPr>
      </w:pPr>
      <w:r w:rsidRPr="001D184D">
        <w:rPr>
          <w:rFonts w:ascii="Arial" w:eastAsia="Times New Roman" w:hAnsi="Arial" w:cs="Arial"/>
          <w:b/>
          <w:lang w:eastAsia="pl-PL"/>
        </w:rPr>
        <w:tab/>
        <w:t>WYKAZ OSÓB DLA CZĘŚCI I</w:t>
      </w:r>
    </w:p>
    <w:p w14:paraId="06F130D9" w14:textId="77777777" w:rsidR="00FE4E5D" w:rsidRPr="001D184D" w:rsidRDefault="00FE4E5D" w:rsidP="00FE4E5D">
      <w:pPr>
        <w:autoSpaceDE w:val="0"/>
        <w:autoSpaceDN w:val="0"/>
        <w:adjustRightInd w:val="0"/>
        <w:spacing w:after="0" w:line="276" w:lineRule="auto"/>
        <w:ind w:firstLine="709"/>
        <w:jc w:val="center"/>
        <w:rPr>
          <w:rFonts w:ascii="Arial" w:eastAsia="Times New Roman" w:hAnsi="Arial" w:cs="Arial"/>
          <w:b/>
          <w:lang w:eastAsia="pl-PL"/>
        </w:rPr>
      </w:pPr>
    </w:p>
    <w:p w14:paraId="6690BD90" w14:textId="3C7F0A7E" w:rsidR="00C66C83" w:rsidRPr="001D184D" w:rsidRDefault="00C66C83" w:rsidP="00345137">
      <w:pPr>
        <w:autoSpaceDE w:val="0"/>
        <w:autoSpaceDN w:val="0"/>
        <w:adjustRightInd w:val="0"/>
        <w:spacing w:after="0" w:line="276" w:lineRule="auto"/>
        <w:rPr>
          <w:rFonts w:ascii="Arial" w:hAnsi="Arial" w:cs="Arial"/>
          <w:bCs/>
        </w:rPr>
      </w:pPr>
      <w:r w:rsidRPr="001D184D">
        <w:rPr>
          <w:rFonts w:ascii="Arial" w:eastAsia="Times New Roman" w:hAnsi="Arial" w:cs="Arial"/>
          <w:bCs/>
          <w:lang w:eastAsia="pl-PL"/>
        </w:rPr>
        <w:t xml:space="preserve">Przystępując do udziału w postępowaniu o udzielenie zamówienia publicznego pn. </w:t>
      </w:r>
      <w:bookmarkStart w:id="23" w:name="_Hlk65613995"/>
      <w:r w:rsidRPr="001D184D">
        <w:rPr>
          <w:rFonts w:ascii="Arial" w:eastAsiaTheme="minorHAnsi" w:hAnsi="Arial" w:cs="Arial"/>
          <w:b/>
          <w:bCs/>
        </w:rPr>
        <w:t>Platforma e-usług w Gminie Nozdrzec,</w:t>
      </w:r>
      <w:r w:rsidRPr="001D184D">
        <w:rPr>
          <w:rFonts w:ascii="Arial" w:hAnsi="Arial" w:cs="Arial"/>
          <w:b/>
          <w:i/>
        </w:rPr>
        <w:t xml:space="preserve"> znak sprawy: </w:t>
      </w:r>
      <w:bookmarkEnd w:id="23"/>
      <w:r w:rsidR="00AC7B43" w:rsidRPr="001D184D">
        <w:rPr>
          <w:rFonts w:ascii="Arial" w:hAnsi="Arial" w:cs="Arial"/>
          <w:b/>
          <w:i/>
        </w:rPr>
        <w:t>IKŚR.271.2.3.2025</w:t>
      </w:r>
      <w:r w:rsidRPr="001D184D">
        <w:rPr>
          <w:rFonts w:ascii="Arial" w:hAnsi="Arial" w:cs="Arial"/>
          <w:bCs/>
          <w:i/>
        </w:rPr>
        <w:t>,</w:t>
      </w:r>
      <w:r w:rsidRPr="001D184D">
        <w:rPr>
          <w:rFonts w:ascii="Arial" w:hAnsi="Arial" w:cs="Arial"/>
          <w:b/>
        </w:rPr>
        <w:t xml:space="preserve"> </w:t>
      </w:r>
      <w:r w:rsidRPr="001D184D">
        <w:rPr>
          <w:rFonts w:ascii="Arial" w:eastAsia="Times New Roman" w:hAnsi="Arial" w:cs="Arial"/>
          <w:bCs/>
          <w:lang w:eastAsia="pl-PL"/>
        </w:rPr>
        <w:t xml:space="preserve">w celu wykazania spełniania warunku, o którym mowa w </w:t>
      </w:r>
      <w:r w:rsidRPr="001D184D">
        <w:rPr>
          <w:rFonts w:ascii="Arial" w:eastAsia="Times New Roman" w:hAnsi="Arial" w:cs="Arial"/>
          <w:b/>
          <w:lang w:eastAsia="pl-PL"/>
        </w:rPr>
        <w:t xml:space="preserve">rozdz. V pkt 1.5.2. </w:t>
      </w:r>
      <w:r w:rsidRPr="001D184D">
        <w:rPr>
          <w:rFonts w:ascii="Arial" w:eastAsia="Times New Roman" w:hAnsi="Arial" w:cs="Arial"/>
          <w:b/>
          <w:bCs/>
          <w:lang w:eastAsia="pl-PL"/>
        </w:rPr>
        <w:t>SWZ</w:t>
      </w:r>
      <w:r w:rsidRPr="001D184D">
        <w:rPr>
          <w:rFonts w:ascii="Arial" w:hAnsi="Arial" w:cs="Arial"/>
          <w:bCs/>
        </w:rPr>
        <w:t xml:space="preserve"> o</w:t>
      </w:r>
      <w:r w:rsidRPr="001D184D">
        <w:rPr>
          <w:rFonts w:ascii="Arial" w:hAnsi="Arial" w:cs="Arial"/>
        </w:rPr>
        <w:t>ś</w:t>
      </w:r>
      <w:r w:rsidRPr="001D184D">
        <w:rPr>
          <w:rFonts w:ascii="Arial" w:hAnsi="Arial" w:cs="Arial"/>
          <w:bCs/>
        </w:rPr>
        <w:t xml:space="preserve">wiadczamy, </w:t>
      </w:r>
      <w:r w:rsidRPr="001D184D">
        <w:rPr>
          <w:rFonts w:ascii="Arial" w:hAnsi="Arial" w:cs="Arial"/>
        </w:rPr>
        <w:t>ż</w:t>
      </w:r>
      <w:r w:rsidRPr="001D184D">
        <w:rPr>
          <w:rFonts w:ascii="Arial" w:hAnsi="Arial" w:cs="Arial"/>
          <w:bCs/>
        </w:rPr>
        <w:t>e do realizacji zamówienia dysponujemy osobami zdolnymi do wykonania zamówienia o kwalifikacjach zawodowych, doświadczeniu i wykształceniu niezbędnym do wykonania zamówienia, odpowiadającym warunkom określonym poniżej:</w:t>
      </w:r>
    </w:p>
    <w:tbl>
      <w:tblPr>
        <w:tblStyle w:val="Tabela-Siatka"/>
        <w:tblW w:w="14166" w:type="dxa"/>
        <w:tblLayout w:type="fixed"/>
        <w:tblLook w:val="04A0" w:firstRow="1" w:lastRow="0" w:firstColumn="1" w:lastColumn="0" w:noHBand="0" w:noVBand="1"/>
      </w:tblPr>
      <w:tblGrid>
        <w:gridCol w:w="699"/>
        <w:gridCol w:w="1276"/>
        <w:gridCol w:w="3969"/>
        <w:gridCol w:w="3118"/>
        <w:gridCol w:w="5104"/>
      </w:tblGrid>
      <w:tr w:rsidR="00C66C83" w:rsidRPr="001D184D" w14:paraId="01FDDA83" w14:textId="77777777" w:rsidTr="001E2C48">
        <w:trPr>
          <w:trHeight w:val="297"/>
          <w:tblHeader/>
        </w:trPr>
        <w:tc>
          <w:tcPr>
            <w:tcW w:w="699" w:type="dxa"/>
            <w:tcBorders>
              <w:top w:val="single" w:sz="8" w:space="0" w:color="auto"/>
              <w:left w:val="single" w:sz="8" w:space="0" w:color="auto"/>
              <w:bottom w:val="single" w:sz="8" w:space="0" w:color="auto"/>
              <w:right w:val="single" w:sz="8" w:space="0" w:color="auto"/>
            </w:tcBorders>
            <w:vAlign w:val="center"/>
            <w:hideMark/>
          </w:tcPr>
          <w:p w14:paraId="59C53100"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Lp.</w:t>
            </w:r>
          </w:p>
        </w:tc>
        <w:tc>
          <w:tcPr>
            <w:tcW w:w="1276" w:type="dxa"/>
            <w:tcBorders>
              <w:top w:val="single" w:sz="8" w:space="0" w:color="auto"/>
              <w:left w:val="single" w:sz="8" w:space="0" w:color="auto"/>
              <w:bottom w:val="single" w:sz="8" w:space="0" w:color="auto"/>
              <w:right w:val="single" w:sz="8" w:space="0" w:color="auto"/>
            </w:tcBorders>
            <w:vAlign w:val="center"/>
            <w:hideMark/>
          </w:tcPr>
          <w:p w14:paraId="7CF5B838"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Minimalna liczba osób</w:t>
            </w:r>
          </w:p>
        </w:tc>
        <w:tc>
          <w:tcPr>
            <w:tcW w:w="3969" w:type="dxa"/>
            <w:tcBorders>
              <w:top w:val="single" w:sz="8" w:space="0" w:color="auto"/>
              <w:left w:val="single" w:sz="8" w:space="0" w:color="auto"/>
              <w:bottom w:val="single" w:sz="8" w:space="0" w:color="auto"/>
              <w:right w:val="single" w:sz="8" w:space="0" w:color="auto"/>
            </w:tcBorders>
            <w:vAlign w:val="center"/>
            <w:hideMark/>
          </w:tcPr>
          <w:p w14:paraId="79A939C5" w14:textId="77777777" w:rsidR="00C66C83" w:rsidRPr="001D184D" w:rsidRDefault="00C66C83" w:rsidP="001E2C48">
            <w:pPr>
              <w:spacing w:after="0" w:line="276" w:lineRule="auto"/>
              <w:ind w:left="57" w:right="57"/>
              <w:jc w:val="left"/>
              <w:rPr>
                <w:rFonts w:ascii="Arial" w:hAnsi="Arial" w:cs="Arial"/>
                <w:color w:val="242424"/>
              </w:rPr>
            </w:pPr>
            <w:r w:rsidRPr="001D184D">
              <w:rPr>
                <w:rFonts w:ascii="Arial" w:hAnsi="Arial" w:cs="Arial"/>
                <w:color w:val="242424"/>
              </w:rPr>
              <w:t>Minimalne wymagania Zamawiajacego</w:t>
            </w:r>
          </w:p>
        </w:tc>
        <w:tc>
          <w:tcPr>
            <w:tcW w:w="3118" w:type="dxa"/>
            <w:tcBorders>
              <w:top w:val="single" w:sz="8" w:space="0" w:color="auto"/>
              <w:left w:val="single" w:sz="8" w:space="0" w:color="auto"/>
              <w:bottom w:val="single" w:sz="8" w:space="0" w:color="auto"/>
              <w:right w:val="single" w:sz="8" w:space="0" w:color="auto"/>
            </w:tcBorders>
            <w:vAlign w:val="center"/>
          </w:tcPr>
          <w:p w14:paraId="6C1A3D77"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Imię i nazwisko oraz Informacja o podstawie do dysponowania osobami (np. umowa o pracę, umowa o dzieło, umowa - zlecenia itp.)</w:t>
            </w:r>
          </w:p>
        </w:tc>
        <w:tc>
          <w:tcPr>
            <w:tcW w:w="5104" w:type="dxa"/>
            <w:tcBorders>
              <w:top w:val="single" w:sz="8" w:space="0" w:color="auto"/>
              <w:left w:val="single" w:sz="8" w:space="0" w:color="auto"/>
              <w:bottom w:val="single" w:sz="8" w:space="0" w:color="auto"/>
              <w:right w:val="single" w:sz="8" w:space="0" w:color="auto"/>
            </w:tcBorders>
            <w:vAlign w:val="center"/>
            <w:hideMark/>
          </w:tcPr>
          <w:p w14:paraId="45B4E4A8"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Spełnienie wymagań</w:t>
            </w:r>
          </w:p>
          <w:p w14:paraId="47B4E68F" w14:textId="77777777" w:rsidR="00C66C83" w:rsidRPr="001D184D" w:rsidRDefault="00C66C83" w:rsidP="00345137">
            <w:pPr>
              <w:spacing w:after="0" w:line="276" w:lineRule="auto"/>
              <w:ind w:left="57" w:right="57"/>
              <w:jc w:val="center"/>
              <w:rPr>
                <w:rFonts w:ascii="Arial" w:hAnsi="Arial" w:cs="Arial"/>
                <w:color w:val="242424"/>
              </w:rPr>
            </w:pPr>
          </w:p>
        </w:tc>
      </w:tr>
      <w:tr w:rsidR="00C66C83" w:rsidRPr="001D184D" w14:paraId="454EB654" w14:textId="77777777" w:rsidTr="001E2C48">
        <w:trPr>
          <w:trHeight w:val="297"/>
        </w:trPr>
        <w:tc>
          <w:tcPr>
            <w:tcW w:w="699" w:type="dxa"/>
            <w:tcBorders>
              <w:top w:val="single" w:sz="8" w:space="0" w:color="auto"/>
              <w:left w:val="single" w:sz="8" w:space="0" w:color="auto"/>
              <w:bottom w:val="single" w:sz="8" w:space="0" w:color="auto"/>
              <w:right w:val="single" w:sz="8" w:space="0" w:color="auto"/>
            </w:tcBorders>
            <w:vAlign w:val="center"/>
            <w:hideMark/>
          </w:tcPr>
          <w:p w14:paraId="02B48FE9"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1276" w:type="dxa"/>
            <w:tcBorders>
              <w:top w:val="single" w:sz="8" w:space="0" w:color="auto"/>
              <w:left w:val="single" w:sz="8" w:space="0" w:color="auto"/>
              <w:bottom w:val="single" w:sz="8" w:space="0" w:color="auto"/>
              <w:right w:val="single" w:sz="8" w:space="0" w:color="auto"/>
            </w:tcBorders>
            <w:vAlign w:val="center"/>
            <w:hideMark/>
          </w:tcPr>
          <w:p w14:paraId="64019996"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hideMark/>
          </w:tcPr>
          <w:p w14:paraId="2C6E0C52" w14:textId="77777777" w:rsidR="00C66C83" w:rsidRPr="001D184D" w:rsidRDefault="00C66C83" w:rsidP="001E2C48">
            <w:pPr>
              <w:spacing w:line="276" w:lineRule="auto"/>
              <w:ind w:right="57"/>
              <w:jc w:val="left"/>
              <w:rPr>
                <w:rFonts w:ascii="Arial" w:hAnsi="Arial" w:cs="Arial"/>
              </w:rPr>
            </w:pPr>
            <w:r w:rsidRPr="001D184D">
              <w:rPr>
                <w:rFonts w:ascii="Arial" w:hAnsi="Arial" w:cs="Arial"/>
              </w:rPr>
              <w:t xml:space="preserve">Osoba, która będzie realizować zamówienie, pełniąca rolę </w:t>
            </w:r>
            <w:r w:rsidRPr="003E4403">
              <w:rPr>
                <w:rFonts w:ascii="Arial" w:hAnsi="Arial" w:cs="Arial"/>
                <w:b/>
              </w:rPr>
              <w:t>kierownika projektu</w:t>
            </w:r>
            <w:r w:rsidRPr="001D184D">
              <w:rPr>
                <w:rFonts w:ascii="Arial" w:hAnsi="Arial" w:cs="Arial"/>
              </w:rPr>
              <w:t xml:space="preserve"> posiadająca</w:t>
            </w:r>
          </w:p>
          <w:p w14:paraId="2A7283CA" w14:textId="77777777" w:rsidR="00BE5CB6" w:rsidRPr="001D184D" w:rsidRDefault="00BE5CB6" w:rsidP="001E2C48">
            <w:pPr>
              <w:spacing w:line="276" w:lineRule="auto"/>
              <w:ind w:right="57"/>
              <w:jc w:val="left"/>
              <w:rPr>
                <w:rFonts w:ascii="Arial" w:hAnsi="Arial" w:cs="Arial"/>
                <w:color w:val="242424"/>
                <w:lang w:val="pl-PL"/>
              </w:rPr>
            </w:pPr>
            <w:r w:rsidRPr="001D184D">
              <w:rPr>
                <w:rFonts w:ascii="Arial" w:hAnsi="Arial" w:cs="Arial"/>
                <w:color w:val="242424"/>
                <w:lang w:val="pl-PL"/>
              </w:rPr>
              <w:t xml:space="preserve">-certyfikat z metodyki zarządzania projektami PRINCE 2* lub równoważny </w:t>
            </w:r>
          </w:p>
          <w:p w14:paraId="67008815" w14:textId="06369F26" w:rsidR="00C66C83" w:rsidRPr="001D184D" w:rsidRDefault="00BE5CB6" w:rsidP="001E2C48">
            <w:pPr>
              <w:spacing w:line="276" w:lineRule="auto"/>
              <w:ind w:right="57"/>
              <w:jc w:val="left"/>
              <w:rPr>
                <w:rFonts w:ascii="Arial" w:hAnsi="Arial" w:cs="Arial"/>
                <w:color w:val="242424"/>
                <w:highlight w:val="yellow"/>
              </w:rPr>
            </w:pPr>
            <w:r w:rsidRPr="001D184D">
              <w:rPr>
                <w:rFonts w:ascii="Arial" w:hAnsi="Arial" w:cs="Arial"/>
                <w:color w:val="242424"/>
                <w:lang w:val="pl-PL"/>
              </w:rPr>
              <w:t>-doświadczenie w prowadzeniu co najmniej dwóch projektów informatycznych dotyczących wdrożenia platformy elektronicznych usług publicznych oraz jej integracji z innym systemem w okresie ostatnich 5 lat przed upływem terminu składania ofert</w:t>
            </w:r>
          </w:p>
        </w:tc>
        <w:tc>
          <w:tcPr>
            <w:tcW w:w="3118" w:type="dxa"/>
            <w:tcBorders>
              <w:top w:val="single" w:sz="8" w:space="0" w:color="auto"/>
              <w:left w:val="single" w:sz="8" w:space="0" w:color="auto"/>
              <w:bottom w:val="single" w:sz="8" w:space="0" w:color="auto"/>
              <w:right w:val="single" w:sz="8" w:space="0" w:color="auto"/>
            </w:tcBorders>
            <w:vAlign w:val="center"/>
          </w:tcPr>
          <w:p w14:paraId="1A7184EB" w14:textId="77777777" w:rsidR="00C66C83" w:rsidRPr="001D184D" w:rsidRDefault="00C66C83"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1004E572"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26E2F120"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(nazwa certyfikatu)</w:t>
            </w:r>
          </w:p>
          <w:p w14:paraId="6B4920A1"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6F75AFAE"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0E19555"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uzyskania certyfikatu</w:t>
            </w:r>
          </w:p>
          <w:p w14:paraId="392A9FBE"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333F08E7"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4454755"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ważności certyfikatu</w:t>
            </w:r>
          </w:p>
          <w:p w14:paraId="40CE514F"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1FC44FD7"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4937B163" w14:textId="3D176592"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789D0B56" w14:textId="21CAEB4E"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 xml:space="preserve">1.Nazwa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w:t>
            </w:r>
            <w:r w:rsidR="00711A1D" w:rsidRPr="001D184D">
              <w:rPr>
                <w:rFonts w:ascii="Arial" w:hAnsi="Arial" w:cs="Arial"/>
                <w:color w:val="242424"/>
                <w:sz w:val="20"/>
                <w:szCs w:val="20"/>
              </w:rPr>
              <w:t>ej platfo</w:t>
            </w:r>
            <w:r w:rsidR="00BE5CB6" w:rsidRPr="001D184D">
              <w:rPr>
                <w:rFonts w:ascii="Arial" w:hAnsi="Arial" w:cs="Arial"/>
                <w:color w:val="242424"/>
                <w:sz w:val="20"/>
                <w:szCs w:val="20"/>
              </w:rPr>
              <w:t>rmy</w:t>
            </w:r>
            <w:r w:rsidRPr="001D184D">
              <w:rPr>
                <w:rFonts w:ascii="Arial" w:hAnsi="Arial" w:cs="Arial"/>
                <w:color w:val="242424"/>
                <w:sz w:val="20"/>
                <w:szCs w:val="20"/>
              </w:rPr>
              <w:t xml:space="preserve"> </w:t>
            </w:r>
          </w:p>
          <w:p w14:paraId="35E5B1E0"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542F06A6" w14:textId="4AE374CD"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37B60285" w14:textId="1DF06EFA"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3BC8E36B"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24C95F68" w14:textId="514A9724"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r w:rsidR="00C109B0" w:rsidRPr="001D184D">
              <w:rPr>
                <w:rFonts w:ascii="Arial" w:hAnsi="Arial" w:cs="Arial"/>
                <w:color w:val="242424"/>
                <w:sz w:val="20"/>
                <w:szCs w:val="20"/>
              </w:rPr>
              <w:t xml:space="preserve"> </w:t>
            </w:r>
            <w:r w:rsidRPr="001D184D">
              <w:rPr>
                <w:rFonts w:ascii="Arial" w:hAnsi="Arial" w:cs="Arial"/>
                <w:color w:val="242424"/>
                <w:sz w:val="20"/>
                <w:szCs w:val="20"/>
              </w:rPr>
              <w:t>........................................</w:t>
            </w:r>
          </w:p>
          <w:p w14:paraId="5C5DE2F5" w14:textId="24EFE15A"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2.Nazwa</w:t>
            </w:r>
            <w:r w:rsidR="009051D1" w:rsidRPr="001D184D">
              <w:rPr>
                <w:rFonts w:ascii="Arial" w:hAnsi="Arial" w:cs="Arial"/>
                <w:color w:val="242424"/>
                <w:sz w:val="20"/>
                <w:szCs w:val="20"/>
              </w:rPr>
              <w:t xml:space="preserve"> platformy</w:t>
            </w:r>
            <w:r w:rsidRPr="001D184D">
              <w:rPr>
                <w:rFonts w:ascii="Arial" w:hAnsi="Arial" w:cs="Arial"/>
                <w:color w:val="242424"/>
                <w:sz w:val="20"/>
                <w:szCs w:val="20"/>
              </w:rPr>
              <w:t xml:space="preserve"> i odbiorca </w:t>
            </w:r>
            <w:r w:rsidR="00BE5CB6" w:rsidRPr="001D184D">
              <w:rPr>
                <w:rFonts w:ascii="Arial" w:hAnsi="Arial" w:cs="Arial"/>
                <w:color w:val="242424"/>
                <w:sz w:val="20"/>
                <w:szCs w:val="20"/>
              </w:rPr>
              <w:t>wdrożonej pla</w:t>
            </w:r>
            <w:r w:rsidR="009051D1" w:rsidRPr="001D184D">
              <w:rPr>
                <w:rFonts w:ascii="Arial" w:hAnsi="Arial" w:cs="Arial"/>
                <w:color w:val="242424"/>
                <w:sz w:val="20"/>
                <w:szCs w:val="20"/>
              </w:rPr>
              <w:t>t</w:t>
            </w:r>
            <w:r w:rsidR="00BE5CB6" w:rsidRPr="001D184D">
              <w:rPr>
                <w:rFonts w:ascii="Arial" w:hAnsi="Arial" w:cs="Arial"/>
                <w:color w:val="242424"/>
                <w:sz w:val="20"/>
                <w:szCs w:val="20"/>
              </w:rPr>
              <w:t>formy</w:t>
            </w:r>
          </w:p>
          <w:p w14:paraId="15E6A31B"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8D8CA77" w14:textId="4C0BF8D5" w:rsidR="00C66C83"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4FDBFB90"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tc>
      </w:tr>
      <w:tr w:rsidR="00BE5CB6" w:rsidRPr="001D184D" w14:paraId="652974B1" w14:textId="77777777" w:rsidTr="001E2C48">
        <w:trPr>
          <w:trHeight w:val="297"/>
        </w:trPr>
        <w:tc>
          <w:tcPr>
            <w:tcW w:w="699" w:type="dxa"/>
            <w:tcBorders>
              <w:top w:val="single" w:sz="8" w:space="0" w:color="auto"/>
              <w:left w:val="single" w:sz="8" w:space="0" w:color="auto"/>
              <w:right w:val="single" w:sz="8" w:space="0" w:color="auto"/>
            </w:tcBorders>
            <w:vAlign w:val="center"/>
            <w:hideMark/>
          </w:tcPr>
          <w:p w14:paraId="77B58762" w14:textId="77777777" w:rsidR="00BE5CB6" w:rsidRPr="001D184D" w:rsidRDefault="00BE5CB6" w:rsidP="00345137">
            <w:pPr>
              <w:spacing w:after="0" w:line="276" w:lineRule="auto"/>
              <w:ind w:left="57" w:right="57"/>
              <w:jc w:val="center"/>
              <w:rPr>
                <w:rFonts w:ascii="Arial" w:hAnsi="Arial" w:cs="Arial"/>
                <w:color w:val="242424"/>
              </w:rPr>
            </w:pPr>
            <w:r w:rsidRPr="001D184D">
              <w:rPr>
                <w:rFonts w:ascii="Arial" w:hAnsi="Arial" w:cs="Arial"/>
                <w:color w:val="242424"/>
              </w:rPr>
              <w:lastRenderedPageBreak/>
              <w:t>2</w:t>
            </w:r>
          </w:p>
        </w:tc>
        <w:tc>
          <w:tcPr>
            <w:tcW w:w="1276" w:type="dxa"/>
            <w:tcBorders>
              <w:top w:val="single" w:sz="8" w:space="0" w:color="auto"/>
              <w:left w:val="single" w:sz="8" w:space="0" w:color="auto"/>
              <w:bottom w:val="single" w:sz="8" w:space="0" w:color="auto"/>
              <w:right w:val="single" w:sz="8" w:space="0" w:color="auto"/>
            </w:tcBorders>
            <w:vAlign w:val="center"/>
          </w:tcPr>
          <w:p w14:paraId="0A17B6C3" w14:textId="77777777" w:rsidR="00BE5CB6" w:rsidRPr="001D184D" w:rsidRDefault="00BE5CB6"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17FB9528" w14:textId="4F1D94CD" w:rsidR="00BE5CB6" w:rsidRPr="001D184D" w:rsidRDefault="00BE5CB6" w:rsidP="001E2C48">
            <w:pPr>
              <w:spacing w:line="276" w:lineRule="auto"/>
              <w:ind w:right="57"/>
              <w:jc w:val="left"/>
              <w:rPr>
                <w:rFonts w:ascii="Arial" w:hAnsi="Arial" w:cs="Arial"/>
                <w:color w:val="242424"/>
                <w:highlight w:val="yellow"/>
              </w:rPr>
            </w:pPr>
            <w:r w:rsidRPr="001D184D">
              <w:rPr>
                <w:rFonts w:ascii="Arial" w:hAnsi="Arial" w:cs="Arial"/>
                <w:color w:val="242424"/>
              </w:rPr>
              <w:t>Osoba</w:t>
            </w:r>
            <w:r w:rsidRPr="001D184D">
              <w:rPr>
                <w:rFonts w:ascii="Arial" w:hAnsi="Arial" w:cs="Arial"/>
                <w:color w:val="242424"/>
                <w:lang w:val="pl-PL"/>
              </w:rPr>
              <w:t xml:space="preserve">, która będzie realizować zamówienie, pełniąca rolę </w:t>
            </w:r>
            <w:r w:rsidRPr="003E4403">
              <w:rPr>
                <w:rFonts w:ascii="Arial" w:hAnsi="Arial" w:cs="Arial"/>
                <w:b/>
                <w:color w:val="242424"/>
                <w:lang w:val="pl-PL"/>
              </w:rPr>
              <w:t>inżyniera serwisu</w:t>
            </w:r>
            <w:r w:rsidRPr="001D184D">
              <w:rPr>
                <w:rFonts w:ascii="Arial" w:hAnsi="Arial" w:cs="Arial"/>
                <w:color w:val="242424"/>
                <w:lang w:val="pl-PL"/>
              </w:rPr>
              <w:t>, posiadającego doświadczenie w przeprowadzeniu co najmniej dwóch projektów utrzymania systemu informatycznego (dotyczącego platformy elektronicznych usług publicznych), w okresie ostatnich 5 lat przed upływem terminu składania ofert,</w:t>
            </w:r>
          </w:p>
        </w:tc>
        <w:tc>
          <w:tcPr>
            <w:tcW w:w="3118" w:type="dxa"/>
            <w:tcBorders>
              <w:top w:val="single" w:sz="8" w:space="0" w:color="auto"/>
              <w:left w:val="single" w:sz="8" w:space="0" w:color="auto"/>
              <w:bottom w:val="single" w:sz="8" w:space="0" w:color="auto"/>
              <w:right w:val="single" w:sz="8" w:space="0" w:color="auto"/>
            </w:tcBorders>
            <w:vAlign w:val="center"/>
          </w:tcPr>
          <w:p w14:paraId="2995E84A" w14:textId="77777777" w:rsidR="00BE5CB6" w:rsidRPr="001D184D" w:rsidRDefault="00BE5CB6"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2A70BF0B"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425DDD24" w14:textId="45A0601D"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25F9873F" w14:textId="39EA8D12"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1.Nazwa</w:t>
            </w:r>
            <w:r w:rsidR="009051D1" w:rsidRPr="001D184D">
              <w:rPr>
                <w:rFonts w:ascii="Arial" w:hAnsi="Arial" w:cs="Arial"/>
                <w:color w:val="242424"/>
                <w:sz w:val="20"/>
                <w:szCs w:val="20"/>
              </w:rPr>
              <w:t xml:space="preserve"> platformy</w:t>
            </w:r>
            <w:r w:rsidRPr="001D184D">
              <w:rPr>
                <w:rFonts w:ascii="Arial" w:hAnsi="Arial" w:cs="Arial"/>
                <w:color w:val="242424"/>
                <w:sz w:val="20"/>
                <w:szCs w:val="20"/>
              </w:rPr>
              <w:t xml:space="preserve"> i odbiorca wdrożonej platfofrmy </w:t>
            </w:r>
          </w:p>
          <w:p w14:paraId="70C63534"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7EF40A5E"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733EA95D"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45F4404F"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4653E35A"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B45C692" w14:textId="5F6DD699"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 xml:space="preserve">2.Nazwa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wdrożonej platfofrmy</w:t>
            </w:r>
          </w:p>
          <w:p w14:paraId="5EDF7E78"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3F039A9C"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21982754" w14:textId="77777777" w:rsidR="00BE5CB6" w:rsidRPr="001D184D" w:rsidRDefault="00BE5CB6" w:rsidP="001E2C48">
            <w:pPr>
              <w:pStyle w:val="Akapitzlist"/>
              <w:spacing w:line="276" w:lineRule="auto"/>
              <w:ind w:left="417" w:right="57" w:hanging="383"/>
              <w:rPr>
                <w:rFonts w:ascii="Arial" w:hAnsi="Arial" w:cs="Arial"/>
                <w:color w:val="242424"/>
                <w:sz w:val="20"/>
                <w:szCs w:val="20"/>
                <w:highlight w:val="yellow"/>
              </w:rPr>
            </w:pPr>
          </w:p>
        </w:tc>
      </w:tr>
      <w:tr w:rsidR="00BE5CB6" w:rsidRPr="001D184D" w14:paraId="6BD1C77B" w14:textId="77777777" w:rsidTr="001E2C48">
        <w:trPr>
          <w:trHeight w:val="297"/>
        </w:trPr>
        <w:tc>
          <w:tcPr>
            <w:tcW w:w="699" w:type="dxa"/>
            <w:tcBorders>
              <w:left w:val="single" w:sz="8" w:space="0" w:color="auto"/>
              <w:right w:val="single" w:sz="8" w:space="0" w:color="auto"/>
            </w:tcBorders>
            <w:vAlign w:val="center"/>
          </w:tcPr>
          <w:p w14:paraId="2E74334C" w14:textId="11C2D95F" w:rsidR="00BE5CB6" w:rsidRPr="001D184D" w:rsidRDefault="009051D1" w:rsidP="00345137">
            <w:pPr>
              <w:spacing w:after="0" w:line="276" w:lineRule="auto"/>
              <w:ind w:left="57" w:right="57"/>
              <w:jc w:val="center"/>
              <w:rPr>
                <w:rFonts w:ascii="Arial" w:hAnsi="Arial" w:cs="Arial"/>
                <w:color w:val="242424"/>
              </w:rPr>
            </w:pPr>
            <w:r w:rsidRPr="001D184D">
              <w:rPr>
                <w:rFonts w:ascii="Arial" w:hAnsi="Arial" w:cs="Arial"/>
                <w:color w:val="242424"/>
              </w:rPr>
              <w:t>3</w:t>
            </w:r>
          </w:p>
        </w:tc>
        <w:tc>
          <w:tcPr>
            <w:tcW w:w="1276" w:type="dxa"/>
            <w:tcBorders>
              <w:top w:val="single" w:sz="8" w:space="0" w:color="auto"/>
              <w:left w:val="single" w:sz="8" w:space="0" w:color="auto"/>
              <w:bottom w:val="single" w:sz="8" w:space="0" w:color="auto"/>
              <w:right w:val="single" w:sz="8" w:space="0" w:color="auto"/>
            </w:tcBorders>
            <w:vAlign w:val="center"/>
          </w:tcPr>
          <w:p w14:paraId="3AE0A9A0" w14:textId="64C68ECE" w:rsidR="00BE5CB6" w:rsidRPr="001D184D" w:rsidRDefault="00BE5CB6"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57D82FBF" w14:textId="412864A3" w:rsidR="00BE5CB6" w:rsidRPr="001D184D" w:rsidRDefault="00BE5CB6" w:rsidP="001E2C48">
            <w:pPr>
              <w:spacing w:line="276" w:lineRule="auto"/>
              <w:ind w:right="57"/>
              <w:jc w:val="left"/>
              <w:rPr>
                <w:rFonts w:ascii="Arial" w:hAnsi="Arial" w:cs="Arial"/>
                <w:color w:val="242424"/>
                <w:highlight w:val="yellow"/>
              </w:rPr>
            </w:pPr>
            <w:r w:rsidRPr="001D184D">
              <w:rPr>
                <w:rFonts w:ascii="Arial" w:hAnsi="Arial" w:cs="Arial"/>
                <w:color w:val="242424"/>
              </w:rPr>
              <w:t>Osoba</w:t>
            </w:r>
            <w:r w:rsidRPr="001D184D">
              <w:rPr>
                <w:rFonts w:ascii="Arial" w:hAnsi="Arial" w:cs="Arial"/>
                <w:color w:val="242424"/>
                <w:lang w:val="pl-PL"/>
              </w:rPr>
              <w:t xml:space="preserve">, </w:t>
            </w:r>
            <w:r w:rsidR="005865DD" w:rsidRPr="001D184D">
              <w:rPr>
                <w:rFonts w:ascii="Arial" w:hAnsi="Arial" w:cs="Arial"/>
                <w:color w:val="242424"/>
                <w:lang w:val="pl-PL"/>
              </w:rPr>
              <w:t xml:space="preserve">która będzie realizowała zamówienie </w:t>
            </w:r>
            <w:r w:rsidRPr="001D184D">
              <w:rPr>
                <w:rFonts w:ascii="Arial" w:hAnsi="Arial" w:cs="Arial"/>
                <w:color w:val="242424"/>
                <w:lang w:val="pl-PL"/>
              </w:rPr>
              <w:t xml:space="preserve">pełniąca rolę </w:t>
            </w:r>
            <w:r w:rsidRPr="003E4403">
              <w:rPr>
                <w:rFonts w:ascii="Arial" w:hAnsi="Arial" w:cs="Arial"/>
                <w:b/>
                <w:color w:val="242424"/>
                <w:lang w:val="pl-PL"/>
              </w:rPr>
              <w:t>konsultanta wdrożeniowego</w:t>
            </w:r>
            <w:r w:rsidRPr="001D184D">
              <w:rPr>
                <w:rFonts w:ascii="Arial" w:hAnsi="Arial" w:cs="Arial"/>
                <w:color w:val="242424"/>
                <w:lang w:val="pl-PL"/>
              </w:rPr>
              <w:t xml:space="preserve"> posiadającego doświadczenie w realizacji co najmniej trzech projektów informatycznych dotyczących wdrożenia platformy elektronicznych usług publicznych </w:t>
            </w:r>
            <w:r w:rsidRPr="001D184D">
              <w:rPr>
                <w:rFonts w:ascii="Arial" w:hAnsi="Arial" w:cs="Arial"/>
                <w:color w:val="242424"/>
                <w:lang w:val="pl-PL"/>
              </w:rPr>
              <w:lastRenderedPageBreak/>
              <w:t>zdobytym w okresie ostatnich 3 lat przed upływem terminu składania ofert.</w:t>
            </w:r>
          </w:p>
        </w:tc>
        <w:tc>
          <w:tcPr>
            <w:tcW w:w="3118" w:type="dxa"/>
            <w:tcBorders>
              <w:top w:val="single" w:sz="8" w:space="0" w:color="auto"/>
              <w:left w:val="single" w:sz="8" w:space="0" w:color="auto"/>
              <w:bottom w:val="single" w:sz="8" w:space="0" w:color="auto"/>
              <w:right w:val="single" w:sz="8" w:space="0" w:color="auto"/>
            </w:tcBorders>
            <w:vAlign w:val="center"/>
          </w:tcPr>
          <w:p w14:paraId="1BAC9D50" w14:textId="77777777" w:rsidR="00BE5CB6" w:rsidRPr="001D184D" w:rsidRDefault="00BE5CB6"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484E535A" w14:textId="34941CB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7FE08CD1" w14:textId="072CBF18"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1.Nazwa</w:t>
            </w:r>
            <w:r w:rsidR="009051D1" w:rsidRPr="001D184D">
              <w:rPr>
                <w:rFonts w:ascii="Arial" w:hAnsi="Arial" w:cs="Arial"/>
                <w:color w:val="242424"/>
                <w:sz w:val="20"/>
                <w:szCs w:val="20"/>
              </w:rPr>
              <w:t xml:space="preserve"> platformy</w:t>
            </w:r>
            <w:r w:rsidRPr="001D184D">
              <w:rPr>
                <w:rFonts w:ascii="Arial" w:hAnsi="Arial" w:cs="Arial"/>
                <w:color w:val="242424"/>
                <w:sz w:val="20"/>
                <w:szCs w:val="20"/>
              </w:rPr>
              <w:t xml:space="preserve"> i odbiorca wdrożonej platfofrmy </w:t>
            </w:r>
          </w:p>
          <w:p w14:paraId="6487280F" w14:textId="77777777" w:rsidR="00BE5CB6" w:rsidRPr="001D184D" w:rsidRDefault="00BE5CB6" w:rsidP="001E2C48">
            <w:pPr>
              <w:pStyle w:val="Akapitzlist"/>
              <w:spacing w:line="276" w:lineRule="auto"/>
              <w:ind w:hanging="674"/>
              <w:rPr>
                <w:rFonts w:ascii="Arial" w:hAnsi="Arial" w:cs="Arial"/>
                <w:color w:val="242424"/>
                <w:sz w:val="20"/>
                <w:szCs w:val="20"/>
              </w:rPr>
            </w:pPr>
          </w:p>
          <w:p w14:paraId="3018A449"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3C636062"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Data wdrożenia</w:t>
            </w:r>
          </w:p>
          <w:p w14:paraId="4B755D9A" w14:textId="77777777" w:rsidR="00BE5CB6" w:rsidRPr="001D184D" w:rsidRDefault="00BE5CB6" w:rsidP="001E2C48">
            <w:pPr>
              <w:pStyle w:val="Akapitzlist"/>
              <w:spacing w:line="276" w:lineRule="auto"/>
              <w:ind w:hanging="674"/>
              <w:rPr>
                <w:rFonts w:ascii="Arial" w:hAnsi="Arial" w:cs="Arial"/>
                <w:color w:val="242424"/>
                <w:sz w:val="20"/>
                <w:szCs w:val="20"/>
              </w:rPr>
            </w:pPr>
          </w:p>
          <w:p w14:paraId="7094BA27"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14B668E0" w14:textId="4808B98B"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 xml:space="preserve">2.Nazwa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wdrożonej platfofrmy</w:t>
            </w:r>
          </w:p>
          <w:p w14:paraId="34E212D9"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lastRenderedPageBreak/>
              <w:t>......................................</w:t>
            </w:r>
          </w:p>
          <w:p w14:paraId="686B38D2"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Data wdrożenia</w:t>
            </w:r>
          </w:p>
          <w:p w14:paraId="3E8DCD71" w14:textId="77777777" w:rsidR="005865DD" w:rsidRPr="001D184D" w:rsidRDefault="005865DD"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610F3E37" w14:textId="2906572F" w:rsidR="005865DD" w:rsidRPr="001D184D" w:rsidRDefault="005865DD"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 xml:space="preserve">3.Nazwa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wdrożonej platfofrmy</w:t>
            </w:r>
          </w:p>
          <w:p w14:paraId="20D2BFD7" w14:textId="77777777" w:rsidR="005865DD" w:rsidRPr="001D184D" w:rsidRDefault="005865DD"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481BC141" w14:textId="5016583F" w:rsidR="005865DD" w:rsidRPr="001D184D" w:rsidRDefault="005865DD" w:rsidP="001E2C48">
            <w:pPr>
              <w:pStyle w:val="Akapitzlist"/>
              <w:spacing w:line="276" w:lineRule="auto"/>
              <w:ind w:hanging="674"/>
              <w:rPr>
                <w:rFonts w:ascii="Arial" w:hAnsi="Arial" w:cs="Arial"/>
                <w:color w:val="242424"/>
                <w:sz w:val="20"/>
                <w:szCs w:val="20"/>
                <w:highlight w:val="yellow"/>
              </w:rPr>
            </w:pPr>
            <w:r w:rsidRPr="001D184D">
              <w:rPr>
                <w:rFonts w:ascii="Arial" w:hAnsi="Arial" w:cs="Arial"/>
                <w:color w:val="242424"/>
                <w:sz w:val="20"/>
                <w:szCs w:val="20"/>
              </w:rPr>
              <w:t>Data wdrożenia</w:t>
            </w:r>
          </w:p>
        </w:tc>
      </w:tr>
      <w:tr w:rsidR="005865DD" w:rsidRPr="001D184D" w14:paraId="7C0900EC" w14:textId="77777777" w:rsidTr="001E2C48">
        <w:trPr>
          <w:trHeight w:val="297"/>
        </w:trPr>
        <w:tc>
          <w:tcPr>
            <w:tcW w:w="699" w:type="dxa"/>
            <w:tcBorders>
              <w:left w:val="single" w:sz="8" w:space="0" w:color="auto"/>
              <w:bottom w:val="single" w:sz="8" w:space="0" w:color="auto"/>
              <w:right w:val="single" w:sz="8" w:space="0" w:color="auto"/>
            </w:tcBorders>
            <w:vAlign w:val="center"/>
          </w:tcPr>
          <w:p w14:paraId="41FCB40D" w14:textId="00754D15" w:rsidR="005865DD" w:rsidRPr="001D184D" w:rsidRDefault="005865DD" w:rsidP="00345137">
            <w:pPr>
              <w:spacing w:after="0" w:line="276" w:lineRule="auto"/>
              <w:ind w:left="57" w:right="57"/>
              <w:jc w:val="center"/>
              <w:rPr>
                <w:rFonts w:ascii="Arial" w:hAnsi="Arial" w:cs="Arial"/>
                <w:color w:val="242424"/>
              </w:rPr>
            </w:pPr>
            <w:r w:rsidRPr="001D184D">
              <w:rPr>
                <w:rFonts w:ascii="Arial" w:hAnsi="Arial" w:cs="Arial"/>
                <w:color w:val="242424"/>
              </w:rPr>
              <w:lastRenderedPageBreak/>
              <w:t>4</w:t>
            </w:r>
          </w:p>
        </w:tc>
        <w:tc>
          <w:tcPr>
            <w:tcW w:w="1276" w:type="dxa"/>
            <w:tcBorders>
              <w:top w:val="single" w:sz="8" w:space="0" w:color="auto"/>
              <w:left w:val="single" w:sz="8" w:space="0" w:color="auto"/>
              <w:bottom w:val="single" w:sz="8" w:space="0" w:color="auto"/>
              <w:right w:val="single" w:sz="8" w:space="0" w:color="auto"/>
            </w:tcBorders>
            <w:vAlign w:val="center"/>
          </w:tcPr>
          <w:p w14:paraId="169434C3" w14:textId="2F1ACF1C" w:rsidR="005865DD" w:rsidRPr="001D184D" w:rsidRDefault="005865DD"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4EB8CEBE" w14:textId="00B1E2BC" w:rsidR="005865DD" w:rsidRPr="001D184D" w:rsidRDefault="005865DD" w:rsidP="001E2C48">
            <w:pPr>
              <w:spacing w:line="276" w:lineRule="auto"/>
              <w:ind w:right="57"/>
              <w:jc w:val="left"/>
              <w:rPr>
                <w:rFonts w:ascii="Arial" w:hAnsi="Arial" w:cs="Arial"/>
                <w:color w:val="242424"/>
              </w:rPr>
            </w:pPr>
            <w:r w:rsidRPr="001D184D">
              <w:rPr>
                <w:rFonts w:ascii="Arial" w:hAnsi="Arial" w:cs="Arial"/>
                <w:color w:val="242424"/>
              </w:rPr>
              <w:t>Osoba, która będzie realizować zamówienie, pełniąca rolę</w:t>
            </w:r>
            <w:r w:rsidR="00711A1D" w:rsidRPr="001D184D">
              <w:rPr>
                <w:rFonts w:ascii="Arial" w:hAnsi="Arial" w:cs="Arial"/>
                <w:color w:val="242424"/>
              </w:rPr>
              <w:t xml:space="preserve"> </w:t>
            </w:r>
            <w:r w:rsidRPr="003E4403">
              <w:rPr>
                <w:rFonts w:ascii="Arial" w:hAnsi="Arial" w:cs="Arial"/>
                <w:b/>
                <w:color w:val="242424"/>
              </w:rPr>
              <w:t xml:space="preserve">testera </w:t>
            </w:r>
            <w:r w:rsidRPr="001D184D">
              <w:rPr>
                <w:rFonts w:ascii="Arial" w:hAnsi="Arial" w:cs="Arial"/>
                <w:color w:val="242424"/>
              </w:rPr>
              <w:t>posiadającą kwalifikacje potwierdzone ważnym certyfikatem ISTQB Foundation* lub wyższym lub równoważny oraz doświadczenie w pełnieniu roli testera w co najmniej dwóch projektach, gdzie były wdrażane platformy elektronicznych usług publicznych</w:t>
            </w:r>
          </w:p>
        </w:tc>
        <w:tc>
          <w:tcPr>
            <w:tcW w:w="3118" w:type="dxa"/>
            <w:tcBorders>
              <w:top w:val="single" w:sz="8" w:space="0" w:color="auto"/>
              <w:left w:val="single" w:sz="8" w:space="0" w:color="auto"/>
              <w:bottom w:val="single" w:sz="8" w:space="0" w:color="auto"/>
              <w:right w:val="single" w:sz="8" w:space="0" w:color="auto"/>
            </w:tcBorders>
            <w:vAlign w:val="center"/>
          </w:tcPr>
          <w:p w14:paraId="22E027D1" w14:textId="77777777" w:rsidR="005865DD" w:rsidRPr="001D184D" w:rsidRDefault="005865DD"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181CE782"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27EA2C96"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(nazwa certyfikatu)</w:t>
            </w:r>
          </w:p>
          <w:p w14:paraId="5DBD3F79"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4038DBA6"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604F4F36"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uzyskania certyfikatu</w:t>
            </w:r>
          </w:p>
          <w:p w14:paraId="5D9EB7A3"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2CF7CD12"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3982F1BF"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ważności certyfikatu</w:t>
            </w:r>
          </w:p>
          <w:p w14:paraId="44FB03AE" w14:textId="77777777" w:rsidR="005865DD" w:rsidRPr="001D184D" w:rsidRDefault="005865DD" w:rsidP="001E2C48">
            <w:pPr>
              <w:spacing w:line="276" w:lineRule="auto"/>
              <w:ind w:right="57" w:hanging="390"/>
              <w:jc w:val="left"/>
              <w:rPr>
                <w:rFonts w:ascii="Arial" w:hAnsi="Arial" w:cs="Arial"/>
                <w:color w:val="242424"/>
              </w:rPr>
            </w:pPr>
          </w:p>
          <w:p w14:paraId="6CC90971"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777C2F14"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 xml:space="preserve">1.Nazwa i odbiorca wdrożonej platfofrmy </w:t>
            </w:r>
          </w:p>
          <w:p w14:paraId="72271C5B"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6177C645"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4AFE1E9B"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wdrożenia</w:t>
            </w:r>
          </w:p>
          <w:p w14:paraId="11E8FC79"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322A7178"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214FD553"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2.Nazwa i odbiorca wdrożonej platfofrmy</w:t>
            </w:r>
          </w:p>
          <w:p w14:paraId="0EB784A2"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3167E629"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wdrożenia</w:t>
            </w:r>
          </w:p>
          <w:p w14:paraId="0C6439C5" w14:textId="77777777" w:rsidR="005865DD" w:rsidRPr="001D184D" w:rsidRDefault="005865DD" w:rsidP="001E2C48">
            <w:pPr>
              <w:pStyle w:val="Akapitzlist"/>
              <w:spacing w:line="276" w:lineRule="auto"/>
              <w:ind w:hanging="390"/>
              <w:rPr>
                <w:rFonts w:ascii="Arial" w:hAnsi="Arial" w:cs="Arial"/>
                <w:color w:val="242424"/>
                <w:sz w:val="20"/>
                <w:szCs w:val="20"/>
              </w:rPr>
            </w:pPr>
          </w:p>
        </w:tc>
      </w:tr>
    </w:tbl>
    <w:p w14:paraId="1700BA3A" w14:textId="77777777" w:rsidR="00C66C83" w:rsidRPr="001D184D" w:rsidRDefault="00C66C83" w:rsidP="00345137">
      <w:pPr>
        <w:spacing w:before="240" w:after="0" w:line="276" w:lineRule="auto"/>
        <w:ind w:left="357"/>
        <w:rPr>
          <w:rFonts w:ascii="Arial" w:eastAsiaTheme="minorEastAsia" w:hAnsi="Arial" w:cs="Arial"/>
          <w:i/>
          <w:iCs/>
          <w:sz w:val="18"/>
          <w:szCs w:val="18"/>
        </w:rPr>
      </w:pPr>
      <w:bookmarkStart w:id="24" w:name="_Hlk166663526"/>
      <w:r w:rsidRPr="001D184D">
        <w:rPr>
          <w:rFonts w:ascii="Arial" w:eastAsiaTheme="minorEastAsia" w:hAnsi="Arial" w:cs="Arial"/>
          <w:i/>
          <w:iCs/>
          <w:sz w:val="18"/>
          <w:szCs w:val="18"/>
        </w:rPr>
        <w:lastRenderedPageBreak/>
        <w:t>*zaznaczyć odpowiednie</w:t>
      </w:r>
    </w:p>
    <w:p w14:paraId="11F50862" w14:textId="7CEF58AB" w:rsidR="00C66C83" w:rsidRPr="001D184D" w:rsidRDefault="00C66C83" w:rsidP="00345137">
      <w:pPr>
        <w:spacing w:before="240" w:after="0" w:line="276" w:lineRule="auto"/>
        <w:ind w:left="357"/>
        <w:rPr>
          <w:rFonts w:ascii="Arial" w:eastAsiaTheme="minorEastAsia" w:hAnsi="Arial" w:cs="Arial"/>
          <w:i/>
          <w:iCs/>
          <w:sz w:val="18"/>
          <w:szCs w:val="18"/>
        </w:rPr>
      </w:pPr>
      <w:r w:rsidRPr="001D184D">
        <w:rPr>
          <w:rFonts w:ascii="Arial" w:eastAsiaTheme="minorEastAsia" w:hAnsi="Arial" w:cs="Arial"/>
          <w:i/>
          <w:iCs/>
          <w:sz w:val="18"/>
          <w:szCs w:val="18"/>
        </w:rPr>
        <w:t>*</w:t>
      </w:r>
      <w:bookmarkEnd w:id="24"/>
      <w:r w:rsidRPr="001D184D">
        <w:rPr>
          <w:rFonts w:ascii="Arial" w:eastAsiaTheme="minorEastAsia" w:hAnsi="Arial" w:cs="Arial"/>
          <w:i/>
          <w:iCs/>
          <w:sz w:val="18"/>
          <w:szCs w:val="18"/>
        </w:rPr>
        <w:t xml:space="preserve">*Zamawiający dopuszcza posiadanie certyfikatów równoważnych. Przez certyfikat równoważny Zamawiający rozumie certyfikat, który jest analogiczny co do zakresu ze wskazanym z nazwy certyfikatem, co jest rozumiane jako: </w:t>
      </w:r>
    </w:p>
    <w:p w14:paraId="004F4BC2" w14:textId="77777777" w:rsidR="00C66C83" w:rsidRPr="001D184D" w:rsidRDefault="00C66C83" w:rsidP="00345137">
      <w:pPr>
        <w:pStyle w:val="Akapitzlist"/>
        <w:numPr>
          <w:ilvl w:val="0"/>
          <w:numId w:val="61"/>
        </w:numPr>
        <w:spacing w:after="120"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analogiczna dziedzina merytoryczna wynikająca z roli, której dotyczy certyfikat;</w:t>
      </w:r>
    </w:p>
    <w:p w14:paraId="7D19EEC5" w14:textId="77777777" w:rsidR="00C66C83" w:rsidRPr="001D184D" w:rsidRDefault="00C66C83" w:rsidP="00345137">
      <w:pPr>
        <w:pStyle w:val="Akapitzlist"/>
        <w:numPr>
          <w:ilvl w:val="0"/>
          <w:numId w:val="61"/>
        </w:numPr>
        <w:spacing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analogiczny stopień poziomu kompetencji;</w:t>
      </w:r>
    </w:p>
    <w:p w14:paraId="66E9FC98" w14:textId="77777777" w:rsidR="00C66C83" w:rsidRPr="001D184D" w:rsidRDefault="00C66C83" w:rsidP="00345137">
      <w:pPr>
        <w:pStyle w:val="Akapitzlist"/>
        <w:numPr>
          <w:ilvl w:val="0"/>
          <w:numId w:val="61"/>
        </w:numPr>
        <w:spacing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analogiczny poziom doświadczenia zawodowego wymaganego do otrzymania danego certyfikatu;</w:t>
      </w:r>
    </w:p>
    <w:p w14:paraId="398C3334" w14:textId="77777777" w:rsidR="00C66C83" w:rsidRPr="001D184D" w:rsidRDefault="00C66C83" w:rsidP="00345137">
      <w:pPr>
        <w:pStyle w:val="Akapitzlist"/>
        <w:numPr>
          <w:ilvl w:val="0"/>
          <w:numId w:val="61"/>
        </w:numPr>
        <w:spacing w:line="276" w:lineRule="auto"/>
        <w:ind w:left="851"/>
        <w:contextualSpacing/>
        <w:jc w:val="both"/>
        <w:rPr>
          <w:rFonts w:ascii="Arial" w:hAnsi="Arial" w:cs="Arial"/>
          <w:iCs/>
          <w:sz w:val="18"/>
          <w:szCs w:val="18"/>
        </w:rPr>
      </w:pPr>
      <w:r w:rsidRPr="001D184D">
        <w:rPr>
          <w:rStyle w:val="Uwydatnienie"/>
          <w:rFonts w:ascii="Arial" w:hAnsi="Arial" w:cs="Arial"/>
          <w:sz w:val="18"/>
          <w:szCs w:val="18"/>
        </w:rPr>
        <w:t>potwierdzony jest egzaminem.</w:t>
      </w:r>
      <w:r w:rsidRPr="001D184D">
        <w:rPr>
          <w:rFonts w:ascii="Arial" w:hAnsi="Arial" w:cs="Arial"/>
          <w:i/>
          <w:iCs/>
          <w:sz w:val="18"/>
          <w:szCs w:val="18"/>
        </w:rPr>
        <w:t xml:space="preserve"> </w:t>
      </w:r>
    </w:p>
    <w:p w14:paraId="52951F84" w14:textId="77777777" w:rsidR="00C66C83" w:rsidRPr="001D184D" w:rsidRDefault="00C66C83" w:rsidP="00345137">
      <w:pPr>
        <w:spacing w:line="276" w:lineRule="auto"/>
        <w:rPr>
          <w:rFonts w:ascii="Arial" w:hAnsi="Arial" w:cs="Arial"/>
          <w:i/>
          <w:iCs/>
          <w:sz w:val="18"/>
          <w:szCs w:val="18"/>
        </w:rPr>
      </w:pPr>
      <w:r w:rsidRPr="001D184D">
        <w:rPr>
          <w:rFonts w:ascii="Arial" w:hAnsi="Arial" w:cs="Arial"/>
          <w:i/>
          <w:iCs/>
          <w:sz w:val="18"/>
          <w:szCs w:val="18"/>
        </w:rPr>
        <w:t>Certyfikat równoważny nie może być wystawiony przez Wykonawcę lub podmiot zależny od Wykonawcy.</w:t>
      </w:r>
    </w:p>
    <w:p w14:paraId="3DE6EBB0" w14:textId="77777777" w:rsidR="00C66C83" w:rsidRPr="001D184D" w:rsidRDefault="00C66C83" w:rsidP="00345137">
      <w:pPr>
        <w:tabs>
          <w:tab w:val="left" w:pos="5812"/>
        </w:tabs>
        <w:autoSpaceDE w:val="0"/>
        <w:autoSpaceDN w:val="0"/>
        <w:adjustRightInd w:val="0"/>
        <w:spacing w:before="360" w:after="0" w:line="276" w:lineRule="auto"/>
        <w:ind w:left="6096" w:firstLine="1842"/>
        <w:rPr>
          <w:rFonts w:ascii="Arial" w:eastAsia="Times New Roman" w:hAnsi="Arial" w:cs="Arial"/>
          <w:lang w:eastAsia="pl-PL"/>
        </w:rPr>
      </w:pPr>
      <w:r w:rsidRPr="001D184D">
        <w:rPr>
          <w:rFonts w:ascii="Arial" w:eastAsia="Times New Roman" w:hAnsi="Arial" w:cs="Arial"/>
          <w:lang w:eastAsia="pl-PL"/>
        </w:rPr>
        <w:t>………………………………………………………………….</w:t>
      </w:r>
    </w:p>
    <w:p w14:paraId="5EEC8585" w14:textId="77777777" w:rsidR="00C66C83" w:rsidRPr="001D184D" w:rsidRDefault="00C66C83"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32CB1D34" w14:textId="77777777" w:rsidR="00C66C83" w:rsidRPr="001D184D" w:rsidRDefault="00C66C83"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p w14:paraId="352C1E38" w14:textId="77777777" w:rsidR="00C66C83" w:rsidRPr="001D184D" w:rsidRDefault="00C66C83" w:rsidP="00345137">
      <w:pPr>
        <w:autoSpaceDE w:val="0"/>
        <w:autoSpaceDN w:val="0"/>
        <w:adjustRightInd w:val="0"/>
        <w:spacing w:line="276" w:lineRule="auto"/>
        <w:ind w:left="142" w:hanging="142"/>
        <w:jc w:val="center"/>
        <w:rPr>
          <w:rFonts w:ascii="Arial" w:hAnsi="Arial" w:cs="Arial"/>
          <w:b/>
          <w:bCs/>
        </w:rPr>
      </w:pPr>
    </w:p>
    <w:p w14:paraId="7FFBF0BF" w14:textId="77777777" w:rsidR="00C66C83" w:rsidRPr="001D184D" w:rsidRDefault="00C66C83" w:rsidP="00345137">
      <w:pPr>
        <w:spacing w:after="160" w:line="276" w:lineRule="auto"/>
        <w:jc w:val="right"/>
        <w:rPr>
          <w:rFonts w:ascii="Arial" w:hAnsi="Arial" w:cs="Arial"/>
          <w:b/>
          <w:bCs/>
        </w:rPr>
        <w:sectPr w:rsidR="00C66C83" w:rsidRPr="001D184D" w:rsidSect="00C66C83">
          <w:pgSz w:w="16838" w:h="11906" w:orient="landscape" w:code="9"/>
          <w:pgMar w:top="1418" w:right="1418" w:bottom="1418" w:left="1418" w:header="851" w:footer="941" w:gutter="0"/>
          <w:cols w:space="708"/>
          <w:docGrid w:linePitch="360"/>
        </w:sectPr>
      </w:pPr>
    </w:p>
    <w:p w14:paraId="7F4FCD7D" w14:textId="4F285E50" w:rsidR="00C66C83" w:rsidRPr="001D184D" w:rsidRDefault="00C66C83" w:rsidP="00345137">
      <w:pPr>
        <w:spacing w:after="160" w:line="276" w:lineRule="auto"/>
        <w:jc w:val="right"/>
        <w:rPr>
          <w:rFonts w:ascii="Arial" w:hAnsi="Arial" w:cs="Arial"/>
          <w:b/>
          <w:bCs/>
        </w:rPr>
      </w:pPr>
      <w:r w:rsidRPr="001D184D">
        <w:rPr>
          <w:rFonts w:ascii="Arial" w:hAnsi="Arial" w:cs="Arial"/>
          <w:b/>
          <w:bCs/>
        </w:rPr>
        <w:lastRenderedPageBreak/>
        <w:t>Załącznik nr 11b do SWZ</w:t>
      </w:r>
    </w:p>
    <w:p w14:paraId="338B2939" w14:textId="77777777" w:rsidR="00C66C83" w:rsidRPr="001D184D" w:rsidRDefault="00C66C83" w:rsidP="00345137">
      <w:pPr>
        <w:autoSpaceDE w:val="0"/>
        <w:autoSpaceDN w:val="0"/>
        <w:adjustRightInd w:val="0"/>
        <w:spacing w:after="0" w:line="276" w:lineRule="auto"/>
        <w:rPr>
          <w:rFonts w:ascii="Arial" w:eastAsia="Times New Roman" w:hAnsi="Arial" w:cs="Arial"/>
          <w:lang w:eastAsia="pl-PL"/>
        </w:rPr>
      </w:pPr>
      <w:r w:rsidRPr="001D184D">
        <w:rPr>
          <w:rFonts w:ascii="Arial" w:eastAsia="Times New Roman" w:hAnsi="Arial" w:cs="Arial"/>
          <w:lang w:eastAsia="pl-PL"/>
        </w:rPr>
        <w:t>..……………………………………………</w:t>
      </w:r>
    </w:p>
    <w:p w14:paraId="7CB95070" w14:textId="77777777" w:rsidR="00C66C83" w:rsidRPr="001D184D" w:rsidRDefault="00C66C83" w:rsidP="00345137">
      <w:pPr>
        <w:autoSpaceDE w:val="0"/>
        <w:autoSpaceDN w:val="0"/>
        <w:adjustRightInd w:val="0"/>
        <w:spacing w:after="0" w:line="276" w:lineRule="auto"/>
        <w:rPr>
          <w:rFonts w:ascii="Arial" w:eastAsia="Times New Roman" w:hAnsi="Arial" w:cs="Arial"/>
          <w:i/>
          <w:lang w:eastAsia="pl-PL"/>
        </w:rPr>
      </w:pPr>
      <w:r w:rsidRPr="001D184D">
        <w:rPr>
          <w:rFonts w:ascii="Arial" w:eastAsia="Times New Roman" w:hAnsi="Arial" w:cs="Arial"/>
          <w:i/>
          <w:lang w:eastAsia="pl-PL"/>
        </w:rPr>
        <w:t>(</w:t>
      </w:r>
      <w:r w:rsidRPr="001D184D">
        <w:rPr>
          <w:rFonts w:ascii="Arial" w:eastAsia="Times New Roman" w:hAnsi="Arial" w:cs="Arial"/>
          <w:i/>
          <w:iCs/>
          <w:lang w:eastAsia="pl-PL"/>
        </w:rPr>
        <w:t>Nazwa Wykonawcy, REGON</w:t>
      </w:r>
      <w:r w:rsidRPr="001D184D">
        <w:rPr>
          <w:rFonts w:ascii="Arial" w:eastAsia="Times New Roman" w:hAnsi="Arial" w:cs="Arial"/>
          <w:i/>
          <w:lang w:eastAsia="pl-PL"/>
        </w:rPr>
        <w:t>)</w:t>
      </w:r>
    </w:p>
    <w:p w14:paraId="6C4FC5A2" w14:textId="77777777" w:rsidR="00C66C83" w:rsidRPr="001D184D" w:rsidRDefault="00C66C83" w:rsidP="00345137">
      <w:pPr>
        <w:autoSpaceDE w:val="0"/>
        <w:autoSpaceDN w:val="0"/>
        <w:adjustRightInd w:val="0"/>
        <w:spacing w:after="0" w:line="276" w:lineRule="auto"/>
        <w:rPr>
          <w:rFonts w:ascii="Arial" w:eastAsia="Times New Roman" w:hAnsi="Arial" w:cs="Arial"/>
          <w:b/>
          <w:lang w:eastAsia="pl-PL"/>
        </w:rPr>
      </w:pPr>
    </w:p>
    <w:p w14:paraId="4B5DB5E3" w14:textId="490BBF5A" w:rsidR="00C66C83" w:rsidRPr="001D184D" w:rsidRDefault="00FE4E5D"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WYKAZ OSÓB DLA CZĘŚCI II</w:t>
      </w:r>
    </w:p>
    <w:p w14:paraId="62B8BE54" w14:textId="77777777" w:rsidR="00FE4E5D" w:rsidRPr="001D184D" w:rsidRDefault="00FE4E5D" w:rsidP="00345137">
      <w:pPr>
        <w:autoSpaceDE w:val="0"/>
        <w:autoSpaceDN w:val="0"/>
        <w:adjustRightInd w:val="0"/>
        <w:spacing w:after="0" w:line="276" w:lineRule="auto"/>
        <w:jc w:val="center"/>
        <w:rPr>
          <w:rFonts w:ascii="Arial" w:eastAsia="Times New Roman" w:hAnsi="Arial" w:cs="Arial"/>
          <w:b/>
          <w:lang w:eastAsia="pl-PL"/>
        </w:rPr>
      </w:pPr>
    </w:p>
    <w:p w14:paraId="65179DCE" w14:textId="5D32F76E" w:rsidR="00C66C83" w:rsidRPr="001D184D" w:rsidRDefault="00C66C83" w:rsidP="00345137">
      <w:pPr>
        <w:autoSpaceDE w:val="0"/>
        <w:autoSpaceDN w:val="0"/>
        <w:adjustRightInd w:val="0"/>
        <w:spacing w:after="0" w:line="276" w:lineRule="auto"/>
        <w:rPr>
          <w:rFonts w:ascii="Arial" w:hAnsi="Arial" w:cs="Arial"/>
          <w:bCs/>
        </w:rPr>
      </w:pPr>
      <w:r w:rsidRPr="001D184D">
        <w:rPr>
          <w:rFonts w:ascii="Arial" w:eastAsia="Times New Roman" w:hAnsi="Arial" w:cs="Arial"/>
          <w:bCs/>
          <w:lang w:eastAsia="pl-PL"/>
        </w:rPr>
        <w:t xml:space="preserve">Przystępując do udziału w postępowaniu o udzielenie zamówienia publicznego pn. </w:t>
      </w:r>
      <w:r w:rsidRPr="001D184D">
        <w:rPr>
          <w:rFonts w:ascii="Arial" w:eastAsiaTheme="minorHAnsi" w:hAnsi="Arial" w:cs="Arial"/>
          <w:b/>
          <w:bCs/>
        </w:rPr>
        <w:t>Platforma e-usług w Gminie Nozdrzec,</w:t>
      </w:r>
      <w:r w:rsidRPr="001D184D">
        <w:rPr>
          <w:rFonts w:ascii="Arial" w:hAnsi="Arial" w:cs="Arial"/>
          <w:b/>
          <w:i/>
        </w:rPr>
        <w:t xml:space="preserve"> znak sprawy: </w:t>
      </w:r>
      <w:r w:rsidR="00711A1D" w:rsidRPr="001D184D">
        <w:rPr>
          <w:rFonts w:ascii="Arial" w:hAnsi="Arial" w:cs="Arial"/>
          <w:b/>
          <w:i/>
        </w:rPr>
        <w:t>IKŚR.271.2.3.2025</w:t>
      </w:r>
      <w:r w:rsidRPr="001D184D">
        <w:rPr>
          <w:rFonts w:ascii="Arial" w:hAnsi="Arial" w:cs="Arial"/>
          <w:bCs/>
          <w:i/>
        </w:rPr>
        <w:t>,</w:t>
      </w:r>
      <w:r w:rsidRPr="001D184D">
        <w:rPr>
          <w:rFonts w:ascii="Arial" w:hAnsi="Arial" w:cs="Arial"/>
          <w:b/>
        </w:rPr>
        <w:t xml:space="preserve"> </w:t>
      </w:r>
      <w:r w:rsidRPr="001D184D">
        <w:rPr>
          <w:rFonts w:ascii="Arial" w:eastAsia="Times New Roman" w:hAnsi="Arial" w:cs="Arial"/>
          <w:bCs/>
          <w:lang w:eastAsia="pl-PL"/>
        </w:rPr>
        <w:t xml:space="preserve">w celu wykazania spełniania warunku, o którym mowa w </w:t>
      </w:r>
      <w:r w:rsidR="00FE4E5D" w:rsidRPr="001D184D">
        <w:rPr>
          <w:rFonts w:ascii="Arial" w:eastAsia="Times New Roman" w:hAnsi="Arial" w:cs="Arial"/>
          <w:b/>
          <w:lang w:eastAsia="pl-PL"/>
        </w:rPr>
        <w:t>rozdz. V pkt 1.5.4</w:t>
      </w:r>
      <w:r w:rsidRPr="001D184D">
        <w:rPr>
          <w:rFonts w:ascii="Arial" w:eastAsia="Times New Roman" w:hAnsi="Arial" w:cs="Arial"/>
          <w:b/>
          <w:lang w:eastAsia="pl-PL"/>
        </w:rPr>
        <w:t xml:space="preserve">. </w:t>
      </w:r>
      <w:r w:rsidRPr="001D184D">
        <w:rPr>
          <w:rFonts w:ascii="Arial" w:eastAsia="Times New Roman" w:hAnsi="Arial" w:cs="Arial"/>
          <w:b/>
          <w:bCs/>
          <w:lang w:eastAsia="pl-PL"/>
        </w:rPr>
        <w:t>SWZ</w:t>
      </w:r>
      <w:r w:rsidRPr="001D184D">
        <w:rPr>
          <w:rFonts w:ascii="Arial" w:hAnsi="Arial" w:cs="Arial"/>
          <w:bCs/>
        </w:rPr>
        <w:t xml:space="preserve"> o</w:t>
      </w:r>
      <w:r w:rsidRPr="001D184D">
        <w:rPr>
          <w:rFonts w:ascii="Arial" w:hAnsi="Arial" w:cs="Arial"/>
        </w:rPr>
        <w:t>ś</w:t>
      </w:r>
      <w:r w:rsidRPr="001D184D">
        <w:rPr>
          <w:rFonts w:ascii="Arial" w:hAnsi="Arial" w:cs="Arial"/>
          <w:bCs/>
        </w:rPr>
        <w:t xml:space="preserve">wiadczamy, </w:t>
      </w:r>
      <w:r w:rsidRPr="001D184D">
        <w:rPr>
          <w:rFonts w:ascii="Arial" w:hAnsi="Arial" w:cs="Arial"/>
        </w:rPr>
        <w:t>ż</w:t>
      </w:r>
      <w:r w:rsidRPr="001D184D">
        <w:rPr>
          <w:rFonts w:ascii="Arial" w:hAnsi="Arial" w:cs="Arial"/>
          <w:bCs/>
        </w:rPr>
        <w:t>e do realizacji zamówienia dysponujemy osobami zdolnymi do wykonania zamówienia o kwalifikacjach zawodowych, doświadczeniu i wykształceniu niezbędnym do wykonania zamówienia, odpowiadającym warunkom określonym poniżej:</w:t>
      </w:r>
    </w:p>
    <w:tbl>
      <w:tblPr>
        <w:tblStyle w:val="Tabela-Siatka"/>
        <w:tblW w:w="14166" w:type="dxa"/>
        <w:tblLayout w:type="fixed"/>
        <w:tblLook w:val="04A0" w:firstRow="1" w:lastRow="0" w:firstColumn="1" w:lastColumn="0" w:noHBand="0" w:noVBand="1"/>
      </w:tblPr>
      <w:tblGrid>
        <w:gridCol w:w="699"/>
        <w:gridCol w:w="1559"/>
        <w:gridCol w:w="4111"/>
        <w:gridCol w:w="3544"/>
        <w:gridCol w:w="4253"/>
      </w:tblGrid>
      <w:tr w:rsidR="00C66C83" w:rsidRPr="001D184D" w14:paraId="2516383C" w14:textId="77777777" w:rsidTr="006344CF">
        <w:trPr>
          <w:trHeight w:val="297"/>
          <w:tblHeader/>
        </w:trPr>
        <w:tc>
          <w:tcPr>
            <w:tcW w:w="699" w:type="dxa"/>
            <w:tcBorders>
              <w:top w:val="single" w:sz="8" w:space="0" w:color="auto"/>
              <w:left w:val="single" w:sz="8" w:space="0" w:color="auto"/>
              <w:bottom w:val="single" w:sz="8" w:space="0" w:color="auto"/>
              <w:right w:val="single" w:sz="8" w:space="0" w:color="auto"/>
            </w:tcBorders>
            <w:vAlign w:val="center"/>
            <w:hideMark/>
          </w:tcPr>
          <w:p w14:paraId="560DC798"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Lp.</w:t>
            </w:r>
          </w:p>
        </w:tc>
        <w:tc>
          <w:tcPr>
            <w:tcW w:w="1559" w:type="dxa"/>
            <w:tcBorders>
              <w:top w:val="single" w:sz="8" w:space="0" w:color="auto"/>
              <w:left w:val="single" w:sz="8" w:space="0" w:color="auto"/>
              <w:bottom w:val="single" w:sz="8" w:space="0" w:color="auto"/>
              <w:right w:val="single" w:sz="8" w:space="0" w:color="auto"/>
            </w:tcBorders>
            <w:vAlign w:val="center"/>
            <w:hideMark/>
          </w:tcPr>
          <w:p w14:paraId="69AEF14D"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Minimalna liczba osób</w:t>
            </w:r>
          </w:p>
        </w:tc>
        <w:tc>
          <w:tcPr>
            <w:tcW w:w="4111" w:type="dxa"/>
            <w:tcBorders>
              <w:top w:val="single" w:sz="8" w:space="0" w:color="auto"/>
              <w:left w:val="single" w:sz="8" w:space="0" w:color="auto"/>
              <w:bottom w:val="single" w:sz="8" w:space="0" w:color="auto"/>
              <w:right w:val="single" w:sz="8" w:space="0" w:color="auto"/>
            </w:tcBorders>
            <w:vAlign w:val="center"/>
            <w:hideMark/>
          </w:tcPr>
          <w:p w14:paraId="776C0411"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Minimalne wymagania Zamawiajacego</w:t>
            </w:r>
          </w:p>
        </w:tc>
        <w:tc>
          <w:tcPr>
            <w:tcW w:w="3544" w:type="dxa"/>
            <w:tcBorders>
              <w:top w:val="single" w:sz="8" w:space="0" w:color="auto"/>
              <w:left w:val="single" w:sz="8" w:space="0" w:color="auto"/>
              <w:bottom w:val="single" w:sz="8" w:space="0" w:color="auto"/>
              <w:right w:val="single" w:sz="8" w:space="0" w:color="auto"/>
            </w:tcBorders>
            <w:vAlign w:val="center"/>
          </w:tcPr>
          <w:p w14:paraId="05E4EC00"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Imię i nazwisko oraz Informacja o podstawie do dysponowania osobami (np. umowa o pracę, umowa o dzieło, umowa - zlecenia itp.)</w:t>
            </w:r>
          </w:p>
        </w:tc>
        <w:tc>
          <w:tcPr>
            <w:tcW w:w="4253" w:type="dxa"/>
            <w:tcBorders>
              <w:top w:val="single" w:sz="8" w:space="0" w:color="auto"/>
              <w:left w:val="single" w:sz="8" w:space="0" w:color="auto"/>
              <w:bottom w:val="single" w:sz="8" w:space="0" w:color="auto"/>
              <w:right w:val="single" w:sz="8" w:space="0" w:color="auto"/>
            </w:tcBorders>
            <w:vAlign w:val="center"/>
            <w:hideMark/>
          </w:tcPr>
          <w:p w14:paraId="3A3E7E2A"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Spełnienie wymagań</w:t>
            </w:r>
          </w:p>
          <w:p w14:paraId="0A7AD3A6" w14:textId="77777777" w:rsidR="00C66C83" w:rsidRPr="001D184D" w:rsidRDefault="00C66C83" w:rsidP="00345137">
            <w:pPr>
              <w:spacing w:after="0" w:line="276" w:lineRule="auto"/>
              <w:ind w:left="57" w:right="57"/>
              <w:jc w:val="center"/>
              <w:rPr>
                <w:rFonts w:ascii="Arial" w:hAnsi="Arial" w:cs="Arial"/>
                <w:color w:val="242424"/>
              </w:rPr>
            </w:pPr>
          </w:p>
        </w:tc>
      </w:tr>
      <w:tr w:rsidR="00A83E2C" w:rsidRPr="001D184D" w14:paraId="5EEDD351" w14:textId="77777777" w:rsidTr="001E2C48">
        <w:trPr>
          <w:trHeight w:val="2014"/>
        </w:trPr>
        <w:tc>
          <w:tcPr>
            <w:tcW w:w="699" w:type="dxa"/>
            <w:tcBorders>
              <w:top w:val="single" w:sz="8" w:space="0" w:color="auto"/>
              <w:left w:val="single" w:sz="8" w:space="0" w:color="auto"/>
              <w:bottom w:val="single" w:sz="8" w:space="0" w:color="auto"/>
              <w:right w:val="single" w:sz="8" w:space="0" w:color="auto"/>
            </w:tcBorders>
            <w:vAlign w:val="center"/>
            <w:hideMark/>
          </w:tcPr>
          <w:p w14:paraId="607820B9" w14:textId="77777777" w:rsidR="00A83E2C" w:rsidRPr="001D184D" w:rsidRDefault="00A83E2C"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1559" w:type="dxa"/>
            <w:tcBorders>
              <w:top w:val="single" w:sz="8" w:space="0" w:color="auto"/>
              <w:left w:val="single" w:sz="8" w:space="0" w:color="auto"/>
              <w:bottom w:val="single" w:sz="8" w:space="0" w:color="auto"/>
              <w:right w:val="single" w:sz="8" w:space="0" w:color="auto"/>
            </w:tcBorders>
            <w:vAlign w:val="center"/>
            <w:hideMark/>
          </w:tcPr>
          <w:p w14:paraId="7B8C4B9F" w14:textId="77777777" w:rsidR="00A83E2C" w:rsidRPr="001D184D" w:rsidRDefault="00A83E2C"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4111" w:type="dxa"/>
            <w:tcBorders>
              <w:top w:val="single" w:sz="8" w:space="0" w:color="auto"/>
              <w:left w:val="single" w:sz="8" w:space="0" w:color="auto"/>
              <w:bottom w:val="single" w:sz="8" w:space="0" w:color="auto"/>
              <w:right w:val="single" w:sz="8" w:space="0" w:color="auto"/>
            </w:tcBorders>
            <w:vAlign w:val="center"/>
            <w:hideMark/>
          </w:tcPr>
          <w:p w14:paraId="48749475" w14:textId="783DAE5B" w:rsidR="00A83E2C" w:rsidRPr="001D184D" w:rsidRDefault="00A83E2C" w:rsidP="001E2C48">
            <w:pPr>
              <w:spacing w:line="276" w:lineRule="auto"/>
              <w:ind w:right="57"/>
              <w:jc w:val="left"/>
              <w:rPr>
                <w:rFonts w:ascii="Arial" w:hAnsi="Arial" w:cs="Arial"/>
                <w:color w:val="242424"/>
                <w:highlight w:val="yellow"/>
              </w:rPr>
            </w:pPr>
            <w:r w:rsidRPr="001D184D">
              <w:rPr>
                <w:rFonts w:ascii="Arial" w:hAnsi="Arial" w:cs="Arial"/>
              </w:rPr>
              <w:t xml:space="preserve">Osobą pełniącą rolę </w:t>
            </w:r>
            <w:r w:rsidRPr="003E4403">
              <w:rPr>
                <w:rFonts w:ascii="Arial" w:hAnsi="Arial" w:cs="Arial"/>
                <w:b/>
              </w:rPr>
              <w:t>Inżyniera ds. serwerów i pamięci masowych</w:t>
            </w:r>
            <w:r w:rsidRPr="001D184D">
              <w:rPr>
                <w:rFonts w:ascii="Arial" w:hAnsi="Arial" w:cs="Arial"/>
              </w:rPr>
              <w:t>, wymagane jest potwierdzenia kompetencji dla dostarczanego serwera na poziomie eksperckim, potwierdzona certyfikatem producenta oferowanego rozwiązania</w:t>
            </w:r>
          </w:p>
        </w:tc>
        <w:tc>
          <w:tcPr>
            <w:tcW w:w="3544" w:type="dxa"/>
            <w:tcBorders>
              <w:top w:val="single" w:sz="8" w:space="0" w:color="auto"/>
              <w:left w:val="single" w:sz="8" w:space="0" w:color="auto"/>
              <w:bottom w:val="single" w:sz="8" w:space="0" w:color="auto"/>
              <w:right w:val="single" w:sz="8" w:space="0" w:color="auto"/>
            </w:tcBorders>
            <w:vAlign w:val="center"/>
          </w:tcPr>
          <w:p w14:paraId="3B702093" w14:textId="77777777" w:rsidR="00A83E2C" w:rsidRPr="001D184D" w:rsidRDefault="00A83E2C" w:rsidP="00345137">
            <w:pPr>
              <w:pStyle w:val="Akapitzlist"/>
              <w:spacing w:line="276" w:lineRule="auto"/>
              <w:ind w:left="417" w:right="57"/>
              <w:jc w:val="center"/>
              <w:rPr>
                <w:rFonts w:ascii="Arial" w:hAnsi="Arial" w:cs="Arial"/>
                <w:color w:val="242424"/>
                <w:sz w:val="20"/>
                <w:szCs w:val="20"/>
                <w:highlight w:val="yellow"/>
              </w:rPr>
            </w:pPr>
          </w:p>
        </w:tc>
        <w:tc>
          <w:tcPr>
            <w:tcW w:w="4253" w:type="dxa"/>
            <w:tcBorders>
              <w:top w:val="single" w:sz="8" w:space="0" w:color="auto"/>
              <w:left w:val="single" w:sz="8" w:space="0" w:color="auto"/>
              <w:bottom w:val="single" w:sz="8" w:space="0" w:color="auto"/>
              <w:right w:val="single" w:sz="8" w:space="0" w:color="auto"/>
            </w:tcBorders>
            <w:vAlign w:val="center"/>
          </w:tcPr>
          <w:p w14:paraId="6F9E1776" w14:textId="77777777" w:rsidR="00E6594C" w:rsidRPr="001D184D" w:rsidRDefault="00E6594C" w:rsidP="001E2C48">
            <w:pPr>
              <w:pStyle w:val="Akapitzlist"/>
              <w:spacing w:line="276" w:lineRule="auto"/>
              <w:ind w:left="34" w:right="57"/>
              <w:rPr>
                <w:rFonts w:ascii="Arial" w:hAnsi="Arial" w:cs="Arial"/>
                <w:color w:val="242424"/>
                <w:sz w:val="20"/>
                <w:szCs w:val="20"/>
                <w:highlight w:val="yellow"/>
              </w:rPr>
            </w:pPr>
          </w:p>
          <w:p w14:paraId="579E7999" w14:textId="79A5FB14"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w:t>
            </w:r>
          </w:p>
          <w:p w14:paraId="75ABC662" w14:textId="77777777"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(nazwa certyfikatu)</w:t>
            </w:r>
          </w:p>
          <w:p w14:paraId="59E69BB4" w14:textId="77777777" w:rsidR="00A83E2C" w:rsidRPr="001D184D" w:rsidRDefault="00A83E2C" w:rsidP="001E2C48">
            <w:pPr>
              <w:pStyle w:val="Akapitzlist"/>
              <w:spacing w:line="276" w:lineRule="auto"/>
              <w:ind w:left="34" w:right="57"/>
              <w:rPr>
                <w:rFonts w:ascii="Arial" w:hAnsi="Arial" w:cs="Arial"/>
                <w:color w:val="242424"/>
                <w:sz w:val="20"/>
                <w:szCs w:val="20"/>
              </w:rPr>
            </w:pPr>
          </w:p>
          <w:p w14:paraId="7EF03D33" w14:textId="77777777"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w:t>
            </w:r>
          </w:p>
          <w:p w14:paraId="6168D48C" w14:textId="77777777"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data uzyskania certyfikatu</w:t>
            </w:r>
          </w:p>
          <w:p w14:paraId="0DAEE4FD" w14:textId="77777777" w:rsidR="00A83E2C" w:rsidRPr="001D184D" w:rsidRDefault="00A83E2C" w:rsidP="001E2C48">
            <w:pPr>
              <w:pStyle w:val="Akapitzlist"/>
              <w:spacing w:line="276" w:lineRule="auto"/>
              <w:ind w:left="34" w:right="57"/>
              <w:rPr>
                <w:rFonts w:ascii="Arial" w:hAnsi="Arial" w:cs="Arial"/>
                <w:color w:val="242424"/>
                <w:sz w:val="20"/>
                <w:szCs w:val="20"/>
              </w:rPr>
            </w:pPr>
          </w:p>
          <w:p w14:paraId="0993877E" w14:textId="77777777"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w:t>
            </w:r>
          </w:p>
          <w:p w14:paraId="02B15642" w14:textId="0A53393F" w:rsidR="00A83E2C" w:rsidRPr="001D184D" w:rsidRDefault="00A83E2C" w:rsidP="001E2C48">
            <w:pPr>
              <w:pStyle w:val="Akapitzlist"/>
              <w:spacing w:line="276" w:lineRule="auto"/>
              <w:ind w:left="34" w:right="57"/>
              <w:rPr>
                <w:rFonts w:ascii="Arial" w:hAnsi="Arial" w:cs="Arial"/>
                <w:color w:val="242424"/>
                <w:sz w:val="20"/>
                <w:szCs w:val="20"/>
              </w:rPr>
            </w:pPr>
            <w:r w:rsidRPr="001D184D">
              <w:rPr>
                <w:rFonts w:ascii="Arial" w:hAnsi="Arial" w:cs="Arial"/>
                <w:color w:val="242424"/>
                <w:sz w:val="20"/>
                <w:szCs w:val="20"/>
              </w:rPr>
              <w:t>data ważności certyfikatu</w:t>
            </w:r>
          </w:p>
          <w:p w14:paraId="639B7BEB" w14:textId="77777777" w:rsidR="00A83E2C" w:rsidRPr="001D184D" w:rsidRDefault="00A83E2C" w:rsidP="00345137">
            <w:pPr>
              <w:pStyle w:val="Akapitzlist"/>
              <w:spacing w:line="276" w:lineRule="auto"/>
              <w:ind w:left="417" w:right="57"/>
              <w:jc w:val="center"/>
              <w:rPr>
                <w:rFonts w:ascii="Arial" w:hAnsi="Arial" w:cs="Arial"/>
                <w:color w:val="242424"/>
                <w:sz w:val="20"/>
                <w:szCs w:val="20"/>
                <w:highlight w:val="yellow"/>
              </w:rPr>
            </w:pPr>
          </w:p>
        </w:tc>
      </w:tr>
      <w:tr w:rsidR="00A83E2C" w:rsidRPr="001D184D" w14:paraId="60C5A5B7" w14:textId="77777777" w:rsidTr="001E2C48">
        <w:trPr>
          <w:trHeight w:val="297"/>
        </w:trPr>
        <w:tc>
          <w:tcPr>
            <w:tcW w:w="699" w:type="dxa"/>
            <w:tcBorders>
              <w:top w:val="single" w:sz="8" w:space="0" w:color="auto"/>
              <w:left w:val="single" w:sz="8" w:space="0" w:color="auto"/>
              <w:bottom w:val="single" w:sz="8" w:space="0" w:color="auto"/>
              <w:right w:val="single" w:sz="8" w:space="0" w:color="auto"/>
            </w:tcBorders>
            <w:vAlign w:val="center"/>
            <w:hideMark/>
          </w:tcPr>
          <w:p w14:paraId="64D0A84F" w14:textId="77777777" w:rsidR="00A83E2C" w:rsidRPr="001D184D" w:rsidRDefault="00A83E2C" w:rsidP="00345137">
            <w:pPr>
              <w:spacing w:after="0" w:line="276" w:lineRule="auto"/>
              <w:ind w:left="57" w:right="57"/>
              <w:jc w:val="center"/>
              <w:rPr>
                <w:rFonts w:ascii="Arial" w:hAnsi="Arial" w:cs="Arial"/>
                <w:color w:val="242424"/>
              </w:rPr>
            </w:pPr>
            <w:r w:rsidRPr="001D184D">
              <w:rPr>
                <w:rFonts w:ascii="Arial" w:hAnsi="Arial" w:cs="Arial"/>
                <w:color w:val="242424"/>
              </w:rPr>
              <w:t>2</w:t>
            </w:r>
          </w:p>
        </w:tc>
        <w:tc>
          <w:tcPr>
            <w:tcW w:w="1559" w:type="dxa"/>
            <w:tcBorders>
              <w:top w:val="single" w:sz="8" w:space="0" w:color="auto"/>
              <w:left w:val="single" w:sz="8" w:space="0" w:color="auto"/>
              <w:bottom w:val="single" w:sz="8" w:space="0" w:color="auto"/>
              <w:right w:val="single" w:sz="8" w:space="0" w:color="auto"/>
            </w:tcBorders>
            <w:vAlign w:val="center"/>
          </w:tcPr>
          <w:p w14:paraId="33D5CF64" w14:textId="77777777" w:rsidR="00A83E2C" w:rsidRPr="001D184D" w:rsidRDefault="00A83E2C" w:rsidP="00345137">
            <w:pPr>
              <w:spacing w:after="0" w:line="276" w:lineRule="auto"/>
              <w:ind w:left="57" w:right="57"/>
              <w:jc w:val="center"/>
              <w:rPr>
                <w:rFonts w:ascii="Arial" w:hAnsi="Arial" w:cs="Arial"/>
                <w:color w:val="242424"/>
                <w:highlight w:val="yellow"/>
              </w:rPr>
            </w:pPr>
            <w:r w:rsidRPr="001D184D">
              <w:rPr>
                <w:rFonts w:ascii="Arial" w:hAnsi="Arial" w:cs="Arial"/>
                <w:color w:val="242424"/>
              </w:rPr>
              <w:t>1</w:t>
            </w:r>
          </w:p>
        </w:tc>
        <w:tc>
          <w:tcPr>
            <w:tcW w:w="4111" w:type="dxa"/>
            <w:tcBorders>
              <w:top w:val="single" w:sz="8" w:space="0" w:color="auto"/>
              <w:left w:val="single" w:sz="8" w:space="0" w:color="auto"/>
              <w:bottom w:val="single" w:sz="8" w:space="0" w:color="auto"/>
              <w:right w:val="single" w:sz="8" w:space="0" w:color="auto"/>
            </w:tcBorders>
            <w:vAlign w:val="center"/>
          </w:tcPr>
          <w:p w14:paraId="1AF014E8" w14:textId="7156E16D" w:rsidR="00A83E2C" w:rsidRPr="001D184D" w:rsidRDefault="00A83E2C" w:rsidP="001E2C48">
            <w:pPr>
              <w:spacing w:line="276" w:lineRule="auto"/>
              <w:ind w:right="57"/>
              <w:jc w:val="left"/>
              <w:rPr>
                <w:rFonts w:ascii="Arial" w:hAnsi="Arial" w:cs="Arial"/>
                <w:color w:val="242424"/>
                <w:highlight w:val="yellow"/>
              </w:rPr>
            </w:pPr>
            <w:r w:rsidRPr="001D184D">
              <w:rPr>
                <w:rFonts w:ascii="Arial" w:hAnsi="Arial" w:cs="Arial"/>
              </w:rPr>
              <w:t xml:space="preserve">Osobą pełniącą rolę </w:t>
            </w:r>
            <w:r w:rsidRPr="003E4403">
              <w:rPr>
                <w:rFonts w:ascii="Arial" w:hAnsi="Arial" w:cs="Arial"/>
                <w:b/>
              </w:rPr>
              <w:t>Inżyniera ds. firewall</w:t>
            </w:r>
            <w:r w:rsidRPr="001D184D">
              <w:rPr>
                <w:rFonts w:ascii="Arial" w:hAnsi="Arial" w:cs="Arial"/>
              </w:rPr>
              <w:t xml:space="preserve">, wymagane jest potwierdzenie kompetencji dla wdrażanego rozwiązania na poziomie eksperckim potwierdzona </w:t>
            </w:r>
            <w:r w:rsidRPr="001D184D">
              <w:rPr>
                <w:rFonts w:ascii="Arial" w:hAnsi="Arial" w:cs="Arial"/>
              </w:rPr>
              <w:lastRenderedPageBreak/>
              <w:t>certyfikatem producenta oferowanego rozwiązania,</w:t>
            </w:r>
          </w:p>
        </w:tc>
        <w:tc>
          <w:tcPr>
            <w:tcW w:w="3544" w:type="dxa"/>
            <w:tcBorders>
              <w:top w:val="single" w:sz="8" w:space="0" w:color="auto"/>
              <w:left w:val="single" w:sz="8" w:space="0" w:color="auto"/>
              <w:bottom w:val="single" w:sz="8" w:space="0" w:color="auto"/>
              <w:right w:val="single" w:sz="8" w:space="0" w:color="auto"/>
            </w:tcBorders>
            <w:vAlign w:val="center"/>
          </w:tcPr>
          <w:p w14:paraId="075EDB3B" w14:textId="77777777" w:rsidR="00A83E2C" w:rsidRPr="001D184D" w:rsidRDefault="00A83E2C" w:rsidP="00345137">
            <w:pPr>
              <w:pStyle w:val="Akapitzlist"/>
              <w:spacing w:line="276" w:lineRule="auto"/>
              <w:ind w:left="417" w:right="57"/>
              <w:jc w:val="center"/>
              <w:rPr>
                <w:rFonts w:ascii="Arial" w:hAnsi="Arial" w:cs="Arial"/>
                <w:color w:val="242424"/>
                <w:sz w:val="20"/>
                <w:szCs w:val="20"/>
                <w:highlight w:val="yellow"/>
              </w:rPr>
            </w:pPr>
          </w:p>
        </w:tc>
        <w:tc>
          <w:tcPr>
            <w:tcW w:w="4253" w:type="dxa"/>
            <w:tcBorders>
              <w:top w:val="single" w:sz="8" w:space="0" w:color="auto"/>
              <w:left w:val="single" w:sz="8" w:space="0" w:color="auto"/>
              <w:bottom w:val="single" w:sz="8" w:space="0" w:color="auto"/>
              <w:right w:val="single" w:sz="8" w:space="0" w:color="auto"/>
            </w:tcBorders>
            <w:vAlign w:val="center"/>
          </w:tcPr>
          <w:p w14:paraId="5E2A743C"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w:t>
            </w:r>
          </w:p>
          <w:p w14:paraId="1DBA04DB"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(nazwa certyfikatu)</w:t>
            </w:r>
          </w:p>
          <w:p w14:paraId="0458FDFC"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p>
          <w:p w14:paraId="65145767"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w:t>
            </w:r>
          </w:p>
          <w:p w14:paraId="586A06B9"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data uzyskania certyfikatu</w:t>
            </w:r>
          </w:p>
          <w:p w14:paraId="7690CE28"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p>
          <w:p w14:paraId="2C41C467"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w:t>
            </w:r>
          </w:p>
          <w:p w14:paraId="72185E3C" w14:textId="77777777" w:rsidR="00E6594C" w:rsidRPr="001D184D" w:rsidRDefault="00E6594C" w:rsidP="001E2C48">
            <w:pPr>
              <w:pStyle w:val="Akapitzlist"/>
              <w:spacing w:line="276" w:lineRule="auto"/>
              <w:ind w:hanging="674"/>
              <w:rPr>
                <w:rFonts w:ascii="Arial" w:hAnsi="Arial" w:cs="Arial"/>
                <w:color w:val="242424"/>
                <w:sz w:val="20"/>
                <w:szCs w:val="20"/>
                <w:lang w:val="pl-PL"/>
              </w:rPr>
            </w:pPr>
            <w:r w:rsidRPr="001D184D">
              <w:rPr>
                <w:rFonts w:ascii="Arial" w:hAnsi="Arial" w:cs="Arial"/>
                <w:color w:val="242424"/>
                <w:sz w:val="20"/>
                <w:szCs w:val="20"/>
                <w:lang w:val="pl-PL"/>
              </w:rPr>
              <w:t>data ważności certyfikatu</w:t>
            </w:r>
          </w:p>
          <w:p w14:paraId="482579FC" w14:textId="77777777" w:rsidR="00A83E2C" w:rsidRPr="001D184D" w:rsidRDefault="00A83E2C" w:rsidP="001E2C48">
            <w:pPr>
              <w:pStyle w:val="Akapitzlist"/>
              <w:spacing w:line="276" w:lineRule="auto"/>
              <w:ind w:left="417" w:right="57" w:hanging="308"/>
              <w:rPr>
                <w:rFonts w:ascii="Arial" w:hAnsi="Arial" w:cs="Arial"/>
                <w:color w:val="242424"/>
                <w:sz w:val="20"/>
                <w:szCs w:val="20"/>
                <w:highlight w:val="yellow"/>
              </w:rPr>
            </w:pPr>
          </w:p>
        </w:tc>
      </w:tr>
      <w:tr w:rsidR="00A83E2C" w:rsidRPr="001D184D" w14:paraId="3D67227E" w14:textId="77777777" w:rsidTr="001E2C48">
        <w:trPr>
          <w:trHeight w:val="297"/>
        </w:trPr>
        <w:tc>
          <w:tcPr>
            <w:tcW w:w="699" w:type="dxa"/>
            <w:tcBorders>
              <w:top w:val="single" w:sz="8" w:space="0" w:color="auto"/>
              <w:left w:val="single" w:sz="8" w:space="0" w:color="auto"/>
              <w:bottom w:val="single" w:sz="8" w:space="0" w:color="auto"/>
              <w:right w:val="single" w:sz="8" w:space="0" w:color="auto"/>
            </w:tcBorders>
            <w:vAlign w:val="center"/>
            <w:hideMark/>
          </w:tcPr>
          <w:p w14:paraId="19735046" w14:textId="77777777" w:rsidR="00A83E2C" w:rsidRPr="001D184D" w:rsidRDefault="00A83E2C" w:rsidP="00345137">
            <w:pPr>
              <w:spacing w:after="0" w:line="276" w:lineRule="auto"/>
              <w:ind w:left="57" w:right="57"/>
              <w:jc w:val="center"/>
              <w:rPr>
                <w:rFonts w:ascii="Arial" w:hAnsi="Arial" w:cs="Arial"/>
                <w:color w:val="242424"/>
              </w:rPr>
            </w:pPr>
            <w:r w:rsidRPr="001D184D">
              <w:rPr>
                <w:rFonts w:ascii="Arial" w:hAnsi="Arial" w:cs="Arial"/>
                <w:color w:val="242424"/>
              </w:rPr>
              <w:lastRenderedPageBreak/>
              <w:t>3</w:t>
            </w:r>
          </w:p>
        </w:tc>
        <w:tc>
          <w:tcPr>
            <w:tcW w:w="1559" w:type="dxa"/>
            <w:tcBorders>
              <w:top w:val="single" w:sz="8" w:space="0" w:color="auto"/>
              <w:left w:val="single" w:sz="8" w:space="0" w:color="auto"/>
              <w:bottom w:val="single" w:sz="8" w:space="0" w:color="auto"/>
              <w:right w:val="single" w:sz="8" w:space="0" w:color="auto"/>
            </w:tcBorders>
            <w:vAlign w:val="center"/>
          </w:tcPr>
          <w:p w14:paraId="77DB4B64" w14:textId="77777777" w:rsidR="00A83E2C" w:rsidRPr="001D184D" w:rsidRDefault="00A83E2C" w:rsidP="00345137">
            <w:pPr>
              <w:spacing w:after="0" w:line="276" w:lineRule="auto"/>
              <w:ind w:left="-8" w:right="57" w:firstLine="8"/>
              <w:jc w:val="center"/>
              <w:rPr>
                <w:rFonts w:ascii="Arial" w:hAnsi="Arial" w:cs="Arial"/>
                <w:color w:val="242424"/>
                <w:highlight w:val="yellow"/>
              </w:rPr>
            </w:pPr>
            <w:r w:rsidRPr="001D184D">
              <w:rPr>
                <w:rFonts w:ascii="Arial" w:hAnsi="Arial" w:cs="Arial"/>
                <w:color w:val="242424"/>
              </w:rPr>
              <w:t>1</w:t>
            </w:r>
          </w:p>
        </w:tc>
        <w:tc>
          <w:tcPr>
            <w:tcW w:w="4111" w:type="dxa"/>
            <w:tcBorders>
              <w:top w:val="single" w:sz="8" w:space="0" w:color="auto"/>
              <w:left w:val="single" w:sz="8" w:space="0" w:color="auto"/>
              <w:bottom w:val="single" w:sz="8" w:space="0" w:color="auto"/>
              <w:right w:val="single" w:sz="8" w:space="0" w:color="auto"/>
            </w:tcBorders>
            <w:vAlign w:val="center"/>
          </w:tcPr>
          <w:p w14:paraId="25245C43" w14:textId="4D63AFA3" w:rsidR="00A83E2C" w:rsidRPr="001D184D" w:rsidRDefault="00A83E2C" w:rsidP="001E2C48">
            <w:pPr>
              <w:spacing w:after="0" w:line="276" w:lineRule="auto"/>
              <w:ind w:left="53" w:right="57"/>
              <w:jc w:val="left"/>
              <w:rPr>
                <w:rFonts w:ascii="Arial" w:hAnsi="Arial" w:cs="Arial"/>
                <w:color w:val="242424"/>
                <w:highlight w:val="yellow"/>
              </w:rPr>
            </w:pPr>
            <w:r w:rsidRPr="001D184D">
              <w:rPr>
                <w:rFonts w:ascii="Arial" w:hAnsi="Arial" w:cs="Arial"/>
              </w:rPr>
              <w:t xml:space="preserve">Osobą pełniącą rolę </w:t>
            </w:r>
            <w:r w:rsidRPr="003E4403">
              <w:rPr>
                <w:rFonts w:ascii="Arial" w:hAnsi="Arial" w:cs="Arial"/>
                <w:b/>
              </w:rPr>
              <w:t>Inżynier ds. backupu</w:t>
            </w:r>
            <w:r w:rsidRPr="001D184D">
              <w:rPr>
                <w:rFonts w:ascii="Arial" w:hAnsi="Arial" w:cs="Arial"/>
              </w:rPr>
              <w:t>, wymagane jest potwierdzenia kompetencji dla wdrażanego rozwiązania z zakresu kopii bezpieczeństwa potwierdzona certyfikatem producenta oferowanego rozwiązania</w:t>
            </w:r>
          </w:p>
        </w:tc>
        <w:tc>
          <w:tcPr>
            <w:tcW w:w="3544" w:type="dxa"/>
            <w:tcBorders>
              <w:top w:val="single" w:sz="8" w:space="0" w:color="auto"/>
              <w:left w:val="single" w:sz="8" w:space="0" w:color="auto"/>
              <w:bottom w:val="single" w:sz="8" w:space="0" w:color="auto"/>
              <w:right w:val="single" w:sz="8" w:space="0" w:color="auto"/>
            </w:tcBorders>
            <w:vAlign w:val="center"/>
          </w:tcPr>
          <w:p w14:paraId="7EF43F8B" w14:textId="77777777" w:rsidR="00A83E2C" w:rsidRPr="001D184D" w:rsidRDefault="00A83E2C" w:rsidP="00345137">
            <w:pPr>
              <w:spacing w:after="0" w:line="276" w:lineRule="auto"/>
              <w:ind w:left="53" w:right="57"/>
              <w:jc w:val="center"/>
              <w:rPr>
                <w:rFonts w:ascii="Arial" w:hAnsi="Arial" w:cs="Arial"/>
                <w:color w:val="242424"/>
                <w:highlight w:val="yellow"/>
              </w:rPr>
            </w:pPr>
          </w:p>
        </w:tc>
        <w:tc>
          <w:tcPr>
            <w:tcW w:w="4253" w:type="dxa"/>
            <w:tcBorders>
              <w:top w:val="single" w:sz="8" w:space="0" w:color="auto"/>
              <w:left w:val="single" w:sz="8" w:space="0" w:color="auto"/>
              <w:bottom w:val="single" w:sz="8" w:space="0" w:color="auto"/>
              <w:right w:val="single" w:sz="8" w:space="0" w:color="auto"/>
            </w:tcBorders>
            <w:vAlign w:val="center"/>
          </w:tcPr>
          <w:p w14:paraId="3F2D4623"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w:t>
            </w:r>
          </w:p>
          <w:p w14:paraId="46E8897A"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(nazwa certyfikatu)</w:t>
            </w:r>
          </w:p>
          <w:p w14:paraId="61EEE236" w14:textId="77777777" w:rsidR="00E6594C" w:rsidRPr="001D184D" w:rsidRDefault="00E6594C" w:rsidP="001E2C48">
            <w:pPr>
              <w:spacing w:after="0" w:line="276" w:lineRule="auto"/>
              <w:ind w:left="53" w:right="57"/>
              <w:jc w:val="left"/>
              <w:rPr>
                <w:rFonts w:ascii="Arial" w:hAnsi="Arial" w:cs="Arial"/>
                <w:color w:val="242424"/>
                <w:lang w:val="pl-PL"/>
              </w:rPr>
            </w:pPr>
          </w:p>
          <w:p w14:paraId="24692A1B"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w:t>
            </w:r>
          </w:p>
          <w:p w14:paraId="71810447"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data uzyskania certyfikatu</w:t>
            </w:r>
          </w:p>
          <w:p w14:paraId="7D8E1A04" w14:textId="77777777" w:rsidR="00E6594C" w:rsidRPr="001D184D" w:rsidRDefault="00E6594C" w:rsidP="001E2C48">
            <w:pPr>
              <w:spacing w:after="0" w:line="276" w:lineRule="auto"/>
              <w:ind w:left="53" w:right="57"/>
              <w:jc w:val="left"/>
              <w:rPr>
                <w:rFonts w:ascii="Arial" w:hAnsi="Arial" w:cs="Arial"/>
                <w:color w:val="242424"/>
                <w:lang w:val="pl-PL"/>
              </w:rPr>
            </w:pPr>
          </w:p>
          <w:p w14:paraId="4F88FFF7"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w:t>
            </w:r>
          </w:p>
          <w:p w14:paraId="55D091F4" w14:textId="77777777" w:rsidR="00E6594C" w:rsidRPr="001D184D" w:rsidRDefault="00E6594C" w:rsidP="001E2C48">
            <w:pPr>
              <w:spacing w:after="0" w:line="276" w:lineRule="auto"/>
              <w:ind w:left="53" w:right="57"/>
              <w:jc w:val="left"/>
              <w:rPr>
                <w:rFonts w:ascii="Arial" w:hAnsi="Arial" w:cs="Arial"/>
                <w:color w:val="242424"/>
                <w:lang w:val="pl-PL"/>
              </w:rPr>
            </w:pPr>
            <w:r w:rsidRPr="001D184D">
              <w:rPr>
                <w:rFonts w:ascii="Arial" w:hAnsi="Arial" w:cs="Arial"/>
                <w:color w:val="242424"/>
                <w:lang w:val="pl-PL"/>
              </w:rPr>
              <w:t>data ważności certyfikatu</w:t>
            </w:r>
          </w:p>
          <w:p w14:paraId="7B4C690D" w14:textId="77777777" w:rsidR="00A83E2C" w:rsidRPr="001D184D" w:rsidRDefault="00A83E2C" w:rsidP="001E2C48">
            <w:pPr>
              <w:spacing w:after="0" w:line="276" w:lineRule="auto"/>
              <w:ind w:left="53" w:right="57"/>
              <w:jc w:val="left"/>
              <w:rPr>
                <w:rFonts w:ascii="Arial" w:hAnsi="Arial" w:cs="Arial"/>
                <w:color w:val="242424"/>
                <w:highlight w:val="yellow"/>
              </w:rPr>
            </w:pPr>
          </w:p>
        </w:tc>
      </w:tr>
    </w:tbl>
    <w:p w14:paraId="38A2FE89" w14:textId="77777777" w:rsidR="00C66C83" w:rsidRPr="001D184D" w:rsidRDefault="00C66C83" w:rsidP="00345137">
      <w:pPr>
        <w:spacing w:before="240" w:after="0" w:line="276" w:lineRule="auto"/>
        <w:ind w:left="357"/>
        <w:rPr>
          <w:rFonts w:ascii="Arial" w:eastAsiaTheme="minorEastAsia" w:hAnsi="Arial" w:cs="Arial"/>
          <w:i/>
          <w:iCs/>
          <w:sz w:val="18"/>
          <w:szCs w:val="18"/>
        </w:rPr>
      </w:pPr>
      <w:r w:rsidRPr="001D184D">
        <w:rPr>
          <w:rFonts w:ascii="Arial" w:eastAsiaTheme="minorEastAsia" w:hAnsi="Arial" w:cs="Arial"/>
          <w:i/>
          <w:iCs/>
          <w:sz w:val="18"/>
          <w:szCs w:val="18"/>
        </w:rPr>
        <w:t>*zaznaczyć odpowiednie</w:t>
      </w:r>
    </w:p>
    <w:p w14:paraId="600BA18A" w14:textId="77777777" w:rsidR="00C66C83" w:rsidRPr="001D184D" w:rsidRDefault="00C66C83" w:rsidP="00345137">
      <w:pPr>
        <w:spacing w:before="240" w:after="0" w:line="276" w:lineRule="auto"/>
        <w:ind w:left="357"/>
        <w:rPr>
          <w:rFonts w:ascii="Arial" w:eastAsiaTheme="minorEastAsia" w:hAnsi="Arial" w:cs="Arial"/>
          <w:i/>
          <w:iCs/>
          <w:sz w:val="18"/>
          <w:szCs w:val="18"/>
        </w:rPr>
      </w:pPr>
      <w:r w:rsidRPr="001D184D">
        <w:rPr>
          <w:rFonts w:ascii="Arial" w:eastAsiaTheme="minorEastAsia" w:hAnsi="Arial" w:cs="Arial"/>
          <w:i/>
          <w:iCs/>
          <w:sz w:val="18"/>
          <w:szCs w:val="18"/>
        </w:rPr>
        <w:t xml:space="preserve">**Zamawiający dopuszcza posiadanie certyfikatów równoważnych. Przez certyfikat równoważny Zamawiający rozumie certyfikat, który jest analogiczny co do zakresu ze wskazanym z nazwy certyfikatem, co jest rozumiane jako: </w:t>
      </w:r>
    </w:p>
    <w:p w14:paraId="394107D2" w14:textId="77777777" w:rsidR="00C66C83" w:rsidRPr="001D184D" w:rsidRDefault="00C66C83" w:rsidP="00345137">
      <w:pPr>
        <w:pStyle w:val="Akapitzlist"/>
        <w:numPr>
          <w:ilvl w:val="0"/>
          <w:numId w:val="75"/>
        </w:numPr>
        <w:spacing w:after="120" w:line="276" w:lineRule="auto"/>
        <w:ind w:left="851" w:hanging="284"/>
        <w:contextualSpacing/>
        <w:jc w:val="both"/>
        <w:rPr>
          <w:rStyle w:val="Uwydatnienie"/>
          <w:rFonts w:ascii="Arial" w:hAnsi="Arial" w:cs="Arial"/>
          <w:sz w:val="18"/>
          <w:szCs w:val="18"/>
        </w:rPr>
      </w:pPr>
      <w:r w:rsidRPr="001D184D">
        <w:rPr>
          <w:rStyle w:val="Uwydatnienie"/>
          <w:rFonts w:ascii="Arial" w:hAnsi="Arial" w:cs="Arial"/>
          <w:sz w:val="18"/>
          <w:szCs w:val="18"/>
        </w:rPr>
        <w:t>analogiczna dziedzina merytoryczna wynikająca z roli, której dotyczy certyfikat;</w:t>
      </w:r>
    </w:p>
    <w:p w14:paraId="0ED5D138" w14:textId="77777777" w:rsidR="00C66C83" w:rsidRPr="001D184D" w:rsidRDefault="00C66C83" w:rsidP="00345137">
      <w:pPr>
        <w:pStyle w:val="Akapitzlist"/>
        <w:numPr>
          <w:ilvl w:val="0"/>
          <w:numId w:val="75"/>
        </w:numPr>
        <w:spacing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analogiczny stopień poziomu kompetencji;</w:t>
      </w:r>
    </w:p>
    <w:p w14:paraId="3BC80139" w14:textId="77777777" w:rsidR="00C66C83" w:rsidRPr="001D184D" w:rsidRDefault="00C66C83" w:rsidP="00345137">
      <w:pPr>
        <w:pStyle w:val="Akapitzlist"/>
        <w:numPr>
          <w:ilvl w:val="0"/>
          <w:numId w:val="75"/>
        </w:numPr>
        <w:spacing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analogiczny poziom doświadczenia zawodowego wymaganego do otrzymania danego certyfikatu;</w:t>
      </w:r>
    </w:p>
    <w:p w14:paraId="02E3C42C" w14:textId="77777777" w:rsidR="00C66C83" w:rsidRPr="001D184D" w:rsidRDefault="00C66C83" w:rsidP="00345137">
      <w:pPr>
        <w:pStyle w:val="Akapitzlist"/>
        <w:numPr>
          <w:ilvl w:val="0"/>
          <w:numId w:val="75"/>
        </w:numPr>
        <w:spacing w:line="276" w:lineRule="auto"/>
        <w:ind w:left="851"/>
        <w:contextualSpacing/>
        <w:jc w:val="both"/>
        <w:rPr>
          <w:rFonts w:ascii="Arial" w:hAnsi="Arial" w:cs="Arial"/>
          <w:iCs/>
          <w:sz w:val="18"/>
          <w:szCs w:val="18"/>
        </w:rPr>
      </w:pPr>
      <w:r w:rsidRPr="001D184D">
        <w:rPr>
          <w:rStyle w:val="Uwydatnienie"/>
          <w:rFonts w:ascii="Arial" w:hAnsi="Arial" w:cs="Arial"/>
          <w:sz w:val="18"/>
          <w:szCs w:val="18"/>
        </w:rPr>
        <w:t>potwierdzony jest egzaminem.</w:t>
      </w:r>
      <w:r w:rsidRPr="001D184D">
        <w:rPr>
          <w:rFonts w:ascii="Arial" w:hAnsi="Arial" w:cs="Arial"/>
          <w:i/>
          <w:iCs/>
          <w:sz w:val="18"/>
          <w:szCs w:val="18"/>
        </w:rPr>
        <w:t xml:space="preserve"> </w:t>
      </w:r>
    </w:p>
    <w:p w14:paraId="76E98500" w14:textId="77777777" w:rsidR="00C66C83" w:rsidRPr="001D184D" w:rsidRDefault="00C66C83" w:rsidP="00345137">
      <w:pPr>
        <w:spacing w:line="276" w:lineRule="auto"/>
        <w:rPr>
          <w:rFonts w:ascii="Arial" w:hAnsi="Arial" w:cs="Arial"/>
          <w:i/>
          <w:iCs/>
          <w:sz w:val="18"/>
          <w:szCs w:val="18"/>
        </w:rPr>
      </w:pPr>
      <w:r w:rsidRPr="001D184D">
        <w:rPr>
          <w:rFonts w:ascii="Arial" w:hAnsi="Arial" w:cs="Arial"/>
          <w:i/>
          <w:iCs/>
          <w:sz w:val="18"/>
          <w:szCs w:val="18"/>
        </w:rPr>
        <w:t>Certyfikat równoważny nie może być wystawiony przez Wykonawcę lub podmiot zależny od Wykonawcy.</w:t>
      </w:r>
    </w:p>
    <w:p w14:paraId="77A059F8" w14:textId="77777777" w:rsidR="00C66C83" w:rsidRPr="001D184D" w:rsidRDefault="00C66C83" w:rsidP="00345137">
      <w:pPr>
        <w:tabs>
          <w:tab w:val="left" w:pos="5812"/>
        </w:tabs>
        <w:autoSpaceDE w:val="0"/>
        <w:autoSpaceDN w:val="0"/>
        <w:adjustRightInd w:val="0"/>
        <w:spacing w:before="360" w:after="0" w:line="276" w:lineRule="auto"/>
        <w:ind w:left="6096" w:firstLine="1842"/>
        <w:rPr>
          <w:rFonts w:ascii="Arial" w:eastAsia="Times New Roman" w:hAnsi="Arial" w:cs="Arial"/>
          <w:lang w:eastAsia="pl-PL"/>
        </w:rPr>
      </w:pPr>
      <w:r w:rsidRPr="001D184D">
        <w:rPr>
          <w:rFonts w:ascii="Arial" w:eastAsia="Times New Roman" w:hAnsi="Arial" w:cs="Arial"/>
          <w:lang w:eastAsia="pl-PL"/>
        </w:rPr>
        <w:t>………………………………………………………………….</w:t>
      </w:r>
    </w:p>
    <w:p w14:paraId="5DA87182" w14:textId="77777777" w:rsidR="00C66C83" w:rsidRPr="001D184D" w:rsidRDefault="00C66C83"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2CE19CF1" w14:textId="2AA2F89C" w:rsidR="00C66C83" w:rsidRPr="003E4403" w:rsidRDefault="00C66C83" w:rsidP="003E4403">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sectPr w:rsidR="00C66C83" w:rsidRPr="003E4403" w:rsidSect="00C66C83">
      <w:pgSz w:w="16838" w:h="11906" w:orient="landscape" w:code="9"/>
      <w:pgMar w:top="1418" w:right="1418" w:bottom="1418" w:left="1418" w:header="851" w:footer="94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0BCA162" w16cex:dateUtc="2025-03-23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9B7BCF4" w16cid:durableId="50BCA16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8FF9D" w14:textId="77777777" w:rsidR="00E96CF8" w:rsidRDefault="00E96CF8" w:rsidP="00F4111B">
      <w:pPr>
        <w:spacing w:after="0"/>
      </w:pPr>
      <w:r>
        <w:separator/>
      </w:r>
    </w:p>
  </w:endnote>
  <w:endnote w:type="continuationSeparator" w:id="0">
    <w:p w14:paraId="7BF62B5B" w14:textId="77777777" w:rsidR="00E96CF8" w:rsidRDefault="00E96CF8" w:rsidP="00F4111B">
      <w:pPr>
        <w:spacing w:after="0"/>
      </w:pPr>
      <w:r>
        <w:continuationSeparator/>
      </w:r>
    </w:p>
  </w:endnote>
  <w:endnote w:type="continuationNotice" w:id="1">
    <w:p w14:paraId="10306854" w14:textId="77777777" w:rsidR="00E96CF8" w:rsidRDefault="00E96C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Lucida Grande">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Optima">
    <w:altName w:val="Arial"/>
    <w:charset w:val="00"/>
    <w:family w:val="swiss"/>
    <w:pitch w:val="variable"/>
    <w:sig w:usb0="80000067"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ravek">
    <w:altName w:val="Corbel"/>
    <w:charset w:val="00"/>
    <w:family w:val="auto"/>
    <w:pitch w:val="variable"/>
    <w:sig w:usb0="A00000EF" w:usb1="5000207B" w:usb2="00000000" w:usb3="00000000" w:csb0="0000009F" w:csb1="00000000"/>
  </w:font>
  <w:font w:name="Calibri-Bold">
    <w:altName w:val="Calibri"/>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26915927"/>
      <w:docPartObj>
        <w:docPartGallery w:val="Page Numbers (Bottom of Page)"/>
        <w:docPartUnique/>
      </w:docPartObj>
    </w:sdtPr>
    <w:sdtEndPr/>
    <w:sdtContent>
      <w:p w14:paraId="1A42AC5D" w14:textId="1287A7CF" w:rsidR="00E96CF8" w:rsidRPr="003E4403" w:rsidRDefault="00E96CF8">
        <w:pPr>
          <w:pStyle w:val="Stopka"/>
          <w:jc w:val="center"/>
          <w:rPr>
            <w:rFonts w:ascii="Arial" w:hAnsi="Arial" w:cs="Arial"/>
          </w:rPr>
        </w:pPr>
        <w:r w:rsidRPr="003E4403">
          <w:rPr>
            <w:rFonts w:ascii="Arial" w:hAnsi="Arial" w:cs="Arial"/>
          </w:rPr>
          <w:fldChar w:fldCharType="begin"/>
        </w:r>
        <w:r w:rsidRPr="003E4403">
          <w:rPr>
            <w:rFonts w:ascii="Arial" w:hAnsi="Arial" w:cs="Arial"/>
          </w:rPr>
          <w:instrText>PAGE   \* MERGEFORMAT</w:instrText>
        </w:r>
        <w:r w:rsidRPr="003E4403">
          <w:rPr>
            <w:rFonts w:ascii="Arial" w:hAnsi="Arial" w:cs="Arial"/>
          </w:rPr>
          <w:fldChar w:fldCharType="separate"/>
        </w:r>
        <w:r w:rsidR="005A54C2">
          <w:rPr>
            <w:rFonts w:ascii="Arial" w:hAnsi="Arial" w:cs="Arial"/>
            <w:noProof/>
          </w:rPr>
          <w:t>21</w:t>
        </w:r>
        <w:r w:rsidRPr="003E4403">
          <w:rPr>
            <w:rFonts w:ascii="Arial" w:hAnsi="Arial" w:cs="Arial"/>
          </w:rPr>
          <w:fldChar w:fldCharType="end"/>
        </w:r>
      </w:p>
    </w:sdtContent>
  </w:sdt>
  <w:p w14:paraId="44BA1D0B" w14:textId="43567C3D" w:rsidR="00E96CF8" w:rsidRPr="003E4403" w:rsidRDefault="00E96CF8" w:rsidP="00AC7B43">
    <w:pPr>
      <w:pStyle w:val="Stopka"/>
      <w:tabs>
        <w:tab w:val="left" w:pos="11482"/>
      </w:tabs>
      <w:ind w:hanging="284"/>
      <w:jc w:val="cen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D0EF5" w14:textId="77777777" w:rsidR="00E96CF8" w:rsidRDefault="00E96CF8" w:rsidP="00F4111B">
      <w:pPr>
        <w:spacing w:after="0"/>
      </w:pPr>
      <w:r>
        <w:separator/>
      </w:r>
    </w:p>
  </w:footnote>
  <w:footnote w:type="continuationSeparator" w:id="0">
    <w:p w14:paraId="30EFD844" w14:textId="77777777" w:rsidR="00E96CF8" w:rsidRDefault="00E96CF8" w:rsidP="00F4111B">
      <w:pPr>
        <w:spacing w:after="0"/>
      </w:pPr>
      <w:r>
        <w:continuationSeparator/>
      </w:r>
    </w:p>
  </w:footnote>
  <w:footnote w:type="continuationNotice" w:id="1">
    <w:p w14:paraId="02F8F4DD" w14:textId="77777777" w:rsidR="00E96CF8" w:rsidRDefault="00E96CF8">
      <w:pPr>
        <w:spacing w:after="0"/>
      </w:pPr>
    </w:p>
  </w:footnote>
  <w:footnote w:id="2">
    <w:p w14:paraId="11F8F901" w14:textId="77777777" w:rsidR="00E96CF8" w:rsidRPr="00DB2182" w:rsidRDefault="00E96CF8" w:rsidP="00E774C3">
      <w:pPr>
        <w:pStyle w:val="Tekstprzypisudolnego"/>
        <w:jc w:val="both"/>
        <w:rPr>
          <w:rFonts w:ascii="Arial" w:hAnsi="Arial" w:cs="Arial"/>
        </w:rPr>
      </w:pPr>
      <w:r w:rsidRPr="00DB2182">
        <w:rPr>
          <w:rStyle w:val="Odwoanieprzypisudolnego"/>
          <w:rFonts w:ascii="Arial" w:hAnsi="Arial" w:cs="Arial"/>
        </w:rPr>
        <w:footnoteRef/>
      </w:r>
      <w:r w:rsidRPr="00DB2182">
        <w:rPr>
          <w:rFonts w:ascii="Arial" w:hAnsi="Arial" w:cs="Arial"/>
        </w:rPr>
        <w:t xml:space="preserve"> Zamawiający odnosi się do cyfrowego odwzorowania, o którym mowa w § 6 i § 7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(Dz.U.2020.2452 z dnia 2020.12.31)</w:t>
      </w:r>
    </w:p>
  </w:footnote>
  <w:footnote w:id="3">
    <w:p w14:paraId="422EBBF4" w14:textId="52B2ADAD" w:rsidR="00E96CF8" w:rsidRPr="00DB2182" w:rsidRDefault="00E96CF8">
      <w:pPr>
        <w:pStyle w:val="Tekstprzypisudolnego"/>
        <w:rPr>
          <w:rFonts w:ascii="Arial" w:hAnsi="Arial" w:cs="Arial"/>
        </w:rPr>
      </w:pPr>
      <w:r w:rsidRPr="00DB2182">
        <w:rPr>
          <w:rStyle w:val="Odwoanieprzypisudolnego"/>
          <w:rFonts w:ascii="Arial" w:hAnsi="Arial" w:cs="Arial"/>
        </w:rPr>
        <w:footnoteRef/>
      </w:r>
      <w:r w:rsidRPr="00DB2182">
        <w:rPr>
          <w:rFonts w:ascii="Arial" w:hAnsi="Arial" w:cs="Arial"/>
        </w:rPr>
        <w:t xml:space="preserve"> </w:t>
      </w:r>
      <w:r w:rsidRPr="00DB2182">
        <w:rPr>
          <w:rFonts w:ascii="Arial" w:hAnsi="Arial" w:cs="Arial"/>
          <w:i/>
          <w:iCs/>
        </w:rPr>
        <w:t>wypełnić jeżeli oferta składana jest na daną część.</w:t>
      </w:r>
    </w:p>
  </w:footnote>
  <w:footnote w:id="4">
    <w:p w14:paraId="58E28F98" w14:textId="26F6EE8B" w:rsidR="00E96CF8" w:rsidRPr="00DB2182" w:rsidRDefault="00E96CF8">
      <w:pPr>
        <w:pStyle w:val="Tekstprzypisudolnego"/>
        <w:rPr>
          <w:rFonts w:ascii="Arial" w:hAnsi="Arial" w:cs="Arial"/>
        </w:rPr>
      </w:pPr>
      <w:r w:rsidRPr="00DB2182">
        <w:rPr>
          <w:rStyle w:val="Odwoanieprzypisudolnego"/>
          <w:rFonts w:ascii="Arial" w:hAnsi="Arial" w:cs="Arial"/>
        </w:rPr>
        <w:footnoteRef/>
      </w:r>
      <w:r w:rsidRPr="00DB2182">
        <w:rPr>
          <w:rFonts w:ascii="Arial" w:hAnsi="Arial" w:cs="Arial"/>
        </w:rPr>
        <w:t xml:space="preserve"> </w:t>
      </w:r>
      <w:r w:rsidRPr="00DB2182">
        <w:rPr>
          <w:rFonts w:ascii="Arial" w:hAnsi="Arial" w:cs="Arial"/>
          <w:i/>
          <w:iCs/>
        </w:rPr>
        <w:t>wypełnić jeżeli oferta składana jest na daną część.</w:t>
      </w:r>
    </w:p>
  </w:footnote>
  <w:footnote w:id="5">
    <w:p w14:paraId="3AE7A0AB" w14:textId="77777777" w:rsidR="00E96CF8" w:rsidRPr="00DB2182" w:rsidRDefault="00E96CF8" w:rsidP="00D37D44">
      <w:pPr>
        <w:pStyle w:val="Tekstprzypisudolnego"/>
        <w:jc w:val="both"/>
        <w:rPr>
          <w:rFonts w:ascii="Arial" w:hAnsi="Arial" w:cs="Arial"/>
        </w:rPr>
      </w:pPr>
      <w:r w:rsidRPr="00DB2182">
        <w:rPr>
          <w:rStyle w:val="Odwoanieprzypisudolnego"/>
          <w:rFonts w:ascii="Arial" w:hAnsi="Arial" w:cs="Arial"/>
        </w:rPr>
        <w:footnoteRef/>
      </w:r>
      <w:r w:rsidRPr="00DB2182">
        <w:rPr>
          <w:rFonts w:ascii="Arial" w:hAnsi="Arial" w:cs="Arial"/>
          <w:sz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119 z 04.05.2016, str. 1).</w:t>
      </w:r>
    </w:p>
  </w:footnote>
  <w:footnote w:id="6">
    <w:p w14:paraId="630B97EF" w14:textId="77777777" w:rsidR="00E96CF8" w:rsidRPr="00DB2182" w:rsidRDefault="00E96CF8" w:rsidP="00D37D44">
      <w:pPr>
        <w:pStyle w:val="Tekstprzypisudolnego"/>
        <w:jc w:val="both"/>
        <w:rPr>
          <w:rFonts w:ascii="Arial" w:hAnsi="Arial" w:cs="Arial"/>
        </w:rPr>
      </w:pPr>
      <w:r w:rsidRPr="00DB2182">
        <w:rPr>
          <w:rStyle w:val="Odwoanieprzypisudolnego"/>
          <w:rFonts w:ascii="Arial" w:hAnsi="Arial" w:cs="Arial"/>
        </w:rPr>
        <w:footnoteRef/>
      </w:r>
      <w:r w:rsidRPr="00DB2182">
        <w:rPr>
          <w:rFonts w:ascii="Arial" w:hAnsi="Arial" w:cs="Arial"/>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14:paraId="4ED0A788" w14:textId="77777777" w:rsidR="00E96CF8" w:rsidRPr="00DB2182" w:rsidRDefault="00E96CF8" w:rsidP="00D37D44">
      <w:pPr>
        <w:pStyle w:val="Tekstprzypisudolnego"/>
        <w:ind w:left="284" w:hanging="284"/>
        <w:jc w:val="both"/>
        <w:rPr>
          <w:rFonts w:ascii="Arial" w:hAnsi="Arial" w:cs="Arial"/>
          <w:sz w:val="16"/>
          <w:szCs w:val="16"/>
        </w:rPr>
      </w:pPr>
      <w:r w:rsidRPr="00DB2182">
        <w:rPr>
          <w:rStyle w:val="Odwoanieprzypisudolnego"/>
          <w:rFonts w:ascii="Arial" w:hAnsi="Arial" w:cs="Arial"/>
        </w:rPr>
        <w:footnoteRef/>
      </w:r>
      <w:r w:rsidRPr="00DB2182">
        <w:rPr>
          <w:rFonts w:ascii="Arial" w:hAnsi="Arial" w:cs="Arial"/>
        </w:rPr>
        <w:t xml:space="preserve"> </w:t>
      </w:r>
      <w:r w:rsidRPr="00DB2182">
        <w:rPr>
          <w:rFonts w:ascii="Arial" w:hAnsi="Arial" w:cs="Arial"/>
          <w:sz w:val="16"/>
          <w:szCs w:val="16"/>
        </w:rPr>
        <w:t xml:space="preserve">Niepotrzebne skreślić. Por. zalecenie Komisji z dnia 6 maja 2003 r. dotyczące definicji mikroprzedsiębiorstw oraz małych i średnich przedsiębiorstw (Dz.U. L 124 z 20.5.2003, s. 36). </w:t>
      </w:r>
    </w:p>
    <w:p w14:paraId="35B7E1FA" w14:textId="77777777" w:rsidR="00E96CF8" w:rsidRPr="00DB2182" w:rsidRDefault="00E96CF8" w:rsidP="00D37D44">
      <w:pPr>
        <w:pStyle w:val="Tekstprzypisudolnego"/>
        <w:ind w:left="284"/>
        <w:jc w:val="both"/>
        <w:rPr>
          <w:rFonts w:ascii="Arial" w:hAnsi="Arial" w:cs="Arial"/>
          <w:sz w:val="16"/>
          <w:szCs w:val="16"/>
        </w:rPr>
      </w:pPr>
      <w:r w:rsidRPr="00DB2182">
        <w:rPr>
          <w:rFonts w:ascii="Arial" w:hAnsi="Arial" w:cs="Arial"/>
          <w:sz w:val="16"/>
          <w:szCs w:val="16"/>
        </w:rPr>
        <w:t>Mikroprzedsiębiorstwo: przedsiębiorstwo, które zatrudnia mniej niż 10 osób i którego roczny obrót lub roczna suma bilansowa nie przekracza 2 milionów euro.</w:t>
      </w:r>
    </w:p>
    <w:p w14:paraId="6A64F7EE" w14:textId="77777777" w:rsidR="00E96CF8" w:rsidRPr="00DB2182" w:rsidRDefault="00E96CF8" w:rsidP="00D37D44">
      <w:pPr>
        <w:pStyle w:val="Tekstprzypisudolnego"/>
        <w:ind w:left="284"/>
        <w:jc w:val="both"/>
        <w:rPr>
          <w:rFonts w:ascii="Arial" w:hAnsi="Arial" w:cs="Arial"/>
          <w:sz w:val="16"/>
          <w:szCs w:val="16"/>
        </w:rPr>
      </w:pPr>
      <w:r w:rsidRPr="00DB2182">
        <w:rPr>
          <w:rFonts w:ascii="Arial" w:hAnsi="Arial" w:cs="Arial"/>
          <w:sz w:val="16"/>
          <w:szCs w:val="16"/>
        </w:rPr>
        <w:t>Małe przedsiębiorstwo: przedsiębiorstwo, które zatrudnia mniej niż 50 osób i którego roczny obrót lub roczna suma bilansowa nie przekracza 10 milionów euro.</w:t>
      </w:r>
    </w:p>
    <w:p w14:paraId="3E884392" w14:textId="77777777" w:rsidR="00E96CF8" w:rsidRPr="00DB2182" w:rsidRDefault="00E96CF8" w:rsidP="00D37D44">
      <w:pPr>
        <w:pStyle w:val="Tekstprzypisudolnego"/>
        <w:ind w:left="284"/>
        <w:rPr>
          <w:rFonts w:ascii="Arial" w:hAnsi="Arial" w:cs="Arial"/>
        </w:rPr>
      </w:pPr>
      <w:r w:rsidRPr="00DB2182">
        <w:rPr>
          <w:rFonts w:ascii="Arial" w:hAnsi="Arial" w:cs="Arial"/>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euro</w:t>
      </w:r>
    </w:p>
  </w:footnote>
  <w:footnote w:id="8">
    <w:p w14:paraId="24E3C156" w14:textId="77777777" w:rsidR="00E96CF8" w:rsidRPr="00DB2182" w:rsidRDefault="00E96CF8" w:rsidP="00130087">
      <w:pPr>
        <w:pStyle w:val="Tekstprzypisudolnego"/>
        <w:rPr>
          <w:rFonts w:ascii="Arial" w:hAnsi="Arial" w:cs="Arial"/>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07CC028" w14:textId="77777777" w:rsidR="00E96CF8" w:rsidRPr="00DB2182" w:rsidRDefault="00E96CF8" w:rsidP="00FA552B">
      <w:pPr>
        <w:pStyle w:val="Tekstprzypisudolnego"/>
        <w:numPr>
          <w:ilvl w:val="0"/>
          <w:numId w:val="55"/>
        </w:numPr>
        <w:rPr>
          <w:rFonts w:ascii="Arial" w:hAnsi="Arial" w:cs="Arial"/>
          <w:sz w:val="16"/>
          <w:szCs w:val="16"/>
        </w:rPr>
      </w:pPr>
      <w:r w:rsidRPr="00DB2182">
        <w:rPr>
          <w:rFonts w:ascii="Arial" w:hAnsi="Arial" w:cs="Arial"/>
          <w:sz w:val="16"/>
          <w:szCs w:val="16"/>
        </w:rPr>
        <w:t>obywateli rosyjskich lub osób fizycznych lub prawnych, podmiotów lub organów z siedzibą w Rosji;</w:t>
      </w:r>
    </w:p>
    <w:p w14:paraId="5CE4960C" w14:textId="77777777" w:rsidR="00E96CF8" w:rsidRPr="00DB2182" w:rsidRDefault="00E96CF8" w:rsidP="00FA552B">
      <w:pPr>
        <w:pStyle w:val="Tekstprzypisudolnego"/>
        <w:numPr>
          <w:ilvl w:val="0"/>
          <w:numId w:val="55"/>
        </w:numPr>
        <w:rPr>
          <w:rFonts w:ascii="Arial" w:hAnsi="Arial" w:cs="Arial"/>
          <w:sz w:val="16"/>
          <w:szCs w:val="16"/>
        </w:rPr>
      </w:pPr>
      <w:r w:rsidRPr="00DB2182">
        <w:rPr>
          <w:rFonts w:ascii="Arial" w:hAnsi="Arial" w:cs="Arial"/>
          <w:sz w:val="16"/>
          <w:szCs w:val="16"/>
        </w:rPr>
        <w:t>osób prawnych, podmiotów lub organów, do których prawa własności bezpośrednio lub pośrednio w ponad 50 % należą do podmiotu, o którym mowa w lit. a) niniejszego ustępu; lub</w:t>
      </w:r>
    </w:p>
    <w:p w14:paraId="485D2A31" w14:textId="77777777" w:rsidR="00E96CF8" w:rsidRPr="00DB2182" w:rsidRDefault="00E96CF8" w:rsidP="00FA552B">
      <w:pPr>
        <w:pStyle w:val="Tekstprzypisudolnego"/>
        <w:numPr>
          <w:ilvl w:val="0"/>
          <w:numId w:val="55"/>
        </w:numPr>
        <w:rPr>
          <w:rFonts w:ascii="Arial" w:hAnsi="Arial" w:cs="Arial"/>
          <w:sz w:val="16"/>
          <w:szCs w:val="16"/>
        </w:rPr>
      </w:pPr>
      <w:r w:rsidRPr="00DB2182">
        <w:rPr>
          <w:rFonts w:ascii="Arial" w:hAnsi="Arial" w:cs="Arial"/>
          <w:sz w:val="16"/>
          <w:szCs w:val="16"/>
        </w:rPr>
        <w:t>osób fizycznych lub prawnych, podmiotów lub organów działających w imieniu lub pod kierunkiem podmiotu, o którym mowa w lit. a) lub b) niniejszego ustępu,</w:t>
      </w:r>
    </w:p>
    <w:p w14:paraId="39287FDB" w14:textId="77777777" w:rsidR="00E96CF8" w:rsidRPr="00DB2182" w:rsidRDefault="00E96CF8" w:rsidP="00130087">
      <w:pPr>
        <w:pStyle w:val="Tekstprzypisudolnego"/>
        <w:rPr>
          <w:rFonts w:ascii="Arial" w:hAnsi="Arial" w:cs="Arial"/>
          <w:sz w:val="16"/>
          <w:szCs w:val="16"/>
        </w:rPr>
      </w:pPr>
      <w:r w:rsidRPr="00DB2182">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9">
    <w:p w14:paraId="61BDB72B" w14:textId="77777777" w:rsidR="00E96CF8" w:rsidRPr="00DB2182" w:rsidRDefault="00E96CF8" w:rsidP="00130087">
      <w:pPr>
        <w:spacing w:after="0"/>
        <w:rPr>
          <w:rFonts w:ascii="Arial" w:hAnsi="Arial" w:cs="Arial"/>
          <w:color w:val="222222"/>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w:t>
      </w:r>
      <w:r w:rsidRPr="00DB2182">
        <w:rPr>
          <w:rFonts w:ascii="Arial" w:hAnsi="Arial" w:cs="Arial"/>
          <w:color w:val="222222"/>
          <w:sz w:val="16"/>
          <w:szCs w:val="16"/>
        </w:rPr>
        <w:t xml:space="preserve">Zgodnie z treścią art. 7 ust. 1 ustawy z dnia 13 kwietnia 2022 r. </w:t>
      </w:r>
      <w:r w:rsidRPr="00DB2182">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DB2182">
        <w:rPr>
          <w:rFonts w:ascii="Arial" w:hAnsi="Arial" w:cs="Arial"/>
          <w:color w:val="222222"/>
          <w:sz w:val="16"/>
          <w:szCs w:val="16"/>
        </w:rPr>
        <w:t xml:space="preserve">z </w:t>
      </w:r>
      <w:r w:rsidRPr="00DB2182">
        <w:rPr>
          <w:rFonts w:ascii="Arial" w:eastAsia="Times New Roman" w:hAnsi="Arial" w:cs="Arial"/>
          <w:color w:val="222222"/>
          <w:sz w:val="16"/>
          <w:szCs w:val="16"/>
          <w:lang w:eastAsia="pl-PL"/>
        </w:rPr>
        <w:t>postępowania o udzielenie zamówienia publicznego lub konkursu prowadzonego na podstawie ustawy Pzp wyklucza się:</w:t>
      </w:r>
    </w:p>
    <w:p w14:paraId="4628D8D1" w14:textId="77777777" w:rsidR="00E96CF8" w:rsidRPr="00DB2182" w:rsidRDefault="00E96CF8" w:rsidP="00130087">
      <w:pPr>
        <w:spacing w:after="0"/>
        <w:rPr>
          <w:rFonts w:ascii="Arial" w:eastAsia="Times New Roman" w:hAnsi="Arial" w:cs="Arial"/>
          <w:color w:val="222222"/>
          <w:sz w:val="16"/>
          <w:szCs w:val="16"/>
          <w:lang w:eastAsia="pl-PL"/>
        </w:rPr>
      </w:pPr>
      <w:r w:rsidRPr="00DB2182">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812AEDB" w14:textId="77777777" w:rsidR="00E96CF8" w:rsidRPr="00DB2182" w:rsidRDefault="00E96CF8" w:rsidP="00130087">
      <w:pPr>
        <w:spacing w:after="0"/>
        <w:rPr>
          <w:rFonts w:ascii="Arial" w:hAnsi="Arial" w:cs="Arial"/>
          <w:color w:val="222222"/>
          <w:sz w:val="16"/>
          <w:szCs w:val="16"/>
        </w:rPr>
      </w:pPr>
      <w:r w:rsidRPr="00DB2182">
        <w:rPr>
          <w:rFonts w:ascii="Arial" w:hAnsi="Arial" w:cs="Arial"/>
          <w:color w:val="222222"/>
          <w:sz w:val="16"/>
          <w:szCs w:val="16"/>
        </w:rPr>
        <w:t xml:space="preserve">2) </w:t>
      </w:r>
      <w:r w:rsidRPr="00DB2182">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FCAD4BB" w14:textId="77777777" w:rsidR="00E96CF8" w:rsidRPr="00DB2182" w:rsidRDefault="00E96CF8" w:rsidP="00130087">
      <w:pPr>
        <w:spacing w:after="0"/>
        <w:rPr>
          <w:rFonts w:ascii="Arial" w:hAnsi="Arial" w:cs="Arial"/>
          <w:sz w:val="16"/>
          <w:szCs w:val="16"/>
        </w:rPr>
      </w:pPr>
      <w:r w:rsidRPr="00DB2182">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7433B50C" w14:textId="77777777" w:rsidR="00E96CF8" w:rsidRPr="00DB2182" w:rsidRDefault="00E96CF8" w:rsidP="00BE4D2D">
      <w:pPr>
        <w:pStyle w:val="Tekstprzypisudolnego"/>
        <w:rPr>
          <w:rFonts w:ascii="Arial" w:hAnsi="Arial" w:cs="Arial"/>
          <w:sz w:val="16"/>
          <w:szCs w:val="16"/>
          <w:vertAlign w:val="superscript"/>
        </w:rPr>
      </w:pPr>
      <w:r w:rsidRPr="00DB2182">
        <w:rPr>
          <w:rStyle w:val="Odwoanieprzypisudolnego"/>
          <w:rFonts w:ascii="Arial" w:hAnsi="Arial" w:cs="Arial"/>
          <w:sz w:val="16"/>
          <w:szCs w:val="16"/>
        </w:rPr>
        <w:footnoteRef/>
      </w:r>
      <w:r w:rsidRPr="00DB2182">
        <w:rPr>
          <w:rFonts w:ascii="Arial" w:hAnsi="Arial" w:cs="Arial"/>
          <w:sz w:val="16"/>
          <w:szCs w:val="16"/>
          <w:vertAlign w:val="superscript"/>
        </w:rPr>
        <w:t xml:space="preserve">) </w:t>
      </w:r>
      <w:r w:rsidRPr="00DB2182">
        <w:rPr>
          <w:rFonts w:ascii="Arial" w:hAnsi="Arial" w:cs="Arial"/>
          <w:sz w:val="16"/>
          <w:szCs w:val="16"/>
        </w:rPr>
        <w:t>Niepotrzebne skreślić.</w:t>
      </w:r>
    </w:p>
  </w:footnote>
  <w:footnote w:id="11">
    <w:p w14:paraId="468FF3F2" w14:textId="77777777" w:rsidR="00E96CF8" w:rsidRPr="00DB2182" w:rsidRDefault="00E96CF8" w:rsidP="00130087">
      <w:pPr>
        <w:pStyle w:val="Tekstprzypisudolnego"/>
        <w:rPr>
          <w:rFonts w:ascii="Arial" w:hAnsi="Arial" w:cs="Arial"/>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B8E643B" w14:textId="77777777" w:rsidR="00E96CF8" w:rsidRPr="00DB2182" w:rsidRDefault="00E96CF8" w:rsidP="00FA552B">
      <w:pPr>
        <w:pStyle w:val="Tekstprzypisudolnego"/>
        <w:numPr>
          <w:ilvl w:val="0"/>
          <w:numId w:val="63"/>
        </w:numPr>
        <w:rPr>
          <w:rFonts w:ascii="Arial" w:hAnsi="Arial" w:cs="Arial"/>
          <w:sz w:val="16"/>
          <w:szCs w:val="16"/>
        </w:rPr>
      </w:pPr>
      <w:r w:rsidRPr="00DB2182">
        <w:rPr>
          <w:rFonts w:ascii="Arial" w:hAnsi="Arial" w:cs="Arial"/>
          <w:sz w:val="16"/>
          <w:szCs w:val="16"/>
        </w:rPr>
        <w:t>obywateli rosyjskich lub osób fizycznych lub prawnych, podmiotów lub organów z siedzibą w Rosji;</w:t>
      </w:r>
    </w:p>
    <w:p w14:paraId="40A7F2B1" w14:textId="77777777" w:rsidR="00E96CF8" w:rsidRPr="00DB2182" w:rsidRDefault="00E96CF8" w:rsidP="00FA552B">
      <w:pPr>
        <w:pStyle w:val="Tekstprzypisudolnego"/>
        <w:numPr>
          <w:ilvl w:val="0"/>
          <w:numId w:val="63"/>
        </w:numPr>
        <w:rPr>
          <w:rFonts w:ascii="Arial" w:hAnsi="Arial" w:cs="Arial"/>
          <w:sz w:val="16"/>
          <w:szCs w:val="16"/>
        </w:rPr>
      </w:pPr>
      <w:bookmarkStart w:id="19" w:name="_Hlk102557314"/>
      <w:r w:rsidRPr="00DB2182">
        <w:rPr>
          <w:rFonts w:ascii="Arial" w:hAnsi="Arial" w:cs="Arial"/>
          <w:sz w:val="16"/>
          <w:szCs w:val="16"/>
        </w:rPr>
        <w:t>osób prawnych, podmiotów lub organów, do których prawa własności bezpośrednio lub pośrednio w ponad 50 % należą do podmiotu, o którym mowa w lit. a) niniejszego ustępu; lub</w:t>
      </w:r>
      <w:bookmarkEnd w:id="19"/>
    </w:p>
    <w:p w14:paraId="0616402E" w14:textId="77777777" w:rsidR="00E96CF8" w:rsidRPr="00DB2182" w:rsidRDefault="00E96CF8" w:rsidP="00FA552B">
      <w:pPr>
        <w:pStyle w:val="Tekstprzypisudolnego"/>
        <w:numPr>
          <w:ilvl w:val="0"/>
          <w:numId w:val="63"/>
        </w:numPr>
        <w:rPr>
          <w:rFonts w:ascii="Arial" w:hAnsi="Arial" w:cs="Arial"/>
          <w:sz w:val="16"/>
          <w:szCs w:val="16"/>
        </w:rPr>
      </w:pPr>
      <w:r w:rsidRPr="00DB2182">
        <w:rPr>
          <w:rFonts w:ascii="Arial" w:hAnsi="Arial" w:cs="Arial"/>
          <w:sz w:val="16"/>
          <w:szCs w:val="16"/>
        </w:rPr>
        <w:t>osób fizycznych lub prawnych, podmiotów lub organów działających w imieniu lub pod kierunkiem podmiotu, o którym mowa w lit. a) lub b) niniejszego ustępu,</w:t>
      </w:r>
    </w:p>
    <w:p w14:paraId="1EA8C9F4" w14:textId="77777777" w:rsidR="00E96CF8" w:rsidRPr="00DB2182" w:rsidRDefault="00E96CF8" w:rsidP="00130087">
      <w:pPr>
        <w:pStyle w:val="Tekstprzypisudolnego"/>
        <w:rPr>
          <w:rFonts w:ascii="Arial" w:hAnsi="Arial" w:cs="Arial"/>
          <w:sz w:val="16"/>
          <w:szCs w:val="16"/>
        </w:rPr>
      </w:pPr>
      <w:r w:rsidRPr="00DB2182">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2">
    <w:p w14:paraId="4C5853AE" w14:textId="77777777" w:rsidR="00E96CF8" w:rsidRPr="00DB2182" w:rsidRDefault="00E96CF8" w:rsidP="00130087">
      <w:pPr>
        <w:spacing w:after="0"/>
        <w:rPr>
          <w:rFonts w:ascii="Arial" w:hAnsi="Arial" w:cs="Arial"/>
          <w:color w:val="222222"/>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w:t>
      </w:r>
      <w:r w:rsidRPr="00DB2182">
        <w:rPr>
          <w:rFonts w:ascii="Arial" w:hAnsi="Arial" w:cs="Arial"/>
          <w:color w:val="222222"/>
          <w:sz w:val="16"/>
          <w:szCs w:val="16"/>
        </w:rPr>
        <w:t xml:space="preserve">Zgodnie z treścią art. 7 ust. 1 ustawy z dnia 13 kwietnia 2022 r. </w:t>
      </w:r>
      <w:r w:rsidRPr="00DB2182">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DB2182">
        <w:rPr>
          <w:rFonts w:ascii="Arial" w:hAnsi="Arial" w:cs="Arial"/>
          <w:color w:val="222222"/>
          <w:sz w:val="16"/>
          <w:szCs w:val="16"/>
        </w:rPr>
        <w:t xml:space="preserve">z </w:t>
      </w:r>
      <w:r w:rsidRPr="00DB2182">
        <w:rPr>
          <w:rFonts w:ascii="Arial" w:eastAsia="Times New Roman" w:hAnsi="Arial" w:cs="Arial"/>
          <w:color w:val="222222"/>
          <w:sz w:val="16"/>
          <w:szCs w:val="16"/>
          <w:lang w:eastAsia="pl-PL"/>
        </w:rPr>
        <w:t>postępowania o udzielenie zamówienia publicznego lub konkursu prowadzonego na podstawie ustawy Pzp wyklucza się:</w:t>
      </w:r>
    </w:p>
    <w:p w14:paraId="738F2355" w14:textId="77777777" w:rsidR="00E96CF8" w:rsidRPr="00DB2182" w:rsidRDefault="00E96CF8" w:rsidP="00130087">
      <w:pPr>
        <w:spacing w:after="0"/>
        <w:rPr>
          <w:rFonts w:ascii="Arial" w:eastAsia="Times New Roman" w:hAnsi="Arial" w:cs="Arial"/>
          <w:color w:val="222222"/>
          <w:sz w:val="16"/>
          <w:szCs w:val="16"/>
          <w:lang w:eastAsia="pl-PL"/>
        </w:rPr>
      </w:pPr>
      <w:r w:rsidRPr="00DB2182">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4B6E03" w14:textId="77777777" w:rsidR="00E96CF8" w:rsidRPr="00DB2182" w:rsidRDefault="00E96CF8" w:rsidP="00130087">
      <w:pPr>
        <w:spacing w:after="0"/>
        <w:rPr>
          <w:rFonts w:ascii="Arial" w:hAnsi="Arial" w:cs="Arial"/>
          <w:color w:val="222222"/>
          <w:sz w:val="16"/>
          <w:szCs w:val="16"/>
        </w:rPr>
      </w:pPr>
      <w:r w:rsidRPr="00DB2182">
        <w:rPr>
          <w:rFonts w:ascii="Arial" w:hAnsi="Arial" w:cs="Arial"/>
          <w:color w:val="222222"/>
          <w:sz w:val="16"/>
          <w:szCs w:val="16"/>
        </w:rPr>
        <w:t xml:space="preserve">2) </w:t>
      </w:r>
      <w:r w:rsidRPr="00DB2182">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C845ED" w14:textId="77777777" w:rsidR="00E96CF8" w:rsidRPr="00DB2182" w:rsidRDefault="00E96CF8" w:rsidP="00130087">
      <w:pPr>
        <w:spacing w:after="0"/>
        <w:rPr>
          <w:rFonts w:ascii="Arial" w:hAnsi="Arial" w:cs="Arial"/>
          <w:sz w:val="16"/>
          <w:szCs w:val="16"/>
        </w:rPr>
      </w:pPr>
      <w:r w:rsidRPr="00DB2182">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1618897"/>
      <w:docPartObj>
        <w:docPartGallery w:val="Page Numbers (Top of Page)"/>
        <w:docPartUnique/>
      </w:docPartObj>
    </w:sdtPr>
    <w:sdtEndPr/>
    <w:sdtContent>
      <w:p w14:paraId="033D12BA" w14:textId="106D696C" w:rsidR="00E96CF8" w:rsidRDefault="00E96CF8">
        <w:pPr>
          <w:pStyle w:val="Nagwek"/>
          <w:jc w:val="right"/>
        </w:pPr>
        <w:r>
          <w:fldChar w:fldCharType="begin"/>
        </w:r>
        <w:r>
          <w:instrText>PAGE   \* MERGEFORMAT</w:instrText>
        </w:r>
        <w:r>
          <w:fldChar w:fldCharType="separate"/>
        </w:r>
        <w:r w:rsidR="005A54C2">
          <w:rPr>
            <w:noProof/>
          </w:rPr>
          <w:t>2</w:t>
        </w:r>
        <w:r>
          <w:fldChar w:fldCharType="end"/>
        </w:r>
      </w:p>
    </w:sdtContent>
  </w:sdt>
  <w:p w14:paraId="4E8E7C77" w14:textId="77777777" w:rsidR="00E96CF8" w:rsidRDefault="00E96CF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E0593" w14:textId="45BB3996" w:rsidR="00E96CF8" w:rsidRDefault="00E96CF8">
    <w:pPr>
      <w:pStyle w:val="Nagwek"/>
    </w:pPr>
    <w:r>
      <w:rPr>
        <w:noProof/>
        <w:lang w:eastAsia="pl-PL"/>
      </w:rPr>
      <w:drawing>
        <wp:inline distT="0" distB="0" distL="0" distR="0" wp14:anchorId="3A9CF9BF" wp14:editId="13BB2358">
          <wp:extent cx="5760720" cy="511810"/>
          <wp:effectExtent l="0" t="0" r="0" b="2540"/>
          <wp:docPr id="13" name="Obraz 13"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xmlns:a="http://schemas.openxmlformats.org/drawingml/2006/main">
              <a:ext uri="{FF2B5EF4-FFF2-40B4-BE49-F238E27FC236}">
                <a16:creationId xmlns:lc="http://schemas.openxmlformats.org/drawingml/2006/lockedCanva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00000000-0008-0000-0100-000003000000}"/>
              </a:ext>
            </a:extLst>
          </wp:docPr>
          <wp:cNvGraphicFramePr/>
          <a:graphic xmlns:a="http://schemas.openxmlformats.org/drawingml/2006/main">
            <a:graphicData uri="http://schemas.openxmlformats.org/drawingml/2006/picture">
              <pic:pic xmlns:pic="http://schemas.openxmlformats.org/drawingml/2006/picture">
                <pic:nvPicPr>
                  <pic:cNvPr id="799469291" name="Obraz 2"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a:ext uri="{FF2B5EF4-FFF2-40B4-BE49-F238E27FC236}">
                        <a16:creationId xmlns:lc="http://schemas.openxmlformats.org/drawingml/2006/lockedCanva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00000000-0008-0000-0100-000003000000}"/>
                      </a:ext>
                    </a:extLst>
                  </pic:cNvPr>
                  <pic:cNvPicPr/>
                </pic:nvPicPr>
                <pic:blipFill>
                  <a:blip r:embed="rId1"/>
                  <a:stretch>
                    <a:fillRect/>
                  </a:stretch>
                </pic:blipFill>
                <pic:spPr>
                  <a:xfrm>
                    <a:off x="0" y="0"/>
                    <a:ext cx="5760720" cy="51181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97453"/>
      <w:docPartObj>
        <w:docPartGallery w:val="Page Numbers (Top of Page)"/>
        <w:docPartUnique/>
      </w:docPartObj>
    </w:sdtPr>
    <w:sdtEndPr/>
    <w:sdtContent>
      <w:p w14:paraId="5CDD8D91" w14:textId="26D7EB4F" w:rsidR="00E96CF8" w:rsidRDefault="00E96CF8">
        <w:pPr>
          <w:pStyle w:val="Nagwek"/>
          <w:jc w:val="right"/>
        </w:pPr>
        <w:r>
          <w:rPr>
            <w:noProof/>
            <w:lang w:eastAsia="pl-PL"/>
          </w:rPr>
          <w:drawing>
            <wp:inline distT="0" distB="0" distL="0" distR="0" wp14:anchorId="61D47DD6" wp14:editId="0B803E9E">
              <wp:extent cx="5761355" cy="511810"/>
              <wp:effectExtent l="0" t="0" r="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inline>
          </w:drawing>
        </w:r>
      </w:p>
    </w:sdtContent>
  </w:sdt>
  <w:p w14:paraId="5F6339D9" w14:textId="77777777" w:rsidR="00E96CF8" w:rsidRDefault="00E96CF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22D36F7"/>
    <w:multiLevelType w:val="multilevel"/>
    <w:tmpl w:val="26E21A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102364"/>
    <w:multiLevelType w:val="hybridMultilevel"/>
    <w:tmpl w:val="05A4A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E8158A"/>
    <w:multiLevelType w:val="multilevel"/>
    <w:tmpl w:val="85824D82"/>
    <w:lvl w:ilvl="0">
      <w:start w:val="1"/>
      <w:numFmt w:val="decimal"/>
      <w:lvlText w:val="%1."/>
      <w:lvlJc w:val="left"/>
      <w:pPr>
        <w:tabs>
          <w:tab w:val="num" w:pos="360"/>
        </w:tabs>
        <w:ind w:left="360" w:hanging="360"/>
      </w:pPr>
      <w:rPr>
        <w:rFonts w:ascii="Arial" w:hAnsi="Arial" w:cs="Arial" w:hint="default"/>
        <w:b w:val="0"/>
        <w:i w:val="0"/>
        <w:iCs w:val="0"/>
        <w:sz w:val="22"/>
        <w:szCs w:val="22"/>
      </w:rPr>
    </w:lvl>
    <w:lvl w:ilvl="1">
      <w:start w:val="1"/>
      <w:numFmt w:val="decimal"/>
      <w:isLgl/>
      <w:lvlText w:val="%1.%2."/>
      <w:lvlJc w:val="left"/>
      <w:pPr>
        <w:ind w:left="717" w:hanging="360"/>
      </w:pPr>
      <w:rPr>
        <w:rFonts w:hint="default"/>
        <w:b w:val="0"/>
        <w:i/>
        <w:sz w:val="20"/>
        <w:szCs w:val="20"/>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5" w15:restartNumberingAfterBreak="0">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4C40F54"/>
    <w:multiLevelType w:val="hybridMultilevel"/>
    <w:tmpl w:val="6114A7D2"/>
    <w:lvl w:ilvl="0" w:tplc="9C1EC380">
      <w:start w:val="1"/>
      <w:numFmt w:val="decimal"/>
      <w:lvlText w:val="%1)"/>
      <w:lvlJc w:val="left"/>
      <w:pPr>
        <w:tabs>
          <w:tab w:val="num" w:pos="0"/>
        </w:tabs>
        <w:ind w:left="991" w:hanging="28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9CA3D2E"/>
    <w:multiLevelType w:val="multilevel"/>
    <w:tmpl w:val="7E5021C4"/>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325280"/>
    <w:multiLevelType w:val="hybridMultilevel"/>
    <w:tmpl w:val="A4D28938"/>
    <w:lvl w:ilvl="0" w:tplc="4E4C4D06">
      <w:start w:val="1"/>
      <w:numFmt w:val="lowerLetter"/>
      <w:lvlText w:val="(%1)"/>
      <w:lvlJc w:val="left"/>
      <w:pPr>
        <w:ind w:left="180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A9D6317"/>
    <w:multiLevelType w:val="hybridMultilevel"/>
    <w:tmpl w:val="73CE2EDC"/>
    <w:lvl w:ilvl="0" w:tplc="E76C9F66">
      <w:start w:val="1"/>
      <w:numFmt w:val="decimal"/>
      <w:lvlText w:val="%1)"/>
      <w:lvlJc w:val="left"/>
      <w:pPr>
        <w:ind w:left="1429" w:hanging="360"/>
      </w:pPr>
      <w:rPr>
        <w:rFonts w:hint="default"/>
        <w:b w:val="0"/>
        <w:sz w:val="22"/>
        <w:szCs w:val="22"/>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B4168B1"/>
    <w:multiLevelType w:val="multilevel"/>
    <w:tmpl w:val="26E21A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7A763F"/>
    <w:multiLevelType w:val="multilevel"/>
    <w:tmpl w:val="8E5A837A"/>
    <w:lvl w:ilvl="0">
      <w:start w:val="1"/>
      <w:numFmt w:val="decimal"/>
      <w:lvlRestart w:val="0"/>
      <w:lvlText w:val="%1."/>
      <w:lvlJc w:val="left"/>
      <w:pPr>
        <w:tabs>
          <w:tab w:val="num" w:pos="850"/>
        </w:tabs>
        <w:ind w:left="850" w:hanging="850"/>
      </w:pPr>
      <w:rPr>
        <w:rFonts w:ascii="Arial" w:hAnsi="Arial" w:cs="Arial" w:hint="default"/>
        <w:b w:val="0"/>
        <w:i w:val="0"/>
        <w:sz w:val="22"/>
        <w:szCs w:val="22"/>
      </w:rPr>
    </w:lvl>
    <w:lvl w:ilvl="1">
      <w:start w:val="1"/>
      <w:numFmt w:val="decimal"/>
      <w:lvlText w:val="%1.%2."/>
      <w:lvlJc w:val="left"/>
      <w:pPr>
        <w:tabs>
          <w:tab w:val="num" w:pos="2127"/>
        </w:tabs>
        <w:ind w:left="2127"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B26D55"/>
    <w:multiLevelType w:val="hybridMultilevel"/>
    <w:tmpl w:val="D6389D88"/>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35A0FD6">
      <w:start w:val="1"/>
      <w:numFmt w:val="decimal"/>
      <w:lvlText w:val="%4."/>
      <w:lvlJc w:val="left"/>
      <w:pPr>
        <w:tabs>
          <w:tab w:val="num" w:pos="2880"/>
        </w:tabs>
        <w:ind w:left="2880" w:hanging="360"/>
      </w:pPr>
      <w:rPr>
        <w:b w:val="0"/>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BE459FC"/>
    <w:multiLevelType w:val="hybridMultilevel"/>
    <w:tmpl w:val="5216A974"/>
    <w:lvl w:ilvl="0" w:tplc="64FA3B3E">
      <w:start w:val="1"/>
      <w:numFmt w:val="decimal"/>
      <w:lvlText w:val="%1."/>
      <w:lvlJc w:val="left"/>
      <w:pPr>
        <w:tabs>
          <w:tab w:val="num" w:pos="2487"/>
        </w:tabs>
        <w:ind w:left="2487" w:hanging="360"/>
      </w:pPr>
      <w:rPr>
        <w:rFonts w:hint="default"/>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C91575E"/>
    <w:multiLevelType w:val="multilevel"/>
    <w:tmpl w:val="120A865C"/>
    <w:lvl w:ilvl="0">
      <w:start w:val="1"/>
      <w:numFmt w:val="decimal"/>
      <w:lvlText w:val="%1."/>
      <w:lvlJc w:val="left"/>
      <w:pPr>
        <w:tabs>
          <w:tab w:val="num" w:pos="2340"/>
        </w:tabs>
        <w:ind w:left="2340" w:hanging="363"/>
      </w:pPr>
      <w:rPr>
        <w:rFonts w:hint="default"/>
        <w:b w:val="0"/>
        <w:sz w:val="22"/>
        <w:szCs w:val="22"/>
      </w:rPr>
    </w:lvl>
    <w:lvl w:ilvl="1">
      <w:start w:val="2"/>
      <w:numFmt w:val="decimal"/>
      <w:isLgl/>
      <w:lvlText w:val="%1.%2"/>
      <w:lvlJc w:val="left"/>
      <w:pPr>
        <w:ind w:left="2337" w:hanging="360"/>
      </w:pPr>
      <w:rPr>
        <w:rFonts w:hint="default"/>
      </w:rPr>
    </w:lvl>
    <w:lvl w:ilvl="2">
      <w:start w:val="1"/>
      <w:numFmt w:val="decimal"/>
      <w:isLgl/>
      <w:lvlText w:val="%1.%2.%3"/>
      <w:lvlJc w:val="left"/>
      <w:pPr>
        <w:ind w:left="2697"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057" w:hanging="1080"/>
      </w:pPr>
      <w:rPr>
        <w:rFonts w:hint="default"/>
      </w:rPr>
    </w:lvl>
    <w:lvl w:ilvl="5">
      <w:start w:val="1"/>
      <w:numFmt w:val="decimal"/>
      <w:isLgl/>
      <w:lvlText w:val="%1.%2.%3.%4.%5.%6"/>
      <w:lvlJc w:val="left"/>
      <w:pPr>
        <w:ind w:left="3057" w:hanging="1080"/>
      </w:pPr>
      <w:rPr>
        <w:rFonts w:hint="default"/>
      </w:rPr>
    </w:lvl>
    <w:lvl w:ilvl="6">
      <w:start w:val="1"/>
      <w:numFmt w:val="decimal"/>
      <w:isLgl/>
      <w:lvlText w:val="%1.%2.%3.%4.%5.%6.%7"/>
      <w:lvlJc w:val="left"/>
      <w:pPr>
        <w:ind w:left="3417" w:hanging="1440"/>
      </w:pPr>
      <w:rPr>
        <w:rFonts w:hint="default"/>
      </w:rPr>
    </w:lvl>
    <w:lvl w:ilvl="7">
      <w:start w:val="1"/>
      <w:numFmt w:val="decimal"/>
      <w:isLgl/>
      <w:lvlText w:val="%1.%2.%3.%4.%5.%6.%7.%8"/>
      <w:lvlJc w:val="left"/>
      <w:pPr>
        <w:ind w:left="3417" w:hanging="1440"/>
      </w:pPr>
      <w:rPr>
        <w:rFonts w:hint="default"/>
      </w:rPr>
    </w:lvl>
    <w:lvl w:ilvl="8">
      <w:start w:val="1"/>
      <w:numFmt w:val="decimal"/>
      <w:isLgl/>
      <w:lvlText w:val="%1.%2.%3.%4.%5.%6.%7.%8.%9"/>
      <w:lvlJc w:val="left"/>
      <w:pPr>
        <w:ind w:left="3777" w:hanging="1800"/>
      </w:pPr>
      <w:rPr>
        <w:rFonts w:hint="default"/>
      </w:rPr>
    </w:lvl>
  </w:abstractNum>
  <w:abstractNum w:abstractNumId="15" w15:restartNumberingAfterBreak="0">
    <w:nsid w:val="0CA5361E"/>
    <w:multiLevelType w:val="multilevel"/>
    <w:tmpl w:val="28743FFA"/>
    <w:styleLink w:val="Styl4"/>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6" w15:restartNumberingAfterBreak="0">
    <w:nsid w:val="0D732BBE"/>
    <w:multiLevelType w:val="multilevel"/>
    <w:tmpl w:val="B41ACDEC"/>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D940B2A"/>
    <w:multiLevelType w:val="multilevel"/>
    <w:tmpl w:val="CBB8CFEA"/>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F30455C"/>
    <w:multiLevelType w:val="hybridMultilevel"/>
    <w:tmpl w:val="2CF638EA"/>
    <w:lvl w:ilvl="0" w:tplc="E68E601C">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6F01BB4"/>
    <w:multiLevelType w:val="hybridMultilevel"/>
    <w:tmpl w:val="FDA682A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17B52473"/>
    <w:multiLevelType w:val="multilevel"/>
    <w:tmpl w:val="86366DD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8680789"/>
    <w:multiLevelType w:val="hybridMultilevel"/>
    <w:tmpl w:val="ABF097B8"/>
    <w:lvl w:ilvl="0" w:tplc="04090017">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2" w15:restartNumberingAfterBreak="0">
    <w:nsid w:val="1A236C54"/>
    <w:multiLevelType w:val="multilevel"/>
    <w:tmpl w:val="E3A24D08"/>
    <w:lvl w:ilvl="0">
      <w:start w:val="1"/>
      <w:numFmt w:val="decimal"/>
      <w:lvlText w:val="%1."/>
      <w:lvlJc w:val="left"/>
      <w:pPr>
        <w:tabs>
          <w:tab w:val="num" w:pos="1800"/>
        </w:tabs>
        <w:ind w:left="1800" w:hanging="363"/>
      </w:pPr>
      <w:rPr>
        <w:rFonts w:hint="default"/>
      </w:rPr>
    </w:lvl>
    <w:lvl w:ilvl="1">
      <w:start w:val="1"/>
      <w:numFmt w:val="decimal"/>
      <w:isLgl/>
      <w:lvlText w:val="%1.%2"/>
      <w:lvlJc w:val="left"/>
      <w:pPr>
        <w:ind w:left="179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517" w:hanging="1080"/>
      </w:pPr>
      <w:rPr>
        <w:rFonts w:hint="default"/>
      </w:rPr>
    </w:lvl>
    <w:lvl w:ilvl="5">
      <w:start w:val="1"/>
      <w:numFmt w:val="decimal"/>
      <w:isLgl/>
      <w:lvlText w:val="%1.%2.%3.%4.%5.%6"/>
      <w:lvlJc w:val="left"/>
      <w:pPr>
        <w:ind w:left="2517" w:hanging="1080"/>
      </w:pPr>
      <w:rPr>
        <w:rFonts w:hint="default"/>
      </w:rPr>
    </w:lvl>
    <w:lvl w:ilvl="6">
      <w:start w:val="1"/>
      <w:numFmt w:val="decimal"/>
      <w:isLgl/>
      <w:lvlText w:val="%1.%2.%3.%4.%5.%6.%7"/>
      <w:lvlJc w:val="left"/>
      <w:pPr>
        <w:ind w:left="2877" w:hanging="1440"/>
      </w:pPr>
      <w:rPr>
        <w:rFonts w:hint="default"/>
      </w:rPr>
    </w:lvl>
    <w:lvl w:ilvl="7">
      <w:start w:val="1"/>
      <w:numFmt w:val="decimal"/>
      <w:isLgl/>
      <w:lvlText w:val="%1.%2.%3.%4.%5.%6.%7.%8"/>
      <w:lvlJc w:val="left"/>
      <w:pPr>
        <w:ind w:left="2877" w:hanging="1440"/>
      </w:pPr>
      <w:rPr>
        <w:rFonts w:hint="default"/>
      </w:rPr>
    </w:lvl>
    <w:lvl w:ilvl="8">
      <w:start w:val="1"/>
      <w:numFmt w:val="decimal"/>
      <w:isLgl/>
      <w:lvlText w:val="%1.%2.%3.%4.%5.%6.%7.%8.%9"/>
      <w:lvlJc w:val="left"/>
      <w:pPr>
        <w:ind w:left="3237" w:hanging="1800"/>
      </w:pPr>
      <w:rPr>
        <w:rFonts w:hint="default"/>
      </w:rPr>
    </w:lvl>
  </w:abstractNum>
  <w:abstractNum w:abstractNumId="23" w15:restartNumberingAfterBreak="0">
    <w:nsid w:val="1BA96B55"/>
    <w:multiLevelType w:val="hybridMultilevel"/>
    <w:tmpl w:val="F152776A"/>
    <w:lvl w:ilvl="0" w:tplc="0106AB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DF5E62"/>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F8D1D3A"/>
    <w:multiLevelType w:val="hybridMultilevel"/>
    <w:tmpl w:val="00D67678"/>
    <w:lvl w:ilvl="0" w:tplc="29AE807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0DE13B7"/>
    <w:multiLevelType w:val="hybridMultilevel"/>
    <w:tmpl w:val="8C72921C"/>
    <w:lvl w:ilvl="0" w:tplc="BB4E3E24">
      <w:start w:val="1"/>
      <w:numFmt w:val="decimal"/>
      <w:lvlText w:val="%1."/>
      <w:lvlJc w:val="left"/>
      <w:pPr>
        <w:tabs>
          <w:tab w:val="num" w:pos="363"/>
        </w:tabs>
        <w:ind w:left="363" w:hanging="363"/>
      </w:pPr>
      <w:rPr>
        <w:rFonts w:hint="default"/>
        <w:b w:val="0"/>
        <w:sz w:val="22"/>
        <w:szCs w:val="22"/>
      </w:rPr>
    </w:lvl>
    <w:lvl w:ilvl="1" w:tplc="04150019">
      <w:start w:val="1"/>
      <w:numFmt w:val="lowerLetter"/>
      <w:lvlText w:val="%2."/>
      <w:lvlJc w:val="left"/>
      <w:pPr>
        <w:tabs>
          <w:tab w:val="num" w:pos="3"/>
        </w:tabs>
        <w:ind w:left="3" w:hanging="360"/>
      </w:pPr>
    </w:lvl>
    <w:lvl w:ilvl="2" w:tplc="0415001B" w:tentative="1">
      <w:start w:val="1"/>
      <w:numFmt w:val="lowerRoman"/>
      <w:lvlText w:val="%3."/>
      <w:lvlJc w:val="right"/>
      <w:pPr>
        <w:tabs>
          <w:tab w:val="num" w:pos="723"/>
        </w:tabs>
        <w:ind w:left="723" w:hanging="180"/>
      </w:pPr>
    </w:lvl>
    <w:lvl w:ilvl="3" w:tplc="0415000F" w:tentative="1">
      <w:start w:val="1"/>
      <w:numFmt w:val="decimal"/>
      <w:lvlText w:val="%4."/>
      <w:lvlJc w:val="left"/>
      <w:pPr>
        <w:tabs>
          <w:tab w:val="num" w:pos="1443"/>
        </w:tabs>
        <w:ind w:left="1443" w:hanging="360"/>
      </w:p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27" w15:restartNumberingAfterBreak="0">
    <w:nsid w:val="225F4E86"/>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40E5DF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51037B"/>
    <w:multiLevelType w:val="multilevel"/>
    <w:tmpl w:val="0415001D"/>
    <w:styleLink w:val="Styl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49F1550"/>
    <w:multiLevelType w:val="hybridMultilevel"/>
    <w:tmpl w:val="111CB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53F16EA"/>
    <w:multiLevelType w:val="hybridMultilevel"/>
    <w:tmpl w:val="73502D5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268916AD"/>
    <w:multiLevelType w:val="hybridMultilevel"/>
    <w:tmpl w:val="2C10B8BE"/>
    <w:lvl w:ilvl="0" w:tplc="F9888206">
      <w:start w:val="1"/>
      <w:numFmt w:val="decimal"/>
      <w:lvlText w:val="%1."/>
      <w:lvlJc w:val="left"/>
      <w:pPr>
        <w:tabs>
          <w:tab w:val="num" w:pos="1797"/>
        </w:tabs>
        <w:ind w:left="1797"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6D15DE6"/>
    <w:multiLevelType w:val="hybridMultilevel"/>
    <w:tmpl w:val="73841E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99F640D"/>
    <w:multiLevelType w:val="hybridMultilevel"/>
    <w:tmpl w:val="1834FBCC"/>
    <w:lvl w:ilvl="0" w:tplc="14DCA06A">
      <w:start w:val="1"/>
      <w:numFmt w:val="bullet"/>
      <w:lvlText w:val=""/>
      <w:lvlJc w:val="left"/>
      <w:pPr>
        <w:tabs>
          <w:tab w:val="num" w:pos="360"/>
        </w:tabs>
        <w:ind w:left="36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15:restartNumberingAfterBreak="0">
    <w:nsid w:val="2A2C12B2"/>
    <w:multiLevelType w:val="hybridMultilevel"/>
    <w:tmpl w:val="E7D44D0C"/>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8" w15:restartNumberingAfterBreak="0">
    <w:nsid w:val="2ED303ED"/>
    <w:multiLevelType w:val="hybridMultilevel"/>
    <w:tmpl w:val="F2C04E1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F323D4B"/>
    <w:multiLevelType w:val="hybridMultilevel"/>
    <w:tmpl w:val="5C4095C6"/>
    <w:lvl w:ilvl="0" w:tplc="F59AA472">
      <w:start w:val="1"/>
      <w:numFmt w:val="decimal"/>
      <w:lvlText w:val="%1."/>
      <w:lvlJc w:val="left"/>
      <w:pPr>
        <w:tabs>
          <w:tab w:val="num" w:pos="519"/>
        </w:tabs>
        <w:ind w:left="519" w:hanging="454"/>
      </w:pPr>
      <w:rPr>
        <w:rFonts w:hint="default"/>
        <w:b w:val="0"/>
      </w:rPr>
    </w:lvl>
    <w:lvl w:ilvl="1" w:tplc="6F48855C">
      <w:numFmt w:val="bullet"/>
      <w:lvlText w:val=""/>
      <w:lvlJc w:val="left"/>
      <w:pPr>
        <w:ind w:left="1505" w:hanging="360"/>
      </w:pPr>
      <w:rPr>
        <w:rFonts w:ascii="Symbol" w:eastAsia="Calibri" w:hAnsi="Symbol" w:cstheme="minorHAnsi" w:hint="default"/>
      </w:rPr>
    </w:lvl>
    <w:lvl w:ilvl="2" w:tplc="0415001B" w:tentative="1">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0" w15:restartNumberingAfterBreak="0">
    <w:nsid w:val="2FEB7660"/>
    <w:multiLevelType w:val="hybridMultilevel"/>
    <w:tmpl w:val="E488FC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8A902FA0">
      <w:start w:val="1"/>
      <w:numFmt w:val="decimal"/>
      <w:lvlText w:val="%4)"/>
      <w:lvlJc w:val="left"/>
      <w:pPr>
        <w:ind w:left="2880" w:hanging="360"/>
      </w:pPr>
      <w:rPr>
        <w:rFonts w:ascii="Arial" w:hAnsi="Arial" w:cs="Arial" w:hint="default"/>
        <w:i w:val="0"/>
        <w:sz w:val="22"/>
        <w:szCs w:val="22"/>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3B052F"/>
    <w:multiLevelType w:val="multilevel"/>
    <w:tmpl w:val="26E21A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9CD3B5A"/>
    <w:multiLevelType w:val="multilevel"/>
    <w:tmpl w:val="9AD8FF1E"/>
    <w:lvl w:ilvl="0">
      <w:start w:val="1"/>
      <w:numFmt w:val="decimal"/>
      <w:lvlText w:val="%1."/>
      <w:lvlJc w:val="left"/>
      <w:pPr>
        <w:tabs>
          <w:tab w:val="num" w:pos="1070"/>
        </w:tabs>
        <w:ind w:left="1070" w:hanging="360"/>
      </w:pPr>
      <w:rPr>
        <w:rFonts w:hint="default"/>
        <w:b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15:restartNumberingAfterBreak="0">
    <w:nsid w:val="3AC960AA"/>
    <w:multiLevelType w:val="hybridMultilevel"/>
    <w:tmpl w:val="6F5695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CD87B3D"/>
    <w:multiLevelType w:val="hybridMultilevel"/>
    <w:tmpl w:val="9FB6A018"/>
    <w:lvl w:ilvl="0" w:tplc="614E7F26">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DE66539"/>
    <w:multiLevelType w:val="hybridMultilevel"/>
    <w:tmpl w:val="F242725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3FE85EDA"/>
    <w:multiLevelType w:val="hybridMultilevel"/>
    <w:tmpl w:val="E0BA05B2"/>
    <w:lvl w:ilvl="0" w:tplc="44FE29A8">
      <w:start w:val="1"/>
      <w:numFmt w:val="decimal"/>
      <w:lvlText w:val="%1."/>
      <w:lvlJc w:val="left"/>
      <w:pPr>
        <w:ind w:left="2345" w:hanging="360"/>
      </w:pPr>
      <w:rPr>
        <w:b w:val="0"/>
        <w:i w:val="0"/>
      </w:rPr>
    </w:lvl>
    <w:lvl w:ilvl="1" w:tplc="04150019">
      <w:start w:val="1"/>
      <w:numFmt w:val="lowerLetter"/>
      <w:lvlText w:val="%2."/>
      <w:lvlJc w:val="left"/>
      <w:pPr>
        <w:ind w:left="4483" w:hanging="360"/>
      </w:pPr>
    </w:lvl>
    <w:lvl w:ilvl="2" w:tplc="04150011">
      <w:start w:val="1"/>
      <w:numFmt w:val="decimal"/>
      <w:lvlText w:val="%3)"/>
      <w:lvlJc w:val="left"/>
      <w:pPr>
        <w:ind w:left="5203" w:hanging="180"/>
      </w:pPr>
    </w:lvl>
    <w:lvl w:ilvl="3" w:tplc="04150017">
      <w:start w:val="1"/>
      <w:numFmt w:val="lowerLetter"/>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47" w15:restartNumberingAfterBreak="0">
    <w:nsid w:val="3FED3113"/>
    <w:multiLevelType w:val="multilevel"/>
    <w:tmpl w:val="0C94FF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2160" w:hanging="360"/>
      </w:pPr>
      <w:rPr>
        <w:rFonts w:ascii="Arial" w:eastAsia="Times New Roman" w:hAnsi="Arial" w:cs="Aria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1FB70DF"/>
    <w:multiLevelType w:val="hybridMultilevel"/>
    <w:tmpl w:val="CF0A6CBE"/>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49" w15:restartNumberingAfterBreak="0">
    <w:nsid w:val="423666CC"/>
    <w:multiLevelType w:val="multilevel"/>
    <w:tmpl w:val="DA241A66"/>
    <w:lvl w:ilvl="0">
      <w:start w:val="1"/>
      <w:numFmt w:val="lowerLetter"/>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5452D03"/>
    <w:multiLevelType w:val="hybridMultilevel"/>
    <w:tmpl w:val="17CC68F6"/>
    <w:lvl w:ilvl="0" w:tplc="29AE8070">
      <w:start w:val="1"/>
      <w:numFmt w:val="bullet"/>
      <w:lvlText w:val=""/>
      <w:lvlJc w:val="left"/>
      <w:pPr>
        <w:ind w:left="644"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B14869"/>
    <w:multiLevelType w:val="multilevel"/>
    <w:tmpl w:val="28743FFA"/>
    <w:styleLink w:val="Styl2"/>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5" w15:restartNumberingAfterBreak="0">
    <w:nsid w:val="464B676B"/>
    <w:multiLevelType w:val="hybridMultilevel"/>
    <w:tmpl w:val="95601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71D5BE8"/>
    <w:multiLevelType w:val="multilevel"/>
    <w:tmpl w:val="ED8CC6FE"/>
    <w:lvl w:ilvl="0">
      <w:start w:val="11"/>
      <w:numFmt w:val="decimal"/>
      <w:lvlText w:val="%1."/>
      <w:lvlJc w:val="left"/>
      <w:pPr>
        <w:tabs>
          <w:tab w:val="num" w:pos="720"/>
        </w:tabs>
        <w:ind w:left="720" w:hanging="360"/>
      </w:pPr>
      <w:rPr>
        <w:rFonts w:hint="default"/>
        <w:sz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7EF699E"/>
    <w:multiLevelType w:val="singleLevel"/>
    <w:tmpl w:val="01405C4A"/>
    <w:lvl w:ilvl="0">
      <w:start w:val="1"/>
      <w:numFmt w:val="decimal"/>
      <w:lvlText w:val="%1."/>
      <w:lvlJc w:val="left"/>
      <w:pPr>
        <w:tabs>
          <w:tab w:val="num" w:pos="360"/>
        </w:tabs>
        <w:ind w:left="360" w:hanging="360"/>
      </w:pPr>
      <w:rPr>
        <w:rFonts w:cs="Times New Roman"/>
        <w:b w:val="0"/>
        <w:bCs w:val="0"/>
      </w:rPr>
    </w:lvl>
  </w:abstractNum>
  <w:abstractNum w:abstractNumId="58" w15:restartNumberingAfterBreak="0">
    <w:nsid w:val="4EF720F8"/>
    <w:multiLevelType w:val="hybridMultilevel"/>
    <w:tmpl w:val="808855F2"/>
    <w:lvl w:ilvl="0" w:tplc="9AA4273C">
      <w:start w:val="1"/>
      <w:numFmt w:val="decimal"/>
      <w:pStyle w:val="Listapunkt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854357"/>
    <w:multiLevelType w:val="multilevel"/>
    <w:tmpl w:val="60B2F7BA"/>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rPr>
    </w:lvl>
    <w:lvl w:ilvl="2">
      <w:start w:val="1"/>
      <w:numFmt w:val="decimal"/>
      <w:lvlText w:val="%1.%2.%3."/>
      <w:lvlJc w:val="left"/>
      <w:pPr>
        <w:ind w:left="2041" w:hanging="1020"/>
      </w:pPr>
      <w:rPr>
        <w:rFonts w:asciiTheme="minorHAnsi" w:hAnsiTheme="minorHAnsi" w:cstheme="minorHAns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A0076DF"/>
    <w:multiLevelType w:val="hybridMultilevel"/>
    <w:tmpl w:val="CC10FA20"/>
    <w:lvl w:ilvl="0" w:tplc="5F940FA4">
      <w:start w:val="1"/>
      <w:numFmt w:val="decimal"/>
      <w:pStyle w:val="Ustp"/>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4752E1"/>
    <w:multiLevelType w:val="hybridMultilevel"/>
    <w:tmpl w:val="A4D28938"/>
    <w:lvl w:ilvl="0" w:tplc="FFFFFFFF">
      <w:start w:val="1"/>
      <w:numFmt w:val="lowerLetter"/>
      <w:lvlText w:val="(%1)"/>
      <w:lvlJc w:val="left"/>
      <w:pPr>
        <w:ind w:left="180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4" w15:restartNumberingAfterBreak="0">
    <w:nsid w:val="5EA65505"/>
    <w:multiLevelType w:val="hybridMultilevel"/>
    <w:tmpl w:val="ED127B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631A2F9E"/>
    <w:multiLevelType w:val="hybridMultilevel"/>
    <w:tmpl w:val="4820763C"/>
    <w:lvl w:ilvl="0" w:tplc="0415001B">
      <w:start w:val="1"/>
      <w:numFmt w:val="lowerLetter"/>
      <w:lvlText w:val="%1)"/>
      <w:lvlJc w:val="left"/>
      <w:pPr>
        <w:ind w:left="1040" w:hanging="360"/>
      </w:pPr>
      <w:rPr>
        <w:rFonts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11">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7" w15:restartNumberingAfterBreak="0">
    <w:nsid w:val="67D2374C"/>
    <w:multiLevelType w:val="multilevel"/>
    <w:tmpl w:val="7E5021C4"/>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DBE4E38"/>
    <w:multiLevelType w:val="hybridMultilevel"/>
    <w:tmpl w:val="DC1009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ECE31C3"/>
    <w:multiLevelType w:val="multilevel"/>
    <w:tmpl w:val="28743FFA"/>
    <w:styleLink w:val="Styl3"/>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1" w15:restartNumberingAfterBreak="0">
    <w:nsid w:val="6F055BBC"/>
    <w:multiLevelType w:val="multilevel"/>
    <w:tmpl w:val="1ACC8B0A"/>
    <w:styleLink w:val="Styl5"/>
    <w:lvl w:ilvl="0">
      <w:start w:val="1"/>
      <w:numFmt w:val="decimal"/>
      <w:lvlText w:val="%1."/>
      <w:lvlJc w:val="left"/>
      <w:pPr>
        <w:ind w:left="360" w:hanging="360"/>
      </w:pPr>
      <w:rPr>
        <w:rFonts w:ascii="Arial" w:hAnsi="Arial" w:hint="default"/>
      </w:rPr>
    </w:lvl>
    <w:lvl w:ilvl="1">
      <w:start w:val="1"/>
      <w:numFmt w:val="decimal"/>
      <w:lvlText w:val="%2%1.1."/>
      <w:lvlJc w:val="left"/>
      <w:pPr>
        <w:ind w:left="792" w:hanging="432"/>
      </w:pPr>
      <w:rPr>
        <w:rFonts w:hint="default"/>
      </w:rPr>
    </w:lvl>
    <w:lvl w:ilvl="2">
      <w:start w:val="1"/>
      <w:numFmt w:val="decimal"/>
      <w:lvlText w:val="%3%1.%2.3.1."/>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2561521"/>
    <w:multiLevelType w:val="multilevel"/>
    <w:tmpl w:val="6EB46B98"/>
    <w:lvl w:ilvl="0">
      <w:start w:val="1"/>
      <w:numFmt w:val="decimal"/>
      <w:lvlText w:val="%1."/>
      <w:lvlJc w:val="left"/>
      <w:pPr>
        <w:ind w:left="360" w:hanging="360"/>
      </w:pPr>
      <w:rPr>
        <w:b w:val="0"/>
      </w:rPr>
    </w:lvl>
    <w:lvl w:ilvl="1">
      <w:start w:val="1"/>
      <w:numFmt w:val="decimal"/>
      <w:lvlText w:val="%1.%2."/>
      <w:lvlJc w:val="left"/>
      <w:pPr>
        <w:ind w:left="792" w:hanging="432"/>
      </w:pPr>
      <w:rPr>
        <w:sz w:val="22"/>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3734602"/>
    <w:multiLevelType w:val="hybridMultilevel"/>
    <w:tmpl w:val="DF1E1722"/>
    <w:lvl w:ilvl="0" w:tplc="D9E4AA36">
      <w:start w:val="1"/>
      <w:numFmt w:val="decimal"/>
      <w:lvlText w:val="%1)"/>
      <w:lvlJc w:val="left"/>
      <w:pPr>
        <w:tabs>
          <w:tab w:val="num" w:pos="2880"/>
        </w:tabs>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A928DF"/>
    <w:multiLevelType w:val="hybridMultilevel"/>
    <w:tmpl w:val="81763244"/>
    <w:lvl w:ilvl="0" w:tplc="E79C1250">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FF77AE"/>
    <w:multiLevelType w:val="hybridMultilevel"/>
    <w:tmpl w:val="3B56A1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79311992"/>
    <w:multiLevelType w:val="multilevel"/>
    <w:tmpl w:val="C0EE0A2A"/>
    <w:lvl w:ilvl="0">
      <w:start w:val="1"/>
      <w:numFmt w:val="decimal"/>
      <w:lvlText w:val="%1."/>
      <w:lvlJc w:val="left"/>
      <w:pPr>
        <w:tabs>
          <w:tab w:val="num" w:pos="900"/>
        </w:tabs>
        <w:ind w:left="900" w:hanging="360"/>
      </w:pPr>
      <w:rPr>
        <w:rFonts w:hint="default"/>
        <w:b w:val="0"/>
      </w:rPr>
    </w:lvl>
    <w:lvl w:ilvl="1">
      <w:start w:val="2"/>
      <w:numFmt w:val="decimal"/>
      <w:isLgl/>
      <w:lvlText w:val="%1.%2."/>
      <w:lvlJc w:val="left"/>
      <w:pPr>
        <w:ind w:left="1020" w:hanging="480"/>
      </w:pPr>
      <w:rPr>
        <w:rFonts w:ascii="Arial" w:hAnsi="Arial" w:cs="Arial" w:hint="default"/>
        <w:b w:val="0"/>
        <w:sz w:val="22"/>
        <w:szCs w:val="22"/>
      </w:rPr>
    </w:lvl>
    <w:lvl w:ilvl="2">
      <w:start w:val="1"/>
      <w:numFmt w:val="decimal"/>
      <w:isLgl/>
      <w:lvlText w:val="%1.%2.%3."/>
      <w:lvlJc w:val="left"/>
      <w:pPr>
        <w:ind w:left="1571" w:hanging="720"/>
      </w:pPr>
      <w:rPr>
        <w:rFonts w:ascii="Arial" w:hAnsi="Arial" w:cs="Arial" w:hint="default"/>
        <w:b w:val="0"/>
        <w:sz w:val="22"/>
        <w:szCs w:val="22"/>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9" w15:restartNumberingAfterBreak="0">
    <w:nsid w:val="7ABA71AE"/>
    <w:multiLevelType w:val="hybridMultilevel"/>
    <w:tmpl w:val="1A0804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FF76C84"/>
    <w:multiLevelType w:val="hybridMultilevel"/>
    <w:tmpl w:val="78500888"/>
    <w:lvl w:ilvl="0" w:tplc="B0880118">
      <w:start w:val="1"/>
      <w:numFmt w:val="decimal"/>
      <w:lvlText w:val="%1."/>
      <w:lvlJc w:val="left"/>
      <w:pPr>
        <w:tabs>
          <w:tab w:val="num" w:pos="363"/>
        </w:tabs>
        <w:ind w:left="363" w:hanging="363"/>
      </w:pPr>
      <w:rPr>
        <w:rFonts w:ascii="Arial" w:hAnsi="Arial" w:cs="Arial" w:hint="default"/>
        <w:b w:val="0"/>
        <w:i w:val="0"/>
      </w:rPr>
    </w:lvl>
    <w:lvl w:ilvl="1" w:tplc="04150019">
      <w:start w:val="1"/>
      <w:numFmt w:val="lowerLetter"/>
      <w:lvlText w:val="%2."/>
      <w:lvlJc w:val="left"/>
      <w:pPr>
        <w:tabs>
          <w:tab w:val="num" w:pos="1440"/>
        </w:tabs>
        <w:ind w:left="1440" w:hanging="360"/>
      </w:pPr>
    </w:lvl>
    <w:lvl w:ilvl="2" w:tplc="AE3A9958">
      <w:start w:val="1"/>
      <w:numFmt w:val="decimal"/>
      <w:lvlText w:val="%3)"/>
      <w:lvlJc w:val="left"/>
      <w:pPr>
        <w:tabs>
          <w:tab w:val="num" w:pos="2340"/>
        </w:tabs>
        <w:ind w:left="2340" w:hanging="360"/>
      </w:pPr>
      <w:rPr>
        <w:rFonts w:ascii="Arial" w:hAnsi="Arial" w:cs="Arial" w:hint="default"/>
        <w:b w:val="0"/>
        <w:i w:val="0"/>
        <w:sz w:val="22"/>
        <w:szCs w:val="22"/>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3"/>
  </w:num>
  <w:num w:numId="2">
    <w:abstractNumId w:val="73"/>
  </w:num>
  <w:num w:numId="3">
    <w:abstractNumId w:val="52"/>
  </w:num>
  <w:num w:numId="4">
    <w:abstractNumId w:val="1"/>
  </w:num>
  <w:num w:numId="5">
    <w:abstractNumId w:val="0"/>
  </w:num>
  <w:num w:numId="6">
    <w:abstractNumId w:val="68"/>
  </w:num>
  <w:num w:numId="7">
    <w:abstractNumId w:val="14"/>
  </w:num>
  <w:num w:numId="8">
    <w:abstractNumId w:val="26"/>
  </w:num>
  <w:num w:numId="9">
    <w:abstractNumId w:val="29"/>
  </w:num>
  <w:num w:numId="10">
    <w:abstractNumId w:val="22"/>
  </w:num>
  <w:num w:numId="11">
    <w:abstractNumId w:val="80"/>
  </w:num>
  <w:num w:numId="12">
    <w:abstractNumId w:val="33"/>
  </w:num>
  <w:num w:numId="13">
    <w:abstractNumId w:val="42"/>
  </w:num>
  <w:num w:numId="14">
    <w:abstractNumId w:val="13"/>
  </w:num>
  <w:num w:numId="15">
    <w:abstractNumId w:val="39"/>
  </w:num>
  <w:num w:numId="16">
    <w:abstractNumId w:val="67"/>
  </w:num>
  <w:num w:numId="17">
    <w:abstractNumId w:val="5"/>
  </w:num>
  <w:num w:numId="18">
    <w:abstractNumId w:val="65"/>
  </w:num>
  <w:num w:numId="19">
    <w:abstractNumId w:val="21"/>
  </w:num>
  <w:num w:numId="20">
    <w:abstractNumId w:val="63"/>
    <w:lvlOverride w:ilvl="0">
      <w:startOverride w:val="1"/>
    </w:lvlOverride>
  </w:num>
  <w:num w:numId="21">
    <w:abstractNumId w:val="50"/>
    <w:lvlOverride w:ilvl="0">
      <w:startOverride w:val="1"/>
    </w:lvlOverride>
  </w:num>
  <w:num w:numId="22">
    <w:abstractNumId w:val="28"/>
  </w:num>
  <w:num w:numId="2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5"/>
  </w:num>
  <w:num w:numId="26">
    <w:abstractNumId w:val="9"/>
  </w:num>
  <w:num w:numId="27">
    <w:abstractNumId w:val="57"/>
  </w:num>
  <w:num w:numId="28">
    <w:abstractNumId w:val="46"/>
  </w:num>
  <w:num w:numId="29">
    <w:abstractNumId w:val="51"/>
  </w:num>
  <w:num w:numId="30">
    <w:abstractNumId w:val="54"/>
  </w:num>
  <w:num w:numId="31">
    <w:abstractNumId w:val="70"/>
  </w:num>
  <w:num w:numId="32">
    <w:abstractNumId w:val="15"/>
  </w:num>
  <w:num w:numId="33">
    <w:abstractNumId w:val="71"/>
  </w:num>
  <w:num w:numId="34">
    <w:abstractNumId w:val="59"/>
  </w:num>
  <w:num w:numId="35">
    <w:abstractNumId w:val="30"/>
  </w:num>
  <w:num w:numId="36">
    <w:abstractNumId w:val="76"/>
  </w:num>
  <w:num w:numId="37">
    <w:abstractNumId w:val="66"/>
  </w:num>
  <w:num w:numId="38">
    <w:abstractNumId w:val="19"/>
  </w:num>
  <w:num w:numId="39">
    <w:abstractNumId w:val="11"/>
  </w:num>
  <w:num w:numId="40">
    <w:abstractNumId w:val="58"/>
  </w:num>
  <w:num w:numId="41">
    <w:abstractNumId w:val="40"/>
  </w:num>
  <w:num w:numId="42">
    <w:abstractNumId w:val="25"/>
  </w:num>
  <w:num w:numId="43">
    <w:abstractNumId w:val="74"/>
  </w:num>
  <w:num w:numId="44">
    <w:abstractNumId w:val="78"/>
  </w:num>
  <w:num w:numId="45">
    <w:abstractNumId w:val="16"/>
  </w:num>
  <w:num w:numId="46">
    <w:abstractNumId w:val="47"/>
  </w:num>
  <w:num w:numId="47">
    <w:abstractNumId w:val="7"/>
  </w:num>
  <w:num w:numId="48">
    <w:abstractNumId w:val="17"/>
  </w:num>
  <w:num w:numId="49">
    <w:abstractNumId w:val="12"/>
  </w:num>
  <w:num w:numId="50">
    <w:abstractNumId w:val="38"/>
  </w:num>
  <w:num w:numId="51">
    <w:abstractNumId w:val="32"/>
  </w:num>
  <w:num w:numId="52">
    <w:abstractNumId w:val="34"/>
  </w:num>
  <w:num w:numId="53">
    <w:abstractNumId w:val="64"/>
  </w:num>
  <w:num w:numId="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5"/>
  </w:num>
  <w:num w:numId="57">
    <w:abstractNumId w:val="37"/>
  </w:num>
  <w:num w:numId="58">
    <w:abstractNumId w:val="20"/>
  </w:num>
  <w:num w:numId="59">
    <w:abstractNumId w:val="79"/>
  </w:num>
  <w:num w:numId="60">
    <w:abstractNumId w:val="49"/>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num>
  <w:num w:numId="67">
    <w:abstractNumId w:val="77"/>
  </w:num>
  <w:num w:numId="68">
    <w:abstractNumId w:val="23"/>
  </w:num>
  <w:num w:numId="69">
    <w:abstractNumId w:val="69"/>
  </w:num>
  <w:num w:numId="70">
    <w:abstractNumId w:val="55"/>
  </w:num>
  <w:num w:numId="71">
    <w:abstractNumId w:val="3"/>
  </w:num>
  <w:num w:numId="72">
    <w:abstractNumId w:val="18"/>
  </w:num>
  <w:num w:numId="73">
    <w:abstractNumId w:val="31"/>
  </w:num>
  <w:num w:numId="74">
    <w:abstractNumId w:val="44"/>
  </w:num>
  <w:num w:numId="75">
    <w:abstractNumId w:val="62"/>
  </w:num>
  <w:num w:numId="76">
    <w:abstractNumId w:val="48"/>
  </w:num>
  <w:num w:numId="77">
    <w:abstractNumId w:val="10"/>
  </w:num>
  <w:num w:numId="78">
    <w:abstractNumId w:val="45"/>
  </w:num>
  <w:num w:numId="79">
    <w:abstractNumId w:val="41"/>
  </w:num>
  <w:num w:numId="80">
    <w:abstractNumId w:val="2"/>
  </w:num>
  <w:num w:numId="81">
    <w:abstractNumId w:val="5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967"/>
    <w:rsid w:val="0000037C"/>
    <w:rsid w:val="0000077E"/>
    <w:rsid w:val="00000D7F"/>
    <w:rsid w:val="00000FBF"/>
    <w:rsid w:val="000019A0"/>
    <w:rsid w:val="000047D1"/>
    <w:rsid w:val="000047D4"/>
    <w:rsid w:val="000048D5"/>
    <w:rsid w:val="000066E3"/>
    <w:rsid w:val="000074D6"/>
    <w:rsid w:val="000079EC"/>
    <w:rsid w:val="0001063D"/>
    <w:rsid w:val="0001067B"/>
    <w:rsid w:val="000106ED"/>
    <w:rsid w:val="00010FFD"/>
    <w:rsid w:val="000118A5"/>
    <w:rsid w:val="000119DD"/>
    <w:rsid w:val="000129A9"/>
    <w:rsid w:val="000132EC"/>
    <w:rsid w:val="00013415"/>
    <w:rsid w:val="00015421"/>
    <w:rsid w:val="00015AC5"/>
    <w:rsid w:val="000160E7"/>
    <w:rsid w:val="00016502"/>
    <w:rsid w:val="000168D7"/>
    <w:rsid w:val="00016E81"/>
    <w:rsid w:val="00017936"/>
    <w:rsid w:val="00017B66"/>
    <w:rsid w:val="00017FDA"/>
    <w:rsid w:val="0002156D"/>
    <w:rsid w:val="00021A40"/>
    <w:rsid w:val="000229E2"/>
    <w:rsid w:val="00023117"/>
    <w:rsid w:val="0002377E"/>
    <w:rsid w:val="00023AE4"/>
    <w:rsid w:val="00024341"/>
    <w:rsid w:val="0002463D"/>
    <w:rsid w:val="00024992"/>
    <w:rsid w:val="00025724"/>
    <w:rsid w:val="00025A45"/>
    <w:rsid w:val="00025E41"/>
    <w:rsid w:val="000260A2"/>
    <w:rsid w:val="00026294"/>
    <w:rsid w:val="0002659B"/>
    <w:rsid w:val="00026676"/>
    <w:rsid w:val="00031010"/>
    <w:rsid w:val="0003261E"/>
    <w:rsid w:val="00032832"/>
    <w:rsid w:val="00032DB9"/>
    <w:rsid w:val="00033139"/>
    <w:rsid w:val="000345DF"/>
    <w:rsid w:val="00034E78"/>
    <w:rsid w:val="00037CEF"/>
    <w:rsid w:val="000423B9"/>
    <w:rsid w:val="00043CA9"/>
    <w:rsid w:val="00044C40"/>
    <w:rsid w:val="00045584"/>
    <w:rsid w:val="000462EB"/>
    <w:rsid w:val="000465DD"/>
    <w:rsid w:val="000478E7"/>
    <w:rsid w:val="00047ADD"/>
    <w:rsid w:val="00050D8C"/>
    <w:rsid w:val="00051028"/>
    <w:rsid w:val="00051B28"/>
    <w:rsid w:val="00051EBA"/>
    <w:rsid w:val="00053AF6"/>
    <w:rsid w:val="000546CE"/>
    <w:rsid w:val="00054A33"/>
    <w:rsid w:val="00054CFE"/>
    <w:rsid w:val="000557CE"/>
    <w:rsid w:val="00055B3C"/>
    <w:rsid w:val="0005657D"/>
    <w:rsid w:val="00056ACB"/>
    <w:rsid w:val="000574D2"/>
    <w:rsid w:val="00057CD7"/>
    <w:rsid w:val="0006025D"/>
    <w:rsid w:val="000616FE"/>
    <w:rsid w:val="00061926"/>
    <w:rsid w:val="000619D1"/>
    <w:rsid w:val="000621D8"/>
    <w:rsid w:val="00063808"/>
    <w:rsid w:val="00063926"/>
    <w:rsid w:val="00064BE8"/>
    <w:rsid w:val="0006568A"/>
    <w:rsid w:val="0006774B"/>
    <w:rsid w:val="000678FF"/>
    <w:rsid w:val="0007105D"/>
    <w:rsid w:val="000728EE"/>
    <w:rsid w:val="00074781"/>
    <w:rsid w:val="00074FF1"/>
    <w:rsid w:val="0007501F"/>
    <w:rsid w:val="0007510C"/>
    <w:rsid w:val="000755B8"/>
    <w:rsid w:val="0007682F"/>
    <w:rsid w:val="00076A91"/>
    <w:rsid w:val="00076C6A"/>
    <w:rsid w:val="00077A24"/>
    <w:rsid w:val="000802E8"/>
    <w:rsid w:val="0008062D"/>
    <w:rsid w:val="000819FB"/>
    <w:rsid w:val="00081AA7"/>
    <w:rsid w:val="000825F8"/>
    <w:rsid w:val="00082769"/>
    <w:rsid w:val="0008296F"/>
    <w:rsid w:val="00084152"/>
    <w:rsid w:val="000848B7"/>
    <w:rsid w:val="00084A76"/>
    <w:rsid w:val="00084E2A"/>
    <w:rsid w:val="00084E94"/>
    <w:rsid w:val="00084EEC"/>
    <w:rsid w:val="000852ED"/>
    <w:rsid w:val="00085859"/>
    <w:rsid w:val="00085C2B"/>
    <w:rsid w:val="00085F35"/>
    <w:rsid w:val="0008770F"/>
    <w:rsid w:val="00087DAD"/>
    <w:rsid w:val="00087E80"/>
    <w:rsid w:val="000909E9"/>
    <w:rsid w:val="00090A4D"/>
    <w:rsid w:val="00090C37"/>
    <w:rsid w:val="00090EAB"/>
    <w:rsid w:val="00091234"/>
    <w:rsid w:val="0009183E"/>
    <w:rsid w:val="00092F6D"/>
    <w:rsid w:val="00093232"/>
    <w:rsid w:val="00095298"/>
    <w:rsid w:val="000970F6"/>
    <w:rsid w:val="00097635"/>
    <w:rsid w:val="000A02B6"/>
    <w:rsid w:val="000A0CA8"/>
    <w:rsid w:val="000A1533"/>
    <w:rsid w:val="000A1E1C"/>
    <w:rsid w:val="000A28B6"/>
    <w:rsid w:val="000A3ABD"/>
    <w:rsid w:val="000A4C74"/>
    <w:rsid w:val="000A51E4"/>
    <w:rsid w:val="000A5525"/>
    <w:rsid w:val="000A55FD"/>
    <w:rsid w:val="000A594D"/>
    <w:rsid w:val="000A5AA7"/>
    <w:rsid w:val="000A62A3"/>
    <w:rsid w:val="000A7CC9"/>
    <w:rsid w:val="000B3370"/>
    <w:rsid w:val="000B33DF"/>
    <w:rsid w:val="000B3431"/>
    <w:rsid w:val="000B3672"/>
    <w:rsid w:val="000B3F2C"/>
    <w:rsid w:val="000B3FAE"/>
    <w:rsid w:val="000B506E"/>
    <w:rsid w:val="000B5E41"/>
    <w:rsid w:val="000B7402"/>
    <w:rsid w:val="000B7A93"/>
    <w:rsid w:val="000C15D8"/>
    <w:rsid w:val="000C1AF0"/>
    <w:rsid w:val="000C2228"/>
    <w:rsid w:val="000C2579"/>
    <w:rsid w:val="000C3726"/>
    <w:rsid w:val="000C4537"/>
    <w:rsid w:val="000C453A"/>
    <w:rsid w:val="000C4C51"/>
    <w:rsid w:val="000C533A"/>
    <w:rsid w:val="000C5B63"/>
    <w:rsid w:val="000C5C48"/>
    <w:rsid w:val="000C655D"/>
    <w:rsid w:val="000C66E8"/>
    <w:rsid w:val="000C7534"/>
    <w:rsid w:val="000C7932"/>
    <w:rsid w:val="000C7E90"/>
    <w:rsid w:val="000D0E23"/>
    <w:rsid w:val="000D10DF"/>
    <w:rsid w:val="000D2486"/>
    <w:rsid w:val="000D26D0"/>
    <w:rsid w:val="000D2A74"/>
    <w:rsid w:val="000D2E00"/>
    <w:rsid w:val="000D3743"/>
    <w:rsid w:val="000D518A"/>
    <w:rsid w:val="000D6391"/>
    <w:rsid w:val="000D67B7"/>
    <w:rsid w:val="000D68AD"/>
    <w:rsid w:val="000E0867"/>
    <w:rsid w:val="000E1349"/>
    <w:rsid w:val="000E2A63"/>
    <w:rsid w:val="000E2FFC"/>
    <w:rsid w:val="000E465C"/>
    <w:rsid w:val="000E505D"/>
    <w:rsid w:val="000E515C"/>
    <w:rsid w:val="000E52DA"/>
    <w:rsid w:val="000E55E4"/>
    <w:rsid w:val="000E60B4"/>
    <w:rsid w:val="000E75FC"/>
    <w:rsid w:val="000E7E97"/>
    <w:rsid w:val="000E7FBB"/>
    <w:rsid w:val="000F0457"/>
    <w:rsid w:val="000F0499"/>
    <w:rsid w:val="000F06D0"/>
    <w:rsid w:val="000F0BE2"/>
    <w:rsid w:val="000F0CB9"/>
    <w:rsid w:val="000F1143"/>
    <w:rsid w:val="000F122B"/>
    <w:rsid w:val="000F3647"/>
    <w:rsid w:val="000F37D1"/>
    <w:rsid w:val="000F5273"/>
    <w:rsid w:val="000F529A"/>
    <w:rsid w:val="000F5B36"/>
    <w:rsid w:val="000F5BCC"/>
    <w:rsid w:val="000F5F42"/>
    <w:rsid w:val="000F66B6"/>
    <w:rsid w:val="000F6762"/>
    <w:rsid w:val="000F6DF6"/>
    <w:rsid w:val="000F7644"/>
    <w:rsid w:val="000F78E8"/>
    <w:rsid w:val="000F7A99"/>
    <w:rsid w:val="001001C2"/>
    <w:rsid w:val="001002AA"/>
    <w:rsid w:val="00100B1F"/>
    <w:rsid w:val="001013D4"/>
    <w:rsid w:val="001018EC"/>
    <w:rsid w:val="001023C6"/>
    <w:rsid w:val="0010298B"/>
    <w:rsid w:val="00102B21"/>
    <w:rsid w:val="00102FBD"/>
    <w:rsid w:val="001030D3"/>
    <w:rsid w:val="00105DAA"/>
    <w:rsid w:val="0010616A"/>
    <w:rsid w:val="001067BA"/>
    <w:rsid w:val="001073E7"/>
    <w:rsid w:val="001076FD"/>
    <w:rsid w:val="00107763"/>
    <w:rsid w:val="00107EA5"/>
    <w:rsid w:val="0011120E"/>
    <w:rsid w:val="00111B5B"/>
    <w:rsid w:val="00111BA3"/>
    <w:rsid w:val="0011207B"/>
    <w:rsid w:val="00112710"/>
    <w:rsid w:val="00113C6C"/>
    <w:rsid w:val="00113CB4"/>
    <w:rsid w:val="00114BE4"/>
    <w:rsid w:val="001154B3"/>
    <w:rsid w:val="00115F9A"/>
    <w:rsid w:val="00115FFA"/>
    <w:rsid w:val="00116246"/>
    <w:rsid w:val="00116623"/>
    <w:rsid w:val="00116D92"/>
    <w:rsid w:val="0011704A"/>
    <w:rsid w:val="001178AB"/>
    <w:rsid w:val="00120470"/>
    <w:rsid w:val="00120F39"/>
    <w:rsid w:val="00121A82"/>
    <w:rsid w:val="00122FE7"/>
    <w:rsid w:val="00126954"/>
    <w:rsid w:val="0012728F"/>
    <w:rsid w:val="00127E5D"/>
    <w:rsid w:val="00130087"/>
    <w:rsid w:val="001306AC"/>
    <w:rsid w:val="00130E86"/>
    <w:rsid w:val="00132AD6"/>
    <w:rsid w:val="00132DAC"/>
    <w:rsid w:val="00133583"/>
    <w:rsid w:val="0013435D"/>
    <w:rsid w:val="00134B99"/>
    <w:rsid w:val="00135FE5"/>
    <w:rsid w:val="00136370"/>
    <w:rsid w:val="00136A2B"/>
    <w:rsid w:val="00136BD1"/>
    <w:rsid w:val="00136E0B"/>
    <w:rsid w:val="00137456"/>
    <w:rsid w:val="00137E2D"/>
    <w:rsid w:val="0014047F"/>
    <w:rsid w:val="00140647"/>
    <w:rsid w:val="00141913"/>
    <w:rsid w:val="00142039"/>
    <w:rsid w:val="00142625"/>
    <w:rsid w:val="00142639"/>
    <w:rsid w:val="0014288C"/>
    <w:rsid w:val="00142B11"/>
    <w:rsid w:val="00142D01"/>
    <w:rsid w:val="00142F8B"/>
    <w:rsid w:val="00146235"/>
    <w:rsid w:val="00146BED"/>
    <w:rsid w:val="001500A3"/>
    <w:rsid w:val="00150A1F"/>
    <w:rsid w:val="00151489"/>
    <w:rsid w:val="00151B1A"/>
    <w:rsid w:val="00151B65"/>
    <w:rsid w:val="00151D1A"/>
    <w:rsid w:val="00151DA6"/>
    <w:rsid w:val="00152604"/>
    <w:rsid w:val="001537C1"/>
    <w:rsid w:val="00153806"/>
    <w:rsid w:val="00153C97"/>
    <w:rsid w:val="0015444F"/>
    <w:rsid w:val="00154C40"/>
    <w:rsid w:val="00155021"/>
    <w:rsid w:val="0015577A"/>
    <w:rsid w:val="00155C80"/>
    <w:rsid w:val="00155E0C"/>
    <w:rsid w:val="0015615A"/>
    <w:rsid w:val="001573E5"/>
    <w:rsid w:val="0015743D"/>
    <w:rsid w:val="001576AD"/>
    <w:rsid w:val="0015799A"/>
    <w:rsid w:val="00157D8E"/>
    <w:rsid w:val="001601CE"/>
    <w:rsid w:val="00160B79"/>
    <w:rsid w:val="0016181E"/>
    <w:rsid w:val="00161A05"/>
    <w:rsid w:val="00162650"/>
    <w:rsid w:val="0016358B"/>
    <w:rsid w:val="00163777"/>
    <w:rsid w:val="00163DAD"/>
    <w:rsid w:val="00164F61"/>
    <w:rsid w:val="00165D49"/>
    <w:rsid w:val="001665F8"/>
    <w:rsid w:val="00167B61"/>
    <w:rsid w:val="00167CE0"/>
    <w:rsid w:val="00167F7F"/>
    <w:rsid w:val="001711A1"/>
    <w:rsid w:val="0017173C"/>
    <w:rsid w:val="0017188E"/>
    <w:rsid w:val="0017229D"/>
    <w:rsid w:val="001722F0"/>
    <w:rsid w:val="00172ABD"/>
    <w:rsid w:val="00172BAA"/>
    <w:rsid w:val="001730DC"/>
    <w:rsid w:val="001732C9"/>
    <w:rsid w:val="0017429A"/>
    <w:rsid w:val="00174426"/>
    <w:rsid w:val="0017454B"/>
    <w:rsid w:val="00174908"/>
    <w:rsid w:val="00175961"/>
    <w:rsid w:val="0017711D"/>
    <w:rsid w:val="00177120"/>
    <w:rsid w:val="001777C5"/>
    <w:rsid w:val="0017784D"/>
    <w:rsid w:val="00177FCD"/>
    <w:rsid w:val="00180461"/>
    <w:rsid w:val="001813AF"/>
    <w:rsid w:val="0018270D"/>
    <w:rsid w:val="00182CAC"/>
    <w:rsid w:val="001830C6"/>
    <w:rsid w:val="0018353D"/>
    <w:rsid w:val="00184870"/>
    <w:rsid w:val="00185106"/>
    <w:rsid w:val="00185EBF"/>
    <w:rsid w:val="00187505"/>
    <w:rsid w:val="0019145A"/>
    <w:rsid w:val="00192038"/>
    <w:rsid w:val="00192297"/>
    <w:rsid w:val="001925CF"/>
    <w:rsid w:val="00192960"/>
    <w:rsid w:val="001942BE"/>
    <w:rsid w:val="00194528"/>
    <w:rsid w:val="00194B17"/>
    <w:rsid w:val="00194CB1"/>
    <w:rsid w:val="001957DF"/>
    <w:rsid w:val="00196E0C"/>
    <w:rsid w:val="00197590"/>
    <w:rsid w:val="00197592"/>
    <w:rsid w:val="001A26BD"/>
    <w:rsid w:val="001A282B"/>
    <w:rsid w:val="001A375D"/>
    <w:rsid w:val="001A3836"/>
    <w:rsid w:val="001A41E3"/>
    <w:rsid w:val="001A4855"/>
    <w:rsid w:val="001A51DB"/>
    <w:rsid w:val="001A5A9F"/>
    <w:rsid w:val="001A6214"/>
    <w:rsid w:val="001B0A86"/>
    <w:rsid w:val="001B10BE"/>
    <w:rsid w:val="001B15F3"/>
    <w:rsid w:val="001B1BA8"/>
    <w:rsid w:val="001B2359"/>
    <w:rsid w:val="001B2F0F"/>
    <w:rsid w:val="001B2F6A"/>
    <w:rsid w:val="001B2FB7"/>
    <w:rsid w:val="001B3784"/>
    <w:rsid w:val="001B3B7B"/>
    <w:rsid w:val="001B448F"/>
    <w:rsid w:val="001B479B"/>
    <w:rsid w:val="001B586C"/>
    <w:rsid w:val="001B5908"/>
    <w:rsid w:val="001B5C65"/>
    <w:rsid w:val="001B61B1"/>
    <w:rsid w:val="001B62F4"/>
    <w:rsid w:val="001B6A99"/>
    <w:rsid w:val="001B6AFD"/>
    <w:rsid w:val="001B7CFD"/>
    <w:rsid w:val="001B7F02"/>
    <w:rsid w:val="001C0857"/>
    <w:rsid w:val="001C0D83"/>
    <w:rsid w:val="001C169F"/>
    <w:rsid w:val="001C1A5B"/>
    <w:rsid w:val="001C1D34"/>
    <w:rsid w:val="001C2E9A"/>
    <w:rsid w:val="001C3791"/>
    <w:rsid w:val="001C4069"/>
    <w:rsid w:val="001C47F6"/>
    <w:rsid w:val="001C49EB"/>
    <w:rsid w:val="001C4E22"/>
    <w:rsid w:val="001C51C0"/>
    <w:rsid w:val="001C5264"/>
    <w:rsid w:val="001C6C7C"/>
    <w:rsid w:val="001C6FE7"/>
    <w:rsid w:val="001D0E2B"/>
    <w:rsid w:val="001D11A1"/>
    <w:rsid w:val="001D11C6"/>
    <w:rsid w:val="001D1622"/>
    <w:rsid w:val="001D184D"/>
    <w:rsid w:val="001D1F02"/>
    <w:rsid w:val="001D20D6"/>
    <w:rsid w:val="001D2B95"/>
    <w:rsid w:val="001D2EF4"/>
    <w:rsid w:val="001D3181"/>
    <w:rsid w:val="001D3D79"/>
    <w:rsid w:val="001D42C6"/>
    <w:rsid w:val="001D4818"/>
    <w:rsid w:val="001D4EFE"/>
    <w:rsid w:val="001D50FF"/>
    <w:rsid w:val="001D5523"/>
    <w:rsid w:val="001D6132"/>
    <w:rsid w:val="001D7083"/>
    <w:rsid w:val="001E014F"/>
    <w:rsid w:val="001E1648"/>
    <w:rsid w:val="001E1FEE"/>
    <w:rsid w:val="001E21FD"/>
    <w:rsid w:val="001E26B1"/>
    <w:rsid w:val="001E2763"/>
    <w:rsid w:val="001E2833"/>
    <w:rsid w:val="001E2C48"/>
    <w:rsid w:val="001E39FF"/>
    <w:rsid w:val="001E432D"/>
    <w:rsid w:val="001E446F"/>
    <w:rsid w:val="001E4827"/>
    <w:rsid w:val="001E4AF1"/>
    <w:rsid w:val="001E4C60"/>
    <w:rsid w:val="001F0AF1"/>
    <w:rsid w:val="001F0BAE"/>
    <w:rsid w:val="001F2036"/>
    <w:rsid w:val="001F2046"/>
    <w:rsid w:val="001F242E"/>
    <w:rsid w:val="001F27B8"/>
    <w:rsid w:val="001F3886"/>
    <w:rsid w:val="001F428A"/>
    <w:rsid w:val="001F4F48"/>
    <w:rsid w:val="001F5043"/>
    <w:rsid w:val="001F55A3"/>
    <w:rsid w:val="001F56F5"/>
    <w:rsid w:val="001F5ADB"/>
    <w:rsid w:val="001F5FF8"/>
    <w:rsid w:val="001F6C6F"/>
    <w:rsid w:val="001F75BC"/>
    <w:rsid w:val="001F7A0D"/>
    <w:rsid w:val="001F7D5F"/>
    <w:rsid w:val="002001F5"/>
    <w:rsid w:val="00200371"/>
    <w:rsid w:val="0020062D"/>
    <w:rsid w:val="002012AA"/>
    <w:rsid w:val="00201A52"/>
    <w:rsid w:val="00203306"/>
    <w:rsid w:val="002033A0"/>
    <w:rsid w:val="002037D7"/>
    <w:rsid w:val="00203CF1"/>
    <w:rsid w:val="00204B0C"/>
    <w:rsid w:val="00204D89"/>
    <w:rsid w:val="00205398"/>
    <w:rsid w:val="0020671A"/>
    <w:rsid w:val="002069F9"/>
    <w:rsid w:val="00206A55"/>
    <w:rsid w:val="002073D8"/>
    <w:rsid w:val="00207691"/>
    <w:rsid w:val="00210522"/>
    <w:rsid w:val="002107CB"/>
    <w:rsid w:val="0021131B"/>
    <w:rsid w:val="0021198E"/>
    <w:rsid w:val="0021296F"/>
    <w:rsid w:val="00213314"/>
    <w:rsid w:val="002148D3"/>
    <w:rsid w:val="00215A8A"/>
    <w:rsid w:val="0021756A"/>
    <w:rsid w:val="00217CD9"/>
    <w:rsid w:val="00217D49"/>
    <w:rsid w:val="00220413"/>
    <w:rsid w:val="00220CBC"/>
    <w:rsid w:val="00222BC9"/>
    <w:rsid w:val="002234CF"/>
    <w:rsid w:val="002236C7"/>
    <w:rsid w:val="00223934"/>
    <w:rsid w:val="002249B3"/>
    <w:rsid w:val="0022507B"/>
    <w:rsid w:val="0022561D"/>
    <w:rsid w:val="002268DE"/>
    <w:rsid w:val="00227C0C"/>
    <w:rsid w:val="00227CCF"/>
    <w:rsid w:val="00227ED6"/>
    <w:rsid w:val="00230D73"/>
    <w:rsid w:val="002312AE"/>
    <w:rsid w:val="00231656"/>
    <w:rsid w:val="002318BA"/>
    <w:rsid w:val="00232585"/>
    <w:rsid w:val="00232C36"/>
    <w:rsid w:val="00233118"/>
    <w:rsid w:val="00233881"/>
    <w:rsid w:val="00234441"/>
    <w:rsid w:val="002347D9"/>
    <w:rsid w:val="00235BC9"/>
    <w:rsid w:val="00236DE9"/>
    <w:rsid w:val="002374D0"/>
    <w:rsid w:val="002408BF"/>
    <w:rsid w:val="00241C3A"/>
    <w:rsid w:val="002424E5"/>
    <w:rsid w:val="002436AE"/>
    <w:rsid w:val="00244473"/>
    <w:rsid w:val="0024528B"/>
    <w:rsid w:val="00245D4A"/>
    <w:rsid w:val="00245FB9"/>
    <w:rsid w:val="002464F6"/>
    <w:rsid w:val="0024698F"/>
    <w:rsid w:val="00250447"/>
    <w:rsid w:val="0025120B"/>
    <w:rsid w:val="00251220"/>
    <w:rsid w:val="00251695"/>
    <w:rsid w:val="00251C2E"/>
    <w:rsid w:val="00251F61"/>
    <w:rsid w:val="00252504"/>
    <w:rsid w:val="002527EA"/>
    <w:rsid w:val="00252E61"/>
    <w:rsid w:val="00253D8C"/>
    <w:rsid w:val="0025562A"/>
    <w:rsid w:val="002567BC"/>
    <w:rsid w:val="002568F7"/>
    <w:rsid w:val="00256998"/>
    <w:rsid w:val="00256B57"/>
    <w:rsid w:val="0025722C"/>
    <w:rsid w:val="00257674"/>
    <w:rsid w:val="00260EA7"/>
    <w:rsid w:val="002619AF"/>
    <w:rsid w:val="002634CD"/>
    <w:rsid w:val="002642C9"/>
    <w:rsid w:val="00264BFB"/>
    <w:rsid w:val="0026656C"/>
    <w:rsid w:val="00266D75"/>
    <w:rsid w:val="00267D2A"/>
    <w:rsid w:val="00270184"/>
    <w:rsid w:val="002707C0"/>
    <w:rsid w:val="00270F62"/>
    <w:rsid w:val="00271965"/>
    <w:rsid w:val="00272A3B"/>
    <w:rsid w:val="00272B5E"/>
    <w:rsid w:val="002733B0"/>
    <w:rsid w:val="002739B7"/>
    <w:rsid w:val="00273A4D"/>
    <w:rsid w:val="00273A62"/>
    <w:rsid w:val="0027400D"/>
    <w:rsid w:val="002744FF"/>
    <w:rsid w:val="00274C62"/>
    <w:rsid w:val="00275A5D"/>
    <w:rsid w:val="00276819"/>
    <w:rsid w:val="0027706C"/>
    <w:rsid w:val="00277958"/>
    <w:rsid w:val="00277E25"/>
    <w:rsid w:val="0028012A"/>
    <w:rsid w:val="0028087A"/>
    <w:rsid w:val="0028152B"/>
    <w:rsid w:val="0028187F"/>
    <w:rsid w:val="002818C5"/>
    <w:rsid w:val="00281DBA"/>
    <w:rsid w:val="002822C9"/>
    <w:rsid w:val="0028395D"/>
    <w:rsid w:val="00283989"/>
    <w:rsid w:val="00283EA9"/>
    <w:rsid w:val="00283FB8"/>
    <w:rsid w:val="002846B0"/>
    <w:rsid w:val="002846DF"/>
    <w:rsid w:val="002854D7"/>
    <w:rsid w:val="00285B8B"/>
    <w:rsid w:val="00285FF4"/>
    <w:rsid w:val="00286306"/>
    <w:rsid w:val="002864C3"/>
    <w:rsid w:val="00286B78"/>
    <w:rsid w:val="0028711B"/>
    <w:rsid w:val="00287136"/>
    <w:rsid w:val="00287634"/>
    <w:rsid w:val="00287B83"/>
    <w:rsid w:val="00287C82"/>
    <w:rsid w:val="00290224"/>
    <w:rsid w:val="00290B7F"/>
    <w:rsid w:val="00290C33"/>
    <w:rsid w:val="00291939"/>
    <w:rsid w:val="00291E16"/>
    <w:rsid w:val="0029252A"/>
    <w:rsid w:val="0029299E"/>
    <w:rsid w:val="00292B44"/>
    <w:rsid w:val="0029301E"/>
    <w:rsid w:val="00293249"/>
    <w:rsid w:val="00293869"/>
    <w:rsid w:val="00293A03"/>
    <w:rsid w:val="00293AFC"/>
    <w:rsid w:val="00293BDC"/>
    <w:rsid w:val="00294C4D"/>
    <w:rsid w:val="002957A7"/>
    <w:rsid w:val="00296C14"/>
    <w:rsid w:val="002971B4"/>
    <w:rsid w:val="00297344"/>
    <w:rsid w:val="002A0D07"/>
    <w:rsid w:val="002A0D1A"/>
    <w:rsid w:val="002A0D6F"/>
    <w:rsid w:val="002A125E"/>
    <w:rsid w:val="002A25AE"/>
    <w:rsid w:val="002A4AE6"/>
    <w:rsid w:val="002A4F16"/>
    <w:rsid w:val="002A5373"/>
    <w:rsid w:val="002A7774"/>
    <w:rsid w:val="002A7E5B"/>
    <w:rsid w:val="002B02B9"/>
    <w:rsid w:val="002B07CD"/>
    <w:rsid w:val="002B0C9D"/>
    <w:rsid w:val="002B0EC6"/>
    <w:rsid w:val="002B1FA3"/>
    <w:rsid w:val="002B2C3F"/>
    <w:rsid w:val="002B2D46"/>
    <w:rsid w:val="002B3070"/>
    <w:rsid w:val="002B30FE"/>
    <w:rsid w:val="002B3D27"/>
    <w:rsid w:val="002B5582"/>
    <w:rsid w:val="002B587B"/>
    <w:rsid w:val="002B5F38"/>
    <w:rsid w:val="002B681B"/>
    <w:rsid w:val="002B6C3D"/>
    <w:rsid w:val="002B779B"/>
    <w:rsid w:val="002C013F"/>
    <w:rsid w:val="002C0443"/>
    <w:rsid w:val="002C0816"/>
    <w:rsid w:val="002C24F6"/>
    <w:rsid w:val="002C28B6"/>
    <w:rsid w:val="002C29D5"/>
    <w:rsid w:val="002C2ED9"/>
    <w:rsid w:val="002C3C34"/>
    <w:rsid w:val="002C3CBF"/>
    <w:rsid w:val="002C49ED"/>
    <w:rsid w:val="002C4C58"/>
    <w:rsid w:val="002C5523"/>
    <w:rsid w:val="002C55D1"/>
    <w:rsid w:val="002C6293"/>
    <w:rsid w:val="002C6B67"/>
    <w:rsid w:val="002C6C29"/>
    <w:rsid w:val="002C73D3"/>
    <w:rsid w:val="002C79AF"/>
    <w:rsid w:val="002D06A3"/>
    <w:rsid w:val="002D1106"/>
    <w:rsid w:val="002D11FA"/>
    <w:rsid w:val="002D1A4B"/>
    <w:rsid w:val="002D2447"/>
    <w:rsid w:val="002D2EC3"/>
    <w:rsid w:val="002D30A8"/>
    <w:rsid w:val="002D35A8"/>
    <w:rsid w:val="002D3BCD"/>
    <w:rsid w:val="002D6088"/>
    <w:rsid w:val="002D6554"/>
    <w:rsid w:val="002D7707"/>
    <w:rsid w:val="002E0EFE"/>
    <w:rsid w:val="002E11DC"/>
    <w:rsid w:val="002E1A45"/>
    <w:rsid w:val="002E2B73"/>
    <w:rsid w:val="002E3D20"/>
    <w:rsid w:val="002E3E53"/>
    <w:rsid w:val="002E4D57"/>
    <w:rsid w:val="002E6EE5"/>
    <w:rsid w:val="002E6FFD"/>
    <w:rsid w:val="002F1E65"/>
    <w:rsid w:val="002F225E"/>
    <w:rsid w:val="002F2B00"/>
    <w:rsid w:val="002F2E0D"/>
    <w:rsid w:val="002F35CF"/>
    <w:rsid w:val="002F48DF"/>
    <w:rsid w:val="002F5383"/>
    <w:rsid w:val="002F5DE5"/>
    <w:rsid w:val="002F60A8"/>
    <w:rsid w:val="002F6CBF"/>
    <w:rsid w:val="002F6DF5"/>
    <w:rsid w:val="00300FEA"/>
    <w:rsid w:val="00301136"/>
    <w:rsid w:val="00301396"/>
    <w:rsid w:val="003017A4"/>
    <w:rsid w:val="00301DD9"/>
    <w:rsid w:val="0030246C"/>
    <w:rsid w:val="003024FF"/>
    <w:rsid w:val="003033C3"/>
    <w:rsid w:val="00303409"/>
    <w:rsid w:val="0030421B"/>
    <w:rsid w:val="00304939"/>
    <w:rsid w:val="00304AA4"/>
    <w:rsid w:val="00305205"/>
    <w:rsid w:val="0030590E"/>
    <w:rsid w:val="00305D7C"/>
    <w:rsid w:val="00305DBD"/>
    <w:rsid w:val="003066FE"/>
    <w:rsid w:val="00306D5A"/>
    <w:rsid w:val="00307231"/>
    <w:rsid w:val="00307480"/>
    <w:rsid w:val="00307EE7"/>
    <w:rsid w:val="00310885"/>
    <w:rsid w:val="00310C5A"/>
    <w:rsid w:val="0031142B"/>
    <w:rsid w:val="003118DC"/>
    <w:rsid w:val="0031205F"/>
    <w:rsid w:val="00312EF6"/>
    <w:rsid w:val="00312F11"/>
    <w:rsid w:val="0031313D"/>
    <w:rsid w:val="00314A17"/>
    <w:rsid w:val="003154DA"/>
    <w:rsid w:val="00315506"/>
    <w:rsid w:val="00315EF9"/>
    <w:rsid w:val="00316B89"/>
    <w:rsid w:val="00316BBC"/>
    <w:rsid w:val="00316BBE"/>
    <w:rsid w:val="0031786A"/>
    <w:rsid w:val="00317E30"/>
    <w:rsid w:val="00320259"/>
    <w:rsid w:val="00320905"/>
    <w:rsid w:val="00320D0D"/>
    <w:rsid w:val="00322077"/>
    <w:rsid w:val="003222EF"/>
    <w:rsid w:val="003227DF"/>
    <w:rsid w:val="00322F29"/>
    <w:rsid w:val="00323741"/>
    <w:rsid w:val="00323D38"/>
    <w:rsid w:val="0032490E"/>
    <w:rsid w:val="00324A65"/>
    <w:rsid w:val="00324E3A"/>
    <w:rsid w:val="00325D16"/>
    <w:rsid w:val="00326F24"/>
    <w:rsid w:val="003278DB"/>
    <w:rsid w:val="00330D46"/>
    <w:rsid w:val="00332286"/>
    <w:rsid w:val="00332CAB"/>
    <w:rsid w:val="003332C9"/>
    <w:rsid w:val="00333306"/>
    <w:rsid w:val="003357AA"/>
    <w:rsid w:val="00335A49"/>
    <w:rsid w:val="0033600B"/>
    <w:rsid w:val="00336063"/>
    <w:rsid w:val="00336B13"/>
    <w:rsid w:val="00336C9F"/>
    <w:rsid w:val="00336D01"/>
    <w:rsid w:val="00336EE9"/>
    <w:rsid w:val="00337073"/>
    <w:rsid w:val="00337A7C"/>
    <w:rsid w:val="00337ECC"/>
    <w:rsid w:val="003401C0"/>
    <w:rsid w:val="00340505"/>
    <w:rsid w:val="00340DD3"/>
    <w:rsid w:val="00340E05"/>
    <w:rsid w:val="00340F7B"/>
    <w:rsid w:val="0034107C"/>
    <w:rsid w:val="00342861"/>
    <w:rsid w:val="00342995"/>
    <w:rsid w:val="00344E40"/>
    <w:rsid w:val="00345137"/>
    <w:rsid w:val="00345545"/>
    <w:rsid w:val="00345966"/>
    <w:rsid w:val="00345BB6"/>
    <w:rsid w:val="003461BF"/>
    <w:rsid w:val="00346221"/>
    <w:rsid w:val="003466F4"/>
    <w:rsid w:val="00347444"/>
    <w:rsid w:val="00352783"/>
    <w:rsid w:val="00352A72"/>
    <w:rsid w:val="003536DD"/>
    <w:rsid w:val="00355978"/>
    <w:rsid w:val="003559D1"/>
    <w:rsid w:val="00355B24"/>
    <w:rsid w:val="003569C8"/>
    <w:rsid w:val="00356E13"/>
    <w:rsid w:val="00356E2B"/>
    <w:rsid w:val="00356E45"/>
    <w:rsid w:val="003572B8"/>
    <w:rsid w:val="003573CE"/>
    <w:rsid w:val="00363BCE"/>
    <w:rsid w:val="00364469"/>
    <w:rsid w:val="00364C49"/>
    <w:rsid w:val="00364E37"/>
    <w:rsid w:val="00365827"/>
    <w:rsid w:val="00367731"/>
    <w:rsid w:val="00367C96"/>
    <w:rsid w:val="003702B6"/>
    <w:rsid w:val="003704EF"/>
    <w:rsid w:val="00372543"/>
    <w:rsid w:val="00372E9B"/>
    <w:rsid w:val="00372EB2"/>
    <w:rsid w:val="0037302C"/>
    <w:rsid w:val="00374783"/>
    <w:rsid w:val="00374AF4"/>
    <w:rsid w:val="0037518D"/>
    <w:rsid w:val="00375351"/>
    <w:rsid w:val="00376997"/>
    <w:rsid w:val="00376C21"/>
    <w:rsid w:val="00376CC2"/>
    <w:rsid w:val="00377666"/>
    <w:rsid w:val="00377A79"/>
    <w:rsid w:val="003804C9"/>
    <w:rsid w:val="0038099A"/>
    <w:rsid w:val="003809B2"/>
    <w:rsid w:val="00381495"/>
    <w:rsid w:val="00381A7B"/>
    <w:rsid w:val="00382A29"/>
    <w:rsid w:val="00382D39"/>
    <w:rsid w:val="00383F2E"/>
    <w:rsid w:val="0038523C"/>
    <w:rsid w:val="003852C2"/>
    <w:rsid w:val="00385BA9"/>
    <w:rsid w:val="00386759"/>
    <w:rsid w:val="00386ACC"/>
    <w:rsid w:val="00387D7B"/>
    <w:rsid w:val="00387E72"/>
    <w:rsid w:val="00390160"/>
    <w:rsid w:val="00390392"/>
    <w:rsid w:val="003907F1"/>
    <w:rsid w:val="00391600"/>
    <w:rsid w:val="00391F34"/>
    <w:rsid w:val="00391F55"/>
    <w:rsid w:val="00392B3C"/>
    <w:rsid w:val="00392E18"/>
    <w:rsid w:val="00394609"/>
    <w:rsid w:val="00394A55"/>
    <w:rsid w:val="00394DE5"/>
    <w:rsid w:val="00395F1E"/>
    <w:rsid w:val="003960F0"/>
    <w:rsid w:val="00396E51"/>
    <w:rsid w:val="003A16C4"/>
    <w:rsid w:val="003A2673"/>
    <w:rsid w:val="003A2798"/>
    <w:rsid w:val="003A29BD"/>
    <w:rsid w:val="003A29FC"/>
    <w:rsid w:val="003A398D"/>
    <w:rsid w:val="003A399B"/>
    <w:rsid w:val="003A521B"/>
    <w:rsid w:val="003A68DF"/>
    <w:rsid w:val="003A7936"/>
    <w:rsid w:val="003A7DB5"/>
    <w:rsid w:val="003B23BB"/>
    <w:rsid w:val="003B24FD"/>
    <w:rsid w:val="003B308F"/>
    <w:rsid w:val="003B3729"/>
    <w:rsid w:val="003B4969"/>
    <w:rsid w:val="003B4C6A"/>
    <w:rsid w:val="003B5389"/>
    <w:rsid w:val="003B56F7"/>
    <w:rsid w:val="003B6A8D"/>
    <w:rsid w:val="003B78E5"/>
    <w:rsid w:val="003C0084"/>
    <w:rsid w:val="003C0DD7"/>
    <w:rsid w:val="003C128F"/>
    <w:rsid w:val="003C3453"/>
    <w:rsid w:val="003C381D"/>
    <w:rsid w:val="003C42CF"/>
    <w:rsid w:val="003C531A"/>
    <w:rsid w:val="003C5711"/>
    <w:rsid w:val="003C64F5"/>
    <w:rsid w:val="003C685B"/>
    <w:rsid w:val="003C71BF"/>
    <w:rsid w:val="003C76FA"/>
    <w:rsid w:val="003C775A"/>
    <w:rsid w:val="003D02F5"/>
    <w:rsid w:val="003D0805"/>
    <w:rsid w:val="003D0F87"/>
    <w:rsid w:val="003D11E4"/>
    <w:rsid w:val="003D1741"/>
    <w:rsid w:val="003D2109"/>
    <w:rsid w:val="003D2829"/>
    <w:rsid w:val="003D2CE0"/>
    <w:rsid w:val="003D4651"/>
    <w:rsid w:val="003D58E0"/>
    <w:rsid w:val="003D6332"/>
    <w:rsid w:val="003D6862"/>
    <w:rsid w:val="003D77F2"/>
    <w:rsid w:val="003D7AB1"/>
    <w:rsid w:val="003E099C"/>
    <w:rsid w:val="003E121E"/>
    <w:rsid w:val="003E2016"/>
    <w:rsid w:val="003E2ADC"/>
    <w:rsid w:val="003E4403"/>
    <w:rsid w:val="003E4D5B"/>
    <w:rsid w:val="003E59B2"/>
    <w:rsid w:val="003E5AF3"/>
    <w:rsid w:val="003E5DE3"/>
    <w:rsid w:val="003E5F42"/>
    <w:rsid w:val="003E75B3"/>
    <w:rsid w:val="003E7F9A"/>
    <w:rsid w:val="003F0214"/>
    <w:rsid w:val="003F132A"/>
    <w:rsid w:val="003F1E27"/>
    <w:rsid w:val="003F300E"/>
    <w:rsid w:val="003F4D0F"/>
    <w:rsid w:val="003F4DCA"/>
    <w:rsid w:val="003F5247"/>
    <w:rsid w:val="003F5297"/>
    <w:rsid w:val="003F573A"/>
    <w:rsid w:val="003F5958"/>
    <w:rsid w:val="003F5A55"/>
    <w:rsid w:val="003F6AE2"/>
    <w:rsid w:val="003F6B58"/>
    <w:rsid w:val="003F6C1E"/>
    <w:rsid w:val="003F7281"/>
    <w:rsid w:val="003F78B0"/>
    <w:rsid w:val="00401018"/>
    <w:rsid w:val="004011E8"/>
    <w:rsid w:val="00401470"/>
    <w:rsid w:val="004019BD"/>
    <w:rsid w:val="00403738"/>
    <w:rsid w:val="00403A94"/>
    <w:rsid w:val="00403C93"/>
    <w:rsid w:val="00403E70"/>
    <w:rsid w:val="00404950"/>
    <w:rsid w:val="00404E29"/>
    <w:rsid w:val="00406DCA"/>
    <w:rsid w:val="00406DCD"/>
    <w:rsid w:val="0040715E"/>
    <w:rsid w:val="00407DBE"/>
    <w:rsid w:val="00410A28"/>
    <w:rsid w:val="00410B52"/>
    <w:rsid w:val="004122FF"/>
    <w:rsid w:val="0041266D"/>
    <w:rsid w:val="00412ECC"/>
    <w:rsid w:val="00413968"/>
    <w:rsid w:val="00414B1A"/>
    <w:rsid w:val="00414BD1"/>
    <w:rsid w:val="00415479"/>
    <w:rsid w:val="00415FAB"/>
    <w:rsid w:val="00416C18"/>
    <w:rsid w:val="0041703D"/>
    <w:rsid w:val="0041729B"/>
    <w:rsid w:val="00417DA9"/>
    <w:rsid w:val="004202C5"/>
    <w:rsid w:val="00420B75"/>
    <w:rsid w:val="00420C28"/>
    <w:rsid w:val="004211CD"/>
    <w:rsid w:val="00421D15"/>
    <w:rsid w:val="00421E48"/>
    <w:rsid w:val="00422036"/>
    <w:rsid w:val="00422097"/>
    <w:rsid w:val="00422100"/>
    <w:rsid w:val="004224E0"/>
    <w:rsid w:val="004226EA"/>
    <w:rsid w:val="00424C98"/>
    <w:rsid w:val="00424D6B"/>
    <w:rsid w:val="004256CA"/>
    <w:rsid w:val="00425974"/>
    <w:rsid w:val="00425A79"/>
    <w:rsid w:val="00425C66"/>
    <w:rsid w:val="00430DE8"/>
    <w:rsid w:val="004313F9"/>
    <w:rsid w:val="00431814"/>
    <w:rsid w:val="00431AD3"/>
    <w:rsid w:val="00432B4F"/>
    <w:rsid w:val="00432D2E"/>
    <w:rsid w:val="004342A8"/>
    <w:rsid w:val="004347ED"/>
    <w:rsid w:val="00434E8E"/>
    <w:rsid w:val="00434EDC"/>
    <w:rsid w:val="004355BE"/>
    <w:rsid w:val="00436202"/>
    <w:rsid w:val="00436C43"/>
    <w:rsid w:val="0043707E"/>
    <w:rsid w:val="004370CA"/>
    <w:rsid w:val="004374CE"/>
    <w:rsid w:val="00437692"/>
    <w:rsid w:val="004407B6"/>
    <w:rsid w:val="004412CD"/>
    <w:rsid w:val="00441574"/>
    <w:rsid w:val="004418D1"/>
    <w:rsid w:val="00441901"/>
    <w:rsid w:val="0044421A"/>
    <w:rsid w:val="00444DA9"/>
    <w:rsid w:val="00447476"/>
    <w:rsid w:val="00447B49"/>
    <w:rsid w:val="0045108A"/>
    <w:rsid w:val="00451B07"/>
    <w:rsid w:val="00451F7D"/>
    <w:rsid w:val="0045214C"/>
    <w:rsid w:val="004525EA"/>
    <w:rsid w:val="00452695"/>
    <w:rsid w:val="0045299D"/>
    <w:rsid w:val="004535B3"/>
    <w:rsid w:val="004538E4"/>
    <w:rsid w:val="00455490"/>
    <w:rsid w:val="004565F3"/>
    <w:rsid w:val="00457085"/>
    <w:rsid w:val="004574AF"/>
    <w:rsid w:val="0045786B"/>
    <w:rsid w:val="004578D3"/>
    <w:rsid w:val="004579A4"/>
    <w:rsid w:val="004609C7"/>
    <w:rsid w:val="00460AEF"/>
    <w:rsid w:val="00461805"/>
    <w:rsid w:val="00462B3B"/>
    <w:rsid w:val="00462DD6"/>
    <w:rsid w:val="00463D26"/>
    <w:rsid w:val="0046422D"/>
    <w:rsid w:val="00464D58"/>
    <w:rsid w:val="004654D0"/>
    <w:rsid w:val="004665CE"/>
    <w:rsid w:val="00467B1C"/>
    <w:rsid w:val="004706B8"/>
    <w:rsid w:val="00470E14"/>
    <w:rsid w:val="004714BE"/>
    <w:rsid w:val="004723BD"/>
    <w:rsid w:val="00472514"/>
    <w:rsid w:val="004754F3"/>
    <w:rsid w:val="004765B3"/>
    <w:rsid w:val="00476D45"/>
    <w:rsid w:val="00476E5F"/>
    <w:rsid w:val="00476E93"/>
    <w:rsid w:val="00477934"/>
    <w:rsid w:val="00480A8D"/>
    <w:rsid w:val="00480D5F"/>
    <w:rsid w:val="00481489"/>
    <w:rsid w:val="0048280A"/>
    <w:rsid w:val="004830FF"/>
    <w:rsid w:val="004837A6"/>
    <w:rsid w:val="00483972"/>
    <w:rsid w:val="00484205"/>
    <w:rsid w:val="00484655"/>
    <w:rsid w:val="0048474D"/>
    <w:rsid w:val="00484F56"/>
    <w:rsid w:val="004855D4"/>
    <w:rsid w:val="004855DE"/>
    <w:rsid w:val="004862C7"/>
    <w:rsid w:val="00486666"/>
    <w:rsid w:val="004870BE"/>
    <w:rsid w:val="004875B8"/>
    <w:rsid w:val="00487B8E"/>
    <w:rsid w:val="00491391"/>
    <w:rsid w:val="00492AB7"/>
    <w:rsid w:val="0049386A"/>
    <w:rsid w:val="00494047"/>
    <w:rsid w:val="004942EF"/>
    <w:rsid w:val="004944DF"/>
    <w:rsid w:val="00494756"/>
    <w:rsid w:val="00494FA0"/>
    <w:rsid w:val="00494FAA"/>
    <w:rsid w:val="004959EC"/>
    <w:rsid w:val="00496192"/>
    <w:rsid w:val="0049655C"/>
    <w:rsid w:val="004969C6"/>
    <w:rsid w:val="004973CA"/>
    <w:rsid w:val="004A10B6"/>
    <w:rsid w:val="004A1465"/>
    <w:rsid w:val="004A2B60"/>
    <w:rsid w:val="004A340F"/>
    <w:rsid w:val="004A353E"/>
    <w:rsid w:val="004A360E"/>
    <w:rsid w:val="004A3A6D"/>
    <w:rsid w:val="004A3B50"/>
    <w:rsid w:val="004A3C84"/>
    <w:rsid w:val="004A3D5F"/>
    <w:rsid w:val="004A431B"/>
    <w:rsid w:val="004A472D"/>
    <w:rsid w:val="004A5036"/>
    <w:rsid w:val="004A5B01"/>
    <w:rsid w:val="004A60CB"/>
    <w:rsid w:val="004A7BC4"/>
    <w:rsid w:val="004A7CC7"/>
    <w:rsid w:val="004B004D"/>
    <w:rsid w:val="004B03F7"/>
    <w:rsid w:val="004B054E"/>
    <w:rsid w:val="004B13A8"/>
    <w:rsid w:val="004B14D9"/>
    <w:rsid w:val="004B16C7"/>
    <w:rsid w:val="004B1C9F"/>
    <w:rsid w:val="004B2D0A"/>
    <w:rsid w:val="004B2F2E"/>
    <w:rsid w:val="004B46C2"/>
    <w:rsid w:val="004B547F"/>
    <w:rsid w:val="004B5486"/>
    <w:rsid w:val="004B6436"/>
    <w:rsid w:val="004B7060"/>
    <w:rsid w:val="004B71E9"/>
    <w:rsid w:val="004B751E"/>
    <w:rsid w:val="004C0315"/>
    <w:rsid w:val="004C041A"/>
    <w:rsid w:val="004C0E05"/>
    <w:rsid w:val="004C127D"/>
    <w:rsid w:val="004C1677"/>
    <w:rsid w:val="004C1F47"/>
    <w:rsid w:val="004C3A89"/>
    <w:rsid w:val="004C3C08"/>
    <w:rsid w:val="004C3D7E"/>
    <w:rsid w:val="004C3E9B"/>
    <w:rsid w:val="004C471E"/>
    <w:rsid w:val="004C4CB9"/>
    <w:rsid w:val="004C4DB7"/>
    <w:rsid w:val="004C5281"/>
    <w:rsid w:val="004C56C4"/>
    <w:rsid w:val="004C5AA0"/>
    <w:rsid w:val="004C5D2D"/>
    <w:rsid w:val="004C607B"/>
    <w:rsid w:val="004D15F5"/>
    <w:rsid w:val="004D1C9E"/>
    <w:rsid w:val="004D1D4B"/>
    <w:rsid w:val="004D3237"/>
    <w:rsid w:val="004D3275"/>
    <w:rsid w:val="004D33B3"/>
    <w:rsid w:val="004D46BA"/>
    <w:rsid w:val="004D60D1"/>
    <w:rsid w:val="004D6132"/>
    <w:rsid w:val="004D6DC8"/>
    <w:rsid w:val="004D71D2"/>
    <w:rsid w:val="004D754D"/>
    <w:rsid w:val="004D7848"/>
    <w:rsid w:val="004E0092"/>
    <w:rsid w:val="004E0B36"/>
    <w:rsid w:val="004E126C"/>
    <w:rsid w:val="004E12A9"/>
    <w:rsid w:val="004E13EF"/>
    <w:rsid w:val="004E1504"/>
    <w:rsid w:val="004E1860"/>
    <w:rsid w:val="004E1B24"/>
    <w:rsid w:val="004E24AD"/>
    <w:rsid w:val="004E24CF"/>
    <w:rsid w:val="004E2E9C"/>
    <w:rsid w:val="004E3B1E"/>
    <w:rsid w:val="004E3F10"/>
    <w:rsid w:val="004E43AF"/>
    <w:rsid w:val="004E467D"/>
    <w:rsid w:val="004E4CA9"/>
    <w:rsid w:val="004E56F9"/>
    <w:rsid w:val="004F0074"/>
    <w:rsid w:val="004F064E"/>
    <w:rsid w:val="004F0759"/>
    <w:rsid w:val="004F1CDA"/>
    <w:rsid w:val="004F22C6"/>
    <w:rsid w:val="004F262B"/>
    <w:rsid w:val="004F38A8"/>
    <w:rsid w:val="004F48E8"/>
    <w:rsid w:val="004F4ABE"/>
    <w:rsid w:val="004F596B"/>
    <w:rsid w:val="004F59C5"/>
    <w:rsid w:val="004F5B61"/>
    <w:rsid w:val="004F5CC7"/>
    <w:rsid w:val="004F62B0"/>
    <w:rsid w:val="004F6364"/>
    <w:rsid w:val="004F7707"/>
    <w:rsid w:val="004F7FE3"/>
    <w:rsid w:val="0050050E"/>
    <w:rsid w:val="00501317"/>
    <w:rsid w:val="00501492"/>
    <w:rsid w:val="005033C4"/>
    <w:rsid w:val="005034B8"/>
    <w:rsid w:val="00504C0F"/>
    <w:rsid w:val="00504CF8"/>
    <w:rsid w:val="00504D69"/>
    <w:rsid w:val="0050679F"/>
    <w:rsid w:val="0050789E"/>
    <w:rsid w:val="00510227"/>
    <w:rsid w:val="00510DA1"/>
    <w:rsid w:val="00511E4B"/>
    <w:rsid w:val="00511FE0"/>
    <w:rsid w:val="00512395"/>
    <w:rsid w:val="00513E04"/>
    <w:rsid w:val="0051426B"/>
    <w:rsid w:val="005172CF"/>
    <w:rsid w:val="00517A8F"/>
    <w:rsid w:val="00517DA9"/>
    <w:rsid w:val="005208A3"/>
    <w:rsid w:val="0052098D"/>
    <w:rsid w:val="00520AF1"/>
    <w:rsid w:val="005210E9"/>
    <w:rsid w:val="00521518"/>
    <w:rsid w:val="00522199"/>
    <w:rsid w:val="005234F9"/>
    <w:rsid w:val="00523DA4"/>
    <w:rsid w:val="005244B9"/>
    <w:rsid w:val="005253FC"/>
    <w:rsid w:val="00525EFC"/>
    <w:rsid w:val="00526EF9"/>
    <w:rsid w:val="0052712A"/>
    <w:rsid w:val="00527AA5"/>
    <w:rsid w:val="0053078D"/>
    <w:rsid w:val="00530A02"/>
    <w:rsid w:val="00531634"/>
    <w:rsid w:val="00531737"/>
    <w:rsid w:val="00531BA7"/>
    <w:rsid w:val="00532E11"/>
    <w:rsid w:val="00535201"/>
    <w:rsid w:val="00535493"/>
    <w:rsid w:val="00536436"/>
    <w:rsid w:val="005365ED"/>
    <w:rsid w:val="00536904"/>
    <w:rsid w:val="00536CA3"/>
    <w:rsid w:val="005377CA"/>
    <w:rsid w:val="00537B4C"/>
    <w:rsid w:val="00537BBD"/>
    <w:rsid w:val="005400C3"/>
    <w:rsid w:val="005410A8"/>
    <w:rsid w:val="0054123A"/>
    <w:rsid w:val="00541EFE"/>
    <w:rsid w:val="00542F6E"/>
    <w:rsid w:val="005444C0"/>
    <w:rsid w:val="00544A7D"/>
    <w:rsid w:val="00544B34"/>
    <w:rsid w:val="005450C4"/>
    <w:rsid w:val="00546E81"/>
    <w:rsid w:val="005470A8"/>
    <w:rsid w:val="00550AF8"/>
    <w:rsid w:val="00550B19"/>
    <w:rsid w:val="00551281"/>
    <w:rsid w:val="00551304"/>
    <w:rsid w:val="00551990"/>
    <w:rsid w:val="00551F62"/>
    <w:rsid w:val="0055206A"/>
    <w:rsid w:val="00552A11"/>
    <w:rsid w:val="00552AAC"/>
    <w:rsid w:val="00552B2D"/>
    <w:rsid w:val="00552EFA"/>
    <w:rsid w:val="005541D7"/>
    <w:rsid w:val="005549C4"/>
    <w:rsid w:val="0055501A"/>
    <w:rsid w:val="00555D68"/>
    <w:rsid w:val="00556288"/>
    <w:rsid w:val="005571C5"/>
    <w:rsid w:val="00557282"/>
    <w:rsid w:val="00561FD0"/>
    <w:rsid w:val="00562A71"/>
    <w:rsid w:val="005638C1"/>
    <w:rsid w:val="00563A4A"/>
    <w:rsid w:val="00564404"/>
    <w:rsid w:val="0056494F"/>
    <w:rsid w:val="00564F1D"/>
    <w:rsid w:val="005656F5"/>
    <w:rsid w:val="005657B5"/>
    <w:rsid w:val="00566222"/>
    <w:rsid w:val="00566722"/>
    <w:rsid w:val="00570720"/>
    <w:rsid w:val="00570E82"/>
    <w:rsid w:val="005713B0"/>
    <w:rsid w:val="0057142C"/>
    <w:rsid w:val="00571791"/>
    <w:rsid w:val="00571C01"/>
    <w:rsid w:val="00571CD0"/>
    <w:rsid w:val="00571D65"/>
    <w:rsid w:val="0057236A"/>
    <w:rsid w:val="005738A7"/>
    <w:rsid w:val="00573B90"/>
    <w:rsid w:val="00573FA9"/>
    <w:rsid w:val="00574223"/>
    <w:rsid w:val="00575867"/>
    <w:rsid w:val="00576123"/>
    <w:rsid w:val="00577652"/>
    <w:rsid w:val="005802B1"/>
    <w:rsid w:val="00580836"/>
    <w:rsid w:val="00580C72"/>
    <w:rsid w:val="00580FAB"/>
    <w:rsid w:val="00580FFD"/>
    <w:rsid w:val="005810D7"/>
    <w:rsid w:val="00581299"/>
    <w:rsid w:val="00582AF2"/>
    <w:rsid w:val="00582DEF"/>
    <w:rsid w:val="00582FF5"/>
    <w:rsid w:val="005832AD"/>
    <w:rsid w:val="00584D4B"/>
    <w:rsid w:val="00584DE2"/>
    <w:rsid w:val="0058624C"/>
    <w:rsid w:val="005864BF"/>
    <w:rsid w:val="005865DD"/>
    <w:rsid w:val="00587079"/>
    <w:rsid w:val="005871A0"/>
    <w:rsid w:val="0059314C"/>
    <w:rsid w:val="00593950"/>
    <w:rsid w:val="00594C8C"/>
    <w:rsid w:val="00595460"/>
    <w:rsid w:val="00595ADB"/>
    <w:rsid w:val="005968DE"/>
    <w:rsid w:val="00596ED0"/>
    <w:rsid w:val="0059715D"/>
    <w:rsid w:val="005A0FA8"/>
    <w:rsid w:val="005A1CF5"/>
    <w:rsid w:val="005A1E38"/>
    <w:rsid w:val="005A1EF1"/>
    <w:rsid w:val="005A201B"/>
    <w:rsid w:val="005A2A23"/>
    <w:rsid w:val="005A2B91"/>
    <w:rsid w:val="005A2FA9"/>
    <w:rsid w:val="005A3AD9"/>
    <w:rsid w:val="005A3E5F"/>
    <w:rsid w:val="005A54C2"/>
    <w:rsid w:val="005A5561"/>
    <w:rsid w:val="005A5831"/>
    <w:rsid w:val="005A5A45"/>
    <w:rsid w:val="005A657B"/>
    <w:rsid w:val="005A785B"/>
    <w:rsid w:val="005B01E1"/>
    <w:rsid w:val="005B0647"/>
    <w:rsid w:val="005B0BF8"/>
    <w:rsid w:val="005B0CEC"/>
    <w:rsid w:val="005B0E8B"/>
    <w:rsid w:val="005B1BD7"/>
    <w:rsid w:val="005B2F76"/>
    <w:rsid w:val="005B3AE1"/>
    <w:rsid w:val="005B3D72"/>
    <w:rsid w:val="005B411E"/>
    <w:rsid w:val="005B4A9C"/>
    <w:rsid w:val="005B4D60"/>
    <w:rsid w:val="005B52CA"/>
    <w:rsid w:val="005B57D3"/>
    <w:rsid w:val="005B5FEA"/>
    <w:rsid w:val="005B65B2"/>
    <w:rsid w:val="005B73DB"/>
    <w:rsid w:val="005B77F4"/>
    <w:rsid w:val="005B7FF4"/>
    <w:rsid w:val="005C086C"/>
    <w:rsid w:val="005C0B70"/>
    <w:rsid w:val="005C1675"/>
    <w:rsid w:val="005C17FB"/>
    <w:rsid w:val="005C1980"/>
    <w:rsid w:val="005C1FBD"/>
    <w:rsid w:val="005C36B9"/>
    <w:rsid w:val="005C444D"/>
    <w:rsid w:val="005C52A4"/>
    <w:rsid w:val="005C6F10"/>
    <w:rsid w:val="005C6FE6"/>
    <w:rsid w:val="005D06C4"/>
    <w:rsid w:val="005D0CBF"/>
    <w:rsid w:val="005D11E7"/>
    <w:rsid w:val="005D14B7"/>
    <w:rsid w:val="005D2114"/>
    <w:rsid w:val="005D246C"/>
    <w:rsid w:val="005D25E9"/>
    <w:rsid w:val="005D25F5"/>
    <w:rsid w:val="005D26FD"/>
    <w:rsid w:val="005D27D1"/>
    <w:rsid w:val="005D2D1A"/>
    <w:rsid w:val="005D3B4B"/>
    <w:rsid w:val="005D4558"/>
    <w:rsid w:val="005D4F48"/>
    <w:rsid w:val="005D623A"/>
    <w:rsid w:val="005D73DB"/>
    <w:rsid w:val="005E0102"/>
    <w:rsid w:val="005E0275"/>
    <w:rsid w:val="005E0E01"/>
    <w:rsid w:val="005E19C1"/>
    <w:rsid w:val="005E1EAB"/>
    <w:rsid w:val="005E20F8"/>
    <w:rsid w:val="005E3245"/>
    <w:rsid w:val="005E4AF6"/>
    <w:rsid w:val="005E5505"/>
    <w:rsid w:val="005E58BD"/>
    <w:rsid w:val="005E601F"/>
    <w:rsid w:val="005E68DB"/>
    <w:rsid w:val="005F0B65"/>
    <w:rsid w:val="005F0E2C"/>
    <w:rsid w:val="005F1138"/>
    <w:rsid w:val="005F14B8"/>
    <w:rsid w:val="005F1B01"/>
    <w:rsid w:val="005F23F5"/>
    <w:rsid w:val="005F246A"/>
    <w:rsid w:val="005F25D1"/>
    <w:rsid w:val="005F26A7"/>
    <w:rsid w:val="005F4001"/>
    <w:rsid w:val="005F43E6"/>
    <w:rsid w:val="005F506C"/>
    <w:rsid w:val="005F50B6"/>
    <w:rsid w:val="005F539B"/>
    <w:rsid w:val="005F5D22"/>
    <w:rsid w:val="005F5ED3"/>
    <w:rsid w:val="005F6DA4"/>
    <w:rsid w:val="005F75EB"/>
    <w:rsid w:val="005F7BCD"/>
    <w:rsid w:val="005F7FED"/>
    <w:rsid w:val="00600E01"/>
    <w:rsid w:val="00601359"/>
    <w:rsid w:val="006017AD"/>
    <w:rsid w:val="00602B98"/>
    <w:rsid w:val="00604061"/>
    <w:rsid w:val="00604264"/>
    <w:rsid w:val="00604619"/>
    <w:rsid w:val="0060521F"/>
    <w:rsid w:val="006056A5"/>
    <w:rsid w:val="006056E7"/>
    <w:rsid w:val="006057CA"/>
    <w:rsid w:val="006067B0"/>
    <w:rsid w:val="00606AD0"/>
    <w:rsid w:val="006075BF"/>
    <w:rsid w:val="006078BF"/>
    <w:rsid w:val="00607D7C"/>
    <w:rsid w:val="00611810"/>
    <w:rsid w:val="0061202E"/>
    <w:rsid w:val="006126A4"/>
    <w:rsid w:val="006128D5"/>
    <w:rsid w:val="00612A19"/>
    <w:rsid w:val="00612B49"/>
    <w:rsid w:val="006139CB"/>
    <w:rsid w:val="00613F7B"/>
    <w:rsid w:val="006148E4"/>
    <w:rsid w:val="00614994"/>
    <w:rsid w:val="006149DE"/>
    <w:rsid w:val="0061554D"/>
    <w:rsid w:val="0061705A"/>
    <w:rsid w:val="006171F4"/>
    <w:rsid w:val="00617922"/>
    <w:rsid w:val="0062050D"/>
    <w:rsid w:val="006208E2"/>
    <w:rsid w:val="00620937"/>
    <w:rsid w:val="00621586"/>
    <w:rsid w:val="00621716"/>
    <w:rsid w:val="0062206C"/>
    <w:rsid w:val="006221CF"/>
    <w:rsid w:val="00623551"/>
    <w:rsid w:val="00624677"/>
    <w:rsid w:val="00624D62"/>
    <w:rsid w:val="00624DD0"/>
    <w:rsid w:val="006269D6"/>
    <w:rsid w:val="00626A56"/>
    <w:rsid w:val="006275B0"/>
    <w:rsid w:val="0063062C"/>
    <w:rsid w:val="00630918"/>
    <w:rsid w:val="00630DD6"/>
    <w:rsid w:val="006316FC"/>
    <w:rsid w:val="006332FD"/>
    <w:rsid w:val="00633883"/>
    <w:rsid w:val="00633AE6"/>
    <w:rsid w:val="00633BBD"/>
    <w:rsid w:val="006344CF"/>
    <w:rsid w:val="006346A0"/>
    <w:rsid w:val="00634FA4"/>
    <w:rsid w:val="00636A55"/>
    <w:rsid w:val="00636CA2"/>
    <w:rsid w:val="00636E5A"/>
    <w:rsid w:val="006379C5"/>
    <w:rsid w:val="006410F8"/>
    <w:rsid w:val="00641524"/>
    <w:rsid w:val="006420CE"/>
    <w:rsid w:val="00642B21"/>
    <w:rsid w:val="006434AB"/>
    <w:rsid w:val="006434CC"/>
    <w:rsid w:val="00644579"/>
    <w:rsid w:val="0064472D"/>
    <w:rsid w:val="00644A42"/>
    <w:rsid w:val="00644DD0"/>
    <w:rsid w:val="00645431"/>
    <w:rsid w:val="00647213"/>
    <w:rsid w:val="006472A0"/>
    <w:rsid w:val="00647684"/>
    <w:rsid w:val="00647EDF"/>
    <w:rsid w:val="00647F69"/>
    <w:rsid w:val="00647F83"/>
    <w:rsid w:val="00650AA1"/>
    <w:rsid w:val="00651334"/>
    <w:rsid w:val="0065266D"/>
    <w:rsid w:val="0065292C"/>
    <w:rsid w:val="006540C0"/>
    <w:rsid w:val="00656237"/>
    <w:rsid w:val="006612C5"/>
    <w:rsid w:val="006627D5"/>
    <w:rsid w:val="00662D2B"/>
    <w:rsid w:val="00663466"/>
    <w:rsid w:val="006636FB"/>
    <w:rsid w:val="00664269"/>
    <w:rsid w:val="00664453"/>
    <w:rsid w:val="00664E82"/>
    <w:rsid w:val="00665340"/>
    <w:rsid w:val="006658F7"/>
    <w:rsid w:val="00665C0D"/>
    <w:rsid w:val="00666689"/>
    <w:rsid w:val="00666FE0"/>
    <w:rsid w:val="006674CE"/>
    <w:rsid w:val="00667AC6"/>
    <w:rsid w:val="00667D98"/>
    <w:rsid w:val="00670626"/>
    <w:rsid w:val="006714B1"/>
    <w:rsid w:val="00671793"/>
    <w:rsid w:val="006719EA"/>
    <w:rsid w:val="00672D89"/>
    <w:rsid w:val="00672E95"/>
    <w:rsid w:val="00672F0A"/>
    <w:rsid w:val="0067333D"/>
    <w:rsid w:val="00674E7F"/>
    <w:rsid w:val="006751F1"/>
    <w:rsid w:val="00675B57"/>
    <w:rsid w:val="00675F34"/>
    <w:rsid w:val="006769E7"/>
    <w:rsid w:val="00676FD8"/>
    <w:rsid w:val="00677331"/>
    <w:rsid w:val="00677B47"/>
    <w:rsid w:val="00680861"/>
    <w:rsid w:val="00680DDE"/>
    <w:rsid w:val="00681001"/>
    <w:rsid w:val="00681271"/>
    <w:rsid w:val="00682109"/>
    <w:rsid w:val="00682855"/>
    <w:rsid w:val="00682A48"/>
    <w:rsid w:val="00684230"/>
    <w:rsid w:val="00685DAA"/>
    <w:rsid w:val="00687646"/>
    <w:rsid w:val="006877D0"/>
    <w:rsid w:val="00690B3A"/>
    <w:rsid w:val="006929BD"/>
    <w:rsid w:val="00692B67"/>
    <w:rsid w:val="00692CAA"/>
    <w:rsid w:val="00693542"/>
    <w:rsid w:val="00694F92"/>
    <w:rsid w:val="00695144"/>
    <w:rsid w:val="006955EE"/>
    <w:rsid w:val="00695824"/>
    <w:rsid w:val="00695A18"/>
    <w:rsid w:val="00695A9A"/>
    <w:rsid w:val="006960C3"/>
    <w:rsid w:val="00696781"/>
    <w:rsid w:val="00696B01"/>
    <w:rsid w:val="00697B6B"/>
    <w:rsid w:val="00697D1F"/>
    <w:rsid w:val="006A0044"/>
    <w:rsid w:val="006A0C3A"/>
    <w:rsid w:val="006A0D84"/>
    <w:rsid w:val="006A0F56"/>
    <w:rsid w:val="006A1870"/>
    <w:rsid w:val="006A208E"/>
    <w:rsid w:val="006A25EB"/>
    <w:rsid w:val="006A306D"/>
    <w:rsid w:val="006A3417"/>
    <w:rsid w:val="006A3458"/>
    <w:rsid w:val="006A390A"/>
    <w:rsid w:val="006A3A24"/>
    <w:rsid w:val="006A4471"/>
    <w:rsid w:val="006A4773"/>
    <w:rsid w:val="006A4C96"/>
    <w:rsid w:val="006A4E92"/>
    <w:rsid w:val="006A64ED"/>
    <w:rsid w:val="006A6B78"/>
    <w:rsid w:val="006A7389"/>
    <w:rsid w:val="006A7778"/>
    <w:rsid w:val="006B03CD"/>
    <w:rsid w:val="006B28AF"/>
    <w:rsid w:val="006B28F2"/>
    <w:rsid w:val="006B2A52"/>
    <w:rsid w:val="006B31F5"/>
    <w:rsid w:val="006B3F86"/>
    <w:rsid w:val="006B5CD3"/>
    <w:rsid w:val="006B5F7A"/>
    <w:rsid w:val="006B6BDE"/>
    <w:rsid w:val="006B7303"/>
    <w:rsid w:val="006B7726"/>
    <w:rsid w:val="006B7D65"/>
    <w:rsid w:val="006C08FE"/>
    <w:rsid w:val="006C0A08"/>
    <w:rsid w:val="006C0F13"/>
    <w:rsid w:val="006C1097"/>
    <w:rsid w:val="006C184A"/>
    <w:rsid w:val="006C1A04"/>
    <w:rsid w:val="006C243A"/>
    <w:rsid w:val="006C2811"/>
    <w:rsid w:val="006C3112"/>
    <w:rsid w:val="006C3B42"/>
    <w:rsid w:val="006C419C"/>
    <w:rsid w:val="006C46AF"/>
    <w:rsid w:val="006C54F7"/>
    <w:rsid w:val="006C5F2C"/>
    <w:rsid w:val="006C678B"/>
    <w:rsid w:val="006C7A14"/>
    <w:rsid w:val="006D0A3B"/>
    <w:rsid w:val="006D0E5E"/>
    <w:rsid w:val="006D1499"/>
    <w:rsid w:val="006D19F5"/>
    <w:rsid w:val="006D20AA"/>
    <w:rsid w:val="006D2185"/>
    <w:rsid w:val="006D3A50"/>
    <w:rsid w:val="006D4F4A"/>
    <w:rsid w:val="006D74C7"/>
    <w:rsid w:val="006E02C3"/>
    <w:rsid w:val="006E066E"/>
    <w:rsid w:val="006E18E0"/>
    <w:rsid w:val="006E1CE7"/>
    <w:rsid w:val="006E2ECD"/>
    <w:rsid w:val="006E3234"/>
    <w:rsid w:val="006E3789"/>
    <w:rsid w:val="006E529A"/>
    <w:rsid w:val="006E5D7F"/>
    <w:rsid w:val="006E61D1"/>
    <w:rsid w:val="006E6943"/>
    <w:rsid w:val="006E6B31"/>
    <w:rsid w:val="006E7024"/>
    <w:rsid w:val="006E7445"/>
    <w:rsid w:val="006E782A"/>
    <w:rsid w:val="006F0443"/>
    <w:rsid w:val="006F06B0"/>
    <w:rsid w:val="006F0FA3"/>
    <w:rsid w:val="006F122E"/>
    <w:rsid w:val="006F182F"/>
    <w:rsid w:val="006F20C2"/>
    <w:rsid w:val="006F2848"/>
    <w:rsid w:val="006F2CCB"/>
    <w:rsid w:val="006F2E56"/>
    <w:rsid w:val="006F34FF"/>
    <w:rsid w:val="006F3951"/>
    <w:rsid w:val="006F402F"/>
    <w:rsid w:val="006F4A30"/>
    <w:rsid w:val="006F4AC7"/>
    <w:rsid w:val="006F4C67"/>
    <w:rsid w:val="006F6B2F"/>
    <w:rsid w:val="006F6F4B"/>
    <w:rsid w:val="006F708C"/>
    <w:rsid w:val="006F77D5"/>
    <w:rsid w:val="006F7A4E"/>
    <w:rsid w:val="007007F1"/>
    <w:rsid w:val="00700CBD"/>
    <w:rsid w:val="00701ECD"/>
    <w:rsid w:val="00701F49"/>
    <w:rsid w:val="007025CC"/>
    <w:rsid w:val="0070272A"/>
    <w:rsid w:val="00703198"/>
    <w:rsid w:val="00703FBF"/>
    <w:rsid w:val="00704367"/>
    <w:rsid w:val="00704950"/>
    <w:rsid w:val="00704A87"/>
    <w:rsid w:val="00705208"/>
    <w:rsid w:val="00705DB7"/>
    <w:rsid w:val="007060BF"/>
    <w:rsid w:val="0070659B"/>
    <w:rsid w:val="00706E7F"/>
    <w:rsid w:val="00706F7D"/>
    <w:rsid w:val="00710DAA"/>
    <w:rsid w:val="0071152C"/>
    <w:rsid w:val="00711A1D"/>
    <w:rsid w:val="00711DA4"/>
    <w:rsid w:val="00712995"/>
    <w:rsid w:val="00712B62"/>
    <w:rsid w:val="0071302F"/>
    <w:rsid w:val="00714E9F"/>
    <w:rsid w:val="007151A4"/>
    <w:rsid w:val="0071593F"/>
    <w:rsid w:val="00715B82"/>
    <w:rsid w:val="00715F1A"/>
    <w:rsid w:val="00715FB3"/>
    <w:rsid w:val="00716690"/>
    <w:rsid w:val="00716FE2"/>
    <w:rsid w:val="00717B02"/>
    <w:rsid w:val="00717FED"/>
    <w:rsid w:val="00720FC0"/>
    <w:rsid w:val="00722AAF"/>
    <w:rsid w:val="00722C0D"/>
    <w:rsid w:val="007237C4"/>
    <w:rsid w:val="00723BF0"/>
    <w:rsid w:val="00723D17"/>
    <w:rsid w:val="00723F3A"/>
    <w:rsid w:val="00724013"/>
    <w:rsid w:val="00724276"/>
    <w:rsid w:val="007249CA"/>
    <w:rsid w:val="0072575F"/>
    <w:rsid w:val="007260A0"/>
    <w:rsid w:val="00726290"/>
    <w:rsid w:val="00726CC4"/>
    <w:rsid w:val="00726F4C"/>
    <w:rsid w:val="00730447"/>
    <w:rsid w:val="007309E0"/>
    <w:rsid w:val="00730FB9"/>
    <w:rsid w:val="007313C9"/>
    <w:rsid w:val="00731506"/>
    <w:rsid w:val="00732519"/>
    <w:rsid w:val="0073296D"/>
    <w:rsid w:val="00732C9D"/>
    <w:rsid w:val="007332DF"/>
    <w:rsid w:val="00733553"/>
    <w:rsid w:val="007343D3"/>
    <w:rsid w:val="00734546"/>
    <w:rsid w:val="00734ECB"/>
    <w:rsid w:val="007362AF"/>
    <w:rsid w:val="007363AB"/>
    <w:rsid w:val="00736BA5"/>
    <w:rsid w:val="00741198"/>
    <w:rsid w:val="007413A2"/>
    <w:rsid w:val="00741734"/>
    <w:rsid w:val="00742468"/>
    <w:rsid w:val="007427C5"/>
    <w:rsid w:val="00742B77"/>
    <w:rsid w:val="00744476"/>
    <w:rsid w:val="00744CC3"/>
    <w:rsid w:val="0074641E"/>
    <w:rsid w:val="00747F8A"/>
    <w:rsid w:val="00750AFB"/>
    <w:rsid w:val="00750D99"/>
    <w:rsid w:val="0075122E"/>
    <w:rsid w:val="00752A72"/>
    <w:rsid w:val="007539D8"/>
    <w:rsid w:val="00753B3B"/>
    <w:rsid w:val="00753CCA"/>
    <w:rsid w:val="00754C44"/>
    <w:rsid w:val="00755AB2"/>
    <w:rsid w:val="00755B3A"/>
    <w:rsid w:val="00756467"/>
    <w:rsid w:val="00756BA5"/>
    <w:rsid w:val="0075735A"/>
    <w:rsid w:val="00757791"/>
    <w:rsid w:val="00757CFA"/>
    <w:rsid w:val="00757DB8"/>
    <w:rsid w:val="00760C9D"/>
    <w:rsid w:val="00760F84"/>
    <w:rsid w:val="00761E44"/>
    <w:rsid w:val="00761E50"/>
    <w:rsid w:val="00761F55"/>
    <w:rsid w:val="00761F90"/>
    <w:rsid w:val="007624CA"/>
    <w:rsid w:val="00762C64"/>
    <w:rsid w:val="00763679"/>
    <w:rsid w:val="00763947"/>
    <w:rsid w:val="00763B22"/>
    <w:rsid w:val="00763C5B"/>
    <w:rsid w:val="007645CA"/>
    <w:rsid w:val="007646FC"/>
    <w:rsid w:val="00765AFA"/>
    <w:rsid w:val="00765B60"/>
    <w:rsid w:val="00767744"/>
    <w:rsid w:val="00767D9D"/>
    <w:rsid w:val="007705D5"/>
    <w:rsid w:val="007712E7"/>
    <w:rsid w:val="00771916"/>
    <w:rsid w:val="00771F5A"/>
    <w:rsid w:val="00772438"/>
    <w:rsid w:val="007724A2"/>
    <w:rsid w:val="00772523"/>
    <w:rsid w:val="007733B2"/>
    <w:rsid w:val="00774B4A"/>
    <w:rsid w:val="00774E2B"/>
    <w:rsid w:val="0077587E"/>
    <w:rsid w:val="00775B19"/>
    <w:rsid w:val="0077667E"/>
    <w:rsid w:val="0077687F"/>
    <w:rsid w:val="00777060"/>
    <w:rsid w:val="00777462"/>
    <w:rsid w:val="00777569"/>
    <w:rsid w:val="00777A17"/>
    <w:rsid w:val="00777DEE"/>
    <w:rsid w:val="00780A5C"/>
    <w:rsid w:val="00781278"/>
    <w:rsid w:val="0078279D"/>
    <w:rsid w:val="007831B4"/>
    <w:rsid w:val="007833E1"/>
    <w:rsid w:val="007838E5"/>
    <w:rsid w:val="00783950"/>
    <w:rsid w:val="0078399B"/>
    <w:rsid w:val="0078442F"/>
    <w:rsid w:val="00784590"/>
    <w:rsid w:val="007859F6"/>
    <w:rsid w:val="00785C1D"/>
    <w:rsid w:val="007861B3"/>
    <w:rsid w:val="0079012D"/>
    <w:rsid w:val="0079046A"/>
    <w:rsid w:val="00790BF7"/>
    <w:rsid w:val="007923B1"/>
    <w:rsid w:val="007928FD"/>
    <w:rsid w:val="00792C4B"/>
    <w:rsid w:val="00793935"/>
    <w:rsid w:val="00793D77"/>
    <w:rsid w:val="00794986"/>
    <w:rsid w:val="007951EF"/>
    <w:rsid w:val="00795E55"/>
    <w:rsid w:val="007962BA"/>
    <w:rsid w:val="00796E25"/>
    <w:rsid w:val="00797580"/>
    <w:rsid w:val="007A0B16"/>
    <w:rsid w:val="007A11BB"/>
    <w:rsid w:val="007A12C5"/>
    <w:rsid w:val="007A1973"/>
    <w:rsid w:val="007A243D"/>
    <w:rsid w:val="007A314B"/>
    <w:rsid w:val="007A3791"/>
    <w:rsid w:val="007A3AA9"/>
    <w:rsid w:val="007A41DC"/>
    <w:rsid w:val="007A5564"/>
    <w:rsid w:val="007A56F1"/>
    <w:rsid w:val="007A5B66"/>
    <w:rsid w:val="007A5C26"/>
    <w:rsid w:val="007A5D00"/>
    <w:rsid w:val="007A6625"/>
    <w:rsid w:val="007A6DD4"/>
    <w:rsid w:val="007A70FA"/>
    <w:rsid w:val="007A76E2"/>
    <w:rsid w:val="007A7C20"/>
    <w:rsid w:val="007A7C47"/>
    <w:rsid w:val="007B1213"/>
    <w:rsid w:val="007B1B05"/>
    <w:rsid w:val="007B1F3D"/>
    <w:rsid w:val="007B212E"/>
    <w:rsid w:val="007B4A92"/>
    <w:rsid w:val="007B61F2"/>
    <w:rsid w:val="007B6AE2"/>
    <w:rsid w:val="007B6B68"/>
    <w:rsid w:val="007B768A"/>
    <w:rsid w:val="007B7A02"/>
    <w:rsid w:val="007B7E11"/>
    <w:rsid w:val="007C010B"/>
    <w:rsid w:val="007C2BA4"/>
    <w:rsid w:val="007C3954"/>
    <w:rsid w:val="007C3B28"/>
    <w:rsid w:val="007C3FC1"/>
    <w:rsid w:val="007C41BA"/>
    <w:rsid w:val="007C4E19"/>
    <w:rsid w:val="007C4F99"/>
    <w:rsid w:val="007C4FB1"/>
    <w:rsid w:val="007C5C32"/>
    <w:rsid w:val="007C666A"/>
    <w:rsid w:val="007C6768"/>
    <w:rsid w:val="007C71E9"/>
    <w:rsid w:val="007C74CF"/>
    <w:rsid w:val="007C77A6"/>
    <w:rsid w:val="007D2831"/>
    <w:rsid w:val="007D2C71"/>
    <w:rsid w:val="007D37CD"/>
    <w:rsid w:val="007D38FD"/>
    <w:rsid w:val="007D4A36"/>
    <w:rsid w:val="007D4E8B"/>
    <w:rsid w:val="007D4FE7"/>
    <w:rsid w:val="007D5481"/>
    <w:rsid w:val="007D5EEA"/>
    <w:rsid w:val="007D5F1F"/>
    <w:rsid w:val="007D63B8"/>
    <w:rsid w:val="007D703D"/>
    <w:rsid w:val="007D7659"/>
    <w:rsid w:val="007E0108"/>
    <w:rsid w:val="007E0585"/>
    <w:rsid w:val="007E1B41"/>
    <w:rsid w:val="007E2700"/>
    <w:rsid w:val="007E2BE4"/>
    <w:rsid w:val="007E2D03"/>
    <w:rsid w:val="007E35E0"/>
    <w:rsid w:val="007E3A0A"/>
    <w:rsid w:val="007E4CEE"/>
    <w:rsid w:val="007E4E7B"/>
    <w:rsid w:val="007E6009"/>
    <w:rsid w:val="007E603B"/>
    <w:rsid w:val="007E6059"/>
    <w:rsid w:val="007F012F"/>
    <w:rsid w:val="007F07D9"/>
    <w:rsid w:val="007F15D9"/>
    <w:rsid w:val="007F3C20"/>
    <w:rsid w:val="007F3DB4"/>
    <w:rsid w:val="007F44E0"/>
    <w:rsid w:val="007F48F4"/>
    <w:rsid w:val="007F4FEE"/>
    <w:rsid w:val="007F557F"/>
    <w:rsid w:val="007F55FA"/>
    <w:rsid w:val="007F5FFE"/>
    <w:rsid w:val="007F67EE"/>
    <w:rsid w:val="007F687D"/>
    <w:rsid w:val="008007BC"/>
    <w:rsid w:val="00801265"/>
    <w:rsid w:val="00801904"/>
    <w:rsid w:val="008019FD"/>
    <w:rsid w:val="00801A19"/>
    <w:rsid w:val="00801F75"/>
    <w:rsid w:val="008024AA"/>
    <w:rsid w:val="00802EE2"/>
    <w:rsid w:val="00803A96"/>
    <w:rsid w:val="008040BE"/>
    <w:rsid w:val="0080417C"/>
    <w:rsid w:val="0080433F"/>
    <w:rsid w:val="00805A92"/>
    <w:rsid w:val="00807AD1"/>
    <w:rsid w:val="00807ADF"/>
    <w:rsid w:val="00807B8A"/>
    <w:rsid w:val="00810B37"/>
    <w:rsid w:val="0081180F"/>
    <w:rsid w:val="00812518"/>
    <w:rsid w:val="00812F42"/>
    <w:rsid w:val="0081339D"/>
    <w:rsid w:val="00815FAF"/>
    <w:rsid w:val="00817594"/>
    <w:rsid w:val="00821432"/>
    <w:rsid w:val="00821943"/>
    <w:rsid w:val="008223A6"/>
    <w:rsid w:val="00823E45"/>
    <w:rsid w:val="00824724"/>
    <w:rsid w:val="00824A45"/>
    <w:rsid w:val="008254C6"/>
    <w:rsid w:val="00826201"/>
    <w:rsid w:val="0082651F"/>
    <w:rsid w:val="00826C7A"/>
    <w:rsid w:val="00826D82"/>
    <w:rsid w:val="00826DAC"/>
    <w:rsid w:val="00827D26"/>
    <w:rsid w:val="00830739"/>
    <w:rsid w:val="0083103D"/>
    <w:rsid w:val="00831239"/>
    <w:rsid w:val="008343CD"/>
    <w:rsid w:val="00834D67"/>
    <w:rsid w:val="00834DFF"/>
    <w:rsid w:val="00834E7E"/>
    <w:rsid w:val="0083670C"/>
    <w:rsid w:val="008367B6"/>
    <w:rsid w:val="00836DFE"/>
    <w:rsid w:val="008378BE"/>
    <w:rsid w:val="00837CDE"/>
    <w:rsid w:val="00840C82"/>
    <w:rsid w:val="00840CB5"/>
    <w:rsid w:val="00841BD5"/>
    <w:rsid w:val="00842BFA"/>
    <w:rsid w:val="00842E98"/>
    <w:rsid w:val="00843C1C"/>
    <w:rsid w:val="0084401F"/>
    <w:rsid w:val="00844F9B"/>
    <w:rsid w:val="00845703"/>
    <w:rsid w:val="00846584"/>
    <w:rsid w:val="00847090"/>
    <w:rsid w:val="008479F4"/>
    <w:rsid w:val="00847A82"/>
    <w:rsid w:val="00847DC5"/>
    <w:rsid w:val="00850996"/>
    <w:rsid w:val="00850C4E"/>
    <w:rsid w:val="00851136"/>
    <w:rsid w:val="008512E9"/>
    <w:rsid w:val="00852275"/>
    <w:rsid w:val="0085236F"/>
    <w:rsid w:val="00854DCB"/>
    <w:rsid w:val="00855452"/>
    <w:rsid w:val="0085583D"/>
    <w:rsid w:val="00856455"/>
    <w:rsid w:val="0085671F"/>
    <w:rsid w:val="00856865"/>
    <w:rsid w:val="0086040C"/>
    <w:rsid w:val="00860452"/>
    <w:rsid w:val="00860E75"/>
    <w:rsid w:val="00861618"/>
    <w:rsid w:val="008623C8"/>
    <w:rsid w:val="008624ED"/>
    <w:rsid w:val="0086266E"/>
    <w:rsid w:val="0086280B"/>
    <w:rsid w:val="00862DC4"/>
    <w:rsid w:val="00863A0D"/>
    <w:rsid w:val="00863FBD"/>
    <w:rsid w:val="00864ACD"/>
    <w:rsid w:val="00864B60"/>
    <w:rsid w:val="00864BA7"/>
    <w:rsid w:val="00864DA4"/>
    <w:rsid w:val="00865C03"/>
    <w:rsid w:val="00865DD9"/>
    <w:rsid w:val="00866196"/>
    <w:rsid w:val="008676ED"/>
    <w:rsid w:val="00867ED1"/>
    <w:rsid w:val="00870FB8"/>
    <w:rsid w:val="00871DA0"/>
    <w:rsid w:val="008724A4"/>
    <w:rsid w:val="00872EA2"/>
    <w:rsid w:val="00873D99"/>
    <w:rsid w:val="00873E3D"/>
    <w:rsid w:val="008745C4"/>
    <w:rsid w:val="0087470D"/>
    <w:rsid w:val="00874AEF"/>
    <w:rsid w:val="00874B3E"/>
    <w:rsid w:val="0087531A"/>
    <w:rsid w:val="00876433"/>
    <w:rsid w:val="00876598"/>
    <w:rsid w:val="008769E5"/>
    <w:rsid w:val="00876DD2"/>
    <w:rsid w:val="00876E9E"/>
    <w:rsid w:val="00884392"/>
    <w:rsid w:val="00884CA7"/>
    <w:rsid w:val="008850AE"/>
    <w:rsid w:val="008850EC"/>
    <w:rsid w:val="0088675E"/>
    <w:rsid w:val="008867C8"/>
    <w:rsid w:val="00887B0D"/>
    <w:rsid w:val="00890756"/>
    <w:rsid w:val="00891470"/>
    <w:rsid w:val="00891560"/>
    <w:rsid w:val="00892074"/>
    <w:rsid w:val="0089213A"/>
    <w:rsid w:val="00892752"/>
    <w:rsid w:val="00892E70"/>
    <w:rsid w:val="00893AC5"/>
    <w:rsid w:val="00893F45"/>
    <w:rsid w:val="008940F7"/>
    <w:rsid w:val="00894FE2"/>
    <w:rsid w:val="008954B2"/>
    <w:rsid w:val="00895D93"/>
    <w:rsid w:val="00896BA8"/>
    <w:rsid w:val="0089777C"/>
    <w:rsid w:val="008979B0"/>
    <w:rsid w:val="00897CA9"/>
    <w:rsid w:val="008A10BA"/>
    <w:rsid w:val="008A18B2"/>
    <w:rsid w:val="008A1B5F"/>
    <w:rsid w:val="008A2E3C"/>
    <w:rsid w:val="008A2F57"/>
    <w:rsid w:val="008A3022"/>
    <w:rsid w:val="008A3049"/>
    <w:rsid w:val="008A36D7"/>
    <w:rsid w:val="008A3FE1"/>
    <w:rsid w:val="008A445A"/>
    <w:rsid w:val="008A45A3"/>
    <w:rsid w:val="008A479E"/>
    <w:rsid w:val="008A49ED"/>
    <w:rsid w:val="008A4E23"/>
    <w:rsid w:val="008A516D"/>
    <w:rsid w:val="008A52C7"/>
    <w:rsid w:val="008A54EB"/>
    <w:rsid w:val="008B14C6"/>
    <w:rsid w:val="008B168A"/>
    <w:rsid w:val="008B1E33"/>
    <w:rsid w:val="008B1E9B"/>
    <w:rsid w:val="008B2938"/>
    <w:rsid w:val="008B2BF7"/>
    <w:rsid w:val="008B4692"/>
    <w:rsid w:val="008B4A6F"/>
    <w:rsid w:val="008B52FE"/>
    <w:rsid w:val="008B5F13"/>
    <w:rsid w:val="008B60D4"/>
    <w:rsid w:val="008B6ECF"/>
    <w:rsid w:val="008B7FC8"/>
    <w:rsid w:val="008C0C4A"/>
    <w:rsid w:val="008C1452"/>
    <w:rsid w:val="008C1A0A"/>
    <w:rsid w:val="008C1C67"/>
    <w:rsid w:val="008C2C33"/>
    <w:rsid w:val="008C2E39"/>
    <w:rsid w:val="008C2E59"/>
    <w:rsid w:val="008C32E0"/>
    <w:rsid w:val="008C398A"/>
    <w:rsid w:val="008C40A5"/>
    <w:rsid w:val="008C46F2"/>
    <w:rsid w:val="008C4FF5"/>
    <w:rsid w:val="008C51D9"/>
    <w:rsid w:val="008C59D7"/>
    <w:rsid w:val="008C6610"/>
    <w:rsid w:val="008C6D6A"/>
    <w:rsid w:val="008C6E72"/>
    <w:rsid w:val="008C78BA"/>
    <w:rsid w:val="008D0261"/>
    <w:rsid w:val="008D0BB9"/>
    <w:rsid w:val="008D115F"/>
    <w:rsid w:val="008D1733"/>
    <w:rsid w:val="008D2552"/>
    <w:rsid w:val="008D33EC"/>
    <w:rsid w:val="008D3849"/>
    <w:rsid w:val="008D3E85"/>
    <w:rsid w:val="008D4439"/>
    <w:rsid w:val="008D46BF"/>
    <w:rsid w:val="008D4BB4"/>
    <w:rsid w:val="008D4EF2"/>
    <w:rsid w:val="008D5736"/>
    <w:rsid w:val="008D5E55"/>
    <w:rsid w:val="008D6261"/>
    <w:rsid w:val="008D7452"/>
    <w:rsid w:val="008D7EDC"/>
    <w:rsid w:val="008E0125"/>
    <w:rsid w:val="008E175A"/>
    <w:rsid w:val="008E1C50"/>
    <w:rsid w:val="008E20BD"/>
    <w:rsid w:val="008E2C46"/>
    <w:rsid w:val="008E2E07"/>
    <w:rsid w:val="008E4258"/>
    <w:rsid w:val="008E52AF"/>
    <w:rsid w:val="008E5D57"/>
    <w:rsid w:val="008E651D"/>
    <w:rsid w:val="008E708B"/>
    <w:rsid w:val="008E7257"/>
    <w:rsid w:val="008E7709"/>
    <w:rsid w:val="008E7D34"/>
    <w:rsid w:val="008F0248"/>
    <w:rsid w:val="008F0A6F"/>
    <w:rsid w:val="008F0BDA"/>
    <w:rsid w:val="008F1196"/>
    <w:rsid w:val="008F1539"/>
    <w:rsid w:val="008F17B8"/>
    <w:rsid w:val="008F1E84"/>
    <w:rsid w:val="008F2895"/>
    <w:rsid w:val="008F2D91"/>
    <w:rsid w:val="008F40DE"/>
    <w:rsid w:val="008F4547"/>
    <w:rsid w:val="008F4740"/>
    <w:rsid w:val="008F4CDC"/>
    <w:rsid w:val="008F6190"/>
    <w:rsid w:val="008F61CB"/>
    <w:rsid w:val="008F6A2E"/>
    <w:rsid w:val="008F7480"/>
    <w:rsid w:val="00900203"/>
    <w:rsid w:val="0090021C"/>
    <w:rsid w:val="0090053C"/>
    <w:rsid w:val="00900C08"/>
    <w:rsid w:val="009013D2"/>
    <w:rsid w:val="009020E4"/>
    <w:rsid w:val="009026A2"/>
    <w:rsid w:val="009032D1"/>
    <w:rsid w:val="00903325"/>
    <w:rsid w:val="009036E3"/>
    <w:rsid w:val="00903F6A"/>
    <w:rsid w:val="009051D1"/>
    <w:rsid w:val="00905379"/>
    <w:rsid w:val="00905931"/>
    <w:rsid w:val="009068AA"/>
    <w:rsid w:val="00906D4D"/>
    <w:rsid w:val="00907096"/>
    <w:rsid w:val="00910A3D"/>
    <w:rsid w:val="00911263"/>
    <w:rsid w:val="00911E18"/>
    <w:rsid w:val="009122C2"/>
    <w:rsid w:val="00912AA1"/>
    <w:rsid w:val="0091325B"/>
    <w:rsid w:val="0091335C"/>
    <w:rsid w:val="0091463E"/>
    <w:rsid w:val="00914840"/>
    <w:rsid w:val="00915494"/>
    <w:rsid w:val="009160B3"/>
    <w:rsid w:val="009162D3"/>
    <w:rsid w:val="0091652C"/>
    <w:rsid w:val="00916C90"/>
    <w:rsid w:val="00916F60"/>
    <w:rsid w:val="00917A24"/>
    <w:rsid w:val="00917C2F"/>
    <w:rsid w:val="009205EB"/>
    <w:rsid w:val="00920F6A"/>
    <w:rsid w:val="00921215"/>
    <w:rsid w:val="00921A23"/>
    <w:rsid w:val="0092214A"/>
    <w:rsid w:val="009223E6"/>
    <w:rsid w:val="00922A15"/>
    <w:rsid w:val="009232F6"/>
    <w:rsid w:val="00924AD4"/>
    <w:rsid w:val="00925E7A"/>
    <w:rsid w:val="00927800"/>
    <w:rsid w:val="00927AD2"/>
    <w:rsid w:val="00930D08"/>
    <w:rsid w:val="009319DD"/>
    <w:rsid w:val="00931FED"/>
    <w:rsid w:val="0093225D"/>
    <w:rsid w:val="00932310"/>
    <w:rsid w:val="00933D13"/>
    <w:rsid w:val="00934726"/>
    <w:rsid w:val="00935000"/>
    <w:rsid w:val="00935D9E"/>
    <w:rsid w:val="00936160"/>
    <w:rsid w:val="009379C6"/>
    <w:rsid w:val="00940933"/>
    <w:rsid w:val="00940A3A"/>
    <w:rsid w:val="00941103"/>
    <w:rsid w:val="0094181A"/>
    <w:rsid w:val="00941BEF"/>
    <w:rsid w:val="00941F88"/>
    <w:rsid w:val="00942199"/>
    <w:rsid w:val="0094270D"/>
    <w:rsid w:val="009434EB"/>
    <w:rsid w:val="009439C4"/>
    <w:rsid w:val="00943F02"/>
    <w:rsid w:val="00944108"/>
    <w:rsid w:val="0094475B"/>
    <w:rsid w:val="00944B08"/>
    <w:rsid w:val="00946110"/>
    <w:rsid w:val="00947081"/>
    <w:rsid w:val="0094737F"/>
    <w:rsid w:val="0094783C"/>
    <w:rsid w:val="00947B30"/>
    <w:rsid w:val="0095016F"/>
    <w:rsid w:val="00950533"/>
    <w:rsid w:val="00950E09"/>
    <w:rsid w:val="009521A2"/>
    <w:rsid w:val="00952D7A"/>
    <w:rsid w:val="0095355A"/>
    <w:rsid w:val="00953872"/>
    <w:rsid w:val="00953AA3"/>
    <w:rsid w:val="009555D7"/>
    <w:rsid w:val="00955F50"/>
    <w:rsid w:val="009563EC"/>
    <w:rsid w:val="00957367"/>
    <w:rsid w:val="00957729"/>
    <w:rsid w:val="0096135E"/>
    <w:rsid w:val="00961B79"/>
    <w:rsid w:val="00961C29"/>
    <w:rsid w:val="00962834"/>
    <w:rsid w:val="00964398"/>
    <w:rsid w:val="009646CF"/>
    <w:rsid w:val="00964C14"/>
    <w:rsid w:val="00965C63"/>
    <w:rsid w:val="00965D27"/>
    <w:rsid w:val="009660AA"/>
    <w:rsid w:val="009661FE"/>
    <w:rsid w:val="0096695A"/>
    <w:rsid w:val="00966FB9"/>
    <w:rsid w:val="009671F7"/>
    <w:rsid w:val="00967577"/>
    <w:rsid w:val="00967629"/>
    <w:rsid w:val="00967D07"/>
    <w:rsid w:val="009706E5"/>
    <w:rsid w:val="0097091A"/>
    <w:rsid w:val="009709B4"/>
    <w:rsid w:val="00970AC7"/>
    <w:rsid w:val="0097243B"/>
    <w:rsid w:val="00972C1C"/>
    <w:rsid w:val="00973355"/>
    <w:rsid w:val="0097583A"/>
    <w:rsid w:val="00975AED"/>
    <w:rsid w:val="00975C89"/>
    <w:rsid w:val="009762F9"/>
    <w:rsid w:val="00976D51"/>
    <w:rsid w:val="00977987"/>
    <w:rsid w:val="00977AFC"/>
    <w:rsid w:val="00977D18"/>
    <w:rsid w:val="00977ECF"/>
    <w:rsid w:val="00980060"/>
    <w:rsid w:val="00981304"/>
    <w:rsid w:val="009817B7"/>
    <w:rsid w:val="00982306"/>
    <w:rsid w:val="00982647"/>
    <w:rsid w:val="00982777"/>
    <w:rsid w:val="00984502"/>
    <w:rsid w:val="00984813"/>
    <w:rsid w:val="00985FD0"/>
    <w:rsid w:val="0098714F"/>
    <w:rsid w:val="009872DE"/>
    <w:rsid w:val="00987E23"/>
    <w:rsid w:val="009901D9"/>
    <w:rsid w:val="0099023B"/>
    <w:rsid w:val="009905D3"/>
    <w:rsid w:val="0099136A"/>
    <w:rsid w:val="00991A89"/>
    <w:rsid w:val="00991FD4"/>
    <w:rsid w:val="00993797"/>
    <w:rsid w:val="00993ADD"/>
    <w:rsid w:val="00993FC1"/>
    <w:rsid w:val="009940C4"/>
    <w:rsid w:val="00994FE0"/>
    <w:rsid w:val="009951ED"/>
    <w:rsid w:val="00995F12"/>
    <w:rsid w:val="0099618F"/>
    <w:rsid w:val="009961CA"/>
    <w:rsid w:val="00996D41"/>
    <w:rsid w:val="00997D2C"/>
    <w:rsid w:val="00997E3D"/>
    <w:rsid w:val="009A125B"/>
    <w:rsid w:val="009A132E"/>
    <w:rsid w:val="009A187F"/>
    <w:rsid w:val="009A2A94"/>
    <w:rsid w:val="009A2AD9"/>
    <w:rsid w:val="009A2B3A"/>
    <w:rsid w:val="009A332D"/>
    <w:rsid w:val="009A4875"/>
    <w:rsid w:val="009A590C"/>
    <w:rsid w:val="009A61E9"/>
    <w:rsid w:val="009A71FC"/>
    <w:rsid w:val="009A7D81"/>
    <w:rsid w:val="009B00AD"/>
    <w:rsid w:val="009B0E9B"/>
    <w:rsid w:val="009B1220"/>
    <w:rsid w:val="009B16F5"/>
    <w:rsid w:val="009B1FC5"/>
    <w:rsid w:val="009B225D"/>
    <w:rsid w:val="009B2A2D"/>
    <w:rsid w:val="009B41A3"/>
    <w:rsid w:val="009B4ED9"/>
    <w:rsid w:val="009B526B"/>
    <w:rsid w:val="009B5513"/>
    <w:rsid w:val="009B573B"/>
    <w:rsid w:val="009B6BC3"/>
    <w:rsid w:val="009B78CE"/>
    <w:rsid w:val="009B7A1E"/>
    <w:rsid w:val="009C063C"/>
    <w:rsid w:val="009C06F5"/>
    <w:rsid w:val="009C0BE1"/>
    <w:rsid w:val="009C0ED0"/>
    <w:rsid w:val="009C24D5"/>
    <w:rsid w:val="009C28E0"/>
    <w:rsid w:val="009C3D49"/>
    <w:rsid w:val="009C3EC0"/>
    <w:rsid w:val="009C442A"/>
    <w:rsid w:val="009C759B"/>
    <w:rsid w:val="009C78B4"/>
    <w:rsid w:val="009C7E9E"/>
    <w:rsid w:val="009D072B"/>
    <w:rsid w:val="009D07C7"/>
    <w:rsid w:val="009D080A"/>
    <w:rsid w:val="009D0B51"/>
    <w:rsid w:val="009D10B9"/>
    <w:rsid w:val="009D14F9"/>
    <w:rsid w:val="009D1AEB"/>
    <w:rsid w:val="009D2C52"/>
    <w:rsid w:val="009D36E5"/>
    <w:rsid w:val="009D4206"/>
    <w:rsid w:val="009D4342"/>
    <w:rsid w:val="009D51B3"/>
    <w:rsid w:val="009D54A4"/>
    <w:rsid w:val="009D5717"/>
    <w:rsid w:val="009D67D5"/>
    <w:rsid w:val="009D7BB4"/>
    <w:rsid w:val="009D7CBE"/>
    <w:rsid w:val="009E006E"/>
    <w:rsid w:val="009E0225"/>
    <w:rsid w:val="009E0734"/>
    <w:rsid w:val="009E09F7"/>
    <w:rsid w:val="009E0E70"/>
    <w:rsid w:val="009E1007"/>
    <w:rsid w:val="009E145B"/>
    <w:rsid w:val="009E197F"/>
    <w:rsid w:val="009E2680"/>
    <w:rsid w:val="009E39D3"/>
    <w:rsid w:val="009E3EA1"/>
    <w:rsid w:val="009E40A8"/>
    <w:rsid w:val="009E41E0"/>
    <w:rsid w:val="009E42D7"/>
    <w:rsid w:val="009E4987"/>
    <w:rsid w:val="009E4A7E"/>
    <w:rsid w:val="009E51BF"/>
    <w:rsid w:val="009E54CB"/>
    <w:rsid w:val="009E5E1A"/>
    <w:rsid w:val="009E5F90"/>
    <w:rsid w:val="009F0CE1"/>
    <w:rsid w:val="009F1467"/>
    <w:rsid w:val="009F16A1"/>
    <w:rsid w:val="009F2273"/>
    <w:rsid w:val="009F3919"/>
    <w:rsid w:val="009F3A17"/>
    <w:rsid w:val="009F3AC9"/>
    <w:rsid w:val="009F3B00"/>
    <w:rsid w:val="009F418E"/>
    <w:rsid w:val="009F553A"/>
    <w:rsid w:val="009F5DF1"/>
    <w:rsid w:val="009F67F1"/>
    <w:rsid w:val="009F713A"/>
    <w:rsid w:val="009F7D2F"/>
    <w:rsid w:val="00A00777"/>
    <w:rsid w:val="00A00DBD"/>
    <w:rsid w:val="00A0200C"/>
    <w:rsid w:val="00A03A14"/>
    <w:rsid w:val="00A04125"/>
    <w:rsid w:val="00A046B7"/>
    <w:rsid w:val="00A05A80"/>
    <w:rsid w:val="00A05DEA"/>
    <w:rsid w:val="00A05E6F"/>
    <w:rsid w:val="00A066A3"/>
    <w:rsid w:val="00A070AC"/>
    <w:rsid w:val="00A07A5D"/>
    <w:rsid w:val="00A07BC0"/>
    <w:rsid w:val="00A10862"/>
    <w:rsid w:val="00A1221B"/>
    <w:rsid w:val="00A124FE"/>
    <w:rsid w:val="00A12532"/>
    <w:rsid w:val="00A1293E"/>
    <w:rsid w:val="00A13376"/>
    <w:rsid w:val="00A133D9"/>
    <w:rsid w:val="00A13B50"/>
    <w:rsid w:val="00A13E15"/>
    <w:rsid w:val="00A13FC2"/>
    <w:rsid w:val="00A156F4"/>
    <w:rsid w:val="00A16668"/>
    <w:rsid w:val="00A168A6"/>
    <w:rsid w:val="00A1698D"/>
    <w:rsid w:val="00A16C18"/>
    <w:rsid w:val="00A177B5"/>
    <w:rsid w:val="00A17E9E"/>
    <w:rsid w:val="00A220EE"/>
    <w:rsid w:val="00A224B0"/>
    <w:rsid w:val="00A229CC"/>
    <w:rsid w:val="00A233EC"/>
    <w:rsid w:val="00A23CA6"/>
    <w:rsid w:val="00A23F3C"/>
    <w:rsid w:val="00A24173"/>
    <w:rsid w:val="00A2471E"/>
    <w:rsid w:val="00A2484D"/>
    <w:rsid w:val="00A24A5F"/>
    <w:rsid w:val="00A251E2"/>
    <w:rsid w:val="00A276DB"/>
    <w:rsid w:val="00A277D4"/>
    <w:rsid w:val="00A27BF4"/>
    <w:rsid w:val="00A30D08"/>
    <w:rsid w:val="00A318C7"/>
    <w:rsid w:val="00A3245A"/>
    <w:rsid w:val="00A325DA"/>
    <w:rsid w:val="00A3453A"/>
    <w:rsid w:val="00A3478B"/>
    <w:rsid w:val="00A35461"/>
    <w:rsid w:val="00A35B88"/>
    <w:rsid w:val="00A36177"/>
    <w:rsid w:val="00A361B4"/>
    <w:rsid w:val="00A369EC"/>
    <w:rsid w:val="00A374FA"/>
    <w:rsid w:val="00A37EB0"/>
    <w:rsid w:val="00A40ADE"/>
    <w:rsid w:val="00A425E5"/>
    <w:rsid w:val="00A4345E"/>
    <w:rsid w:val="00A4364C"/>
    <w:rsid w:val="00A44E8F"/>
    <w:rsid w:val="00A45135"/>
    <w:rsid w:val="00A45E4A"/>
    <w:rsid w:val="00A460A8"/>
    <w:rsid w:val="00A466D2"/>
    <w:rsid w:val="00A46927"/>
    <w:rsid w:val="00A46EA1"/>
    <w:rsid w:val="00A4756D"/>
    <w:rsid w:val="00A50066"/>
    <w:rsid w:val="00A504E7"/>
    <w:rsid w:val="00A50D7C"/>
    <w:rsid w:val="00A51336"/>
    <w:rsid w:val="00A51A9D"/>
    <w:rsid w:val="00A52031"/>
    <w:rsid w:val="00A5263A"/>
    <w:rsid w:val="00A531D9"/>
    <w:rsid w:val="00A53BED"/>
    <w:rsid w:val="00A53D7B"/>
    <w:rsid w:val="00A54B81"/>
    <w:rsid w:val="00A54BAD"/>
    <w:rsid w:val="00A54BFD"/>
    <w:rsid w:val="00A54F09"/>
    <w:rsid w:val="00A55161"/>
    <w:rsid w:val="00A55666"/>
    <w:rsid w:val="00A565F4"/>
    <w:rsid w:val="00A56E5E"/>
    <w:rsid w:val="00A61057"/>
    <w:rsid w:val="00A611F4"/>
    <w:rsid w:val="00A61AC5"/>
    <w:rsid w:val="00A6286A"/>
    <w:rsid w:val="00A636A7"/>
    <w:rsid w:val="00A653A4"/>
    <w:rsid w:val="00A65615"/>
    <w:rsid w:val="00A657D0"/>
    <w:rsid w:val="00A65C97"/>
    <w:rsid w:val="00A66BC1"/>
    <w:rsid w:val="00A672ED"/>
    <w:rsid w:val="00A6747F"/>
    <w:rsid w:val="00A67982"/>
    <w:rsid w:val="00A7000A"/>
    <w:rsid w:val="00A7021D"/>
    <w:rsid w:val="00A7029F"/>
    <w:rsid w:val="00A7050C"/>
    <w:rsid w:val="00A70BCB"/>
    <w:rsid w:val="00A716C8"/>
    <w:rsid w:val="00A71851"/>
    <w:rsid w:val="00A718E1"/>
    <w:rsid w:val="00A7191F"/>
    <w:rsid w:val="00A7245E"/>
    <w:rsid w:val="00A725CA"/>
    <w:rsid w:val="00A72829"/>
    <w:rsid w:val="00A73409"/>
    <w:rsid w:val="00A73886"/>
    <w:rsid w:val="00A73F9D"/>
    <w:rsid w:val="00A74878"/>
    <w:rsid w:val="00A74A22"/>
    <w:rsid w:val="00A755C9"/>
    <w:rsid w:val="00A759A0"/>
    <w:rsid w:val="00A760DE"/>
    <w:rsid w:val="00A77083"/>
    <w:rsid w:val="00A80138"/>
    <w:rsid w:val="00A80954"/>
    <w:rsid w:val="00A8105A"/>
    <w:rsid w:val="00A8116B"/>
    <w:rsid w:val="00A812D4"/>
    <w:rsid w:val="00A81E53"/>
    <w:rsid w:val="00A82F19"/>
    <w:rsid w:val="00A831CE"/>
    <w:rsid w:val="00A836E7"/>
    <w:rsid w:val="00A83E2C"/>
    <w:rsid w:val="00A85FA1"/>
    <w:rsid w:val="00A8609D"/>
    <w:rsid w:val="00A860F9"/>
    <w:rsid w:val="00A86D1F"/>
    <w:rsid w:val="00A871FC"/>
    <w:rsid w:val="00A87AF7"/>
    <w:rsid w:val="00A90704"/>
    <w:rsid w:val="00A910EB"/>
    <w:rsid w:val="00A917CE"/>
    <w:rsid w:val="00A91A13"/>
    <w:rsid w:val="00A924F5"/>
    <w:rsid w:val="00A929AB"/>
    <w:rsid w:val="00A9305F"/>
    <w:rsid w:val="00A9527A"/>
    <w:rsid w:val="00A9654C"/>
    <w:rsid w:val="00A97C30"/>
    <w:rsid w:val="00A97FD0"/>
    <w:rsid w:val="00AA04D0"/>
    <w:rsid w:val="00AA1310"/>
    <w:rsid w:val="00AA16B6"/>
    <w:rsid w:val="00AA16BB"/>
    <w:rsid w:val="00AA1CC9"/>
    <w:rsid w:val="00AA3893"/>
    <w:rsid w:val="00AA3980"/>
    <w:rsid w:val="00AA433D"/>
    <w:rsid w:val="00AA44FA"/>
    <w:rsid w:val="00AA5D74"/>
    <w:rsid w:val="00AA6F77"/>
    <w:rsid w:val="00AA724F"/>
    <w:rsid w:val="00AA78C2"/>
    <w:rsid w:val="00AB00A6"/>
    <w:rsid w:val="00AB0576"/>
    <w:rsid w:val="00AB08F1"/>
    <w:rsid w:val="00AB1833"/>
    <w:rsid w:val="00AB1F34"/>
    <w:rsid w:val="00AB285C"/>
    <w:rsid w:val="00AB36E1"/>
    <w:rsid w:val="00AB4295"/>
    <w:rsid w:val="00AB4746"/>
    <w:rsid w:val="00AB48B0"/>
    <w:rsid w:val="00AB60E0"/>
    <w:rsid w:val="00AB62D0"/>
    <w:rsid w:val="00AC06A6"/>
    <w:rsid w:val="00AC07FC"/>
    <w:rsid w:val="00AC126D"/>
    <w:rsid w:val="00AC1A02"/>
    <w:rsid w:val="00AC25C9"/>
    <w:rsid w:val="00AC2A15"/>
    <w:rsid w:val="00AC3211"/>
    <w:rsid w:val="00AC34F2"/>
    <w:rsid w:val="00AC3E7A"/>
    <w:rsid w:val="00AC401D"/>
    <w:rsid w:val="00AC4FF4"/>
    <w:rsid w:val="00AC5596"/>
    <w:rsid w:val="00AC572F"/>
    <w:rsid w:val="00AC5E80"/>
    <w:rsid w:val="00AC5FEF"/>
    <w:rsid w:val="00AC61F5"/>
    <w:rsid w:val="00AC7A55"/>
    <w:rsid w:val="00AC7B43"/>
    <w:rsid w:val="00AD0E21"/>
    <w:rsid w:val="00AD191B"/>
    <w:rsid w:val="00AD1FD5"/>
    <w:rsid w:val="00AD2820"/>
    <w:rsid w:val="00AD2E91"/>
    <w:rsid w:val="00AD364B"/>
    <w:rsid w:val="00AD3ABF"/>
    <w:rsid w:val="00AD3E13"/>
    <w:rsid w:val="00AD3E8D"/>
    <w:rsid w:val="00AD3FA7"/>
    <w:rsid w:val="00AD4800"/>
    <w:rsid w:val="00AD5356"/>
    <w:rsid w:val="00AD58DA"/>
    <w:rsid w:val="00AD5EAD"/>
    <w:rsid w:val="00AD78AD"/>
    <w:rsid w:val="00AD794B"/>
    <w:rsid w:val="00AE02C6"/>
    <w:rsid w:val="00AE0621"/>
    <w:rsid w:val="00AE06C4"/>
    <w:rsid w:val="00AE08B2"/>
    <w:rsid w:val="00AE1055"/>
    <w:rsid w:val="00AE18E1"/>
    <w:rsid w:val="00AE191A"/>
    <w:rsid w:val="00AE200A"/>
    <w:rsid w:val="00AE2B49"/>
    <w:rsid w:val="00AE341B"/>
    <w:rsid w:val="00AE38ED"/>
    <w:rsid w:val="00AE39A8"/>
    <w:rsid w:val="00AE4290"/>
    <w:rsid w:val="00AE4730"/>
    <w:rsid w:val="00AE4ED7"/>
    <w:rsid w:val="00AE5F1E"/>
    <w:rsid w:val="00AE6DEA"/>
    <w:rsid w:val="00AE6FE8"/>
    <w:rsid w:val="00AE7335"/>
    <w:rsid w:val="00AF053C"/>
    <w:rsid w:val="00AF30BD"/>
    <w:rsid w:val="00AF3A21"/>
    <w:rsid w:val="00AF3CCF"/>
    <w:rsid w:val="00AF3D51"/>
    <w:rsid w:val="00AF4284"/>
    <w:rsid w:val="00AF4293"/>
    <w:rsid w:val="00AF4834"/>
    <w:rsid w:val="00AF4ED3"/>
    <w:rsid w:val="00AF5399"/>
    <w:rsid w:val="00AF54C5"/>
    <w:rsid w:val="00AF55B7"/>
    <w:rsid w:val="00AF5867"/>
    <w:rsid w:val="00AF5CD2"/>
    <w:rsid w:val="00AF5DCE"/>
    <w:rsid w:val="00AF5F89"/>
    <w:rsid w:val="00AF6592"/>
    <w:rsid w:val="00AF73F9"/>
    <w:rsid w:val="00B002AF"/>
    <w:rsid w:val="00B00E31"/>
    <w:rsid w:val="00B0202B"/>
    <w:rsid w:val="00B0263A"/>
    <w:rsid w:val="00B027E1"/>
    <w:rsid w:val="00B02C66"/>
    <w:rsid w:val="00B044AC"/>
    <w:rsid w:val="00B060C2"/>
    <w:rsid w:val="00B060CF"/>
    <w:rsid w:val="00B064E9"/>
    <w:rsid w:val="00B065D6"/>
    <w:rsid w:val="00B0675D"/>
    <w:rsid w:val="00B06DEF"/>
    <w:rsid w:val="00B107BE"/>
    <w:rsid w:val="00B10F71"/>
    <w:rsid w:val="00B12736"/>
    <w:rsid w:val="00B127C9"/>
    <w:rsid w:val="00B14140"/>
    <w:rsid w:val="00B1464B"/>
    <w:rsid w:val="00B14B16"/>
    <w:rsid w:val="00B14B4D"/>
    <w:rsid w:val="00B151E6"/>
    <w:rsid w:val="00B1587D"/>
    <w:rsid w:val="00B15BC2"/>
    <w:rsid w:val="00B16B88"/>
    <w:rsid w:val="00B173EF"/>
    <w:rsid w:val="00B17B63"/>
    <w:rsid w:val="00B2000C"/>
    <w:rsid w:val="00B20D7D"/>
    <w:rsid w:val="00B210CE"/>
    <w:rsid w:val="00B2196A"/>
    <w:rsid w:val="00B225A9"/>
    <w:rsid w:val="00B22690"/>
    <w:rsid w:val="00B227E1"/>
    <w:rsid w:val="00B24D74"/>
    <w:rsid w:val="00B258EB"/>
    <w:rsid w:val="00B25AD0"/>
    <w:rsid w:val="00B25BE8"/>
    <w:rsid w:val="00B2602C"/>
    <w:rsid w:val="00B27919"/>
    <w:rsid w:val="00B279C3"/>
    <w:rsid w:val="00B305EA"/>
    <w:rsid w:val="00B3083C"/>
    <w:rsid w:val="00B30982"/>
    <w:rsid w:val="00B30B80"/>
    <w:rsid w:val="00B30C70"/>
    <w:rsid w:val="00B32386"/>
    <w:rsid w:val="00B323A1"/>
    <w:rsid w:val="00B324A9"/>
    <w:rsid w:val="00B32A9F"/>
    <w:rsid w:val="00B32C85"/>
    <w:rsid w:val="00B334F1"/>
    <w:rsid w:val="00B353E2"/>
    <w:rsid w:val="00B354E2"/>
    <w:rsid w:val="00B35745"/>
    <w:rsid w:val="00B358EC"/>
    <w:rsid w:val="00B35BBE"/>
    <w:rsid w:val="00B35C3A"/>
    <w:rsid w:val="00B35D72"/>
    <w:rsid w:val="00B367C9"/>
    <w:rsid w:val="00B37C69"/>
    <w:rsid w:val="00B37EDC"/>
    <w:rsid w:val="00B4007F"/>
    <w:rsid w:val="00B40430"/>
    <w:rsid w:val="00B4070F"/>
    <w:rsid w:val="00B40CD6"/>
    <w:rsid w:val="00B4185C"/>
    <w:rsid w:val="00B41CFC"/>
    <w:rsid w:val="00B4403B"/>
    <w:rsid w:val="00B45247"/>
    <w:rsid w:val="00B45C18"/>
    <w:rsid w:val="00B46AD3"/>
    <w:rsid w:val="00B47594"/>
    <w:rsid w:val="00B52671"/>
    <w:rsid w:val="00B52737"/>
    <w:rsid w:val="00B52C2A"/>
    <w:rsid w:val="00B52C7C"/>
    <w:rsid w:val="00B52FB7"/>
    <w:rsid w:val="00B53943"/>
    <w:rsid w:val="00B555EC"/>
    <w:rsid w:val="00B5601E"/>
    <w:rsid w:val="00B5686C"/>
    <w:rsid w:val="00B5714E"/>
    <w:rsid w:val="00B6261D"/>
    <w:rsid w:val="00B62D42"/>
    <w:rsid w:val="00B62F13"/>
    <w:rsid w:val="00B63819"/>
    <w:rsid w:val="00B63BBF"/>
    <w:rsid w:val="00B63D0B"/>
    <w:rsid w:val="00B63E0B"/>
    <w:rsid w:val="00B64EDC"/>
    <w:rsid w:val="00B650C4"/>
    <w:rsid w:val="00B6570E"/>
    <w:rsid w:val="00B664DC"/>
    <w:rsid w:val="00B70163"/>
    <w:rsid w:val="00B717D6"/>
    <w:rsid w:val="00B72259"/>
    <w:rsid w:val="00B729B4"/>
    <w:rsid w:val="00B7338B"/>
    <w:rsid w:val="00B733A1"/>
    <w:rsid w:val="00B75265"/>
    <w:rsid w:val="00B756E6"/>
    <w:rsid w:val="00B763D7"/>
    <w:rsid w:val="00B77234"/>
    <w:rsid w:val="00B779A8"/>
    <w:rsid w:val="00B8060B"/>
    <w:rsid w:val="00B80F92"/>
    <w:rsid w:val="00B8156C"/>
    <w:rsid w:val="00B815C7"/>
    <w:rsid w:val="00B81D77"/>
    <w:rsid w:val="00B8205C"/>
    <w:rsid w:val="00B84BB0"/>
    <w:rsid w:val="00B84CFA"/>
    <w:rsid w:val="00B85136"/>
    <w:rsid w:val="00B85571"/>
    <w:rsid w:val="00B86242"/>
    <w:rsid w:val="00B879D8"/>
    <w:rsid w:val="00B900A6"/>
    <w:rsid w:val="00B90356"/>
    <w:rsid w:val="00B90D28"/>
    <w:rsid w:val="00B91360"/>
    <w:rsid w:val="00B914D1"/>
    <w:rsid w:val="00B9155D"/>
    <w:rsid w:val="00B92AB2"/>
    <w:rsid w:val="00B93773"/>
    <w:rsid w:val="00B93935"/>
    <w:rsid w:val="00B956AB"/>
    <w:rsid w:val="00B9572F"/>
    <w:rsid w:val="00B95AF3"/>
    <w:rsid w:val="00B95FFC"/>
    <w:rsid w:val="00B972FA"/>
    <w:rsid w:val="00B97378"/>
    <w:rsid w:val="00B97521"/>
    <w:rsid w:val="00B97FD6"/>
    <w:rsid w:val="00BA019F"/>
    <w:rsid w:val="00BA06C3"/>
    <w:rsid w:val="00BA08CA"/>
    <w:rsid w:val="00BA14D7"/>
    <w:rsid w:val="00BA17D4"/>
    <w:rsid w:val="00BA1DEA"/>
    <w:rsid w:val="00BA3361"/>
    <w:rsid w:val="00BA4A34"/>
    <w:rsid w:val="00BA5456"/>
    <w:rsid w:val="00BA54B0"/>
    <w:rsid w:val="00BA5632"/>
    <w:rsid w:val="00BA5A09"/>
    <w:rsid w:val="00BA6CE8"/>
    <w:rsid w:val="00BA6E78"/>
    <w:rsid w:val="00BA6F64"/>
    <w:rsid w:val="00BB0C51"/>
    <w:rsid w:val="00BB1605"/>
    <w:rsid w:val="00BB1F10"/>
    <w:rsid w:val="00BB24AE"/>
    <w:rsid w:val="00BB24C0"/>
    <w:rsid w:val="00BB2B60"/>
    <w:rsid w:val="00BB2BA8"/>
    <w:rsid w:val="00BB35E6"/>
    <w:rsid w:val="00BB3BF7"/>
    <w:rsid w:val="00BB3D8F"/>
    <w:rsid w:val="00BB41BE"/>
    <w:rsid w:val="00BB470A"/>
    <w:rsid w:val="00BB50C1"/>
    <w:rsid w:val="00BB5167"/>
    <w:rsid w:val="00BB5ECC"/>
    <w:rsid w:val="00BB6171"/>
    <w:rsid w:val="00BB7B17"/>
    <w:rsid w:val="00BC0269"/>
    <w:rsid w:val="00BC0420"/>
    <w:rsid w:val="00BC0555"/>
    <w:rsid w:val="00BC09BD"/>
    <w:rsid w:val="00BC0B42"/>
    <w:rsid w:val="00BC0E3D"/>
    <w:rsid w:val="00BC0EB7"/>
    <w:rsid w:val="00BC0F07"/>
    <w:rsid w:val="00BC1132"/>
    <w:rsid w:val="00BC150C"/>
    <w:rsid w:val="00BC213D"/>
    <w:rsid w:val="00BC278E"/>
    <w:rsid w:val="00BC2945"/>
    <w:rsid w:val="00BC40F6"/>
    <w:rsid w:val="00BC442D"/>
    <w:rsid w:val="00BC44DE"/>
    <w:rsid w:val="00BC5546"/>
    <w:rsid w:val="00BC7297"/>
    <w:rsid w:val="00BC73D5"/>
    <w:rsid w:val="00BC7DBD"/>
    <w:rsid w:val="00BD0F0C"/>
    <w:rsid w:val="00BD1BD6"/>
    <w:rsid w:val="00BD2144"/>
    <w:rsid w:val="00BD237F"/>
    <w:rsid w:val="00BD4B4B"/>
    <w:rsid w:val="00BD5F22"/>
    <w:rsid w:val="00BD7AED"/>
    <w:rsid w:val="00BD7D11"/>
    <w:rsid w:val="00BD7D81"/>
    <w:rsid w:val="00BE0033"/>
    <w:rsid w:val="00BE043C"/>
    <w:rsid w:val="00BE1231"/>
    <w:rsid w:val="00BE1AEC"/>
    <w:rsid w:val="00BE1F4D"/>
    <w:rsid w:val="00BE372B"/>
    <w:rsid w:val="00BE4034"/>
    <w:rsid w:val="00BE44CD"/>
    <w:rsid w:val="00BE4D2D"/>
    <w:rsid w:val="00BE4E95"/>
    <w:rsid w:val="00BE5CB6"/>
    <w:rsid w:val="00BE5E08"/>
    <w:rsid w:val="00BE62CA"/>
    <w:rsid w:val="00BE69DB"/>
    <w:rsid w:val="00BE7B9D"/>
    <w:rsid w:val="00BF0332"/>
    <w:rsid w:val="00BF0BD1"/>
    <w:rsid w:val="00BF199A"/>
    <w:rsid w:val="00BF1D4C"/>
    <w:rsid w:val="00BF21E7"/>
    <w:rsid w:val="00BF2810"/>
    <w:rsid w:val="00BF3AC5"/>
    <w:rsid w:val="00BF42B8"/>
    <w:rsid w:val="00BF4544"/>
    <w:rsid w:val="00BF456A"/>
    <w:rsid w:val="00BF5E90"/>
    <w:rsid w:val="00BF5F9E"/>
    <w:rsid w:val="00BF737E"/>
    <w:rsid w:val="00BF776B"/>
    <w:rsid w:val="00BF7B04"/>
    <w:rsid w:val="00C0017C"/>
    <w:rsid w:val="00C02374"/>
    <w:rsid w:val="00C02DE7"/>
    <w:rsid w:val="00C03D69"/>
    <w:rsid w:val="00C044DC"/>
    <w:rsid w:val="00C04BD1"/>
    <w:rsid w:val="00C05294"/>
    <w:rsid w:val="00C05426"/>
    <w:rsid w:val="00C05468"/>
    <w:rsid w:val="00C070A6"/>
    <w:rsid w:val="00C07825"/>
    <w:rsid w:val="00C07EEE"/>
    <w:rsid w:val="00C10416"/>
    <w:rsid w:val="00C104A6"/>
    <w:rsid w:val="00C108C1"/>
    <w:rsid w:val="00C109B0"/>
    <w:rsid w:val="00C11B1B"/>
    <w:rsid w:val="00C13072"/>
    <w:rsid w:val="00C140AF"/>
    <w:rsid w:val="00C1432D"/>
    <w:rsid w:val="00C143D8"/>
    <w:rsid w:val="00C143E3"/>
    <w:rsid w:val="00C14D66"/>
    <w:rsid w:val="00C152E9"/>
    <w:rsid w:val="00C16726"/>
    <w:rsid w:val="00C17E3E"/>
    <w:rsid w:val="00C20352"/>
    <w:rsid w:val="00C2038E"/>
    <w:rsid w:val="00C2073C"/>
    <w:rsid w:val="00C20C25"/>
    <w:rsid w:val="00C21314"/>
    <w:rsid w:val="00C21658"/>
    <w:rsid w:val="00C21F49"/>
    <w:rsid w:val="00C2429E"/>
    <w:rsid w:val="00C25E8C"/>
    <w:rsid w:val="00C265D1"/>
    <w:rsid w:val="00C2766F"/>
    <w:rsid w:val="00C27C12"/>
    <w:rsid w:val="00C30273"/>
    <w:rsid w:val="00C30AAD"/>
    <w:rsid w:val="00C316E8"/>
    <w:rsid w:val="00C32123"/>
    <w:rsid w:val="00C325A4"/>
    <w:rsid w:val="00C326FD"/>
    <w:rsid w:val="00C3287C"/>
    <w:rsid w:val="00C348C3"/>
    <w:rsid w:val="00C3549F"/>
    <w:rsid w:val="00C35BD7"/>
    <w:rsid w:val="00C35EBA"/>
    <w:rsid w:val="00C36B45"/>
    <w:rsid w:val="00C36C14"/>
    <w:rsid w:val="00C36D60"/>
    <w:rsid w:val="00C36DB6"/>
    <w:rsid w:val="00C372ED"/>
    <w:rsid w:val="00C37A5F"/>
    <w:rsid w:val="00C37A9E"/>
    <w:rsid w:val="00C40E88"/>
    <w:rsid w:val="00C414FA"/>
    <w:rsid w:val="00C41530"/>
    <w:rsid w:val="00C42221"/>
    <w:rsid w:val="00C42A43"/>
    <w:rsid w:val="00C43D20"/>
    <w:rsid w:val="00C43F0A"/>
    <w:rsid w:val="00C43F2D"/>
    <w:rsid w:val="00C453DC"/>
    <w:rsid w:val="00C45A1C"/>
    <w:rsid w:val="00C45CCB"/>
    <w:rsid w:val="00C47858"/>
    <w:rsid w:val="00C47A9D"/>
    <w:rsid w:val="00C47ACA"/>
    <w:rsid w:val="00C506A8"/>
    <w:rsid w:val="00C5073A"/>
    <w:rsid w:val="00C50DDE"/>
    <w:rsid w:val="00C51938"/>
    <w:rsid w:val="00C53760"/>
    <w:rsid w:val="00C53D82"/>
    <w:rsid w:val="00C54B5C"/>
    <w:rsid w:val="00C56713"/>
    <w:rsid w:val="00C56A8D"/>
    <w:rsid w:val="00C56FF3"/>
    <w:rsid w:val="00C57100"/>
    <w:rsid w:val="00C60609"/>
    <w:rsid w:val="00C60718"/>
    <w:rsid w:val="00C60EA9"/>
    <w:rsid w:val="00C60F6A"/>
    <w:rsid w:val="00C61691"/>
    <w:rsid w:val="00C6257C"/>
    <w:rsid w:val="00C6294C"/>
    <w:rsid w:val="00C643FF"/>
    <w:rsid w:val="00C645FA"/>
    <w:rsid w:val="00C6470C"/>
    <w:rsid w:val="00C64B01"/>
    <w:rsid w:val="00C65BF6"/>
    <w:rsid w:val="00C66024"/>
    <w:rsid w:val="00C66381"/>
    <w:rsid w:val="00C66AEB"/>
    <w:rsid w:val="00C66C83"/>
    <w:rsid w:val="00C66E13"/>
    <w:rsid w:val="00C67247"/>
    <w:rsid w:val="00C6737A"/>
    <w:rsid w:val="00C677C3"/>
    <w:rsid w:val="00C678E7"/>
    <w:rsid w:val="00C67BD7"/>
    <w:rsid w:val="00C7049B"/>
    <w:rsid w:val="00C70648"/>
    <w:rsid w:val="00C71EB9"/>
    <w:rsid w:val="00C7201F"/>
    <w:rsid w:val="00C72B1B"/>
    <w:rsid w:val="00C72D2C"/>
    <w:rsid w:val="00C72E0C"/>
    <w:rsid w:val="00C731A8"/>
    <w:rsid w:val="00C7347D"/>
    <w:rsid w:val="00C7429C"/>
    <w:rsid w:val="00C75070"/>
    <w:rsid w:val="00C754A4"/>
    <w:rsid w:val="00C756E7"/>
    <w:rsid w:val="00C77268"/>
    <w:rsid w:val="00C773E6"/>
    <w:rsid w:val="00C77A8E"/>
    <w:rsid w:val="00C8045E"/>
    <w:rsid w:val="00C80758"/>
    <w:rsid w:val="00C80D57"/>
    <w:rsid w:val="00C81655"/>
    <w:rsid w:val="00C81797"/>
    <w:rsid w:val="00C8333D"/>
    <w:rsid w:val="00C83459"/>
    <w:rsid w:val="00C8376E"/>
    <w:rsid w:val="00C85282"/>
    <w:rsid w:val="00C865AF"/>
    <w:rsid w:val="00C86AB0"/>
    <w:rsid w:val="00C879F1"/>
    <w:rsid w:val="00C87A96"/>
    <w:rsid w:val="00C90006"/>
    <w:rsid w:val="00C903DA"/>
    <w:rsid w:val="00C904DB"/>
    <w:rsid w:val="00C90A1A"/>
    <w:rsid w:val="00C90DF5"/>
    <w:rsid w:val="00C913FB"/>
    <w:rsid w:val="00C91A43"/>
    <w:rsid w:val="00C91EFB"/>
    <w:rsid w:val="00C92B53"/>
    <w:rsid w:val="00C93158"/>
    <w:rsid w:val="00C935B1"/>
    <w:rsid w:val="00C94396"/>
    <w:rsid w:val="00C947A8"/>
    <w:rsid w:val="00C9508B"/>
    <w:rsid w:val="00C960F9"/>
    <w:rsid w:val="00C963D2"/>
    <w:rsid w:val="00C964D2"/>
    <w:rsid w:val="00C96A35"/>
    <w:rsid w:val="00C96EFE"/>
    <w:rsid w:val="00C9748B"/>
    <w:rsid w:val="00CA1730"/>
    <w:rsid w:val="00CA1A6E"/>
    <w:rsid w:val="00CA2AA9"/>
    <w:rsid w:val="00CA4629"/>
    <w:rsid w:val="00CA476A"/>
    <w:rsid w:val="00CA5687"/>
    <w:rsid w:val="00CA71FD"/>
    <w:rsid w:val="00CA78A0"/>
    <w:rsid w:val="00CA7B0B"/>
    <w:rsid w:val="00CB01F7"/>
    <w:rsid w:val="00CB036C"/>
    <w:rsid w:val="00CB05E0"/>
    <w:rsid w:val="00CB0A30"/>
    <w:rsid w:val="00CB0E86"/>
    <w:rsid w:val="00CB1030"/>
    <w:rsid w:val="00CB39F1"/>
    <w:rsid w:val="00CB3FDA"/>
    <w:rsid w:val="00CB496C"/>
    <w:rsid w:val="00CB5D1F"/>
    <w:rsid w:val="00CB5FB3"/>
    <w:rsid w:val="00CB656A"/>
    <w:rsid w:val="00CB680F"/>
    <w:rsid w:val="00CB695B"/>
    <w:rsid w:val="00CB7636"/>
    <w:rsid w:val="00CB795C"/>
    <w:rsid w:val="00CC0D21"/>
    <w:rsid w:val="00CC1603"/>
    <w:rsid w:val="00CC1E0F"/>
    <w:rsid w:val="00CC306A"/>
    <w:rsid w:val="00CC342C"/>
    <w:rsid w:val="00CC395F"/>
    <w:rsid w:val="00CC39E0"/>
    <w:rsid w:val="00CC4573"/>
    <w:rsid w:val="00CC539E"/>
    <w:rsid w:val="00CC5512"/>
    <w:rsid w:val="00CC709C"/>
    <w:rsid w:val="00CC7135"/>
    <w:rsid w:val="00CC713F"/>
    <w:rsid w:val="00CC7441"/>
    <w:rsid w:val="00CC778F"/>
    <w:rsid w:val="00CC7ADC"/>
    <w:rsid w:val="00CC7B5C"/>
    <w:rsid w:val="00CD11F3"/>
    <w:rsid w:val="00CD1CC9"/>
    <w:rsid w:val="00CD2638"/>
    <w:rsid w:val="00CD2E44"/>
    <w:rsid w:val="00CD2EEB"/>
    <w:rsid w:val="00CD464A"/>
    <w:rsid w:val="00CD56BF"/>
    <w:rsid w:val="00CD57B3"/>
    <w:rsid w:val="00CD594A"/>
    <w:rsid w:val="00CD6130"/>
    <w:rsid w:val="00CD64BE"/>
    <w:rsid w:val="00CD6B07"/>
    <w:rsid w:val="00CD7538"/>
    <w:rsid w:val="00CE0C59"/>
    <w:rsid w:val="00CE24D0"/>
    <w:rsid w:val="00CE2E00"/>
    <w:rsid w:val="00CE2EB5"/>
    <w:rsid w:val="00CE3643"/>
    <w:rsid w:val="00CE39E0"/>
    <w:rsid w:val="00CE3A50"/>
    <w:rsid w:val="00CE3CC5"/>
    <w:rsid w:val="00CE3CDF"/>
    <w:rsid w:val="00CE3E96"/>
    <w:rsid w:val="00CE3F15"/>
    <w:rsid w:val="00CE4463"/>
    <w:rsid w:val="00CE44AA"/>
    <w:rsid w:val="00CE577B"/>
    <w:rsid w:val="00CE5D04"/>
    <w:rsid w:val="00CE6391"/>
    <w:rsid w:val="00CE64E8"/>
    <w:rsid w:val="00CE685B"/>
    <w:rsid w:val="00CE6FC5"/>
    <w:rsid w:val="00CE770D"/>
    <w:rsid w:val="00CE79CA"/>
    <w:rsid w:val="00CF05F9"/>
    <w:rsid w:val="00CF09A5"/>
    <w:rsid w:val="00CF1388"/>
    <w:rsid w:val="00CF14AD"/>
    <w:rsid w:val="00CF165A"/>
    <w:rsid w:val="00CF1661"/>
    <w:rsid w:val="00CF1A8F"/>
    <w:rsid w:val="00CF3A59"/>
    <w:rsid w:val="00CF4719"/>
    <w:rsid w:val="00CF5339"/>
    <w:rsid w:val="00CF71D9"/>
    <w:rsid w:val="00CF720E"/>
    <w:rsid w:val="00CF7300"/>
    <w:rsid w:val="00CF79A3"/>
    <w:rsid w:val="00D0039A"/>
    <w:rsid w:val="00D00EEC"/>
    <w:rsid w:val="00D01A3D"/>
    <w:rsid w:val="00D02605"/>
    <w:rsid w:val="00D02E3C"/>
    <w:rsid w:val="00D036ED"/>
    <w:rsid w:val="00D0374A"/>
    <w:rsid w:val="00D037D8"/>
    <w:rsid w:val="00D047A4"/>
    <w:rsid w:val="00D04A23"/>
    <w:rsid w:val="00D05360"/>
    <w:rsid w:val="00D05723"/>
    <w:rsid w:val="00D05B1D"/>
    <w:rsid w:val="00D05E4F"/>
    <w:rsid w:val="00D06AFF"/>
    <w:rsid w:val="00D0719D"/>
    <w:rsid w:val="00D07BA7"/>
    <w:rsid w:val="00D07EE5"/>
    <w:rsid w:val="00D10A89"/>
    <w:rsid w:val="00D11208"/>
    <w:rsid w:val="00D116BF"/>
    <w:rsid w:val="00D11E78"/>
    <w:rsid w:val="00D11E98"/>
    <w:rsid w:val="00D121F4"/>
    <w:rsid w:val="00D12373"/>
    <w:rsid w:val="00D12A98"/>
    <w:rsid w:val="00D1345A"/>
    <w:rsid w:val="00D15F0C"/>
    <w:rsid w:val="00D16BC1"/>
    <w:rsid w:val="00D16D17"/>
    <w:rsid w:val="00D17B70"/>
    <w:rsid w:val="00D20D8F"/>
    <w:rsid w:val="00D21E94"/>
    <w:rsid w:val="00D22244"/>
    <w:rsid w:val="00D2256D"/>
    <w:rsid w:val="00D22D1B"/>
    <w:rsid w:val="00D24073"/>
    <w:rsid w:val="00D243B2"/>
    <w:rsid w:val="00D24692"/>
    <w:rsid w:val="00D24D97"/>
    <w:rsid w:val="00D262FB"/>
    <w:rsid w:val="00D263DA"/>
    <w:rsid w:val="00D2679A"/>
    <w:rsid w:val="00D267C4"/>
    <w:rsid w:val="00D26B7C"/>
    <w:rsid w:val="00D2766E"/>
    <w:rsid w:val="00D27E2B"/>
    <w:rsid w:val="00D27F6F"/>
    <w:rsid w:val="00D3033C"/>
    <w:rsid w:val="00D30B29"/>
    <w:rsid w:val="00D310FD"/>
    <w:rsid w:val="00D32150"/>
    <w:rsid w:val="00D33503"/>
    <w:rsid w:val="00D33ED6"/>
    <w:rsid w:val="00D340A4"/>
    <w:rsid w:val="00D36540"/>
    <w:rsid w:val="00D366DE"/>
    <w:rsid w:val="00D36AED"/>
    <w:rsid w:val="00D36C48"/>
    <w:rsid w:val="00D37361"/>
    <w:rsid w:val="00D3754B"/>
    <w:rsid w:val="00D3766D"/>
    <w:rsid w:val="00D37D44"/>
    <w:rsid w:val="00D37E8C"/>
    <w:rsid w:val="00D40871"/>
    <w:rsid w:val="00D40C35"/>
    <w:rsid w:val="00D4168C"/>
    <w:rsid w:val="00D42569"/>
    <w:rsid w:val="00D43721"/>
    <w:rsid w:val="00D43948"/>
    <w:rsid w:val="00D43F91"/>
    <w:rsid w:val="00D44060"/>
    <w:rsid w:val="00D44AB3"/>
    <w:rsid w:val="00D44D28"/>
    <w:rsid w:val="00D454C8"/>
    <w:rsid w:val="00D46463"/>
    <w:rsid w:val="00D47295"/>
    <w:rsid w:val="00D47349"/>
    <w:rsid w:val="00D473F1"/>
    <w:rsid w:val="00D479B5"/>
    <w:rsid w:val="00D508E7"/>
    <w:rsid w:val="00D50E2B"/>
    <w:rsid w:val="00D50F00"/>
    <w:rsid w:val="00D51316"/>
    <w:rsid w:val="00D51AA9"/>
    <w:rsid w:val="00D51ABD"/>
    <w:rsid w:val="00D51D55"/>
    <w:rsid w:val="00D52883"/>
    <w:rsid w:val="00D55001"/>
    <w:rsid w:val="00D559D0"/>
    <w:rsid w:val="00D5628C"/>
    <w:rsid w:val="00D566A9"/>
    <w:rsid w:val="00D570A8"/>
    <w:rsid w:val="00D575C6"/>
    <w:rsid w:val="00D6036B"/>
    <w:rsid w:val="00D60617"/>
    <w:rsid w:val="00D60AB6"/>
    <w:rsid w:val="00D618BA"/>
    <w:rsid w:val="00D61E0A"/>
    <w:rsid w:val="00D62170"/>
    <w:rsid w:val="00D62D2E"/>
    <w:rsid w:val="00D63D5B"/>
    <w:rsid w:val="00D640F4"/>
    <w:rsid w:val="00D64C79"/>
    <w:rsid w:val="00D64CD2"/>
    <w:rsid w:val="00D64CD4"/>
    <w:rsid w:val="00D65081"/>
    <w:rsid w:val="00D650D6"/>
    <w:rsid w:val="00D67351"/>
    <w:rsid w:val="00D702F3"/>
    <w:rsid w:val="00D70B4E"/>
    <w:rsid w:val="00D71ADC"/>
    <w:rsid w:val="00D71F3B"/>
    <w:rsid w:val="00D72429"/>
    <w:rsid w:val="00D73F50"/>
    <w:rsid w:val="00D74D52"/>
    <w:rsid w:val="00D74E1E"/>
    <w:rsid w:val="00D75365"/>
    <w:rsid w:val="00D7540D"/>
    <w:rsid w:val="00D7636C"/>
    <w:rsid w:val="00D76C40"/>
    <w:rsid w:val="00D76E01"/>
    <w:rsid w:val="00D77679"/>
    <w:rsid w:val="00D776FC"/>
    <w:rsid w:val="00D77AC9"/>
    <w:rsid w:val="00D8045C"/>
    <w:rsid w:val="00D8082D"/>
    <w:rsid w:val="00D808D7"/>
    <w:rsid w:val="00D80D49"/>
    <w:rsid w:val="00D80E1E"/>
    <w:rsid w:val="00D81502"/>
    <w:rsid w:val="00D8241F"/>
    <w:rsid w:val="00D82803"/>
    <w:rsid w:val="00D8372F"/>
    <w:rsid w:val="00D85334"/>
    <w:rsid w:val="00D85716"/>
    <w:rsid w:val="00D859B5"/>
    <w:rsid w:val="00D859E9"/>
    <w:rsid w:val="00D85BB2"/>
    <w:rsid w:val="00D85D3B"/>
    <w:rsid w:val="00D86B25"/>
    <w:rsid w:val="00D879E1"/>
    <w:rsid w:val="00D87BA1"/>
    <w:rsid w:val="00D87D73"/>
    <w:rsid w:val="00D90282"/>
    <w:rsid w:val="00D902A0"/>
    <w:rsid w:val="00D90596"/>
    <w:rsid w:val="00D90648"/>
    <w:rsid w:val="00D90B4E"/>
    <w:rsid w:val="00D91C6D"/>
    <w:rsid w:val="00D9290C"/>
    <w:rsid w:val="00D931AE"/>
    <w:rsid w:val="00D94B59"/>
    <w:rsid w:val="00D9505A"/>
    <w:rsid w:val="00D950F2"/>
    <w:rsid w:val="00D951DC"/>
    <w:rsid w:val="00D95529"/>
    <w:rsid w:val="00D9599D"/>
    <w:rsid w:val="00D959B6"/>
    <w:rsid w:val="00D970EC"/>
    <w:rsid w:val="00D97496"/>
    <w:rsid w:val="00D975C3"/>
    <w:rsid w:val="00DA0016"/>
    <w:rsid w:val="00DA0B36"/>
    <w:rsid w:val="00DA13E4"/>
    <w:rsid w:val="00DA1D76"/>
    <w:rsid w:val="00DA2374"/>
    <w:rsid w:val="00DA26C3"/>
    <w:rsid w:val="00DA27AF"/>
    <w:rsid w:val="00DA2874"/>
    <w:rsid w:val="00DA2F82"/>
    <w:rsid w:val="00DA30FD"/>
    <w:rsid w:val="00DA35F5"/>
    <w:rsid w:val="00DA4571"/>
    <w:rsid w:val="00DA4ADD"/>
    <w:rsid w:val="00DA5CBA"/>
    <w:rsid w:val="00DA614A"/>
    <w:rsid w:val="00DA65DC"/>
    <w:rsid w:val="00DA685D"/>
    <w:rsid w:val="00DA77E5"/>
    <w:rsid w:val="00DA7E69"/>
    <w:rsid w:val="00DB1BC2"/>
    <w:rsid w:val="00DB1BFC"/>
    <w:rsid w:val="00DB2182"/>
    <w:rsid w:val="00DB25C9"/>
    <w:rsid w:val="00DB3236"/>
    <w:rsid w:val="00DB34E1"/>
    <w:rsid w:val="00DB3AB1"/>
    <w:rsid w:val="00DB3BAF"/>
    <w:rsid w:val="00DB4178"/>
    <w:rsid w:val="00DB47A2"/>
    <w:rsid w:val="00DB4D56"/>
    <w:rsid w:val="00DB546A"/>
    <w:rsid w:val="00DB6A84"/>
    <w:rsid w:val="00DB6C6A"/>
    <w:rsid w:val="00DB6F4C"/>
    <w:rsid w:val="00DB7057"/>
    <w:rsid w:val="00DB70F5"/>
    <w:rsid w:val="00DB7295"/>
    <w:rsid w:val="00DC051A"/>
    <w:rsid w:val="00DC148D"/>
    <w:rsid w:val="00DC1B57"/>
    <w:rsid w:val="00DC1E4D"/>
    <w:rsid w:val="00DC1F3F"/>
    <w:rsid w:val="00DC2B68"/>
    <w:rsid w:val="00DC3330"/>
    <w:rsid w:val="00DC349C"/>
    <w:rsid w:val="00DC4005"/>
    <w:rsid w:val="00DC4707"/>
    <w:rsid w:val="00DC5757"/>
    <w:rsid w:val="00DC648A"/>
    <w:rsid w:val="00DC6F70"/>
    <w:rsid w:val="00DC77C1"/>
    <w:rsid w:val="00DD2DAB"/>
    <w:rsid w:val="00DD3924"/>
    <w:rsid w:val="00DD4193"/>
    <w:rsid w:val="00DD48F7"/>
    <w:rsid w:val="00DD4BCA"/>
    <w:rsid w:val="00DD5EDE"/>
    <w:rsid w:val="00DD5FA5"/>
    <w:rsid w:val="00DD6173"/>
    <w:rsid w:val="00DD7DA7"/>
    <w:rsid w:val="00DD7ECE"/>
    <w:rsid w:val="00DE01A6"/>
    <w:rsid w:val="00DE02C6"/>
    <w:rsid w:val="00DE09AC"/>
    <w:rsid w:val="00DE16FE"/>
    <w:rsid w:val="00DE2CE8"/>
    <w:rsid w:val="00DE3AEA"/>
    <w:rsid w:val="00DE41CA"/>
    <w:rsid w:val="00DE4BC0"/>
    <w:rsid w:val="00DE56CE"/>
    <w:rsid w:val="00DE696A"/>
    <w:rsid w:val="00DE75BF"/>
    <w:rsid w:val="00DE7893"/>
    <w:rsid w:val="00DF0425"/>
    <w:rsid w:val="00DF053F"/>
    <w:rsid w:val="00DF06A1"/>
    <w:rsid w:val="00DF0C7F"/>
    <w:rsid w:val="00DF3D4F"/>
    <w:rsid w:val="00DF68CC"/>
    <w:rsid w:val="00E010FA"/>
    <w:rsid w:val="00E01A7D"/>
    <w:rsid w:val="00E0201E"/>
    <w:rsid w:val="00E022A7"/>
    <w:rsid w:val="00E02573"/>
    <w:rsid w:val="00E02BBD"/>
    <w:rsid w:val="00E02E4A"/>
    <w:rsid w:val="00E03F30"/>
    <w:rsid w:val="00E03F57"/>
    <w:rsid w:val="00E042F1"/>
    <w:rsid w:val="00E045FD"/>
    <w:rsid w:val="00E05122"/>
    <w:rsid w:val="00E05746"/>
    <w:rsid w:val="00E05DD3"/>
    <w:rsid w:val="00E1077C"/>
    <w:rsid w:val="00E10C53"/>
    <w:rsid w:val="00E1194D"/>
    <w:rsid w:val="00E1261B"/>
    <w:rsid w:val="00E126A5"/>
    <w:rsid w:val="00E13A42"/>
    <w:rsid w:val="00E14222"/>
    <w:rsid w:val="00E143C5"/>
    <w:rsid w:val="00E1465D"/>
    <w:rsid w:val="00E14819"/>
    <w:rsid w:val="00E16B2F"/>
    <w:rsid w:val="00E17AF9"/>
    <w:rsid w:val="00E21044"/>
    <w:rsid w:val="00E2152F"/>
    <w:rsid w:val="00E221EE"/>
    <w:rsid w:val="00E2260B"/>
    <w:rsid w:val="00E234E2"/>
    <w:rsid w:val="00E241B3"/>
    <w:rsid w:val="00E25310"/>
    <w:rsid w:val="00E25792"/>
    <w:rsid w:val="00E258A2"/>
    <w:rsid w:val="00E26FB5"/>
    <w:rsid w:val="00E277D1"/>
    <w:rsid w:val="00E27D29"/>
    <w:rsid w:val="00E304F1"/>
    <w:rsid w:val="00E30575"/>
    <w:rsid w:val="00E30BEA"/>
    <w:rsid w:val="00E314EF"/>
    <w:rsid w:val="00E31B35"/>
    <w:rsid w:val="00E3256D"/>
    <w:rsid w:val="00E32A65"/>
    <w:rsid w:val="00E34049"/>
    <w:rsid w:val="00E34790"/>
    <w:rsid w:val="00E34824"/>
    <w:rsid w:val="00E34D41"/>
    <w:rsid w:val="00E364DD"/>
    <w:rsid w:val="00E370CD"/>
    <w:rsid w:val="00E40DEE"/>
    <w:rsid w:val="00E40ED7"/>
    <w:rsid w:val="00E411A0"/>
    <w:rsid w:val="00E41290"/>
    <w:rsid w:val="00E4218F"/>
    <w:rsid w:val="00E4276D"/>
    <w:rsid w:val="00E42827"/>
    <w:rsid w:val="00E432FC"/>
    <w:rsid w:val="00E437B4"/>
    <w:rsid w:val="00E43FA7"/>
    <w:rsid w:val="00E44CF1"/>
    <w:rsid w:val="00E46399"/>
    <w:rsid w:val="00E466F6"/>
    <w:rsid w:val="00E46797"/>
    <w:rsid w:val="00E46DC4"/>
    <w:rsid w:val="00E5037F"/>
    <w:rsid w:val="00E537EB"/>
    <w:rsid w:val="00E53B99"/>
    <w:rsid w:val="00E543E4"/>
    <w:rsid w:val="00E54873"/>
    <w:rsid w:val="00E55830"/>
    <w:rsid w:val="00E55D4A"/>
    <w:rsid w:val="00E578EE"/>
    <w:rsid w:val="00E57C63"/>
    <w:rsid w:val="00E57FB2"/>
    <w:rsid w:val="00E6015D"/>
    <w:rsid w:val="00E60398"/>
    <w:rsid w:val="00E60FC1"/>
    <w:rsid w:val="00E61A4B"/>
    <w:rsid w:val="00E62784"/>
    <w:rsid w:val="00E63FBD"/>
    <w:rsid w:val="00E646F6"/>
    <w:rsid w:val="00E64B0B"/>
    <w:rsid w:val="00E6590B"/>
    <w:rsid w:val="00E6594C"/>
    <w:rsid w:val="00E702E9"/>
    <w:rsid w:val="00E70408"/>
    <w:rsid w:val="00E70986"/>
    <w:rsid w:val="00E70D37"/>
    <w:rsid w:val="00E70D9A"/>
    <w:rsid w:val="00E7120B"/>
    <w:rsid w:val="00E7313C"/>
    <w:rsid w:val="00E74711"/>
    <w:rsid w:val="00E74A03"/>
    <w:rsid w:val="00E74AE4"/>
    <w:rsid w:val="00E7508D"/>
    <w:rsid w:val="00E758AC"/>
    <w:rsid w:val="00E75909"/>
    <w:rsid w:val="00E766FC"/>
    <w:rsid w:val="00E76C15"/>
    <w:rsid w:val="00E76D11"/>
    <w:rsid w:val="00E774C3"/>
    <w:rsid w:val="00E8003A"/>
    <w:rsid w:val="00E8005D"/>
    <w:rsid w:val="00E8150F"/>
    <w:rsid w:val="00E81DC0"/>
    <w:rsid w:val="00E81ECF"/>
    <w:rsid w:val="00E82052"/>
    <w:rsid w:val="00E825E2"/>
    <w:rsid w:val="00E826C7"/>
    <w:rsid w:val="00E82EB9"/>
    <w:rsid w:val="00E82FD8"/>
    <w:rsid w:val="00E8398C"/>
    <w:rsid w:val="00E849D3"/>
    <w:rsid w:val="00E85382"/>
    <w:rsid w:val="00E85A5C"/>
    <w:rsid w:val="00E85E70"/>
    <w:rsid w:val="00E85F7E"/>
    <w:rsid w:val="00E860C3"/>
    <w:rsid w:val="00E863B0"/>
    <w:rsid w:val="00E869C6"/>
    <w:rsid w:val="00E86CCB"/>
    <w:rsid w:val="00E90281"/>
    <w:rsid w:val="00E92450"/>
    <w:rsid w:val="00E928F3"/>
    <w:rsid w:val="00E93980"/>
    <w:rsid w:val="00E941F8"/>
    <w:rsid w:val="00E942A7"/>
    <w:rsid w:val="00E94E3D"/>
    <w:rsid w:val="00E95B7B"/>
    <w:rsid w:val="00E95CD8"/>
    <w:rsid w:val="00E9649D"/>
    <w:rsid w:val="00E9689D"/>
    <w:rsid w:val="00E96CF8"/>
    <w:rsid w:val="00E976E6"/>
    <w:rsid w:val="00E97B25"/>
    <w:rsid w:val="00E97D1D"/>
    <w:rsid w:val="00E97E8F"/>
    <w:rsid w:val="00EA02E6"/>
    <w:rsid w:val="00EA0719"/>
    <w:rsid w:val="00EA110F"/>
    <w:rsid w:val="00EA1E65"/>
    <w:rsid w:val="00EA34A6"/>
    <w:rsid w:val="00EA46F9"/>
    <w:rsid w:val="00EA5303"/>
    <w:rsid w:val="00EA549F"/>
    <w:rsid w:val="00EA5EFF"/>
    <w:rsid w:val="00EA63C3"/>
    <w:rsid w:val="00EA65A5"/>
    <w:rsid w:val="00EA686F"/>
    <w:rsid w:val="00EA7358"/>
    <w:rsid w:val="00EA7BEC"/>
    <w:rsid w:val="00EB1AEF"/>
    <w:rsid w:val="00EB1D23"/>
    <w:rsid w:val="00EB2622"/>
    <w:rsid w:val="00EB2ABA"/>
    <w:rsid w:val="00EB4FC2"/>
    <w:rsid w:val="00EB55D5"/>
    <w:rsid w:val="00EB5FF2"/>
    <w:rsid w:val="00EB62A3"/>
    <w:rsid w:val="00EB6DCD"/>
    <w:rsid w:val="00EB73D6"/>
    <w:rsid w:val="00EB740A"/>
    <w:rsid w:val="00EB7A5E"/>
    <w:rsid w:val="00EC04ED"/>
    <w:rsid w:val="00EC0D0E"/>
    <w:rsid w:val="00EC0FF2"/>
    <w:rsid w:val="00EC1F44"/>
    <w:rsid w:val="00EC2428"/>
    <w:rsid w:val="00EC31ED"/>
    <w:rsid w:val="00EC3BFA"/>
    <w:rsid w:val="00EC41CB"/>
    <w:rsid w:val="00EC57C9"/>
    <w:rsid w:val="00EC68F1"/>
    <w:rsid w:val="00EC6FEF"/>
    <w:rsid w:val="00ED0489"/>
    <w:rsid w:val="00ED0858"/>
    <w:rsid w:val="00ED0D46"/>
    <w:rsid w:val="00ED1054"/>
    <w:rsid w:val="00ED2333"/>
    <w:rsid w:val="00ED2758"/>
    <w:rsid w:val="00ED2B04"/>
    <w:rsid w:val="00ED493F"/>
    <w:rsid w:val="00ED4F5E"/>
    <w:rsid w:val="00ED5D74"/>
    <w:rsid w:val="00ED6021"/>
    <w:rsid w:val="00ED62CD"/>
    <w:rsid w:val="00ED6763"/>
    <w:rsid w:val="00ED69E4"/>
    <w:rsid w:val="00EE00AA"/>
    <w:rsid w:val="00EE0B36"/>
    <w:rsid w:val="00EE1743"/>
    <w:rsid w:val="00EE1A0E"/>
    <w:rsid w:val="00EE1C29"/>
    <w:rsid w:val="00EE1E96"/>
    <w:rsid w:val="00EE21EC"/>
    <w:rsid w:val="00EE3067"/>
    <w:rsid w:val="00EE3C33"/>
    <w:rsid w:val="00EE3C4C"/>
    <w:rsid w:val="00EE3C69"/>
    <w:rsid w:val="00EE448E"/>
    <w:rsid w:val="00EE47F1"/>
    <w:rsid w:val="00EE4A80"/>
    <w:rsid w:val="00EE4D5B"/>
    <w:rsid w:val="00EE513F"/>
    <w:rsid w:val="00EE5C0C"/>
    <w:rsid w:val="00EE718C"/>
    <w:rsid w:val="00EF008B"/>
    <w:rsid w:val="00EF171D"/>
    <w:rsid w:val="00EF3C2A"/>
    <w:rsid w:val="00EF3CB6"/>
    <w:rsid w:val="00EF5DC2"/>
    <w:rsid w:val="00EF692F"/>
    <w:rsid w:val="00F00114"/>
    <w:rsid w:val="00F006FF"/>
    <w:rsid w:val="00F018DC"/>
    <w:rsid w:val="00F01B20"/>
    <w:rsid w:val="00F03075"/>
    <w:rsid w:val="00F033D3"/>
    <w:rsid w:val="00F03A43"/>
    <w:rsid w:val="00F043C3"/>
    <w:rsid w:val="00F0464A"/>
    <w:rsid w:val="00F05803"/>
    <w:rsid w:val="00F05A3A"/>
    <w:rsid w:val="00F071F0"/>
    <w:rsid w:val="00F07429"/>
    <w:rsid w:val="00F07816"/>
    <w:rsid w:val="00F07A2B"/>
    <w:rsid w:val="00F10366"/>
    <w:rsid w:val="00F11ABC"/>
    <w:rsid w:val="00F12143"/>
    <w:rsid w:val="00F126D8"/>
    <w:rsid w:val="00F12CCE"/>
    <w:rsid w:val="00F14736"/>
    <w:rsid w:val="00F14E8A"/>
    <w:rsid w:val="00F1671B"/>
    <w:rsid w:val="00F1702C"/>
    <w:rsid w:val="00F17823"/>
    <w:rsid w:val="00F2014F"/>
    <w:rsid w:val="00F2182A"/>
    <w:rsid w:val="00F22454"/>
    <w:rsid w:val="00F226DD"/>
    <w:rsid w:val="00F227D0"/>
    <w:rsid w:val="00F2314D"/>
    <w:rsid w:val="00F23B4F"/>
    <w:rsid w:val="00F2451B"/>
    <w:rsid w:val="00F24643"/>
    <w:rsid w:val="00F24AFF"/>
    <w:rsid w:val="00F2605E"/>
    <w:rsid w:val="00F26630"/>
    <w:rsid w:val="00F26BCA"/>
    <w:rsid w:val="00F26CB4"/>
    <w:rsid w:val="00F2716B"/>
    <w:rsid w:val="00F2774E"/>
    <w:rsid w:val="00F27934"/>
    <w:rsid w:val="00F27A76"/>
    <w:rsid w:val="00F27AD2"/>
    <w:rsid w:val="00F32D17"/>
    <w:rsid w:val="00F32EEE"/>
    <w:rsid w:val="00F331C6"/>
    <w:rsid w:val="00F333B8"/>
    <w:rsid w:val="00F34496"/>
    <w:rsid w:val="00F349D1"/>
    <w:rsid w:val="00F34E4A"/>
    <w:rsid w:val="00F37519"/>
    <w:rsid w:val="00F378AC"/>
    <w:rsid w:val="00F37E06"/>
    <w:rsid w:val="00F37E44"/>
    <w:rsid w:val="00F4082A"/>
    <w:rsid w:val="00F40C7C"/>
    <w:rsid w:val="00F40D9E"/>
    <w:rsid w:val="00F4111B"/>
    <w:rsid w:val="00F42372"/>
    <w:rsid w:val="00F42994"/>
    <w:rsid w:val="00F42FA0"/>
    <w:rsid w:val="00F43498"/>
    <w:rsid w:val="00F43694"/>
    <w:rsid w:val="00F43C81"/>
    <w:rsid w:val="00F43F6A"/>
    <w:rsid w:val="00F45725"/>
    <w:rsid w:val="00F45DA4"/>
    <w:rsid w:val="00F46A97"/>
    <w:rsid w:val="00F46F6B"/>
    <w:rsid w:val="00F47A8A"/>
    <w:rsid w:val="00F47E1B"/>
    <w:rsid w:val="00F47FC3"/>
    <w:rsid w:val="00F50244"/>
    <w:rsid w:val="00F50303"/>
    <w:rsid w:val="00F5117D"/>
    <w:rsid w:val="00F51256"/>
    <w:rsid w:val="00F51F41"/>
    <w:rsid w:val="00F520B0"/>
    <w:rsid w:val="00F52830"/>
    <w:rsid w:val="00F52E13"/>
    <w:rsid w:val="00F5360E"/>
    <w:rsid w:val="00F538BC"/>
    <w:rsid w:val="00F53AD3"/>
    <w:rsid w:val="00F54854"/>
    <w:rsid w:val="00F54BAB"/>
    <w:rsid w:val="00F54BB4"/>
    <w:rsid w:val="00F54E88"/>
    <w:rsid w:val="00F54F19"/>
    <w:rsid w:val="00F55F49"/>
    <w:rsid w:val="00F56355"/>
    <w:rsid w:val="00F5716A"/>
    <w:rsid w:val="00F5796E"/>
    <w:rsid w:val="00F60182"/>
    <w:rsid w:val="00F604E6"/>
    <w:rsid w:val="00F607E2"/>
    <w:rsid w:val="00F6178F"/>
    <w:rsid w:val="00F62C77"/>
    <w:rsid w:val="00F63840"/>
    <w:rsid w:val="00F63C69"/>
    <w:rsid w:val="00F6410E"/>
    <w:rsid w:val="00F64504"/>
    <w:rsid w:val="00F64BFD"/>
    <w:rsid w:val="00F64FDE"/>
    <w:rsid w:val="00F65AAE"/>
    <w:rsid w:val="00F66004"/>
    <w:rsid w:val="00F6602D"/>
    <w:rsid w:val="00F66276"/>
    <w:rsid w:val="00F66A64"/>
    <w:rsid w:val="00F66BC2"/>
    <w:rsid w:val="00F66D01"/>
    <w:rsid w:val="00F66DD6"/>
    <w:rsid w:val="00F6745F"/>
    <w:rsid w:val="00F67820"/>
    <w:rsid w:val="00F7031B"/>
    <w:rsid w:val="00F7066E"/>
    <w:rsid w:val="00F70967"/>
    <w:rsid w:val="00F71CEB"/>
    <w:rsid w:val="00F72AB7"/>
    <w:rsid w:val="00F73EC6"/>
    <w:rsid w:val="00F75085"/>
    <w:rsid w:val="00F75E0F"/>
    <w:rsid w:val="00F76545"/>
    <w:rsid w:val="00F766BA"/>
    <w:rsid w:val="00F76DEB"/>
    <w:rsid w:val="00F77160"/>
    <w:rsid w:val="00F8105D"/>
    <w:rsid w:val="00F81235"/>
    <w:rsid w:val="00F81768"/>
    <w:rsid w:val="00F8241B"/>
    <w:rsid w:val="00F858A7"/>
    <w:rsid w:val="00F86372"/>
    <w:rsid w:val="00F9068B"/>
    <w:rsid w:val="00F90EF8"/>
    <w:rsid w:val="00F917E0"/>
    <w:rsid w:val="00F91EFB"/>
    <w:rsid w:val="00F92B17"/>
    <w:rsid w:val="00F92E28"/>
    <w:rsid w:val="00F9397B"/>
    <w:rsid w:val="00F93D84"/>
    <w:rsid w:val="00F9441B"/>
    <w:rsid w:val="00F94F45"/>
    <w:rsid w:val="00F95EB3"/>
    <w:rsid w:val="00F97963"/>
    <w:rsid w:val="00F97E13"/>
    <w:rsid w:val="00FA0894"/>
    <w:rsid w:val="00FA0A9D"/>
    <w:rsid w:val="00FA0C6E"/>
    <w:rsid w:val="00FA0D92"/>
    <w:rsid w:val="00FA2357"/>
    <w:rsid w:val="00FA272A"/>
    <w:rsid w:val="00FA3007"/>
    <w:rsid w:val="00FA32F2"/>
    <w:rsid w:val="00FA3D18"/>
    <w:rsid w:val="00FA43B3"/>
    <w:rsid w:val="00FA5523"/>
    <w:rsid w:val="00FA552B"/>
    <w:rsid w:val="00FA58DA"/>
    <w:rsid w:val="00FA5AFB"/>
    <w:rsid w:val="00FA5B88"/>
    <w:rsid w:val="00FA5C6A"/>
    <w:rsid w:val="00FA668E"/>
    <w:rsid w:val="00FA6AF1"/>
    <w:rsid w:val="00FA72DC"/>
    <w:rsid w:val="00FA7FDA"/>
    <w:rsid w:val="00FB05E5"/>
    <w:rsid w:val="00FB09C4"/>
    <w:rsid w:val="00FB1653"/>
    <w:rsid w:val="00FB2156"/>
    <w:rsid w:val="00FB22AE"/>
    <w:rsid w:val="00FB24E5"/>
    <w:rsid w:val="00FB289D"/>
    <w:rsid w:val="00FB29B3"/>
    <w:rsid w:val="00FB3447"/>
    <w:rsid w:val="00FB3AAF"/>
    <w:rsid w:val="00FB3D44"/>
    <w:rsid w:val="00FB48B3"/>
    <w:rsid w:val="00FB4A66"/>
    <w:rsid w:val="00FB530B"/>
    <w:rsid w:val="00FB6792"/>
    <w:rsid w:val="00FB7B82"/>
    <w:rsid w:val="00FB7E04"/>
    <w:rsid w:val="00FC0621"/>
    <w:rsid w:val="00FC07F5"/>
    <w:rsid w:val="00FC0C1A"/>
    <w:rsid w:val="00FC0D77"/>
    <w:rsid w:val="00FC199E"/>
    <w:rsid w:val="00FC1E7D"/>
    <w:rsid w:val="00FC24E2"/>
    <w:rsid w:val="00FC2760"/>
    <w:rsid w:val="00FC29F4"/>
    <w:rsid w:val="00FC2B1B"/>
    <w:rsid w:val="00FC2F39"/>
    <w:rsid w:val="00FC47C3"/>
    <w:rsid w:val="00FC5728"/>
    <w:rsid w:val="00FC6262"/>
    <w:rsid w:val="00FC651A"/>
    <w:rsid w:val="00FC73D0"/>
    <w:rsid w:val="00FD1A07"/>
    <w:rsid w:val="00FD3208"/>
    <w:rsid w:val="00FD3CFA"/>
    <w:rsid w:val="00FD40CC"/>
    <w:rsid w:val="00FD4486"/>
    <w:rsid w:val="00FD5205"/>
    <w:rsid w:val="00FD567E"/>
    <w:rsid w:val="00FD6C1A"/>
    <w:rsid w:val="00FD7C3E"/>
    <w:rsid w:val="00FE0010"/>
    <w:rsid w:val="00FE1C05"/>
    <w:rsid w:val="00FE2275"/>
    <w:rsid w:val="00FE28B6"/>
    <w:rsid w:val="00FE2F92"/>
    <w:rsid w:val="00FE32A5"/>
    <w:rsid w:val="00FE3456"/>
    <w:rsid w:val="00FE367F"/>
    <w:rsid w:val="00FE3A72"/>
    <w:rsid w:val="00FE42F9"/>
    <w:rsid w:val="00FE4E5D"/>
    <w:rsid w:val="00FE5CE6"/>
    <w:rsid w:val="00FE62B6"/>
    <w:rsid w:val="00FE6E0E"/>
    <w:rsid w:val="00FE763D"/>
    <w:rsid w:val="00FE76EE"/>
    <w:rsid w:val="00FE78DF"/>
    <w:rsid w:val="00FF0EAE"/>
    <w:rsid w:val="00FF11A4"/>
    <w:rsid w:val="00FF12D3"/>
    <w:rsid w:val="00FF14D0"/>
    <w:rsid w:val="00FF1523"/>
    <w:rsid w:val="00FF2131"/>
    <w:rsid w:val="00FF53E9"/>
    <w:rsid w:val="00FF627B"/>
    <w:rsid w:val="00FF7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4ADFD"/>
  <w15:docId w15:val="{B6CEE754-46C7-42F3-A9BD-F7ADF262B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60B4"/>
    <w:pPr>
      <w:spacing w:after="120" w:line="240" w:lineRule="auto"/>
      <w:jc w:val="both"/>
    </w:pPr>
    <w:rPr>
      <w:rFonts w:ascii="Calibri" w:eastAsia="Calibri" w:hAnsi="Calibri" w:cs="Times New Roman"/>
    </w:rPr>
  </w:style>
  <w:style w:type="paragraph" w:styleId="Nagwek1">
    <w:name w:val="heading 1"/>
    <w:aliases w:val=" Znak2"/>
    <w:basedOn w:val="Normalny"/>
    <w:next w:val="Normalny"/>
    <w:link w:val="Nagwek1Znak"/>
    <w:qFormat/>
    <w:rsid w:val="0095016F"/>
    <w:pPr>
      <w:keepNext/>
      <w:spacing w:before="240" w:after="60"/>
      <w:jc w:val="lef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95016F"/>
    <w:pPr>
      <w:keepNext/>
      <w:spacing w:before="240" w:after="60"/>
      <w:jc w:val="left"/>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95016F"/>
    <w:pPr>
      <w:keepNext/>
      <w:spacing w:before="240" w:after="60"/>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5016F"/>
    <w:pPr>
      <w:keepNext/>
      <w:spacing w:before="240" w:after="60"/>
      <w:jc w:val="left"/>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
    <w:qFormat/>
    <w:rsid w:val="0095016F"/>
    <w:pPr>
      <w:spacing w:before="240" w:after="60"/>
      <w:jc w:val="left"/>
      <w:outlineLvl w:val="4"/>
    </w:pPr>
    <w:rPr>
      <w:rFonts w:ascii="Times New Roman" w:eastAsia="Times New Roman" w:hAnsi="Times New Roman"/>
      <w:b/>
      <w:bCs/>
      <w:i/>
      <w:iCs/>
      <w:sz w:val="26"/>
      <w:szCs w:val="26"/>
      <w:lang w:eastAsia="pl-PL"/>
    </w:rPr>
  </w:style>
  <w:style w:type="paragraph" w:styleId="Nagwek6">
    <w:name w:val="heading 6"/>
    <w:basedOn w:val="Normalny"/>
    <w:next w:val="Normalny"/>
    <w:link w:val="Nagwek6Znak"/>
    <w:uiPriority w:val="9"/>
    <w:unhideWhenUsed/>
    <w:qFormat/>
    <w:rsid w:val="007A5C26"/>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qFormat/>
    <w:rsid w:val="0095016F"/>
    <w:pPr>
      <w:keepNext/>
      <w:pBdr>
        <w:bottom w:val="single" w:sz="4" w:space="1" w:color="auto"/>
      </w:pBdr>
      <w:spacing w:after="0"/>
      <w:ind w:left="-851"/>
      <w:outlineLvl w:val="6"/>
    </w:pPr>
    <w:rPr>
      <w:rFonts w:ascii="Tahoma" w:eastAsia="Times New Roman" w:hAnsi="Tahoma"/>
      <w:b/>
      <w:sz w:val="20"/>
      <w:szCs w:val="20"/>
      <w:lang w:eastAsia="pl-PL"/>
    </w:rPr>
  </w:style>
  <w:style w:type="paragraph" w:styleId="Nagwek8">
    <w:name w:val="heading 8"/>
    <w:basedOn w:val="Normalny"/>
    <w:next w:val="Normalny"/>
    <w:link w:val="Nagwek8Znak"/>
    <w:qFormat/>
    <w:rsid w:val="0095016F"/>
    <w:pPr>
      <w:spacing w:before="240" w:after="60"/>
      <w:jc w:val="left"/>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
    <w:unhideWhenUsed/>
    <w:qFormat/>
    <w:rsid w:val="0095016F"/>
    <w:pPr>
      <w:keepNext/>
      <w:keepLines/>
      <w:spacing w:before="200" w:after="0"/>
      <w:jc w:val="left"/>
      <w:outlineLvl w:val="8"/>
    </w:pPr>
    <w:rPr>
      <w:rFonts w:asciiTheme="majorHAnsi" w:eastAsiaTheme="majorEastAsia" w:hAnsiTheme="majorHAnsi" w:cstheme="majorBidi"/>
      <w:i/>
      <w:iCs/>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SJ Head1"/>
    <w:basedOn w:val="Normalny"/>
    <w:link w:val="NagwekZnak"/>
    <w:uiPriority w:val="99"/>
    <w:unhideWhenUsed/>
    <w:rsid w:val="00F4111B"/>
    <w:pPr>
      <w:tabs>
        <w:tab w:val="center" w:pos="4536"/>
        <w:tab w:val="right" w:pos="9072"/>
      </w:tabs>
      <w:spacing w:after="0"/>
    </w:pPr>
  </w:style>
  <w:style w:type="character" w:customStyle="1" w:styleId="NagwekZnak">
    <w:name w:val="Nagłówek Znak"/>
    <w:aliases w:val="h Znak,SJ Head1 Znak"/>
    <w:basedOn w:val="Domylnaczcionkaakapitu"/>
    <w:link w:val="Nagwek"/>
    <w:uiPriority w:val="99"/>
    <w:rsid w:val="00F4111B"/>
    <w:rPr>
      <w:rFonts w:ascii="Calibri" w:eastAsia="Calibri" w:hAnsi="Calibri" w:cs="Times New Roman"/>
    </w:rPr>
  </w:style>
  <w:style w:type="paragraph" w:styleId="Stopka">
    <w:name w:val="footer"/>
    <w:basedOn w:val="Normalny"/>
    <w:link w:val="StopkaZnak"/>
    <w:uiPriority w:val="99"/>
    <w:unhideWhenUsed/>
    <w:rsid w:val="00F4111B"/>
    <w:pPr>
      <w:tabs>
        <w:tab w:val="center" w:pos="4536"/>
        <w:tab w:val="right" w:pos="9072"/>
      </w:tabs>
      <w:spacing w:after="0"/>
    </w:pPr>
  </w:style>
  <w:style w:type="character" w:customStyle="1" w:styleId="StopkaZnak">
    <w:name w:val="Stopka Znak"/>
    <w:basedOn w:val="Domylnaczcionkaakapitu"/>
    <w:link w:val="Stopka"/>
    <w:uiPriority w:val="99"/>
    <w:rsid w:val="00F4111B"/>
    <w:rPr>
      <w:rFonts w:ascii="Calibri" w:eastAsia="Calibri" w:hAnsi="Calibri" w:cs="Times New Roman"/>
    </w:rPr>
  </w:style>
  <w:style w:type="paragraph" w:styleId="Tekstdymka">
    <w:name w:val="Balloon Text"/>
    <w:aliases w:val=" Znak Znak"/>
    <w:basedOn w:val="Normalny"/>
    <w:link w:val="TekstdymkaZnak"/>
    <w:uiPriority w:val="99"/>
    <w:semiHidden/>
    <w:unhideWhenUsed/>
    <w:rsid w:val="00847090"/>
    <w:pPr>
      <w:spacing w:after="0"/>
    </w:pPr>
    <w:rPr>
      <w:rFonts w:ascii="Segoe UI" w:hAnsi="Segoe UI" w:cs="Segoe UI"/>
      <w:sz w:val="18"/>
      <w:szCs w:val="18"/>
    </w:rPr>
  </w:style>
  <w:style w:type="character" w:customStyle="1" w:styleId="TekstdymkaZnak">
    <w:name w:val="Tekst dymka Znak"/>
    <w:aliases w:val=" Znak Znak Znak"/>
    <w:basedOn w:val="Domylnaczcionkaakapitu"/>
    <w:link w:val="Tekstdymka"/>
    <w:uiPriority w:val="99"/>
    <w:semiHidden/>
    <w:rsid w:val="00847090"/>
    <w:rPr>
      <w:rFonts w:ascii="Segoe UI" w:eastAsia="Calibri" w:hAnsi="Segoe UI" w:cs="Segoe UI"/>
      <w:sz w:val="18"/>
      <w:szCs w:val="18"/>
    </w:rPr>
  </w:style>
  <w:style w:type="character" w:styleId="Hipercze">
    <w:name w:val="Hyperlink"/>
    <w:basedOn w:val="Domylnaczcionkaakapitu"/>
    <w:uiPriority w:val="99"/>
    <w:unhideWhenUsed/>
    <w:rsid w:val="00E57C63"/>
    <w:rPr>
      <w:color w:val="0563C1" w:themeColor="hyperlink"/>
      <w:u w:val="single"/>
    </w:rPr>
  </w:style>
  <w:style w:type="paragraph" w:styleId="Tekstpodstawowy">
    <w:name w:val="Body Text"/>
    <w:aliases w:val="Body Text x"/>
    <w:basedOn w:val="Normalny"/>
    <w:link w:val="TekstpodstawowyZnak"/>
    <w:qFormat/>
    <w:rsid w:val="0095016F"/>
    <w:pPr>
      <w:spacing w:after="0"/>
    </w:pPr>
    <w:rPr>
      <w:rFonts w:ascii="Arial" w:eastAsia="Times New Roman" w:hAnsi="Arial"/>
      <w:b/>
      <w:szCs w:val="20"/>
      <w:lang w:eastAsia="pl-PL"/>
    </w:rPr>
  </w:style>
  <w:style w:type="character" w:customStyle="1" w:styleId="TekstpodstawowyZnak">
    <w:name w:val="Tekst podstawowy Znak"/>
    <w:aliases w:val="Body Text x Znak"/>
    <w:basedOn w:val="Domylnaczcionkaakapitu"/>
    <w:link w:val="Tekstpodstawowy"/>
    <w:rsid w:val="0095016F"/>
    <w:rPr>
      <w:rFonts w:ascii="Arial" w:eastAsia="Times New Roman" w:hAnsi="Arial" w:cs="Times New Roman"/>
      <w:b/>
      <w:szCs w:val="20"/>
      <w:lang w:eastAsia="pl-PL"/>
    </w:rPr>
  </w:style>
  <w:style w:type="paragraph" w:styleId="Tytu">
    <w:name w:val="Title"/>
    <w:basedOn w:val="Normalny"/>
    <w:link w:val="TytuZnak"/>
    <w:qFormat/>
    <w:rsid w:val="0095016F"/>
    <w:pPr>
      <w:spacing w:after="0"/>
      <w:jc w:val="center"/>
    </w:pPr>
    <w:rPr>
      <w:rFonts w:ascii="Arial" w:eastAsia="Times New Roman" w:hAnsi="Arial"/>
      <w:b/>
      <w:szCs w:val="20"/>
      <w:lang w:eastAsia="pl-PL"/>
    </w:rPr>
  </w:style>
  <w:style w:type="character" w:customStyle="1" w:styleId="TytuZnak">
    <w:name w:val="Tytuł Znak"/>
    <w:basedOn w:val="Domylnaczcionkaakapitu"/>
    <w:link w:val="Tytu"/>
    <w:rsid w:val="0095016F"/>
    <w:rPr>
      <w:rFonts w:ascii="Arial" w:eastAsia="Times New Roman" w:hAnsi="Arial" w:cs="Times New Roman"/>
      <w:b/>
      <w:szCs w:val="20"/>
      <w:lang w:eastAsia="pl-PL"/>
    </w:rPr>
  </w:style>
  <w:style w:type="character" w:customStyle="1" w:styleId="Nagwek1Znak">
    <w:name w:val="Nagłówek 1 Znak"/>
    <w:aliases w:val=" Znak2 Znak"/>
    <w:basedOn w:val="Domylnaczcionkaakapitu"/>
    <w:link w:val="Nagwek1"/>
    <w:rsid w:val="0095016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95016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95016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5016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95016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95016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95016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rsid w:val="0095016F"/>
    <w:rPr>
      <w:rFonts w:asciiTheme="majorHAnsi" w:eastAsiaTheme="majorEastAsia" w:hAnsiTheme="majorHAnsi" w:cstheme="majorBidi"/>
      <w:i/>
      <w:iCs/>
      <w:color w:val="404040" w:themeColor="text1" w:themeTint="BF"/>
      <w:sz w:val="20"/>
      <w:szCs w:val="20"/>
      <w:lang w:eastAsia="pl-PL"/>
    </w:rPr>
  </w:style>
  <w:style w:type="paragraph" w:customStyle="1" w:styleId="pkt">
    <w:name w:val="pkt"/>
    <w:basedOn w:val="Normalny"/>
    <w:link w:val="pktZnak"/>
    <w:rsid w:val="0095016F"/>
    <w:pPr>
      <w:spacing w:before="60" w:after="60"/>
      <w:ind w:left="851" w:hanging="295"/>
    </w:pPr>
    <w:rPr>
      <w:rFonts w:ascii="Times New Roman" w:eastAsia="Times New Roman" w:hAnsi="Times New Roman"/>
      <w:sz w:val="24"/>
      <w:szCs w:val="20"/>
      <w:lang w:eastAsia="pl-PL"/>
    </w:rPr>
  </w:style>
  <w:style w:type="character" w:customStyle="1" w:styleId="pktZnak">
    <w:name w:val="pkt Znak"/>
    <w:link w:val="pkt"/>
    <w:rsid w:val="0095016F"/>
    <w:rPr>
      <w:rFonts w:ascii="Times New Roman" w:eastAsia="Times New Roman" w:hAnsi="Times New Roman" w:cs="Times New Roman"/>
      <w:sz w:val="24"/>
      <w:szCs w:val="20"/>
      <w:lang w:eastAsia="pl-PL"/>
    </w:rPr>
  </w:style>
  <w:style w:type="paragraph" w:customStyle="1" w:styleId="pkt1">
    <w:name w:val="pkt1"/>
    <w:basedOn w:val="pkt"/>
    <w:uiPriority w:val="99"/>
    <w:rsid w:val="0095016F"/>
    <w:pPr>
      <w:ind w:left="850" w:hanging="425"/>
    </w:pPr>
  </w:style>
  <w:style w:type="paragraph" w:styleId="Tekstpodstawowy2">
    <w:name w:val="Body Text 2"/>
    <w:basedOn w:val="Normalny"/>
    <w:link w:val="Tekstpodstawowy2Znak"/>
    <w:uiPriority w:val="99"/>
    <w:rsid w:val="0095016F"/>
    <w:pPr>
      <w:spacing w:after="0"/>
    </w:pPr>
    <w:rPr>
      <w:rFonts w:ascii="Arial" w:eastAsia="Times New Roman" w:hAnsi="Arial"/>
      <w:sz w:val="20"/>
      <w:szCs w:val="20"/>
      <w:lang w:eastAsia="pl-PL"/>
    </w:rPr>
  </w:style>
  <w:style w:type="character" w:customStyle="1" w:styleId="Tekstpodstawowy2Znak">
    <w:name w:val="Tekst podstawowy 2 Znak"/>
    <w:basedOn w:val="Domylnaczcionkaakapitu"/>
    <w:link w:val="Tekstpodstawowy2"/>
    <w:uiPriority w:val="99"/>
    <w:rsid w:val="0095016F"/>
    <w:rPr>
      <w:rFonts w:ascii="Arial" w:eastAsia="Times New Roman" w:hAnsi="Arial" w:cs="Times New Roman"/>
      <w:sz w:val="20"/>
      <w:szCs w:val="20"/>
      <w:lang w:eastAsia="pl-PL"/>
    </w:rPr>
  </w:style>
  <w:style w:type="character" w:customStyle="1" w:styleId="WW8Num2z0">
    <w:name w:val="WW8Num2z0"/>
    <w:rsid w:val="0095016F"/>
    <w:rPr>
      <w:rFonts w:ascii="Times New Roman" w:hAnsi="Times New Roman" w:cs="Times New Roman"/>
    </w:rPr>
  </w:style>
  <w:style w:type="paragraph" w:styleId="Tekstpodstawowy3">
    <w:name w:val="Body Text 3"/>
    <w:basedOn w:val="Normalny"/>
    <w:link w:val="Tekstpodstawowy3Znak"/>
    <w:rsid w:val="0095016F"/>
    <w:pPr>
      <w:jc w:val="left"/>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5016F"/>
    <w:rPr>
      <w:rFonts w:ascii="Times New Roman" w:eastAsia="Times New Roman" w:hAnsi="Times New Roman" w:cs="Times New Roman"/>
      <w:sz w:val="16"/>
      <w:szCs w:val="16"/>
      <w:lang w:eastAsia="pl-PL"/>
    </w:rPr>
  </w:style>
  <w:style w:type="paragraph" w:styleId="NormalnyWeb">
    <w:name w:val="Normal (Web)"/>
    <w:basedOn w:val="Normalny"/>
    <w:uiPriority w:val="99"/>
    <w:qFormat/>
    <w:rsid w:val="0095016F"/>
    <w:pPr>
      <w:spacing w:before="100" w:beforeAutospacing="1" w:after="100" w:afterAutospacing="1"/>
    </w:pPr>
    <w:rPr>
      <w:rFonts w:ascii="Times New Roman" w:eastAsia="Times New Roman" w:hAnsi="Times New Roman"/>
      <w:sz w:val="20"/>
      <w:szCs w:val="20"/>
      <w:lang w:eastAsia="pl-PL"/>
    </w:rPr>
  </w:style>
  <w:style w:type="paragraph" w:styleId="Tekstpodstawowywcity">
    <w:name w:val="Body Text Indent"/>
    <w:basedOn w:val="Normalny"/>
    <w:link w:val="TekstpodstawowywcityZnak"/>
    <w:rsid w:val="0095016F"/>
    <w:pPr>
      <w:ind w:left="283"/>
      <w:jc w:val="left"/>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95016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95016F"/>
    <w:pPr>
      <w:spacing w:line="480" w:lineRule="auto"/>
      <w:ind w:left="283"/>
      <w:jc w:val="left"/>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5016F"/>
    <w:rPr>
      <w:rFonts w:ascii="Times New Roman" w:eastAsia="Times New Roman" w:hAnsi="Times New Roman" w:cs="Times New Roman"/>
      <w:sz w:val="24"/>
      <w:szCs w:val="24"/>
      <w:lang w:eastAsia="pl-PL"/>
    </w:rPr>
  </w:style>
  <w:style w:type="paragraph" w:styleId="Tekstprzypisudolnego">
    <w:name w:val="footnote text"/>
    <w:aliases w:val="Podrozdział,Znak, Znak"/>
    <w:basedOn w:val="Normalny"/>
    <w:link w:val="TekstprzypisudolnegoZnak"/>
    <w:uiPriority w:val="99"/>
    <w:qFormat/>
    <w:rsid w:val="0095016F"/>
    <w:pPr>
      <w:spacing w:after="0"/>
      <w:jc w:val="left"/>
    </w:pPr>
    <w:rPr>
      <w:rFonts w:ascii="Tahoma" w:eastAsia="Times New Roman" w:hAnsi="Tahoma"/>
      <w:sz w:val="20"/>
      <w:szCs w:val="20"/>
      <w:lang w:eastAsia="pl-PL"/>
    </w:rPr>
  </w:style>
  <w:style w:type="character" w:customStyle="1" w:styleId="TekstprzypisudolnegoZnak">
    <w:name w:val="Tekst przypisu dolnego Znak"/>
    <w:aliases w:val="Podrozdział Znak,Znak Znak, Znak Znak1"/>
    <w:basedOn w:val="Domylnaczcionkaakapitu"/>
    <w:link w:val="Tekstprzypisudolnego"/>
    <w:uiPriority w:val="99"/>
    <w:rsid w:val="0095016F"/>
    <w:rPr>
      <w:rFonts w:ascii="Tahoma" w:eastAsia="Times New Roman" w:hAnsi="Tahoma" w:cs="Times New Roman"/>
      <w:sz w:val="20"/>
      <w:szCs w:val="20"/>
      <w:lang w:eastAsia="pl-PL"/>
    </w:rPr>
  </w:style>
  <w:style w:type="paragraph" w:styleId="Zwykytekst">
    <w:name w:val="Plain Text"/>
    <w:basedOn w:val="Normalny"/>
    <w:link w:val="ZwykytekstZnak"/>
    <w:rsid w:val="0095016F"/>
    <w:pPr>
      <w:spacing w:after="0"/>
      <w:jc w:val="left"/>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5016F"/>
    <w:rPr>
      <w:rFonts w:ascii="Courier New" w:eastAsia="Times New Roman" w:hAnsi="Courier New" w:cs="Courier New"/>
      <w:sz w:val="20"/>
      <w:szCs w:val="20"/>
      <w:lang w:eastAsia="pl-PL"/>
    </w:rPr>
  </w:style>
  <w:style w:type="paragraph" w:customStyle="1" w:styleId="wypunkt">
    <w:name w:val="wypunkt"/>
    <w:basedOn w:val="Normalny"/>
    <w:rsid w:val="0095016F"/>
    <w:pPr>
      <w:numPr>
        <w:numId w:val="2"/>
      </w:numPr>
      <w:tabs>
        <w:tab w:val="left" w:pos="0"/>
      </w:tabs>
      <w:spacing w:after="0" w:line="360" w:lineRule="auto"/>
    </w:pPr>
    <w:rPr>
      <w:rFonts w:ascii="Times New Roman" w:eastAsia="Times New Roman" w:hAnsi="Times New Roman"/>
      <w:sz w:val="24"/>
      <w:szCs w:val="20"/>
      <w:lang w:eastAsia="pl-PL"/>
    </w:rPr>
  </w:style>
  <w:style w:type="character" w:styleId="Odwoaniedokomentarza">
    <w:name w:val="annotation reference"/>
    <w:uiPriority w:val="99"/>
    <w:rsid w:val="0095016F"/>
    <w:rPr>
      <w:sz w:val="16"/>
    </w:rPr>
  </w:style>
  <w:style w:type="paragraph" w:styleId="Tekstkomentarza">
    <w:name w:val="annotation text"/>
    <w:aliases w:val="ct,Comment Text"/>
    <w:basedOn w:val="Normalny"/>
    <w:link w:val="TekstkomentarzaZnak"/>
    <w:uiPriority w:val="99"/>
    <w:rsid w:val="0095016F"/>
    <w:pPr>
      <w:spacing w:after="0"/>
      <w:jc w:val="left"/>
    </w:pPr>
    <w:rPr>
      <w:rFonts w:ascii="Tahoma" w:eastAsia="Times New Roman" w:hAnsi="Tahoma"/>
      <w:sz w:val="20"/>
      <w:szCs w:val="20"/>
      <w:lang w:eastAsia="pl-PL"/>
    </w:rPr>
  </w:style>
  <w:style w:type="character" w:customStyle="1" w:styleId="TekstkomentarzaZnak">
    <w:name w:val="Tekst komentarza Znak"/>
    <w:aliases w:val="ct Znak,Comment Text Znak"/>
    <w:basedOn w:val="Domylnaczcionkaakapitu"/>
    <w:link w:val="Tekstkomentarza"/>
    <w:uiPriority w:val="99"/>
    <w:rsid w:val="0095016F"/>
    <w:rPr>
      <w:rFonts w:ascii="Tahoma" w:eastAsia="Times New Roman" w:hAnsi="Tahoma" w:cs="Times New Roman"/>
      <w:sz w:val="20"/>
      <w:szCs w:val="20"/>
      <w:lang w:eastAsia="pl-PL"/>
    </w:rPr>
  </w:style>
  <w:style w:type="paragraph" w:customStyle="1" w:styleId="ust">
    <w:name w:val="ust"/>
    <w:uiPriority w:val="99"/>
    <w:rsid w:val="0095016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95016F"/>
    <w:rPr>
      <w:sz w:val="20"/>
      <w:vertAlign w:val="superscript"/>
    </w:rPr>
  </w:style>
  <w:style w:type="character" w:styleId="Numerstrony">
    <w:name w:val="page number"/>
    <w:basedOn w:val="Domylnaczcionkaakapitu"/>
    <w:rsid w:val="0095016F"/>
  </w:style>
  <w:style w:type="paragraph" w:customStyle="1" w:styleId="ustp0">
    <w:name w:val="ustęp"/>
    <w:basedOn w:val="Normalny"/>
    <w:rsid w:val="0095016F"/>
    <w:pPr>
      <w:tabs>
        <w:tab w:val="left" w:pos="1080"/>
      </w:tabs>
      <w:spacing w:line="312" w:lineRule="auto"/>
    </w:pPr>
    <w:rPr>
      <w:rFonts w:ascii="Times New Roman" w:eastAsia="Times New Roman" w:hAnsi="Times New Roman"/>
      <w:sz w:val="26"/>
      <w:szCs w:val="20"/>
      <w:lang w:eastAsia="pl-PL"/>
    </w:rPr>
  </w:style>
  <w:style w:type="paragraph" w:customStyle="1" w:styleId="tx">
    <w:name w:val="tx"/>
    <w:basedOn w:val="Normalny"/>
    <w:rsid w:val="0095016F"/>
    <w:pPr>
      <w:spacing w:before="100" w:beforeAutospacing="1" w:after="100" w:afterAutospacing="1"/>
      <w:jc w:val="left"/>
    </w:pPr>
    <w:rPr>
      <w:rFonts w:ascii="Times New Roman" w:eastAsia="Times New Roman" w:hAnsi="Times New Roman"/>
      <w:b/>
      <w:bCs/>
      <w:sz w:val="24"/>
      <w:szCs w:val="24"/>
      <w:lang w:val="en-US"/>
    </w:rPr>
  </w:style>
  <w:style w:type="paragraph" w:styleId="Podpis">
    <w:name w:val="Signature"/>
    <w:basedOn w:val="Normalny"/>
    <w:next w:val="Normalny"/>
    <w:link w:val="PodpisZnak"/>
    <w:qFormat/>
    <w:rsid w:val="0095016F"/>
    <w:pPr>
      <w:spacing w:after="0"/>
      <w:jc w:val="right"/>
    </w:pPr>
    <w:rPr>
      <w:rFonts w:ascii="Times New Roman" w:eastAsia="Times New Roman" w:hAnsi="Times New Roman"/>
      <w:b/>
      <w:bCs/>
      <w:i/>
      <w:iCs/>
      <w:sz w:val="24"/>
      <w:szCs w:val="24"/>
      <w:lang w:eastAsia="pl-PL"/>
    </w:rPr>
  </w:style>
  <w:style w:type="character" w:customStyle="1" w:styleId="PodpisZnak">
    <w:name w:val="Podpis Znak"/>
    <w:basedOn w:val="Domylnaczcionkaakapitu"/>
    <w:link w:val="Podpis"/>
    <w:rsid w:val="0095016F"/>
    <w:rPr>
      <w:rFonts w:ascii="Times New Roman" w:eastAsia="Times New Roman" w:hAnsi="Times New Roman" w:cs="Times New Roman"/>
      <w:b/>
      <w:bCs/>
      <w:i/>
      <w:iCs/>
      <w:sz w:val="24"/>
      <w:szCs w:val="24"/>
      <w:lang w:eastAsia="pl-PL"/>
    </w:rPr>
  </w:style>
  <w:style w:type="paragraph" w:customStyle="1" w:styleId="ust1art">
    <w:name w:val="ust1 art"/>
    <w:rsid w:val="0095016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95016F"/>
    <w:rPr>
      <w:rFonts w:ascii="Times New Roman" w:hAnsi="Times New Roman"/>
      <w:b/>
      <w:bCs/>
    </w:rPr>
  </w:style>
  <w:style w:type="character" w:customStyle="1" w:styleId="TematkomentarzaZnak">
    <w:name w:val="Temat komentarza Znak"/>
    <w:basedOn w:val="TekstkomentarzaZnak"/>
    <w:link w:val="Tematkomentarza"/>
    <w:uiPriority w:val="99"/>
    <w:semiHidden/>
    <w:rsid w:val="0095016F"/>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95016F"/>
    <w:pPr>
      <w:ind w:left="283"/>
      <w:jc w:val="left"/>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95016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95016F"/>
    <w:pPr>
      <w:spacing w:after="0"/>
      <w:jc w:val="left"/>
    </w:pPr>
    <w:rPr>
      <w:rFonts w:ascii="Times New Roman" w:eastAsia="Times New Roman" w:hAnsi="Times New Roman"/>
      <w:sz w:val="24"/>
      <w:szCs w:val="24"/>
      <w:lang w:eastAsia="pl-PL"/>
    </w:rPr>
  </w:style>
  <w:style w:type="paragraph" w:styleId="Lista">
    <w:name w:val="List"/>
    <w:basedOn w:val="Normalny"/>
    <w:rsid w:val="0095016F"/>
    <w:pPr>
      <w:spacing w:after="0"/>
      <w:ind w:left="283" w:hanging="283"/>
      <w:jc w:val="left"/>
    </w:pPr>
    <w:rPr>
      <w:rFonts w:ascii="Times New Roman" w:eastAsia="Times New Roman" w:hAnsi="Times New Roman"/>
      <w:sz w:val="24"/>
      <w:szCs w:val="24"/>
      <w:lang w:eastAsia="pl-PL"/>
    </w:rPr>
  </w:style>
  <w:style w:type="paragraph" w:styleId="Lista2">
    <w:name w:val="List 2"/>
    <w:basedOn w:val="Normalny"/>
    <w:rsid w:val="0095016F"/>
    <w:pPr>
      <w:spacing w:after="0"/>
      <w:ind w:left="566" w:hanging="283"/>
      <w:jc w:val="left"/>
    </w:pPr>
    <w:rPr>
      <w:rFonts w:ascii="Times New Roman" w:eastAsia="Times New Roman" w:hAnsi="Times New Roman"/>
      <w:sz w:val="24"/>
      <w:szCs w:val="24"/>
      <w:lang w:eastAsia="pl-PL"/>
    </w:rPr>
  </w:style>
  <w:style w:type="paragraph" w:styleId="Listapunktowana">
    <w:name w:val="List Bullet"/>
    <w:basedOn w:val="Normalny"/>
    <w:autoRedefine/>
    <w:rsid w:val="00AC06A6"/>
    <w:pPr>
      <w:numPr>
        <w:numId w:val="40"/>
      </w:numPr>
      <w:spacing w:after="0" w:line="23" w:lineRule="atLeast"/>
    </w:pPr>
    <w:rPr>
      <w:rFonts w:ascii="Times New Roman" w:eastAsia="Times New Roman" w:hAnsi="Times New Roman"/>
      <w:sz w:val="24"/>
      <w:szCs w:val="24"/>
      <w:lang w:eastAsia="pl-PL"/>
    </w:rPr>
  </w:style>
  <w:style w:type="paragraph" w:styleId="Listapunktowana2">
    <w:name w:val="List Bullet 2"/>
    <w:basedOn w:val="Normalny"/>
    <w:autoRedefine/>
    <w:rsid w:val="0095016F"/>
    <w:pPr>
      <w:numPr>
        <w:numId w:val="4"/>
      </w:numPr>
      <w:spacing w:after="0"/>
      <w:jc w:val="left"/>
    </w:pPr>
    <w:rPr>
      <w:rFonts w:ascii="Times New Roman" w:eastAsia="Times New Roman" w:hAnsi="Times New Roman"/>
      <w:sz w:val="24"/>
      <w:szCs w:val="24"/>
      <w:lang w:eastAsia="pl-PL"/>
    </w:rPr>
  </w:style>
  <w:style w:type="paragraph" w:styleId="Listapunktowana3">
    <w:name w:val="List Bullet 3"/>
    <w:basedOn w:val="Normalny"/>
    <w:autoRedefine/>
    <w:rsid w:val="0095016F"/>
    <w:pPr>
      <w:numPr>
        <w:numId w:val="5"/>
      </w:numPr>
      <w:spacing w:after="0"/>
      <w:jc w:val="left"/>
    </w:pPr>
    <w:rPr>
      <w:rFonts w:ascii="Times New Roman" w:eastAsia="Times New Roman" w:hAnsi="Times New Roman"/>
      <w:sz w:val="24"/>
      <w:szCs w:val="24"/>
      <w:lang w:eastAsia="pl-PL"/>
    </w:rPr>
  </w:style>
  <w:style w:type="paragraph" w:styleId="Lista-kontynuacja">
    <w:name w:val="List Continue"/>
    <w:basedOn w:val="Normalny"/>
    <w:rsid w:val="0095016F"/>
    <w:pPr>
      <w:ind w:left="283"/>
      <w:jc w:val="left"/>
    </w:pPr>
    <w:rPr>
      <w:rFonts w:ascii="Times New Roman" w:eastAsia="Times New Roman" w:hAnsi="Times New Roman"/>
      <w:sz w:val="24"/>
      <w:szCs w:val="24"/>
      <w:lang w:eastAsia="pl-PL"/>
    </w:rPr>
  </w:style>
  <w:style w:type="paragraph" w:styleId="Lista-kontynuacja2">
    <w:name w:val="List Continue 2"/>
    <w:basedOn w:val="Normalny"/>
    <w:rsid w:val="0095016F"/>
    <w:pPr>
      <w:ind w:left="566"/>
      <w:jc w:val="left"/>
    </w:pPr>
    <w:rPr>
      <w:rFonts w:ascii="Times New Roman" w:eastAsia="Times New Roman" w:hAnsi="Times New Roman"/>
      <w:sz w:val="24"/>
      <w:szCs w:val="24"/>
      <w:lang w:eastAsia="pl-PL"/>
    </w:rPr>
  </w:style>
  <w:style w:type="paragraph" w:customStyle="1" w:styleId="CharZnakCharZnakCharZnakCharZnak">
    <w:name w:val="Char Znak Char Znak Char Znak Char Znak"/>
    <w:basedOn w:val="Normalny"/>
    <w:rsid w:val="0095016F"/>
    <w:pPr>
      <w:spacing w:after="0"/>
      <w:jc w:val="left"/>
    </w:pPr>
    <w:rPr>
      <w:rFonts w:ascii="Times New Roman" w:eastAsia="Times New Roman" w:hAnsi="Times New Roman"/>
      <w:sz w:val="24"/>
      <w:szCs w:val="24"/>
      <w:lang w:eastAsia="pl-PL"/>
    </w:rPr>
  </w:style>
  <w:style w:type="table" w:styleId="Tabela-Siatka">
    <w:name w:val="Table Grid"/>
    <w:basedOn w:val="Standardowy"/>
    <w:uiPriority w:val="39"/>
    <w:rsid w:val="0095016F"/>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95016F"/>
    <w:pPr>
      <w:spacing w:after="0"/>
      <w:jc w:val="left"/>
    </w:pPr>
    <w:rPr>
      <w:rFonts w:ascii="Times New Roman" w:eastAsia="Times New Roman" w:hAnsi="Times New Roman"/>
      <w:sz w:val="24"/>
      <w:szCs w:val="24"/>
      <w:lang w:eastAsia="pl-PL"/>
    </w:rPr>
  </w:style>
  <w:style w:type="paragraph" w:customStyle="1" w:styleId="Default">
    <w:name w:val="Default"/>
    <w:qFormat/>
    <w:rsid w:val="0095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95016F"/>
    <w:pPr>
      <w:spacing w:after="0"/>
      <w:ind w:left="708"/>
      <w:jc w:val="left"/>
    </w:pPr>
    <w:rPr>
      <w:rFonts w:ascii="Times New Roman" w:eastAsia="Times New Roman" w:hAnsi="Times New Roman"/>
      <w:sz w:val="24"/>
      <w:szCs w:val="24"/>
      <w:lang w:eastAsia="pl-PL"/>
    </w:rPr>
  </w:style>
  <w:style w:type="character" w:customStyle="1" w:styleId="apple-style-span">
    <w:name w:val="apple-style-span"/>
    <w:basedOn w:val="Domylnaczcionkaakapitu"/>
    <w:rsid w:val="0095016F"/>
  </w:style>
  <w:style w:type="paragraph" w:customStyle="1" w:styleId="Tekstpodstawowy21">
    <w:name w:val="Tekst podstawowy 21"/>
    <w:basedOn w:val="Normalny"/>
    <w:rsid w:val="0095016F"/>
    <w:pPr>
      <w:overflowPunct w:val="0"/>
      <w:autoSpaceDE w:val="0"/>
      <w:autoSpaceDN w:val="0"/>
      <w:adjustRightInd w:val="0"/>
      <w:spacing w:after="0"/>
      <w:jc w:val="center"/>
      <w:textAlignment w:val="baseline"/>
    </w:pPr>
    <w:rPr>
      <w:rFonts w:ascii="Tahoma" w:eastAsia="Times New Roman" w:hAnsi="Tahoma"/>
      <w:smallCaps/>
      <w:kern w:val="144"/>
      <w:sz w:val="20"/>
      <w:szCs w:val="20"/>
      <w:lang w:eastAsia="pl-PL"/>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95016F"/>
    <w:pPr>
      <w:suppressAutoHyphens/>
      <w:spacing w:after="0"/>
      <w:ind w:left="360"/>
      <w:jc w:val="left"/>
    </w:pPr>
    <w:rPr>
      <w:rFonts w:ascii="Arial" w:eastAsia="Times New Roman" w:hAnsi="Arial" w:cs="Arial"/>
      <w:szCs w:val="20"/>
      <w:lang w:eastAsia="ar-SA"/>
    </w:rPr>
  </w:style>
  <w:style w:type="paragraph" w:customStyle="1" w:styleId="Tekstpodstawowywcity31">
    <w:name w:val="Tekst podstawowy wcięty 31"/>
    <w:basedOn w:val="Normalny"/>
    <w:rsid w:val="0095016F"/>
    <w:pPr>
      <w:suppressAutoHyphens/>
      <w:autoSpaceDE w:val="0"/>
      <w:spacing w:after="0"/>
      <w:ind w:left="360"/>
    </w:pPr>
    <w:rPr>
      <w:rFonts w:ascii="Arial" w:eastAsia="Times New Roman" w:hAnsi="Arial"/>
      <w:color w:val="000000"/>
      <w:szCs w:val="24"/>
      <w:lang w:eastAsia="ar-SA"/>
    </w:rPr>
  </w:style>
  <w:style w:type="paragraph" w:customStyle="1" w:styleId="Tekstpodstawowywcity32">
    <w:name w:val="Tekst podstawowy wcięty 32"/>
    <w:basedOn w:val="Normalny"/>
    <w:rsid w:val="0095016F"/>
    <w:pPr>
      <w:suppressAutoHyphens/>
      <w:autoSpaceDE w:val="0"/>
      <w:spacing w:after="0"/>
      <w:ind w:left="360"/>
      <w:jc w:val="left"/>
    </w:pPr>
    <w:rPr>
      <w:rFonts w:ascii="Arial" w:eastAsia="Times New Roman" w:hAnsi="Arial"/>
      <w:i/>
      <w:color w:val="000000"/>
      <w:szCs w:val="24"/>
      <w:lang w:eastAsia="ar-SA"/>
    </w:rPr>
  </w:style>
  <w:style w:type="paragraph" w:customStyle="1" w:styleId="Normalny4">
    <w:name w:val="Normalny+4"/>
    <w:basedOn w:val="Default"/>
    <w:next w:val="Default"/>
    <w:rsid w:val="0095016F"/>
    <w:rPr>
      <w:rFonts w:ascii="Arial" w:hAnsi="Arial"/>
      <w:color w:val="auto"/>
    </w:rPr>
  </w:style>
  <w:style w:type="paragraph" w:customStyle="1" w:styleId="Tekstpodstawowy23">
    <w:name w:val="Tekst podstawowy 2+3"/>
    <w:basedOn w:val="Default"/>
    <w:next w:val="Default"/>
    <w:rsid w:val="0095016F"/>
    <w:rPr>
      <w:rFonts w:ascii="Arial" w:hAnsi="Arial"/>
      <w:color w:val="auto"/>
    </w:rPr>
  </w:style>
  <w:style w:type="paragraph" w:customStyle="1" w:styleId="arimr">
    <w:name w:val="arimr"/>
    <w:basedOn w:val="Normalny"/>
    <w:rsid w:val="0095016F"/>
    <w:pPr>
      <w:widowControl w:val="0"/>
      <w:snapToGrid w:val="0"/>
      <w:spacing w:after="0" w:line="360" w:lineRule="auto"/>
      <w:jc w:val="left"/>
    </w:pPr>
    <w:rPr>
      <w:rFonts w:ascii="Times New Roman" w:eastAsia="Times New Roman" w:hAnsi="Times New Roman"/>
      <w:sz w:val="24"/>
      <w:szCs w:val="20"/>
      <w:lang w:val="en-US" w:eastAsia="pl-PL"/>
    </w:rPr>
  </w:style>
  <w:style w:type="paragraph" w:customStyle="1" w:styleId="Tytu0">
    <w:name w:val="Tytu?"/>
    <w:basedOn w:val="Normalny"/>
    <w:rsid w:val="0095016F"/>
    <w:pPr>
      <w:overflowPunct w:val="0"/>
      <w:autoSpaceDE w:val="0"/>
      <w:autoSpaceDN w:val="0"/>
      <w:adjustRightInd w:val="0"/>
      <w:spacing w:after="0"/>
      <w:jc w:val="center"/>
    </w:pPr>
    <w:rPr>
      <w:rFonts w:ascii="Times New Roman" w:eastAsia="Times New Roman" w:hAnsi="Times New Roman"/>
      <w:b/>
      <w:sz w:val="24"/>
      <w:szCs w:val="20"/>
      <w:lang w:eastAsia="pl-PL"/>
    </w:rPr>
  </w:style>
  <w:style w:type="paragraph" w:styleId="Podtytu">
    <w:name w:val="Subtitle"/>
    <w:basedOn w:val="Normalny"/>
    <w:link w:val="PodtytuZnak"/>
    <w:qFormat/>
    <w:rsid w:val="0095016F"/>
    <w:pPr>
      <w:spacing w:after="0"/>
      <w:jc w:val="left"/>
    </w:pPr>
    <w:rPr>
      <w:rFonts w:ascii="Arial" w:eastAsia="Times New Roman" w:hAnsi="Arial" w:cs="Arial"/>
      <w:b/>
      <w:bCs/>
      <w:szCs w:val="24"/>
      <w:lang w:eastAsia="pl-PL"/>
    </w:rPr>
  </w:style>
  <w:style w:type="character" w:customStyle="1" w:styleId="PodtytuZnak">
    <w:name w:val="Podtytuł Znak"/>
    <w:basedOn w:val="Domylnaczcionkaakapitu"/>
    <w:link w:val="Podtytu"/>
    <w:rsid w:val="0095016F"/>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95016F"/>
    <w:pPr>
      <w:numPr>
        <w:numId w:val="6"/>
      </w:numPr>
      <w:tabs>
        <w:tab w:val="clear" w:pos="360"/>
      </w:tabs>
      <w:spacing w:after="0"/>
      <w:ind w:left="0" w:firstLine="0"/>
      <w:jc w:val="left"/>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semiHidden/>
    <w:rsid w:val="0095016F"/>
    <w:rPr>
      <w:rFonts w:ascii="Times New Roman" w:eastAsia="Times New Roman" w:hAnsi="Times New Roman" w:cs="Times New Roman"/>
      <w:sz w:val="20"/>
      <w:szCs w:val="20"/>
      <w:lang w:eastAsia="pl-PL"/>
    </w:rPr>
  </w:style>
  <w:style w:type="paragraph" w:customStyle="1" w:styleId="paragraf">
    <w:name w:val="paragraf"/>
    <w:basedOn w:val="Normalny"/>
    <w:rsid w:val="0095016F"/>
    <w:pPr>
      <w:keepNext/>
      <w:numPr>
        <w:numId w:val="3"/>
      </w:numPr>
      <w:spacing w:before="240" w:line="312" w:lineRule="auto"/>
      <w:jc w:val="center"/>
    </w:pPr>
    <w:rPr>
      <w:rFonts w:ascii="Times New Roman" w:eastAsia="Times New Roman" w:hAnsi="Times New Roman"/>
      <w:b/>
      <w:sz w:val="26"/>
      <w:szCs w:val="20"/>
      <w:lang w:eastAsia="pl-PL"/>
    </w:rPr>
  </w:style>
  <w:style w:type="paragraph" w:customStyle="1" w:styleId="litera">
    <w:name w:val="litera"/>
    <w:basedOn w:val="Normalny"/>
    <w:rsid w:val="0095016F"/>
    <w:pPr>
      <w:tabs>
        <w:tab w:val="left" w:pos="720"/>
      </w:tabs>
      <w:spacing w:line="288" w:lineRule="auto"/>
      <w:ind w:left="720" w:hanging="432"/>
    </w:pPr>
    <w:rPr>
      <w:rFonts w:ascii="Times New Roman" w:eastAsia="Times New Roman" w:hAnsi="Times New Roman"/>
      <w:sz w:val="26"/>
      <w:szCs w:val="20"/>
      <w:lang w:eastAsia="pl-PL"/>
    </w:rPr>
  </w:style>
  <w:style w:type="paragraph" w:customStyle="1" w:styleId="podpisy">
    <w:name w:val="podpisy"/>
    <w:basedOn w:val="Normalny"/>
    <w:rsid w:val="0095016F"/>
    <w:pPr>
      <w:keepNext/>
      <w:keepLines/>
      <w:tabs>
        <w:tab w:val="center" w:pos="2268"/>
        <w:tab w:val="center" w:pos="7371"/>
      </w:tabs>
      <w:spacing w:before="600" w:after="0" w:line="288" w:lineRule="auto"/>
    </w:pPr>
    <w:rPr>
      <w:rFonts w:ascii="Times New Roman" w:eastAsia="Times New Roman" w:hAnsi="Times New Roman"/>
      <w:sz w:val="26"/>
      <w:szCs w:val="20"/>
      <w:lang w:eastAsia="pl-PL"/>
    </w:rPr>
  </w:style>
  <w:style w:type="paragraph" w:customStyle="1" w:styleId="Tekstpodstawowy230">
    <w:name w:val="Tekst podstawowy 23"/>
    <w:basedOn w:val="Normalny"/>
    <w:rsid w:val="0095016F"/>
    <w:pPr>
      <w:suppressAutoHyphens/>
      <w:overflowPunct w:val="0"/>
      <w:autoSpaceDE w:val="0"/>
      <w:spacing w:line="480" w:lineRule="auto"/>
      <w:jc w:val="left"/>
    </w:pPr>
    <w:rPr>
      <w:rFonts w:ascii="Times New Roman" w:eastAsia="Times New Roman" w:hAnsi="Times New Roman"/>
      <w:sz w:val="20"/>
      <w:szCs w:val="20"/>
      <w:lang w:eastAsia="ar-SA"/>
    </w:rPr>
  </w:style>
  <w:style w:type="paragraph" w:customStyle="1" w:styleId="Akapitzlist1">
    <w:name w:val="Akapit z listą1"/>
    <w:basedOn w:val="Normalny"/>
    <w:rsid w:val="0095016F"/>
    <w:pPr>
      <w:spacing w:after="200" w:line="276" w:lineRule="auto"/>
      <w:ind w:left="720"/>
      <w:contextualSpacing/>
      <w:jc w:val="left"/>
    </w:pPr>
    <w:rPr>
      <w:rFonts w:eastAsia="Times New Roman"/>
    </w:rPr>
  </w:style>
  <w:style w:type="paragraph" w:styleId="Mapadokumentu">
    <w:name w:val="Document Map"/>
    <w:basedOn w:val="Normalny"/>
    <w:link w:val="MapadokumentuZnak"/>
    <w:rsid w:val="0095016F"/>
    <w:pPr>
      <w:spacing w:after="0"/>
      <w:jc w:val="left"/>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95016F"/>
    <w:rPr>
      <w:rFonts w:ascii="Tahoma" w:eastAsia="Times New Roman" w:hAnsi="Tahoma" w:cs="Tahoma"/>
      <w:sz w:val="16"/>
      <w:szCs w:val="16"/>
      <w:lang w:eastAsia="pl-PL"/>
    </w:rPr>
  </w:style>
  <w:style w:type="paragraph" w:customStyle="1" w:styleId="ZnakZnak1">
    <w:name w:val="Znak Znak1"/>
    <w:basedOn w:val="Normalny"/>
    <w:uiPriority w:val="99"/>
    <w:rsid w:val="0095016F"/>
    <w:pPr>
      <w:spacing w:after="0"/>
      <w:jc w:val="left"/>
    </w:pPr>
    <w:rPr>
      <w:rFonts w:ascii="Arial" w:eastAsia="Times New Roman" w:hAnsi="Arial" w:cs="Arial"/>
      <w:sz w:val="24"/>
      <w:szCs w:val="24"/>
      <w:lang w:eastAsia="pl-PL"/>
    </w:rPr>
  </w:style>
  <w:style w:type="paragraph" w:styleId="Spistreci1">
    <w:name w:val="toc 1"/>
    <w:basedOn w:val="Normalny"/>
    <w:next w:val="Normalny"/>
    <w:autoRedefine/>
    <w:rsid w:val="0095016F"/>
    <w:pPr>
      <w:tabs>
        <w:tab w:val="left" w:pos="480"/>
        <w:tab w:val="right" w:leader="dot" w:pos="9062"/>
      </w:tabs>
      <w:spacing w:after="0"/>
      <w:jc w:val="left"/>
    </w:pPr>
    <w:rPr>
      <w:rFonts w:ascii="Arial" w:eastAsia="Times New Roman" w:hAnsi="Arial"/>
      <w:b/>
      <w:sz w:val="24"/>
      <w:szCs w:val="24"/>
      <w:lang w:eastAsia="pl-PL"/>
    </w:rPr>
  </w:style>
  <w:style w:type="paragraph" w:customStyle="1" w:styleId="xl53">
    <w:name w:val="xl53"/>
    <w:basedOn w:val="Normalny"/>
    <w:rsid w:val="0095016F"/>
    <w:pPr>
      <w:spacing w:before="100" w:beforeAutospacing="1" w:after="100" w:afterAutospacing="1"/>
      <w:jc w:val="center"/>
      <w:textAlignment w:val="center"/>
    </w:pPr>
    <w:rPr>
      <w:rFonts w:ascii="Times New Roman" w:eastAsia="Times New Roman" w:hAnsi="Times New Roman"/>
      <w:b/>
      <w:bCs/>
      <w:sz w:val="24"/>
      <w:szCs w:val="24"/>
      <w:lang w:eastAsia="pl-PL"/>
    </w:rPr>
  </w:style>
  <w:style w:type="character" w:customStyle="1" w:styleId="ZnakZnak13">
    <w:name w:val="Znak Znak13"/>
    <w:locked/>
    <w:rsid w:val="0095016F"/>
    <w:rPr>
      <w:rFonts w:ascii="Arial" w:hAnsi="Arial"/>
      <w:b/>
      <w:sz w:val="22"/>
      <w:lang w:val="pl-PL" w:eastAsia="pl-PL" w:bidi="ar-SA"/>
    </w:rPr>
  </w:style>
  <w:style w:type="character" w:customStyle="1" w:styleId="ZnakZnak8">
    <w:name w:val="Znak Znak8"/>
    <w:locked/>
    <w:rsid w:val="0095016F"/>
    <w:rPr>
      <w:sz w:val="24"/>
      <w:szCs w:val="24"/>
      <w:lang w:val="pl-PL" w:eastAsia="pl-PL" w:bidi="ar-SA"/>
    </w:rPr>
  </w:style>
  <w:style w:type="paragraph" w:styleId="Poprawka">
    <w:name w:val="Revision"/>
    <w:hidden/>
    <w:uiPriority w:val="99"/>
    <w:semiHidden/>
    <w:rsid w:val="0095016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95016F"/>
    <w:pPr>
      <w:numPr>
        <w:numId w:val="18"/>
      </w:numPr>
      <w:spacing w:before="120"/>
      <w:jc w:val="left"/>
    </w:pPr>
    <w:rPr>
      <w:rFonts w:ascii="Arial" w:eastAsia="Times New Roman" w:hAnsi="Arial" w:cs="Arial"/>
      <w:szCs w:val="24"/>
      <w:lang w:eastAsia="pl-PL"/>
    </w:rPr>
  </w:style>
  <w:style w:type="paragraph" w:customStyle="1" w:styleId="Zawartotabeli">
    <w:name w:val="Zawartość tabeli"/>
    <w:basedOn w:val="Normalny"/>
    <w:rsid w:val="0095016F"/>
    <w:pPr>
      <w:suppressLineNumbers/>
      <w:suppressAutoHyphens/>
      <w:spacing w:after="0"/>
      <w:jc w:val="left"/>
    </w:pPr>
    <w:rPr>
      <w:rFonts w:ascii="Times New Roman" w:eastAsia="MS Mincho" w:hAnsi="Times New Roman"/>
      <w:sz w:val="20"/>
      <w:szCs w:val="20"/>
      <w:lang w:eastAsia="ar-SA"/>
    </w:rPr>
  </w:style>
  <w:style w:type="character" w:customStyle="1" w:styleId="FontStyle17">
    <w:name w:val="Font Style17"/>
    <w:rsid w:val="0095016F"/>
    <w:rPr>
      <w:rFonts w:ascii="Arial Unicode MS" w:eastAsia="Arial Unicode MS" w:cs="Arial Unicode MS"/>
      <w:sz w:val="18"/>
      <w:szCs w:val="18"/>
    </w:rPr>
  </w:style>
  <w:style w:type="paragraph" w:customStyle="1" w:styleId="wylicz">
    <w:name w:val="wylicz"/>
    <w:basedOn w:val="Normalny"/>
    <w:rsid w:val="0095016F"/>
    <w:pPr>
      <w:spacing w:after="0"/>
      <w:ind w:left="993" w:hanging="426"/>
      <w:jc w:val="left"/>
    </w:pPr>
    <w:rPr>
      <w:rFonts w:ascii="Arial" w:eastAsia="Times New Roman" w:hAnsi="Arial"/>
      <w:szCs w:val="20"/>
      <w:lang w:val="de-DE" w:eastAsia="pl-PL"/>
    </w:rPr>
  </w:style>
  <w:style w:type="paragraph" w:customStyle="1" w:styleId="podpunkt">
    <w:name w:val="podpunkt"/>
    <w:basedOn w:val="Normalny"/>
    <w:rsid w:val="0095016F"/>
    <w:pPr>
      <w:spacing w:after="0"/>
      <w:ind w:left="567"/>
      <w:jc w:val="left"/>
    </w:pPr>
    <w:rPr>
      <w:rFonts w:ascii="Arial" w:eastAsia="Times New Roman" w:hAnsi="Arial"/>
      <w:b/>
      <w:szCs w:val="20"/>
      <w:lang w:val="de-DE" w:eastAsia="pl-PL"/>
    </w:rPr>
  </w:style>
  <w:style w:type="paragraph" w:styleId="Bezodstpw">
    <w:name w:val="No Spacing"/>
    <w:qFormat/>
    <w:rsid w:val="0095016F"/>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95016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95016F"/>
    <w:pPr>
      <w:suppressAutoHyphens/>
      <w:spacing w:after="0"/>
      <w:ind w:left="-69"/>
      <w:jc w:val="left"/>
    </w:pPr>
    <w:rPr>
      <w:rFonts w:ascii="Times New Roman" w:eastAsia="MS Mincho" w:hAnsi="Times New Roman"/>
      <w:sz w:val="16"/>
      <w:szCs w:val="16"/>
      <w:lang w:eastAsia="ar-SA"/>
    </w:rPr>
  </w:style>
  <w:style w:type="character" w:styleId="UyteHipercze">
    <w:name w:val="FollowedHyperlink"/>
    <w:basedOn w:val="Domylnaczcionkaakapitu"/>
    <w:uiPriority w:val="99"/>
    <w:semiHidden/>
    <w:unhideWhenUsed/>
    <w:rsid w:val="0095016F"/>
    <w:rPr>
      <w:color w:val="954F72" w:themeColor="followedHyperlink"/>
      <w:u w:val="single"/>
    </w:rPr>
  </w:style>
  <w:style w:type="paragraph" w:customStyle="1" w:styleId="NormalBold">
    <w:name w:val="NormalBold"/>
    <w:basedOn w:val="Normalny"/>
    <w:link w:val="NormalBoldChar"/>
    <w:rsid w:val="0095016F"/>
    <w:pPr>
      <w:widowControl w:val="0"/>
      <w:spacing w:after="0"/>
      <w:jc w:val="left"/>
    </w:pPr>
    <w:rPr>
      <w:rFonts w:ascii="Times New Roman" w:eastAsia="Times New Roman" w:hAnsi="Times New Roman"/>
      <w:b/>
      <w:sz w:val="24"/>
      <w:lang w:eastAsia="en-GB"/>
    </w:rPr>
  </w:style>
  <w:style w:type="character" w:customStyle="1" w:styleId="NormalBoldChar">
    <w:name w:val="NormalBold Char"/>
    <w:link w:val="NormalBold"/>
    <w:locked/>
    <w:rsid w:val="0095016F"/>
    <w:rPr>
      <w:rFonts w:ascii="Times New Roman" w:eastAsia="Times New Roman" w:hAnsi="Times New Roman" w:cs="Times New Roman"/>
      <w:b/>
      <w:sz w:val="24"/>
      <w:lang w:eastAsia="en-GB"/>
    </w:rPr>
  </w:style>
  <w:style w:type="character" w:customStyle="1" w:styleId="DeltaViewInsertion">
    <w:name w:val="DeltaView Insertion"/>
    <w:rsid w:val="0095016F"/>
    <w:rPr>
      <w:b/>
      <w:i/>
      <w:spacing w:val="0"/>
    </w:rPr>
  </w:style>
  <w:style w:type="paragraph" w:customStyle="1" w:styleId="Text1">
    <w:name w:val="Text 1"/>
    <w:basedOn w:val="Normalny"/>
    <w:rsid w:val="0095016F"/>
    <w:pPr>
      <w:spacing w:before="120"/>
      <w:ind w:left="850"/>
    </w:pPr>
    <w:rPr>
      <w:rFonts w:ascii="Times New Roman" w:hAnsi="Times New Roman"/>
      <w:sz w:val="24"/>
      <w:lang w:eastAsia="en-GB"/>
    </w:rPr>
  </w:style>
  <w:style w:type="paragraph" w:customStyle="1" w:styleId="NormalLeft">
    <w:name w:val="Normal Left"/>
    <w:basedOn w:val="Normalny"/>
    <w:rsid w:val="0095016F"/>
    <w:pPr>
      <w:spacing w:before="120"/>
      <w:jc w:val="left"/>
    </w:pPr>
    <w:rPr>
      <w:rFonts w:ascii="Times New Roman" w:hAnsi="Times New Roman"/>
      <w:sz w:val="24"/>
      <w:lang w:eastAsia="en-GB"/>
    </w:rPr>
  </w:style>
  <w:style w:type="paragraph" w:customStyle="1" w:styleId="Tiret0">
    <w:name w:val="Tiret 0"/>
    <w:basedOn w:val="Normalny"/>
    <w:uiPriority w:val="99"/>
    <w:rsid w:val="0095016F"/>
    <w:pPr>
      <w:numPr>
        <w:numId w:val="20"/>
      </w:numPr>
      <w:spacing w:before="120"/>
    </w:pPr>
    <w:rPr>
      <w:rFonts w:ascii="Times New Roman" w:hAnsi="Times New Roman"/>
      <w:sz w:val="24"/>
      <w:lang w:eastAsia="en-GB"/>
    </w:rPr>
  </w:style>
  <w:style w:type="paragraph" w:customStyle="1" w:styleId="Tiret1">
    <w:name w:val="Tiret 1"/>
    <w:basedOn w:val="Normalny"/>
    <w:rsid w:val="0095016F"/>
    <w:pPr>
      <w:numPr>
        <w:numId w:val="21"/>
      </w:numPr>
      <w:spacing w:before="120"/>
    </w:pPr>
    <w:rPr>
      <w:rFonts w:ascii="Times New Roman" w:hAnsi="Times New Roman"/>
      <w:sz w:val="24"/>
      <w:lang w:eastAsia="en-GB"/>
    </w:rPr>
  </w:style>
  <w:style w:type="paragraph" w:customStyle="1" w:styleId="NumPar1">
    <w:name w:val="NumPar 1"/>
    <w:basedOn w:val="Normalny"/>
    <w:next w:val="Text1"/>
    <w:rsid w:val="0095016F"/>
    <w:pPr>
      <w:numPr>
        <w:numId w:val="22"/>
      </w:numPr>
      <w:spacing w:before="120"/>
    </w:pPr>
    <w:rPr>
      <w:rFonts w:ascii="Times New Roman" w:hAnsi="Times New Roman"/>
      <w:sz w:val="24"/>
      <w:lang w:eastAsia="en-GB"/>
    </w:rPr>
  </w:style>
  <w:style w:type="paragraph" w:customStyle="1" w:styleId="NumPar2">
    <w:name w:val="NumPar 2"/>
    <w:basedOn w:val="Normalny"/>
    <w:next w:val="Text1"/>
    <w:rsid w:val="0095016F"/>
    <w:pPr>
      <w:numPr>
        <w:ilvl w:val="1"/>
        <w:numId w:val="22"/>
      </w:numPr>
      <w:spacing w:before="120"/>
    </w:pPr>
    <w:rPr>
      <w:rFonts w:ascii="Times New Roman" w:hAnsi="Times New Roman"/>
      <w:sz w:val="24"/>
      <w:lang w:eastAsia="en-GB"/>
    </w:rPr>
  </w:style>
  <w:style w:type="paragraph" w:customStyle="1" w:styleId="NumPar3">
    <w:name w:val="NumPar 3"/>
    <w:basedOn w:val="Normalny"/>
    <w:next w:val="Text1"/>
    <w:rsid w:val="0095016F"/>
    <w:pPr>
      <w:numPr>
        <w:ilvl w:val="2"/>
        <w:numId w:val="22"/>
      </w:numPr>
      <w:spacing w:before="120"/>
    </w:pPr>
    <w:rPr>
      <w:rFonts w:ascii="Times New Roman" w:hAnsi="Times New Roman"/>
      <w:sz w:val="24"/>
      <w:lang w:eastAsia="en-GB"/>
    </w:rPr>
  </w:style>
  <w:style w:type="paragraph" w:customStyle="1" w:styleId="NumPar4">
    <w:name w:val="NumPar 4"/>
    <w:basedOn w:val="Normalny"/>
    <w:next w:val="Text1"/>
    <w:rsid w:val="0095016F"/>
    <w:pPr>
      <w:numPr>
        <w:ilvl w:val="3"/>
        <w:numId w:val="22"/>
      </w:numPr>
      <w:spacing w:before="120"/>
    </w:pPr>
    <w:rPr>
      <w:rFonts w:ascii="Times New Roman" w:hAnsi="Times New Roman"/>
      <w:sz w:val="24"/>
      <w:lang w:eastAsia="en-GB"/>
    </w:rPr>
  </w:style>
  <w:style w:type="paragraph" w:customStyle="1" w:styleId="ChapterTitle">
    <w:name w:val="ChapterTitle"/>
    <w:basedOn w:val="Normalny"/>
    <w:next w:val="Normalny"/>
    <w:rsid w:val="0095016F"/>
    <w:pPr>
      <w:keepNext/>
      <w:spacing w:before="120" w:after="360"/>
      <w:jc w:val="center"/>
    </w:pPr>
    <w:rPr>
      <w:rFonts w:ascii="Times New Roman" w:hAnsi="Times New Roman"/>
      <w:b/>
      <w:sz w:val="32"/>
      <w:lang w:eastAsia="en-GB"/>
    </w:rPr>
  </w:style>
  <w:style w:type="paragraph" w:customStyle="1" w:styleId="SectionTitle">
    <w:name w:val="SectionTitle"/>
    <w:basedOn w:val="Normalny"/>
    <w:next w:val="Nagwek1"/>
    <w:uiPriority w:val="99"/>
    <w:qFormat/>
    <w:rsid w:val="0095016F"/>
    <w:pPr>
      <w:keepNext/>
      <w:spacing w:before="120" w:after="360"/>
      <w:jc w:val="center"/>
    </w:pPr>
    <w:rPr>
      <w:rFonts w:ascii="Times New Roman" w:hAnsi="Times New Roman"/>
      <w:b/>
      <w:smallCaps/>
      <w:sz w:val="28"/>
      <w:lang w:eastAsia="en-GB"/>
    </w:rPr>
  </w:style>
  <w:style w:type="paragraph" w:customStyle="1" w:styleId="Annexetitre">
    <w:name w:val="Annexe titre"/>
    <w:basedOn w:val="Normalny"/>
    <w:next w:val="Normalny"/>
    <w:rsid w:val="0095016F"/>
    <w:pPr>
      <w:spacing w:before="120"/>
      <w:jc w:val="center"/>
    </w:pPr>
    <w:rPr>
      <w:rFonts w:ascii="Times New Roman" w:hAnsi="Times New Roman"/>
      <w:b/>
      <w:sz w:val="24"/>
      <w:u w:val="single"/>
      <w:lang w:eastAsia="en-GB"/>
    </w:r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link w:val="Akapitzlist"/>
    <w:uiPriority w:val="34"/>
    <w:qFormat/>
    <w:locked/>
    <w:rsid w:val="0095016F"/>
    <w:rPr>
      <w:rFonts w:ascii="Times New Roman" w:eastAsia="Times New Roman" w:hAnsi="Times New Roman" w:cs="Times New Roman"/>
      <w:sz w:val="24"/>
      <w:szCs w:val="24"/>
      <w:lang w:eastAsia="pl-PL"/>
    </w:rPr>
  </w:style>
  <w:style w:type="character" w:customStyle="1" w:styleId="Teksttreci3">
    <w:name w:val="Tekst treści (3)_"/>
    <w:link w:val="Teksttreci30"/>
    <w:rsid w:val="0095016F"/>
    <w:rPr>
      <w:rFonts w:ascii="Times New Roman" w:eastAsia="Times New Roman" w:hAnsi="Times New Roman"/>
      <w:sz w:val="19"/>
      <w:szCs w:val="19"/>
      <w:shd w:val="clear" w:color="auto" w:fill="FFFFFF"/>
    </w:rPr>
  </w:style>
  <w:style w:type="paragraph" w:customStyle="1" w:styleId="Teksttreci30">
    <w:name w:val="Tekst treści (3)"/>
    <w:basedOn w:val="Normalny"/>
    <w:link w:val="Teksttreci3"/>
    <w:rsid w:val="0095016F"/>
    <w:pPr>
      <w:shd w:val="clear" w:color="auto" w:fill="FFFFFF"/>
      <w:spacing w:after="0" w:line="0" w:lineRule="atLeast"/>
      <w:ind w:hanging="400"/>
      <w:jc w:val="left"/>
    </w:pPr>
    <w:rPr>
      <w:rFonts w:ascii="Times New Roman" w:eastAsia="Times New Roman" w:hAnsi="Times New Roman" w:cstheme="minorBidi"/>
      <w:sz w:val="19"/>
      <w:szCs w:val="19"/>
    </w:rPr>
  </w:style>
  <w:style w:type="character" w:customStyle="1" w:styleId="Podpistabeli">
    <w:name w:val="Podpis tabeli_"/>
    <w:link w:val="Podpistabeli0"/>
    <w:rsid w:val="0095016F"/>
    <w:rPr>
      <w:shd w:val="clear" w:color="auto" w:fill="FFFFFF"/>
    </w:rPr>
  </w:style>
  <w:style w:type="paragraph" w:customStyle="1" w:styleId="Podpistabeli0">
    <w:name w:val="Podpis tabeli"/>
    <w:basedOn w:val="Normalny"/>
    <w:link w:val="Podpistabeli"/>
    <w:rsid w:val="0095016F"/>
    <w:pPr>
      <w:shd w:val="clear" w:color="auto" w:fill="FFFFFF"/>
      <w:spacing w:after="0" w:line="0" w:lineRule="atLeast"/>
      <w:jc w:val="left"/>
    </w:pPr>
    <w:rPr>
      <w:rFonts w:asciiTheme="minorHAnsi" w:eastAsiaTheme="minorHAnsi" w:hAnsiTheme="minorHAnsi" w:cstheme="minorBidi"/>
    </w:rPr>
  </w:style>
  <w:style w:type="paragraph" w:customStyle="1" w:styleId="ProposalTitle1">
    <w:name w:val="Proposal Title 1"/>
    <w:basedOn w:val="Normalny"/>
    <w:next w:val="Normalny"/>
    <w:rsid w:val="0095016F"/>
    <w:pPr>
      <w:spacing w:before="600" w:line="280" w:lineRule="exact"/>
      <w:ind w:left="2948"/>
    </w:pPr>
    <w:rPr>
      <w:rFonts w:ascii="Times New Roman" w:eastAsia="Times New Roman" w:hAnsi="Times New Roman"/>
      <w:color w:val="002776"/>
      <w:sz w:val="72"/>
      <w:szCs w:val="24"/>
    </w:rPr>
  </w:style>
  <w:style w:type="character" w:styleId="Odwoanieprzypisukocowego">
    <w:name w:val="endnote reference"/>
    <w:basedOn w:val="Domylnaczcionkaakapitu"/>
    <w:uiPriority w:val="99"/>
    <w:semiHidden/>
    <w:unhideWhenUsed/>
    <w:rsid w:val="0095016F"/>
    <w:rPr>
      <w:vertAlign w:val="superscript"/>
    </w:rPr>
  </w:style>
  <w:style w:type="paragraph" w:customStyle="1" w:styleId="Bezodstpw1">
    <w:name w:val="Bez odstępów1"/>
    <w:rsid w:val="0095016F"/>
    <w:pPr>
      <w:spacing w:after="0" w:line="240" w:lineRule="auto"/>
    </w:pPr>
    <w:rPr>
      <w:rFonts w:ascii="Calibri" w:eastAsia="Times New Roman" w:hAnsi="Calibri" w:cs="Times New Roman"/>
    </w:rPr>
  </w:style>
  <w:style w:type="paragraph" w:customStyle="1" w:styleId="Opis">
    <w:name w:val="Opis"/>
    <w:basedOn w:val="Normalny"/>
    <w:rsid w:val="0095016F"/>
    <w:pPr>
      <w:spacing w:before="30" w:after="30"/>
      <w:ind w:left="567"/>
    </w:pPr>
    <w:rPr>
      <w:rFonts w:ascii="Times New Roman" w:eastAsia="Times New Roman" w:hAnsi="Times New Roman"/>
      <w:sz w:val="24"/>
      <w:szCs w:val="24"/>
      <w:lang w:eastAsia="pl-PL"/>
    </w:rPr>
  </w:style>
  <w:style w:type="paragraph" w:customStyle="1" w:styleId="normaltableau">
    <w:name w:val="normal_tableau"/>
    <w:basedOn w:val="Normalny"/>
    <w:rsid w:val="0095016F"/>
    <w:pPr>
      <w:spacing w:before="120"/>
    </w:pPr>
    <w:rPr>
      <w:rFonts w:ascii="Optima" w:eastAsia="Times New Roman" w:hAnsi="Optima"/>
      <w:lang w:val="en-GB" w:eastAsia="pl-PL"/>
    </w:rPr>
  </w:style>
  <w:style w:type="paragraph" w:customStyle="1" w:styleId="stantytu">
    <w:name w:val="stan_tytuł"/>
    <w:basedOn w:val="Normalny"/>
    <w:rsid w:val="0095016F"/>
    <w:pPr>
      <w:spacing w:after="0"/>
      <w:jc w:val="center"/>
    </w:pPr>
    <w:rPr>
      <w:rFonts w:ascii="Times New Roman" w:eastAsia="Times New Roman" w:hAnsi="Times New Roman"/>
      <w:b/>
      <w:bCs/>
      <w:sz w:val="24"/>
      <w:szCs w:val="24"/>
      <w:lang w:eastAsia="pl-PL"/>
    </w:rPr>
  </w:style>
  <w:style w:type="character" w:customStyle="1" w:styleId="FontStyle79">
    <w:name w:val="Font Style79"/>
    <w:basedOn w:val="Domylnaczcionkaakapitu"/>
    <w:uiPriority w:val="99"/>
    <w:rsid w:val="0095016F"/>
    <w:rPr>
      <w:rFonts w:ascii="Franklin Gothic Medium" w:hAnsi="Franklin Gothic Medium" w:cs="Franklin Gothic Medium"/>
      <w:sz w:val="14"/>
      <w:szCs w:val="14"/>
    </w:rPr>
  </w:style>
  <w:style w:type="character" w:styleId="Uwydatnienie">
    <w:name w:val="Emphasis"/>
    <w:uiPriority w:val="20"/>
    <w:qFormat/>
    <w:rsid w:val="0095016F"/>
    <w:rPr>
      <w:i/>
    </w:rPr>
  </w:style>
  <w:style w:type="paragraph" w:customStyle="1" w:styleId="footnotedescription">
    <w:name w:val="footnote description"/>
    <w:next w:val="Normalny"/>
    <w:link w:val="footnotedescriptionChar"/>
    <w:hidden/>
    <w:rsid w:val="0095016F"/>
    <w:pPr>
      <w:spacing w:after="0"/>
    </w:pPr>
    <w:rPr>
      <w:rFonts w:ascii="Verdana" w:eastAsia="Verdana" w:hAnsi="Verdana" w:cs="Verdana"/>
      <w:color w:val="000000"/>
      <w:sz w:val="20"/>
      <w:lang w:eastAsia="pl-PL"/>
    </w:rPr>
  </w:style>
  <w:style w:type="character" w:customStyle="1" w:styleId="footnotedescriptionChar">
    <w:name w:val="footnote description Char"/>
    <w:link w:val="footnotedescription"/>
    <w:rsid w:val="0095016F"/>
    <w:rPr>
      <w:rFonts w:ascii="Verdana" w:eastAsia="Verdana" w:hAnsi="Verdana" w:cs="Verdana"/>
      <w:color w:val="000000"/>
      <w:sz w:val="20"/>
      <w:lang w:eastAsia="pl-PL"/>
    </w:rPr>
  </w:style>
  <w:style w:type="character" w:customStyle="1" w:styleId="footnotemark">
    <w:name w:val="footnote mark"/>
    <w:hidden/>
    <w:rsid w:val="0095016F"/>
    <w:rPr>
      <w:rFonts w:ascii="Verdana" w:eastAsia="Verdana" w:hAnsi="Verdana" w:cs="Verdana"/>
      <w:color w:val="000000"/>
      <w:sz w:val="20"/>
      <w:vertAlign w:val="superscript"/>
    </w:rPr>
  </w:style>
  <w:style w:type="character" w:customStyle="1" w:styleId="Znak17">
    <w:name w:val="Znak17"/>
    <w:semiHidden/>
    <w:rsid w:val="0095016F"/>
    <w:rPr>
      <w:rFonts w:cs="Times New Roman"/>
    </w:rPr>
  </w:style>
  <w:style w:type="numbering" w:customStyle="1" w:styleId="Styl1">
    <w:name w:val="Styl1"/>
    <w:uiPriority w:val="99"/>
    <w:rsid w:val="0095016F"/>
    <w:pPr>
      <w:numPr>
        <w:numId w:val="29"/>
      </w:numPr>
    </w:pPr>
  </w:style>
  <w:style w:type="numbering" w:customStyle="1" w:styleId="Styl2">
    <w:name w:val="Styl2"/>
    <w:uiPriority w:val="99"/>
    <w:rsid w:val="0095016F"/>
    <w:pPr>
      <w:numPr>
        <w:numId w:val="30"/>
      </w:numPr>
    </w:pPr>
  </w:style>
  <w:style w:type="numbering" w:customStyle="1" w:styleId="Styl3">
    <w:name w:val="Styl3"/>
    <w:uiPriority w:val="99"/>
    <w:rsid w:val="0095016F"/>
    <w:pPr>
      <w:numPr>
        <w:numId w:val="31"/>
      </w:numPr>
    </w:pPr>
  </w:style>
  <w:style w:type="numbering" w:customStyle="1" w:styleId="Styl4">
    <w:name w:val="Styl4"/>
    <w:uiPriority w:val="99"/>
    <w:rsid w:val="0095016F"/>
    <w:pPr>
      <w:numPr>
        <w:numId w:val="32"/>
      </w:numPr>
    </w:pPr>
  </w:style>
  <w:style w:type="numbering" w:customStyle="1" w:styleId="Styl5">
    <w:name w:val="Styl5"/>
    <w:uiPriority w:val="99"/>
    <w:rsid w:val="0095016F"/>
    <w:pPr>
      <w:numPr>
        <w:numId w:val="33"/>
      </w:numPr>
    </w:pPr>
  </w:style>
  <w:style w:type="table" w:customStyle="1" w:styleId="Tabela-Siatka1">
    <w:name w:val="Tabela - Siatka1"/>
    <w:basedOn w:val="Standardowy"/>
    <w:next w:val="Tabela-Siatka"/>
    <w:uiPriority w:val="39"/>
    <w:rsid w:val="0095016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POZIOM1">
    <w:name w:val="UMOWA POZIOM 1"/>
    <w:basedOn w:val="Akapitzlist"/>
    <w:qFormat/>
    <w:rsid w:val="0095016F"/>
    <w:pPr>
      <w:numPr>
        <w:numId w:val="34"/>
      </w:numPr>
      <w:spacing w:before="120" w:after="120"/>
    </w:pPr>
    <w:rPr>
      <w:rFonts w:ascii="Seravek" w:eastAsiaTheme="minorHAnsi" w:hAnsi="Seravek" w:cs="Arial"/>
      <w:b/>
    </w:rPr>
  </w:style>
  <w:style w:type="paragraph" w:customStyle="1" w:styleId="Umowa11">
    <w:name w:val="Umowa 1.1"/>
    <w:basedOn w:val="UMOWAPOZIOM1"/>
    <w:link w:val="Umowa11Znak"/>
    <w:qFormat/>
    <w:rsid w:val="0095016F"/>
    <w:pPr>
      <w:numPr>
        <w:ilvl w:val="1"/>
      </w:numPr>
      <w:spacing w:line="276" w:lineRule="auto"/>
      <w:jc w:val="both"/>
    </w:pPr>
    <w:rPr>
      <w:b w:val="0"/>
    </w:rPr>
  </w:style>
  <w:style w:type="character" w:customStyle="1" w:styleId="Umowa11Znak">
    <w:name w:val="Umowa 1.1 Znak"/>
    <w:basedOn w:val="Domylnaczcionkaakapitu"/>
    <w:link w:val="Umowa11"/>
    <w:rsid w:val="0095016F"/>
    <w:rPr>
      <w:rFonts w:ascii="Seravek" w:hAnsi="Seravek" w:cs="Arial"/>
      <w:sz w:val="24"/>
      <w:szCs w:val="24"/>
      <w:lang w:eastAsia="pl-PL"/>
    </w:rPr>
  </w:style>
  <w:style w:type="paragraph" w:customStyle="1" w:styleId="NajniszypoziomUmowy">
    <w:name w:val="Najniższy poziom Umowy"/>
    <w:basedOn w:val="Normalny"/>
    <w:link w:val="NajniszypoziomUmowyZnak"/>
    <w:qFormat/>
    <w:rsid w:val="0095016F"/>
    <w:pPr>
      <w:numPr>
        <w:ilvl w:val="3"/>
        <w:numId w:val="34"/>
      </w:numPr>
      <w:spacing w:before="120" w:line="276" w:lineRule="auto"/>
    </w:pPr>
    <w:rPr>
      <w:rFonts w:ascii="Seravek" w:eastAsiaTheme="minorHAnsi" w:hAnsi="Seravek" w:cs="Arial"/>
      <w:sz w:val="24"/>
      <w:szCs w:val="24"/>
      <w:lang w:eastAsia="pl-PL"/>
    </w:rPr>
  </w:style>
  <w:style w:type="numbering" w:customStyle="1" w:styleId="Styl6">
    <w:name w:val="Styl6"/>
    <w:uiPriority w:val="99"/>
    <w:rsid w:val="0095016F"/>
    <w:pPr>
      <w:numPr>
        <w:numId w:val="35"/>
      </w:numPr>
    </w:pPr>
  </w:style>
  <w:style w:type="character" w:styleId="Pogrubienie">
    <w:name w:val="Strong"/>
    <w:basedOn w:val="Domylnaczcionkaakapitu"/>
    <w:uiPriority w:val="22"/>
    <w:qFormat/>
    <w:rsid w:val="0095016F"/>
    <w:rPr>
      <w:b/>
      <w:bCs/>
    </w:rPr>
  </w:style>
  <w:style w:type="character" w:customStyle="1" w:styleId="Nierozpoznanawzmianka1">
    <w:name w:val="Nierozpoznana wzmianka1"/>
    <w:basedOn w:val="Domylnaczcionkaakapitu"/>
    <w:uiPriority w:val="99"/>
    <w:semiHidden/>
    <w:unhideWhenUsed/>
    <w:rsid w:val="00AC7A55"/>
    <w:rPr>
      <w:color w:val="808080"/>
      <w:shd w:val="clear" w:color="auto" w:fill="E6E6E6"/>
    </w:rPr>
  </w:style>
  <w:style w:type="paragraph" w:customStyle="1" w:styleId="Akapitzlist1Znak">
    <w:name w:val="Akapit z listą1 Znak"/>
    <w:basedOn w:val="Normalny"/>
    <w:link w:val="Akapitzlist1ZnakZnak"/>
    <w:qFormat/>
    <w:rsid w:val="005444C0"/>
    <w:pPr>
      <w:suppressAutoHyphens/>
      <w:spacing w:before="120" w:after="60" w:line="280" w:lineRule="exact"/>
      <w:ind w:left="720"/>
    </w:pPr>
    <w:rPr>
      <w:rFonts w:ascii="Arial" w:hAnsi="Arial" w:cs="Arial"/>
      <w:sz w:val="20"/>
      <w:szCs w:val="20"/>
      <w:lang w:eastAsia="ar-SA"/>
    </w:rPr>
  </w:style>
  <w:style w:type="character" w:customStyle="1" w:styleId="Akapitzlist1ZnakZnak">
    <w:name w:val="Akapit z listą1 Znak Znak"/>
    <w:link w:val="Akapitzlist1Znak"/>
    <w:rsid w:val="005444C0"/>
    <w:rPr>
      <w:rFonts w:ascii="Arial" w:eastAsia="Calibri" w:hAnsi="Arial" w:cs="Arial"/>
      <w:sz w:val="20"/>
      <w:szCs w:val="20"/>
      <w:lang w:eastAsia="ar-SA"/>
    </w:rPr>
  </w:style>
  <w:style w:type="paragraph" w:customStyle="1" w:styleId="csioz">
    <w:name w:val="csioz"/>
    <w:link w:val="csiozZnak"/>
    <w:qFormat/>
    <w:rsid w:val="000B7A93"/>
    <w:pPr>
      <w:shd w:val="clear" w:color="auto" w:fill="D9D9D9" w:themeFill="background1" w:themeFillShade="D9"/>
      <w:spacing w:after="0" w:line="276" w:lineRule="auto"/>
    </w:pPr>
    <w:rPr>
      <w:rFonts w:eastAsia="Times New Roman" w:cstheme="minorHAnsi"/>
      <w:b/>
      <w:bCs/>
      <w:kern w:val="32"/>
      <w:lang w:eastAsia="pl-PL"/>
    </w:rPr>
  </w:style>
  <w:style w:type="character" w:customStyle="1" w:styleId="csiozZnak">
    <w:name w:val="csioz Znak"/>
    <w:basedOn w:val="Domylnaczcionkaakapitu"/>
    <w:link w:val="csioz"/>
    <w:rsid w:val="000B7A93"/>
    <w:rPr>
      <w:rFonts w:eastAsia="Times New Roman" w:cstheme="minorHAnsi"/>
      <w:b/>
      <w:bCs/>
      <w:kern w:val="32"/>
      <w:shd w:val="clear" w:color="auto" w:fill="D9D9D9" w:themeFill="background1" w:themeFillShade="D9"/>
      <w:lang w:eastAsia="pl-PL"/>
    </w:rPr>
  </w:style>
  <w:style w:type="character" w:customStyle="1" w:styleId="Nierozpoznanawzmianka2">
    <w:name w:val="Nierozpoznana wzmianka2"/>
    <w:basedOn w:val="Domylnaczcionkaakapitu"/>
    <w:uiPriority w:val="99"/>
    <w:semiHidden/>
    <w:unhideWhenUsed/>
    <w:rsid w:val="00256B57"/>
    <w:rPr>
      <w:color w:val="605E5C"/>
      <w:shd w:val="clear" w:color="auto" w:fill="E1DFDD"/>
    </w:rPr>
  </w:style>
  <w:style w:type="character" w:customStyle="1" w:styleId="Nierozpoznanawzmianka3">
    <w:name w:val="Nierozpoznana wzmianka3"/>
    <w:basedOn w:val="Domylnaczcionkaakapitu"/>
    <w:uiPriority w:val="99"/>
    <w:semiHidden/>
    <w:unhideWhenUsed/>
    <w:rsid w:val="00624677"/>
    <w:rPr>
      <w:color w:val="605E5C"/>
      <w:shd w:val="clear" w:color="auto" w:fill="E1DFDD"/>
    </w:rPr>
  </w:style>
  <w:style w:type="table" w:customStyle="1" w:styleId="Tabelalisty3akcent11">
    <w:name w:val="Tabela listy 3 — akcent 11"/>
    <w:basedOn w:val="Standardowy"/>
    <w:uiPriority w:val="48"/>
    <w:rsid w:val="006F4AC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Styl">
    <w:name w:val="Styl"/>
    <w:rsid w:val="006F4AC7"/>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31">
    <w:name w:val="Font Style31"/>
    <w:uiPriority w:val="99"/>
    <w:rsid w:val="006F4AC7"/>
    <w:rPr>
      <w:rFonts w:ascii="Times New Roman" w:hAnsi="Times New Roman" w:cs="Times New Roman" w:hint="default"/>
      <w:sz w:val="22"/>
      <w:szCs w:val="22"/>
    </w:rPr>
  </w:style>
  <w:style w:type="paragraph" w:customStyle="1" w:styleId="Style8">
    <w:name w:val="Style8"/>
    <w:basedOn w:val="Normalny"/>
    <w:rsid w:val="006F4AC7"/>
    <w:pPr>
      <w:widowControl w:val="0"/>
      <w:autoSpaceDE w:val="0"/>
      <w:autoSpaceDN w:val="0"/>
      <w:adjustRightInd w:val="0"/>
      <w:spacing w:after="0"/>
      <w:jc w:val="left"/>
    </w:pPr>
    <w:rPr>
      <w:rFonts w:ascii="Times New Roman" w:eastAsia="Times New Roman" w:hAnsi="Times New Roman"/>
      <w:sz w:val="24"/>
      <w:szCs w:val="24"/>
      <w:lang w:eastAsia="pl-PL"/>
    </w:rPr>
  </w:style>
  <w:style w:type="paragraph" w:customStyle="1" w:styleId="gwpf3ec6483msonormal">
    <w:name w:val="gwpf3ec6483_msonormal"/>
    <w:basedOn w:val="Normalny"/>
    <w:rsid w:val="006F4AC7"/>
    <w:pPr>
      <w:spacing w:before="100" w:beforeAutospacing="1" w:after="100" w:afterAutospacing="1"/>
      <w:jc w:val="left"/>
    </w:pPr>
    <w:rPr>
      <w:rFonts w:ascii="Times New Roman" w:eastAsia="Times New Roman" w:hAnsi="Times New Roman"/>
      <w:sz w:val="24"/>
      <w:szCs w:val="24"/>
      <w:lang w:eastAsia="pl-PL"/>
    </w:rPr>
  </w:style>
  <w:style w:type="table" w:customStyle="1" w:styleId="ralph">
    <w:name w:val="ralph"/>
    <w:basedOn w:val="Standardowy"/>
    <w:uiPriority w:val="99"/>
    <w:qFormat/>
    <w:rsid w:val="006171F4"/>
    <w:pPr>
      <w:spacing w:after="0" w:line="240" w:lineRule="auto"/>
    </w:pPr>
    <w:rPr>
      <w:rFonts w:ascii="Calibri" w:eastAsia="Calibri" w:hAnsi="Calibri" w:cs="Times New Roma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F2F2F2"/>
    </w:tcPr>
    <w:tblStylePr w:type="firstRow">
      <w:rPr>
        <w:b/>
        <w:color w:val="FFFFFF"/>
      </w:rPr>
      <w:tblPr/>
      <w:tcPr>
        <w:shd w:val="clear" w:color="auto" w:fill="5B9BD5"/>
      </w:tcPr>
    </w:tblStylePr>
    <w:tblStylePr w:type="band1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cBorders>
        <w:shd w:val="clear" w:color="auto" w:fill="FFFFFF"/>
      </w:tcPr>
    </w:tblStylePr>
    <w:tblStylePr w:type="band2Horz">
      <w:tblPr/>
      <w:tcPr>
        <w:shd w:val="clear" w:color="auto" w:fill="F2F2F2"/>
      </w:tcPr>
    </w:tblStylePr>
  </w:style>
  <w:style w:type="table" w:customStyle="1" w:styleId="Tabela-Siatka131">
    <w:name w:val="Tabela - Siatka131"/>
    <w:basedOn w:val="Standardowy"/>
    <w:uiPriority w:val="39"/>
    <w:rsid w:val="005208A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88675E"/>
    <w:rPr>
      <w:rFonts w:ascii="Verdana" w:hAnsi="Verdana" w:cs="Verdana"/>
      <w:sz w:val="19"/>
      <w:szCs w:val="19"/>
      <w:shd w:val="clear" w:color="auto" w:fill="FFFFFF"/>
    </w:rPr>
  </w:style>
  <w:style w:type="paragraph" w:customStyle="1" w:styleId="Teksttreci0">
    <w:name w:val="Tekst treści"/>
    <w:basedOn w:val="Normalny"/>
    <w:link w:val="Teksttreci"/>
    <w:rsid w:val="0088675E"/>
    <w:pPr>
      <w:shd w:val="clear" w:color="auto" w:fill="FFFFFF"/>
      <w:spacing w:after="0" w:line="240" w:lineRule="atLeast"/>
      <w:ind w:hanging="1700"/>
      <w:jc w:val="left"/>
    </w:pPr>
    <w:rPr>
      <w:rFonts w:ascii="Verdana" w:eastAsiaTheme="minorHAnsi" w:hAnsi="Verdana" w:cs="Verdana"/>
      <w:sz w:val="19"/>
      <w:szCs w:val="19"/>
    </w:rPr>
  </w:style>
  <w:style w:type="character" w:customStyle="1" w:styleId="UnresolvedMention">
    <w:name w:val="Unresolved Mention"/>
    <w:basedOn w:val="Domylnaczcionkaakapitu"/>
    <w:uiPriority w:val="99"/>
    <w:semiHidden/>
    <w:unhideWhenUsed/>
    <w:rsid w:val="00EE448E"/>
    <w:rPr>
      <w:color w:val="605E5C"/>
      <w:shd w:val="clear" w:color="auto" w:fill="E1DFDD"/>
    </w:rPr>
  </w:style>
  <w:style w:type="paragraph" w:customStyle="1" w:styleId="Ustp">
    <w:name w:val="Ustęp"/>
    <w:basedOn w:val="Normalny"/>
    <w:next w:val="Akapitzlist"/>
    <w:autoRedefine/>
    <w:qFormat/>
    <w:rsid w:val="00AE4ED7"/>
    <w:pPr>
      <w:numPr>
        <w:numId w:val="66"/>
      </w:numPr>
      <w:tabs>
        <w:tab w:val="left" w:pos="993"/>
      </w:tabs>
      <w:contextualSpacing/>
    </w:pPr>
    <w:rPr>
      <w:rFonts w:asciiTheme="minorHAnsi" w:eastAsiaTheme="minorHAnsi" w:hAnsiTheme="minorHAnsi" w:cstheme="minorBidi"/>
      <w:spacing w:val="-4"/>
    </w:rPr>
  </w:style>
  <w:style w:type="paragraph" w:customStyle="1" w:styleId="Paragraf0">
    <w:name w:val="Paragraf"/>
    <w:basedOn w:val="Normalny"/>
    <w:rsid w:val="00767D9D"/>
    <w:pPr>
      <w:spacing w:after="160" w:line="259" w:lineRule="auto"/>
      <w:jc w:val="left"/>
    </w:pPr>
    <w:rPr>
      <w:rFonts w:asciiTheme="minorHAnsi" w:eastAsiaTheme="minorHAnsi" w:hAnsiTheme="minorHAnsi" w:cstheme="minorBidi"/>
    </w:rPr>
  </w:style>
  <w:style w:type="paragraph" w:customStyle="1" w:styleId="Punkt">
    <w:name w:val="Punkt"/>
    <w:basedOn w:val="Normalny"/>
    <w:qFormat/>
    <w:rsid w:val="00767D9D"/>
    <w:pPr>
      <w:spacing w:after="160" w:line="259" w:lineRule="auto"/>
      <w:ind w:left="794"/>
      <w:contextualSpacing/>
      <w:jc w:val="left"/>
    </w:pPr>
    <w:rPr>
      <w:rFonts w:asciiTheme="minorHAnsi" w:eastAsiaTheme="minorHAnsi" w:hAnsiTheme="minorHAnsi" w:cstheme="minorBidi"/>
    </w:rPr>
  </w:style>
  <w:style w:type="character" w:customStyle="1" w:styleId="NajniszypoziomUmowyZnak">
    <w:name w:val="Najniższy poziom Umowy Znak"/>
    <w:basedOn w:val="Domylnaczcionkaakapitu"/>
    <w:link w:val="NajniszypoziomUmowy"/>
    <w:rsid w:val="00D1345A"/>
    <w:rPr>
      <w:rFonts w:ascii="Seravek" w:hAnsi="Seravek" w:cs="Arial"/>
      <w:sz w:val="24"/>
      <w:szCs w:val="24"/>
      <w:lang w:eastAsia="pl-PL"/>
    </w:rPr>
  </w:style>
  <w:style w:type="character" w:customStyle="1" w:styleId="normaltextrun">
    <w:name w:val="normaltextrun"/>
    <w:basedOn w:val="Domylnaczcionkaakapitu"/>
    <w:rsid w:val="004D3275"/>
  </w:style>
  <w:style w:type="character" w:customStyle="1" w:styleId="eop">
    <w:name w:val="eop"/>
    <w:basedOn w:val="Domylnaczcionkaakapitu"/>
    <w:rsid w:val="004D3275"/>
  </w:style>
  <w:style w:type="paragraph" w:customStyle="1" w:styleId="msonormal0">
    <w:name w:val="msonormal"/>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paragraph" w:customStyle="1" w:styleId="paragraph">
    <w:name w:val="paragraph"/>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character" w:customStyle="1" w:styleId="textrun">
    <w:name w:val="textrun"/>
    <w:basedOn w:val="Domylnaczcionkaakapitu"/>
    <w:rsid w:val="00C83459"/>
  </w:style>
  <w:style w:type="paragraph" w:customStyle="1" w:styleId="outlineelement">
    <w:name w:val="outlineelement"/>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character" w:customStyle="1" w:styleId="spellingerror">
    <w:name w:val="spellingerror"/>
    <w:basedOn w:val="Domylnaczcionkaakapitu"/>
    <w:rsid w:val="00C83459"/>
  </w:style>
  <w:style w:type="character" w:customStyle="1" w:styleId="linebreakblob">
    <w:name w:val="linebreakblob"/>
    <w:basedOn w:val="Domylnaczcionkaakapitu"/>
    <w:rsid w:val="00C83459"/>
  </w:style>
  <w:style w:type="character" w:customStyle="1" w:styleId="scxw252296465">
    <w:name w:val="scxw252296465"/>
    <w:basedOn w:val="Domylnaczcionkaakapitu"/>
    <w:rsid w:val="00C83459"/>
  </w:style>
  <w:style w:type="character" w:customStyle="1" w:styleId="trackchangetextinsertion">
    <w:name w:val="trackchangetextinsertion"/>
    <w:basedOn w:val="Domylnaczcionkaakapitu"/>
    <w:rsid w:val="00C83459"/>
  </w:style>
  <w:style w:type="character" w:customStyle="1" w:styleId="trackchangetextdeletion">
    <w:name w:val="trackchangetextdeletion"/>
    <w:basedOn w:val="Domylnaczcionkaakapitu"/>
    <w:rsid w:val="00C83459"/>
  </w:style>
  <w:style w:type="character" w:customStyle="1" w:styleId="scxw107558033">
    <w:name w:val="scxw107558033"/>
    <w:basedOn w:val="Domylnaczcionkaakapitu"/>
    <w:rsid w:val="006B5F7A"/>
  </w:style>
  <w:style w:type="paragraph" w:customStyle="1" w:styleId="nagwek10">
    <w:name w:val="nagłówek 1"/>
    <w:basedOn w:val="Nagwek1"/>
    <w:link w:val="nagwek1Znak0"/>
    <w:autoRedefine/>
    <w:qFormat/>
    <w:rsid w:val="005A54C2"/>
    <w:pPr>
      <w:autoSpaceDE w:val="0"/>
      <w:autoSpaceDN w:val="0"/>
      <w:adjustRightInd w:val="0"/>
      <w:spacing w:before="120" w:after="120" w:line="276" w:lineRule="auto"/>
      <w:ind w:left="720"/>
      <w:jc w:val="center"/>
    </w:pPr>
    <w:rPr>
      <w:sz w:val="22"/>
      <w:szCs w:val="22"/>
    </w:rPr>
  </w:style>
  <w:style w:type="character" w:customStyle="1" w:styleId="nagwek1Znak0">
    <w:name w:val="nagłówek 1 Znak"/>
    <w:basedOn w:val="Domylnaczcionkaakapitu"/>
    <w:link w:val="nagwek10"/>
    <w:rsid w:val="005A54C2"/>
    <w:rPr>
      <w:rFonts w:ascii="Arial" w:eastAsia="Times New Roman" w:hAnsi="Arial" w:cs="Arial"/>
      <w:b/>
      <w:bCs/>
      <w:kern w:val="32"/>
      <w:lang w:eastAsia="pl-PL"/>
    </w:rPr>
  </w:style>
  <w:style w:type="character" w:customStyle="1" w:styleId="ui-provider">
    <w:name w:val="ui-provider"/>
    <w:basedOn w:val="Domylnaczcionkaakapitu"/>
    <w:rsid w:val="00164F61"/>
  </w:style>
  <w:style w:type="table" w:customStyle="1" w:styleId="Tabela-Siatka14">
    <w:name w:val="Tabela - Siatka14"/>
    <w:basedOn w:val="Standardowy"/>
    <w:next w:val="Tabela-Siatka"/>
    <w:uiPriority w:val="39"/>
    <w:rsid w:val="00D3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C14D66"/>
    <w:rPr>
      <w:rFonts w:ascii="Segoe UI" w:hAnsi="Segoe UI" w:cs="Segoe UI" w:hint="default"/>
      <w:sz w:val="18"/>
      <w:szCs w:val="18"/>
    </w:rPr>
  </w:style>
  <w:style w:type="character" w:customStyle="1" w:styleId="Nagwek6Znak">
    <w:name w:val="Nagłówek 6 Znak"/>
    <w:basedOn w:val="Domylnaczcionkaakapitu"/>
    <w:link w:val="Nagwek6"/>
    <w:uiPriority w:val="9"/>
    <w:rsid w:val="007A5C26"/>
    <w:rPr>
      <w:rFonts w:asciiTheme="majorHAnsi" w:eastAsiaTheme="majorEastAsia" w:hAnsiTheme="majorHAnsi" w:cstheme="majorBidi"/>
      <w:color w:val="1F4D78" w:themeColor="accent1" w:themeShade="7F"/>
    </w:rPr>
  </w:style>
  <w:style w:type="paragraph" w:styleId="Lista3">
    <w:name w:val="List 3"/>
    <w:basedOn w:val="Normalny"/>
    <w:uiPriority w:val="99"/>
    <w:unhideWhenUsed/>
    <w:rsid w:val="007A5C26"/>
    <w:pPr>
      <w:ind w:left="849" w:hanging="283"/>
      <w:contextualSpacing/>
    </w:pPr>
  </w:style>
  <w:style w:type="paragraph" w:styleId="Lista4">
    <w:name w:val="List 4"/>
    <w:basedOn w:val="Normalny"/>
    <w:uiPriority w:val="99"/>
    <w:unhideWhenUsed/>
    <w:rsid w:val="007A5C26"/>
    <w:pPr>
      <w:ind w:left="1132" w:hanging="283"/>
      <w:contextualSpacing/>
    </w:pPr>
  </w:style>
  <w:style w:type="paragraph" w:styleId="Legenda">
    <w:name w:val="caption"/>
    <w:basedOn w:val="Normalny"/>
    <w:next w:val="Normalny"/>
    <w:uiPriority w:val="35"/>
    <w:unhideWhenUsed/>
    <w:qFormat/>
    <w:rsid w:val="007A5C26"/>
    <w:pPr>
      <w:spacing w:after="200"/>
    </w:pPr>
    <w:rPr>
      <w:i/>
      <w:iCs/>
      <w:color w:val="44546A" w:themeColor="text2"/>
      <w:sz w:val="18"/>
      <w:szCs w:val="18"/>
    </w:rPr>
  </w:style>
  <w:style w:type="paragraph" w:styleId="Tekstpodstawowyzwciciem2">
    <w:name w:val="Body Text First Indent 2"/>
    <w:basedOn w:val="Tekstpodstawowywcity"/>
    <w:link w:val="Tekstpodstawowyzwciciem2Znak"/>
    <w:uiPriority w:val="99"/>
    <w:unhideWhenUsed/>
    <w:rsid w:val="007A5C26"/>
    <w:pPr>
      <w:ind w:left="360" w:firstLine="360"/>
      <w:jc w:val="both"/>
    </w:pPr>
    <w:rPr>
      <w:rFonts w:ascii="Calibri" w:eastAsia="Calibri" w:hAnsi="Calibri"/>
      <w:sz w:val="22"/>
      <w:szCs w:val="22"/>
      <w:lang w:eastAsia="en-US"/>
    </w:rPr>
  </w:style>
  <w:style w:type="character" w:customStyle="1" w:styleId="Tekstpodstawowyzwciciem2Znak">
    <w:name w:val="Tekst podstawowy z wcięciem 2 Znak"/>
    <w:basedOn w:val="TekstpodstawowywcityZnak"/>
    <w:link w:val="Tekstpodstawowyzwciciem2"/>
    <w:uiPriority w:val="99"/>
    <w:rsid w:val="007A5C26"/>
    <w:rPr>
      <w:rFonts w:ascii="Calibri" w:eastAsia="Calibri" w:hAnsi="Calibri"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75">
      <w:bodyDiv w:val="1"/>
      <w:marLeft w:val="0"/>
      <w:marRight w:val="0"/>
      <w:marTop w:val="0"/>
      <w:marBottom w:val="0"/>
      <w:divBdr>
        <w:top w:val="none" w:sz="0" w:space="0" w:color="auto"/>
        <w:left w:val="none" w:sz="0" w:space="0" w:color="auto"/>
        <w:bottom w:val="none" w:sz="0" w:space="0" w:color="auto"/>
        <w:right w:val="none" w:sz="0" w:space="0" w:color="auto"/>
      </w:divBdr>
    </w:div>
    <w:div w:id="31000809">
      <w:bodyDiv w:val="1"/>
      <w:marLeft w:val="0"/>
      <w:marRight w:val="0"/>
      <w:marTop w:val="0"/>
      <w:marBottom w:val="0"/>
      <w:divBdr>
        <w:top w:val="none" w:sz="0" w:space="0" w:color="auto"/>
        <w:left w:val="none" w:sz="0" w:space="0" w:color="auto"/>
        <w:bottom w:val="none" w:sz="0" w:space="0" w:color="auto"/>
        <w:right w:val="none" w:sz="0" w:space="0" w:color="auto"/>
      </w:divBdr>
    </w:div>
    <w:div w:id="40322883">
      <w:bodyDiv w:val="1"/>
      <w:marLeft w:val="0"/>
      <w:marRight w:val="0"/>
      <w:marTop w:val="0"/>
      <w:marBottom w:val="0"/>
      <w:divBdr>
        <w:top w:val="none" w:sz="0" w:space="0" w:color="auto"/>
        <w:left w:val="none" w:sz="0" w:space="0" w:color="auto"/>
        <w:bottom w:val="none" w:sz="0" w:space="0" w:color="auto"/>
        <w:right w:val="none" w:sz="0" w:space="0" w:color="auto"/>
      </w:divBdr>
    </w:div>
    <w:div w:id="239876036">
      <w:bodyDiv w:val="1"/>
      <w:marLeft w:val="0"/>
      <w:marRight w:val="0"/>
      <w:marTop w:val="0"/>
      <w:marBottom w:val="0"/>
      <w:divBdr>
        <w:top w:val="none" w:sz="0" w:space="0" w:color="auto"/>
        <w:left w:val="none" w:sz="0" w:space="0" w:color="auto"/>
        <w:bottom w:val="none" w:sz="0" w:space="0" w:color="auto"/>
        <w:right w:val="none" w:sz="0" w:space="0" w:color="auto"/>
      </w:divBdr>
    </w:div>
    <w:div w:id="260456695">
      <w:bodyDiv w:val="1"/>
      <w:marLeft w:val="0"/>
      <w:marRight w:val="0"/>
      <w:marTop w:val="0"/>
      <w:marBottom w:val="0"/>
      <w:divBdr>
        <w:top w:val="none" w:sz="0" w:space="0" w:color="auto"/>
        <w:left w:val="none" w:sz="0" w:space="0" w:color="auto"/>
        <w:bottom w:val="none" w:sz="0" w:space="0" w:color="auto"/>
        <w:right w:val="none" w:sz="0" w:space="0" w:color="auto"/>
      </w:divBdr>
    </w:div>
    <w:div w:id="269899176">
      <w:bodyDiv w:val="1"/>
      <w:marLeft w:val="0"/>
      <w:marRight w:val="0"/>
      <w:marTop w:val="0"/>
      <w:marBottom w:val="0"/>
      <w:divBdr>
        <w:top w:val="none" w:sz="0" w:space="0" w:color="auto"/>
        <w:left w:val="none" w:sz="0" w:space="0" w:color="auto"/>
        <w:bottom w:val="none" w:sz="0" w:space="0" w:color="auto"/>
        <w:right w:val="none" w:sz="0" w:space="0" w:color="auto"/>
      </w:divBdr>
    </w:div>
    <w:div w:id="289366716">
      <w:bodyDiv w:val="1"/>
      <w:marLeft w:val="0"/>
      <w:marRight w:val="0"/>
      <w:marTop w:val="0"/>
      <w:marBottom w:val="0"/>
      <w:divBdr>
        <w:top w:val="none" w:sz="0" w:space="0" w:color="auto"/>
        <w:left w:val="none" w:sz="0" w:space="0" w:color="auto"/>
        <w:bottom w:val="none" w:sz="0" w:space="0" w:color="auto"/>
        <w:right w:val="none" w:sz="0" w:space="0" w:color="auto"/>
      </w:divBdr>
    </w:div>
    <w:div w:id="316569922">
      <w:bodyDiv w:val="1"/>
      <w:marLeft w:val="0"/>
      <w:marRight w:val="0"/>
      <w:marTop w:val="0"/>
      <w:marBottom w:val="0"/>
      <w:divBdr>
        <w:top w:val="none" w:sz="0" w:space="0" w:color="auto"/>
        <w:left w:val="none" w:sz="0" w:space="0" w:color="auto"/>
        <w:bottom w:val="none" w:sz="0" w:space="0" w:color="auto"/>
        <w:right w:val="none" w:sz="0" w:space="0" w:color="auto"/>
      </w:divBdr>
    </w:div>
    <w:div w:id="362099126">
      <w:bodyDiv w:val="1"/>
      <w:marLeft w:val="0"/>
      <w:marRight w:val="0"/>
      <w:marTop w:val="0"/>
      <w:marBottom w:val="0"/>
      <w:divBdr>
        <w:top w:val="none" w:sz="0" w:space="0" w:color="auto"/>
        <w:left w:val="none" w:sz="0" w:space="0" w:color="auto"/>
        <w:bottom w:val="none" w:sz="0" w:space="0" w:color="auto"/>
        <w:right w:val="none" w:sz="0" w:space="0" w:color="auto"/>
      </w:divBdr>
    </w:div>
    <w:div w:id="402218210">
      <w:bodyDiv w:val="1"/>
      <w:marLeft w:val="0"/>
      <w:marRight w:val="0"/>
      <w:marTop w:val="0"/>
      <w:marBottom w:val="0"/>
      <w:divBdr>
        <w:top w:val="none" w:sz="0" w:space="0" w:color="auto"/>
        <w:left w:val="none" w:sz="0" w:space="0" w:color="auto"/>
        <w:bottom w:val="none" w:sz="0" w:space="0" w:color="auto"/>
        <w:right w:val="none" w:sz="0" w:space="0" w:color="auto"/>
      </w:divBdr>
    </w:div>
    <w:div w:id="408187402">
      <w:bodyDiv w:val="1"/>
      <w:marLeft w:val="0"/>
      <w:marRight w:val="0"/>
      <w:marTop w:val="0"/>
      <w:marBottom w:val="0"/>
      <w:divBdr>
        <w:top w:val="none" w:sz="0" w:space="0" w:color="auto"/>
        <w:left w:val="none" w:sz="0" w:space="0" w:color="auto"/>
        <w:bottom w:val="none" w:sz="0" w:space="0" w:color="auto"/>
        <w:right w:val="none" w:sz="0" w:space="0" w:color="auto"/>
      </w:divBdr>
    </w:div>
    <w:div w:id="425001883">
      <w:bodyDiv w:val="1"/>
      <w:marLeft w:val="0"/>
      <w:marRight w:val="0"/>
      <w:marTop w:val="0"/>
      <w:marBottom w:val="0"/>
      <w:divBdr>
        <w:top w:val="none" w:sz="0" w:space="0" w:color="auto"/>
        <w:left w:val="none" w:sz="0" w:space="0" w:color="auto"/>
        <w:bottom w:val="none" w:sz="0" w:space="0" w:color="auto"/>
        <w:right w:val="none" w:sz="0" w:space="0" w:color="auto"/>
      </w:divBdr>
      <w:divsChild>
        <w:div w:id="9184146">
          <w:marLeft w:val="0"/>
          <w:marRight w:val="0"/>
          <w:marTop w:val="0"/>
          <w:marBottom w:val="0"/>
          <w:divBdr>
            <w:top w:val="none" w:sz="0" w:space="0" w:color="auto"/>
            <w:left w:val="none" w:sz="0" w:space="0" w:color="auto"/>
            <w:bottom w:val="none" w:sz="0" w:space="0" w:color="auto"/>
            <w:right w:val="none" w:sz="0" w:space="0" w:color="auto"/>
          </w:divBdr>
        </w:div>
      </w:divsChild>
    </w:div>
    <w:div w:id="491607177">
      <w:bodyDiv w:val="1"/>
      <w:marLeft w:val="0"/>
      <w:marRight w:val="0"/>
      <w:marTop w:val="0"/>
      <w:marBottom w:val="0"/>
      <w:divBdr>
        <w:top w:val="none" w:sz="0" w:space="0" w:color="auto"/>
        <w:left w:val="none" w:sz="0" w:space="0" w:color="auto"/>
        <w:bottom w:val="none" w:sz="0" w:space="0" w:color="auto"/>
        <w:right w:val="none" w:sz="0" w:space="0" w:color="auto"/>
      </w:divBdr>
    </w:div>
    <w:div w:id="543911649">
      <w:bodyDiv w:val="1"/>
      <w:marLeft w:val="0"/>
      <w:marRight w:val="0"/>
      <w:marTop w:val="0"/>
      <w:marBottom w:val="0"/>
      <w:divBdr>
        <w:top w:val="none" w:sz="0" w:space="0" w:color="auto"/>
        <w:left w:val="none" w:sz="0" w:space="0" w:color="auto"/>
        <w:bottom w:val="none" w:sz="0" w:space="0" w:color="auto"/>
        <w:right w:val="none" w:sz="0" w:space="0" w:color="auto"/>
      </w:divBdr>
    </w:div>
    <w:div w:id="553665030">
      <w:bodyDiv w:val="1"/>
      <w:marLeft w:val="0"/>
      <w:marRight w:val="0"/>
      <w:marTop w:val="0"/>
      <w:marBottom w:val="0"/>
      <w:divBdr>
        <w:top w:val="none" w:sz="0" w:space="0" w:color="auto"/>
        <w:left w:val="none" w:sz="0" w:space="0" w:color="auto"/>
        <w:bottom w:val="none" w:sz="0" w:space="0" w:color="auto"/>
        <w:right w:val="none" w:sz="0" w:space="0" w:color="auto"/>
      </w:divBdr>
    </w:div>
    <w:div w:id="565142986">
      <w:bodyDiv w:val="1"/>
      <w:marLeft w:val="0"/>
      <w:marRight w:val="0"/>
      <w:marTop w:val="0"/>
      <w:marBottom w:val="0"/>
      <w:divBdr>
        <w:top w:val="none" w:sz="0" w:space="0" w:color="auto"/>
        <w:left w:val="none" w:sz="0" w:space="0" w:color="auto"/>
        <w:bottom w:val="none" w:sz="0" w:space="0" w:color="auto"/>
        <w:right w:val="none" w:sz="0" w:space="0" w:color="auto"/>
      </w:divBdr>
    </w:div>
    <w:div w:id="570775991">
      <w:bodyDiv w:val="1"/>
      <w:marLeft w:val="0"/>
      <w:marRight w:val="0"/>
      <w:marTop w:val="0"/>
      <w:marBottom w:val="0"/>
      <w:divBdr>
        <w:top w:val="none" w:sz="0" w:space="0" w:color="auto"/>
        <w:left w:val="none" w:sz="0" w:space="0" w:color="auto"/>
        <w:bottom w:val="none" w:sz="0" w:space="0" w:color="auto"/>
        <w:right w:val="none" w:sz="0" w:space="0" w:color="auto"/>
      </w:divBdr>
    </w:div>
    <w:div w:id="572275468">
      <w:bodyDiv w:val="1"/>
      <w:marLeft w:val="0"/>
      <w:marRight w:val="0"/>
      <w:marTop w:val="0"/>
      <w:marBottom w:val="0"/>
      <w:divBdr>
        <w:top w:val="none" w:sz="0" w:space="0" w:color="auto"/>
        <w:left w:val="none" w:sz="0" w:space="0" w:color="auto"/>
        <w:bottom w:val="none" w:sz="0" w:space="0" w:color="auto"/>
        <w:right w:val="none" w:sz="0" w:space="0" w:color="auto"/>
      </w:divBdr>
    </w:div>
    <w:div w:id="606425765">
      <w:bodyDiv w:val="1"/>
      <w:marLeft w:val="0"/>
      <w:marRight w:val="0"/>
      <w:marTop w:val="0"/>
      <w:marBottom w:val="0"/>
      <w:divBdr>
        <w:top w:val="none" w:sz="0" w:space="0" w:color="auto"/>
        <w:left w:val="none" w:sz="0" w:space="0" w:color="auto"/>
        <w:bottom w:val="none" w:sz="0" w:space="0" w:color="auto"/>
        <w:right w:val="none" w:sz="0" w:space="0" w:color="auto"/>
      </w:divBdr>
    </w:div>
    <w:div w:id="704794753">
      <w:bodyDiv w:val="1"/>
      <w:marLeft w:val="0"/>
      <w:marRight w:val="0"/>
      <w:marTop w:val="0"/>
      <w:marBottom w:val="0"/>
      <w:divBdr>
        <w:top w:val="none" w:sz="0" w:space="0" w:color="auto"/>
        <w:left w:val="none" w:sz="0" w:space="0" w:color="auto"/>
        <w:bottom w:val="none" w:sz="0" w:space="0" w:color="auto"/>
        <w:right w:val="none" w:sz="0" w:space="0" w:color="auto"/>
      </w:divBdr>
    </w:div>
    <w:div w:id="726952391">
      <w:bodyDiv w:val="1"/>
      <w:marLeft w:val="0"/>
      <w:marRight w:val="0"/>
      <w:marTop w:val="0"/>
      <w:marBottom w:val="0"/>
      <w:divBdr>
        <w:top w:val="none" w:sz="0" w:space="0" w:color="auto"/>
        <w:left w:val="none" w:sz="0" w:space="0" w:color="auto"/>
        <w:bottom w:val="none" w:sz="0" w:space="0" w:color="auto"/>
        <w:right w:val="none" w:sz="0" w:space="0" w:color="auto"/>
      </w:divBdr>
      <w:divsChild>
        <w:div w:id="1032146724">
          <w:marLeft w:val="0"/>
          <w:marRight w:val="0"/>
          <w:marTop w:val="0"/>
          <w:marBottom w:val="0"/>
          <w:divBdr>
            <w:top w:val="none" w:sz="0" w:space="0" w:color="auto"/>
            <w:left w:val="none" w:sz="0" w:space="0" w:color="auto"/>
            <w:bottom w:val="none" w:sz="0" w:space="0" w:color="auto"/>
            <w:right w:val="none" w:sz="0" w:space="0" w:color="auto"/>
          </w:divBdr>
        </w:div>
      </w:divsChild>
    </w:div>
    <w:div w:id="731319143">
      <w:bodyDiv w:val="1"/>
      <w:marLeft w:val="0"/>
      <w:marRight w:val="0"/>
      <w:marTop w:val="0"/>
      <w:marBottom w:val="0"/>
      <w:divBdr>
        <w:top w:val="none" w:sz="0" w:space="0" w:color="auto"/>
        <w:left w:val="none" w:sz="0" w:space="0" w:color="auto"/>
        <w:bottom w:val="none" w:sz="0" w:space="0" w:color="auto"/>
        <w:right w:val="none" w:sz="0" w:space="0" w:color="auto"/>
      </w:divBdr>
    </w:div>
    <w:div w:id="735318854">
      <w:bodyDiv w:val="1"/>
      <w:marLeft w:val="0"/>
      <w:marRight w:val="0"/>
      <w:marTop w:val="0"/>
      <w:marBottom w:val="0"/>
      <w:divBdr>
        <w:top w:val="none" w:sz="0" w:space="0" w:color="auto"/>
        <w:left w:val="none" w:sz="0" w:space="0" w:color="auto"/>
        <w:bottom w:val="none" w:sz="0" w:space="0" w:color="auto"/>
        <w:right w:val="none" w:sz="0" w:space="0" w:color="auto"/>
      </w:divBdr>
    </w:div>
    <w:div w:id="785348581">
      <w:bodyDiv w:val="1"/>
      <w:marLeft w:val="0"/>
      <w:marRight w:val="0"/>
      <w:marTop w:val="0"/>
      <w:marBottom w:val="0"/>
      <w:divBdr>
        <w:top w:val="none" w:sz="0" w:space="0" w:color="auto"/>
        <w:left w:val="none" w:sz="0" w:space="0" w:color="auto"/>
        <w:bottom w:val="none" w:sz="0" w:space="0" w:color="auto"/>
        <w:right w:val="none" w:sz="0" w:space="0" w:color="auto"/>
      </w:divBdr>
    </w:div>
    <w:div w:id="804272397">
      <w:bodyDiv w:val="1"/>
      <w:marLeft w:val="0"/>
      <w:marRight w:val="0"/>
      <w:marTop w:val="0"/>
      <w:marBottom w:val="0"/>
      <w:divBdr>
        <w:top w:val="none" w:sz="0" w:space="0" w:color="auto"/>
        <w:left w:val="none" w:sz="0" w:space="0" w:color="auto"/>
        <w:bottom w:val="none" w:sz="0" w:space="0" w:color="auto"/>
        <w:right w:val="none" w:sz="0" w:space="0" w:color="auto"/>
      </w:divBdr>
    </w:div>
    <w:div w:id="841161467">
      <w:bodyDiv w:val="1"/>
      <w:marLeft w:val="0"/>
      <w:marRight w:val="0"/>
      <w:marTop w:val="0"/>
      <w:marBottom w:val="0"/>
      <w:divBdr>
        <w:top w:val="none" w:sz="0" w:space="0" w:color="auto"/>
        <w:left w:val="none" w:sz="0" w:space="0" w:color="auto"/>
        <w:bottom w:val="none" w:sz="0" w:space="0" w:color="auto"/>
        <w:right w:val="none" w:sz="0" w:space="0" w:color="auto"/>
      </w:divBdr>
    </w:div>
    <w:div w:id="873419526">
      <w:bodyDiv w:val="1"/>
      <w:marLeft w:val="0"/>
      <w:marRight w:val="0"/>
      <w:marTop w:val="0"/>
      <w:marBottom w:val="0"/>
      <w:divBdr>
        <w:top w:val="none" w:sz="0" w:space="0" w:color="auto"/>
        <w:left w:val="none" w:sz="0" w:space="0" w:color="auto"/>
        <w:bottom w:val="none" w:sz="0" w:space="0" w:color="auto"/>
        <w:right w:val="none" w:sz="0" w:space="0" w:color="auto"/>
      </w:divBdr>
    </w:div>
    <w:div w:id="891382870">
      <w:bodyDiv w:val="1"/>
      <w:marLeft w:val="0"/>
      <w:marRight w:val="0"/>
      <w:marTop w:val="0"/>
      <w:marBottom w:val="0"/>
      <w:divBdr>
        <w:top w:val="none" w:sz="0" w:space="0" w:color="auto"/>
        <w:left w:val="none" w:sz="0" w:space="0" w:color="auto"/>
        <w:bottom w:val="none" w:sz="0" w:space="0" w:color="auto"/>
        <w:right w:val="none" w:sz="0" w:space="0" w:color="auto"/>
      </w:divBdr>
    </w:div>
    <w:div w:id="935477624">
      <w:bodyDiv w:val="1"/>
      <w:marLeft w:val="0"/>
      <w:marRight w:val="0"/>
      <w:marTop w:val="0"/>
      <w:marBottom w:val="0"/>
      <w:divBdr>
        <w:top w:val="none" w:sz="0" w:space="0" w:color="auto"/>
        <w:left w:val="none" w:sz="0" w:space="0" w:color="auto"/>
        <w:bottom w:val="none" w:sz="0" w:space="0" w:color="auto"/>
        <w:right w:val="none" w:sz="0" w:space="0" w:color="auto"/>
      </w:divBdr>
    </w:div>
    <w:div w:id="942227359">
      <w:bodyDiv w:val="1"/>
      <w:marLeft w:val="0"/>
      <w:marRight w:val="0"/>
      <w:marTop w:val="0"/>
      <w:marBottom w:val="0"/>
      <w:divBdr>
        <w:top w:val="none" w:sz="0" w:space="0" w:color="auto"/>
        <w:left w:val="none" w:sz="0" w:space="0" w:color="auto"/>
        <w:bottom w:val="none" w:sz="0" w:space="0" w:color="auto"/>
        <w:right w:val="none" w:sz="0" w:space="0" w:color="auto"/>
      </w:divBdr>
      <w:divsChild>
        <w:div w:id="173961939">
          <w:marLeft w:val="0"/>
          <w:marRight w:val="0"/>
          <w:marTop w:val="0"/>
          <w:marBottom w:val="0"/>
          <w:divBdr>
            <w:top w:val="none" w:sz="0" w:space="0" w:color="auto"/>
            <w:left w:val="none" w:sz="0" w:space="0" w:color="auto"/>
            <w:bottom w:val="none" w:sz="0" w:space="0" w:color="auto"/>
            <w:right w:val="none" w:sz="0" w:space="0" w:color="auto"/>
          </w:divBdr>
          <w:divsChild>
            <w:div w:id="1523009224">
              <w:marLeft w:val="0"/>
              <w:marRight w:val="0"/>
              <w:marTop w:val="0"/>
              <w:marBottom w:val="0"/>
              <w:divBdr>
                <w:top w:val="none" w:sz="0" w:space="0" w:color="auto"/>
                <w:left w:val="none" w:sz="0" w:space="0" w:color="auto"/>
                <w:bottom w:val="none" w:sz="0" w:space="0" w:color="auto"/>
                <w:right w:val="none" w:sz="0" w:space="0" w:color="auto"/>
              </w:divBdr>
              <w:divsChild>
                <w:div w:id="475874097">
                  <w:marLeft w:val="0"/>
                  <w:marRight w:val="0"/>
                  <w:marTop w:val="0"/>
                  <w:marBottom w:val="0"/>
                  <w:divBdr>
                    <w:top w:val="none" w:sz="0" w:space="0" w:color="auto"/>
                    <w:left w:val="none" w:sz="0" w:space="0" w:color="auto"/>
                    <w:bottom w:val="none" w:sz="0" w:space="0" w:color="auto"/>
                    <w:right w:val="none" w:sz="0" w:space="0" w:color="auto"/>
                  </w:divBdr>
                  <w:divsChild>
                    <w:div w:id="1500004847">
                      <w:marLeft w:val="0"/>
                      <w:marRight w:val="0"/>
                      <w:marTop w:val="0"/>
                      <w:marBottom w:val="0"/>
                      <w:divBdr>
                        <w:top w:val="none" w:sz="0" w:space="0" w:color="auto"/>
                        <w:left w:val="none" w:sz="0" w:space="0" w:color="auto"/>
                        <w:bottom w:val="none" w:sz="0" w:space="0" w:color="auto"/>
                        <w:right w:val="none" w:sz="0" w:space="0" w:color="auto"/>
                      </w:divBdr>
                      <w:divsChild>
                        <w:div w:id="1177384800">
                          <w:marLeft w:val="0"/>
                          <w:marRight w:val="0"/>
                          <w:marTop w:val="0"/>
                          <w:marBottom w:val="0"/>
                          <w:divBdr>
                            <w:top w:val="none" w:sz="0" w:space="0" w:color="auto"/>
                            <w:left w:val="none" w:sz="0" w:space="0" w:color="auto"/>
                            <w:bottom w:val="none" w:sz="0" w:space="0" w:color="auto"/>
                            <w:right w:val="none" w:sz="0" w:space="0" w:color="auto"/>
                          </w:divBdr>
                          <w:divsChild>
                            <w:div w:id="1675952657">
                              <w:marLeft w:val="0"/>
                              <w:marRight w:val="0"/>
                              <w:marTop w:val="0"/>
                              <w:marBottom w:val="0"/>
                              <w:divBdr>
                                <w:top w:val="none" w:sz="0" w:space="0" w:color="auto"/>
                                <w:left w:val="none" w:sz="0" w:space="0" w:color="auto"/>
                                <w:bottom w:val="none" w:sz="0" w:space="0" w:color="auto"/>
                                <w:right w:val="none" w:sz="0" w:space="0" w:color="auto"/>
                              </w:divBdr>
                              <w:divsChild>
                                <w:div w:id="1332568053">
                                  <w:marLeft w:val="0"/>
                                  <w:marRight w:val="0"/>
                                  <w:marTop w:val="0"/>
                                  <w:marBottom w:val="0"/>
                                  <w:divBdr>
                                    <w:top w:val="none" w:sz="0" w:space="0" w:color="auto"/>
                                    <w:left w:val="none" w:sz="0" w:space="0" w:color="auto"/>
                                    <w:bottom w:val="none" w:sz="0" w:space="0" w:color="auto"/>
                                    <w:right w:val="none" w:sz="0" w:space="0" w:color="auto"/>
                                  </w:divBdr>
                                  <w:divsChild>
                                    <w:div w:id="1327590223">
                                      <w:marLeft w:val="0"/>
                                      <w:marRight w:val="0"/>
                                      <w:marTop w:val="0"/>
                                      <w:marBottom w:val="0"/>
                                      <w:divBdr>
                                        <w:top w:val="none" w:sz="0" w:space="0" w:color="auto"/>
                                        <w:left w:val="none" w:sz="0" w:space="0" w:color="auto"/>
                                        <w:bottom w:val="none" w:sz="0" w:space="0" w:color="auto"/>
                                        <w:right w:val="none" w:sz="0" w:space="0" w:color="auto"/>
                                      </w:divBdr>
                                      <w:divsChild>
                                        <w:div w:id="995843317">
                                          <w:marLeft w:val="0"/>
                                          <w:marRight w:val="0"/>
                                          <w:marTop w:val="0"/>
                                          <w:marBottom w:val="0"/>
                                          <w:divBdr>
                                            <w:top w:val="none" w:sz="0" w:space="0" w:color="auto"/>
                                            <w:left w:val="none" w:sz="0" w:space="0" w:color="auto"/>
                                            <w:bottom w:val="none" w:sz="0" w:space="0" w:color="auto"/>
                                            <w:right w:val="none" w:sz="0" w:space="0" w:color="auto"/>
                                          </w:divBdr>
                                          <w:divsChild>
                                            <w:div w:id="334920834">
                                              <w:marLeft w:val="0"/>
                                              <w:marRight w:val="0"/>
                                              <w:marTop w:val="0"/>
                                              <w:marBottom w:val="0"/>
                                              <w:divBdr>
                                                <w:top w:val="none" w:sz="0" w:space="0" w:color="auto"/>
                                                <w:left w:val="none" w:sz="0" w:space="0" w:color="auto"/>
                                                <w:bottom w:val="none" w:sz="0" w:space="0" w:color="auto"/>
                                                <w:right w:val="none" w:sz="0" w:space="0" w:color="auto"/>
                                              </w:divBdr>
                                              <w:divsChild>
                                                <w:div w:id="219249006">
                                                  <w:marLeft w:val="0"/>
                                                  <w:marRight w:val="0"/>
                                                  <w:marTop w:val="0"/>
                                                  <w:marBottom w:val="0"/>
                                                  <w:divBdr>
                                                    <w:top w:val="none" w:sz="0" w:space="0" w:color="auto"/>
                                                    <w:left w:val="none" w:sz="0" w:space="0" w:color="auto"/>
                                                    <w:bottom w:val="none" w:sz="0" w:space="0" w:color="auto"/>
                                                    <w:right w:val="none" w:sz="0" w:space="0" w:color="auto"/>
                                                  </w:divBdr>
                                                  <w:divsChild>
                                                    <w:div w:id="2142070708">
                                                      <w:marLeft w:val="0"/>
                                                      <w:marRight w:val="0"/>
                                                      <w:marTop w:val="0"/>
                                                      <w:marBottom w:val="0"/>
                                                      <w:divBdr>
                                                        <w:top w:val="none" w:sz="0" w:space="0" w:color="auto"/>
                                                        <w:left w:val="none" w:sz="0" w:space="0" w:color="auto"/>
                                                        <w:bottom w:val="none" w:sz="0" w:space="0" w:color="auto"/>
                                                        <w:right w:val="none" w:sz="0" w:space="0" w:color="auto"/>
                                                      </w:divBdr>
                                                      <w:divsChild>
                                                        <w:div w:id="1005939706">
                                                          <w:marLeft w:val="0"/>
                                                          <w:marRight w:val="0"/>
                                                          <w:marTop w:val="0"/>
                                                          <w:marBottom w:val="0"/>
                                                          <w:divBdr>
                                                            <w:top w:val="none" w:sz="0" w:space="0" w:color="auto"/>
                                                            <w:left w:val="none" w:sz="0" w:space="0" w:color="auto"/>
                                                            <w:bottom w:val="none" w:sz="0" w:space="0" w:color="auto"/>
                                                            <w:right w:val="none" w:sz="0" w:space="0" w:color="auto"/>
                                                          </w:divBdr>
                                                          <w:divsChild>
                                                            <w:div w:id="1230579299">
                                                              <w:marLeft w:val="0"/>
                                                              <w:marRight w:val="0"/>
                                                              <w:marTop w:val="0"/>
                                                              <w:marBottom w:val="0"/>
                                                              <w:divBdr>
                                                                <w:top w:val="none" w:sz="0" w:space="0" w:color="auto"/>
                                                                <w:left w:val="none" w:sz="0" w:space="0" w:color="auto"/>
                                                                <w:bottom w:val="none" w:sz="0" w:space="0" w:color="auto"/>
                                                                <w:right w:val="none" w:sz="0" w:space="0" w:color="auto"/>
                                                              </w:divBdr>
                                                              <w:divsChild>
                                                                <w:div w:id="1632132061">
                                                                  <w:marLeft w:val="0"/>
                                                                  <w:marRight w:val="0"/>
                                                                  <w:marTop w:val="0"/>
                                                                  <w:marBottom w:val="0"/>
                                                                  <w:divBdr>
                                                                    <w:top w:val="none" w:sz="0" w:space="0" w:color="auto"/>
                                                                    <w:left w:val="none" w:sz="0" w:space="0" w:color="auto"/>
                                                                    <w:bottom w:val="none" w:sz="0" w:space="0" w:color="auto"/>
                                                                    <w:right w:val="none" w:sz="0" w:space="0" w:color="auto"/>
                                                                  </w:divBdr>
                                                                  <w:divsChild>
                                                                    <w:div w:id="1533498253">
                                                                      <w:marLeft w:val="0"/>
                                                                      <w:marRight w:val="0"/>
                                                                      <w:marTop w:val="0"/>
                                                                      <w:marBottom w:val="0"/>
                                                                      <w:divBdr>
                                                                        <w:top w:val="none" w:sz="0" w:space="0" w:color="auto"/>
                                                                        <w:left w:val="none" w:sz="0" w:space="0" w:color="auto"/>
                                                                        <w:bottom w:val="none" w:sz="0" w:space="0" w:color="auto"/>
                                                                        <w:right w:val="none" w:sz="0" w:space="0" w:color="auto"/>
                                                                      </w:divBdr>
                                                                      <w:divsChild>
                                                                        <w:div w:id="2135714102">
                                                                          <w:marLeft w:val="0"/>
                                                                          <w:marRight w:val="0"/>
                                                                          <w:marTop w:val="0"/>
                                                                          <w:marBottom w:val="0"/>
                                                                          <w:divBdr>
                                                                            <w:top w:val="none" w:sz="0" w:space="0" w:color="auto"/>
                                                                            <w:left w:val="none" w:sz="0" w:space="0" w:color="auto"/>
                                                                            <w:bottom w:val="none" w:sz="0" w:space="0" w:color="auto"/>
                                                                            <w:right w:val="none" w:sz="0" w:space="0" w:color="auto"/>
                                                                          </w:divBdr>
                                                                          <w:divsChild>
                                                                            <w:div w:id="1959487425">
                                                                              <w:marLeft w:val="0"/>
                                                                              <w:marRight w:val="0"/>
                                                                              <w:marTop w:val="0"/>
                                                                              <w:marBottom w:val="0"/>
                                                                              <w:divBdr>
                                                                                <w:top w:val="none" w:sz="0" w:space="0" w:color="auto"/>
                                                                                <w:left w:val="none" w:sz="0" w:space="0" w:color="auto"/>
                                                                                <w:bottom w:val="none" w:sz="0" w:space="0" w:color="auto"/>
                                                                                <w:right w:val="none" w:sz="0" w:space="0" w:color="auto"/>
                                                                              </w:divBdr>
                                                                              <w:divsChild>
                                                                                <w:div w:id="260720131">
                                                                                  <w:marLeft w:val="0"/>
                                                                                  <w:marRight w:val="0"/>
                                                                                  <w:marTop w:val="0"/>
                                                                                  <w:marBottom w:val="0"/>
                                                                                  <w:divBdr>
                                                                                    <w:top w:val="none" w:sz="0" w:space="0" w:color="auto"/>
                                                                                    <w:left w:val="none" w:sz="0" w:space="0" w:color="auto"/>
                                                                                    <w:bottom w:val="none" w:sz="0" w:space="0" w:color="auto"/>
                                                                                    <w:right w:val="none" w:sz="0" w:space="0" w:color="auto"/>
                                                                                  </w:divBdr>
                                                                                </w:div>
                                                                                <w:div w:id="13709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4601357">
      <w:bodyDiv w:val="1"/>
      <w:marLeft w:val="0"/>
      <w:marRight w:val="0"/>
      <w:marTop w:val="0"/>
      <w:marBottom w:val="0"/>
      <w:divBdr>
        <w:top w:val="none" w:sz="0" w:space="0" w:color="auto"/>
        <w:left w:val="none" w:sz="0" w:space="0" w:color="auto"/>
        <w:bottom w:val="none" w:sz="0" w:space="0" w:color="auto"/>
        <w:right w:val="none" w:sz="0" w:space="0" w:color="auto"/>
      </w:divBdr>
    </w:div>
    <w:div w:id="956329597">
      <w:bodyDiv w:val="1"/>
      <w:marLeft w:val="0"/>
      <w:marRight w:val="0"/>
      <w:marTop w:val="0"/>
      <w:marBottom w:val="0"/>
      <w:divBdr>
        <w:top w:val="none" w:sz="0" w:space="0" w:color="auto"/>
        <w:left w:val="none" w:sz="0" w:space="0" w:color="auto"/>
        <w:bottom w:val="none" w:sz="0" w:space="0" w:color="auto"/>
        <w:right w:val="none" w:sz="0" w:space="0" w:color="auto"/>
      </w:divBdr>
      <w:divsChild>
        <w:div w:id="1644116507">
          <w:marLeft w:val="0"/>
          <w:marRight w:val="0"/>
          <w:marTop w:val="0"/>
          <w:marBottom w:val="0"/>
          <w:divBdr>
            <w:top w:val="none" w:sz="0" w:space="0" w:color="auto"/>
            <w:left w:val="none" w:sz="0" w:space="0" w:color="auto"/>
            <w:bottom w:val="none" w:sz="0" w:space="0" w:color="auto"/>
            <w:right w:val="none" w:sz="0" w:space="0" w:color="auto"/>
          </w:divBdr>
        </w:div>
      </w:divsChild>
    </w:div>
    <w:div w:id="970862543">
      <w:bodyDiv w:val="1"/>
      <w:marLeft w:val="0"/>
      <w:marRight w:val="0"/>
      <w:marTop w:val="0"/>
      <w:marBottom w:val="0"/>
      <w:divBdr>
        <w:top w:val="none" w:sz="0" w:space="0" w:color="auto"/>
        <w:left w:val="none" w:sz="0" w:space="0" w:color="auto"/>
        <w:bottom w:val="none" w:sz="0" w:space="0" w:color="auto"/>
        <w:right w:val="none" w:sz="0" w:space="0" w:color="auto"/>
      </w:divBdr>
    </w:div>
    <w:div w:id="974528273">
      <w:bodyDiv w:val="1"/>
      <w:marLeft w:val="0"/>
      <w:marRight w:val="0"/>
      <w:marTop w:val="0"/>
      <w:marBottom w:val="0"/>
      <w:divBdr>
        <w:top w:val="none" w:sz="0" w:space="0" w:color="auto"/>
        <w:left w:val="none" w:sz="0" w:space="0" w:color="auto"/>
        <w:bottom w:val="none" w:sz="0" w:space="0" w:color="auto"/>
        <w:right w:val="none" w:sz="0" w:space="0" w:color="auto"/>
      </w:divBdr>
    </w:div>
    <w:div w:id="993026449">
      <w:bodyDiv w:val="1"/>
      <w:marLeft w:val="0"/>
      <w:marRight w:val="0"/>
      <w:marTop w:val="0"/>
      <w:marBottom w:val="0"/>
      <w:divBdr>
        <w:top w:val="none" w:sz="0" w:space="0" w:color="auto"/>
        <w:left w:val="none" w:sz="0" w:space="0" w:color="auto"/>
        <w:bottom w:val="none" w:sz="0" w:space="0" w:color="auto"/>
        <w:right w:val="none" w:sz="0" w:space="0" w:color="auto"/>
      </w:divBdr>
    </w:div>
    <w:div w:id="1002508785">
      <w:bodyDiv w:val="1"/>
      <w:marLeft w:val="0"/>
      <w:marRight w:val="0"/>
      <w:marTop w:val="0"/>
      <w:marBottom w:val="0"/>
      <w:divBdr>
        <w:top w:val="none" w:sz="0" w:space="0" w:color="auto"/>
        <w:left w:val="none" w:sz="0" w:space="0" w:color="auto"/>
        <w:bottom w:val="none" w:sz="0" w:space="0" w:color="auto"/>
        <w:right w:val="none" w:sz="0" w:space="0" w:color="auto"/>
      </w:divBdr>
    </w:div>
    <w:div w:id="1013993867">
      <w:bodyDiv w:val="1"/>
      <w:marLeft w:val="0"/>
      <w:marRight w:val="0"/>
      <w:marTop w:val="0"/>
      <w:marBottom w:val="0"/>
      <w:divBdr>
        <w:top w:val="none" w:sz="0" w:space="0" w:color="auto"/>
        <w:left w:val="none" w:sz="0" w:space="0" w:color="auto"/>
        <w:bottom w:val="none" w:sz="0" w:space="0" w:color="auto"/>
        <w:right w:val="none" w:sz="0" w:space="0" w:color="auto"/>
      </w:divBdr>
    </w:div>
    <w:div w:id="1026449159">
      <w:bodyDiv w:val="1"/>
      <w:marLeft w:val="0"/>
      <w:marRight w:val="0"/>
      <w:marTop w:val="0"/>
      <w:marBottom w:val="0"/>
      <w:divBdr>
        <w:top w:val="none" w:sz="0" w:space="0" w:color="auto"/>
        <w:left w:val="none" w:sz="0" w:space="0" w:color="auto"/>
        <w:bottom w:val="none" w:sz="0" w:space="0" w:color="auto"/>
        <w:right w:val="none" w:sz="0" w:space="0" w:color="auto"/>
      </w:divBdr>
    </w:div>
    <w:div w:id="1034235423">
      <w:bodyDiv w:val="1"/>
      <w:marLeft w:val="0"/>
      <w:marRight w:val="0"/>
      <w:marTop w:val="0"/>
      <w:marBottom w:val="0"/>
      <w:divBdr>
        <w:top w:val="none" w:sz="0" w:space="0" w:color="auto"/>
        <w:left w:val="none" w:sz="0" w:space="0" w:color="auto"/>
        <w:bottom w:val="none" w:sz="0" w:space="0" w:color="auto"/>
        <w:right w:val="none" w:sz="0" w:space="0" w:color="auto"/>
      </w:divBdr>
    </w:div>
    <w:div w:id="1042441261">
      <w:bodyDiv w:val="1"/>
      <w:marLeft w:val="0"/>
      <w:marRight w:val="0"/>
      <w:marTop w:val="0"/>
      <w:marBottom w:val="0"/>
      <w:divBdr>
        <w:top w:val="none" w:sz="0" w:space="0" w:color="auto"/>
        <w:left w:val="none" w:sz="0" w:space="0" w:color="auto"/>
        <w:bottom w:val="none" w:sz="0" w:space="0" w:color="auto"/>
        <w:right w:val="none" w:sz="0" w:space="0" w:color="auto"/>
      </w:divBdr>
    </w:div>
    <w:div w:id="1046568582">
      <w:bodyDiv w:val="1"/>
      <w:marLeft w:val="0"/>
      <w:marRight w:val="0"/>
      <w:marTop w:val="0"/>
      <w:marBottom w:val="0"/>
      <w:divBdr>
        <w:top w:val="none" w:sz="0" w:space="0" w:color="auto"/>
        <w:left w:val="none" w:sz="0" w:space="0" w:color="auto"/>
        <w:bottom w:val="none" w:sz="0" w:space="0" w:color="auto"/>
        <w:right w:val="none" w:sz="0" w:space="0" w:color="auto"/>
      </w:divBdr>
    </w:div>
    <w:div w:id="1061637629">
      <w:bodyDiv w:val="1"/>
      <w:marLeft w:val="0"/>
      <w:marRight w:val="0"/>
      <w:marTop w:val="0"/>
      <w:marBottom w:val="0"/>
      <w:divBdr>
        <w:top w:val="none" w:sz="0" w:space="0" w:color="auto"/>
        <w:left w:val="none" w:sz="0" w:space="0" w:color="auto"/>
        <w:bottom w:val="none" w:sz="0" w:space="0" w:color="auto"/>
        <w:right w:val="none" w:sz="0" w:space="0" w:color="auto"/>
      </w:divBdr>
      <w:divsChild>
        <w:div w:id="316882968">
          <w:marLeft w:val="0"/>
          <w:marRight w:val="0"/>
          <w:marTop w:val="0"/>
          <w:marBottom w:val="0"/>
          <w:divBdr>
            <w:top w:val="none" w:sz="0" w:space="0" w:color="auto"/>
            <w:left w:val="none" w:sz="0" w:space="0" w:color="auto"/>
            <w:bottom w:val="none" w:sz="0" w:space="0" w:color="auto"/>
            <w:right w:val="none" w:sz="0" w:space="0" w:color="auto"/>
          </w:divBdr>
        </w:div>
        <w:div w:id="1982730097">
          <w:marLeft w:val="0"/>
          <w:marRight w:val="0"/>
          <w:marTop w:val="0"/>
          <w:marBottom w:val="0"/>
          <w:divBdr>
            <w:top w:val="none" w:sz="0" w:space="0" w:color="auto"/>
            <w:left w:val="none" w:sz="0" w:space="0" w:color="auto"/>
            <w:bottom w:val="none" w:sz="0" w:space="0" w:color="auto"/>
            <w:right w:val="none" w:sz="0" w:space="0" w:color="auto"/>
          </w:divBdr>
          <w:divsChild>
            <w:div w:id="548148886">
              <w:marLeft w:val="-75"/>
              <w:marRight w:val="0"/>
              <w:marTop w:val="30"/>
              <w:marBottom w:val="30"/>
              <w:divBdr>
                <w:top w:val="none" w:sz="0" w:space="0" w:color="auto"/>
                <w:left w:val="none" w:sz="0" w:space="0" w:color="auto"/>
                <w:bottom w:val="none" w:sz="0" w:space="0" w:color="auto"/>
                <w:right w:val="none" w:sz="0" w:space="0" w:color="auto"/>
              </w:divBdr>
              <w:divsChild>
                <w:div w:id="1666542804">
                  <w:marLeft w:val="0"/>
                  <w:marRight w:val="0"/>
                  <w:marTop w:val="0"/>
                  <w:marBottom w:val="0"/>
                  <w:divBdr>
                    <w:top w:val="none" w:sz="0" w:space="0" w:color="auto"/>
                    <w:left w:val="none" w:sz="0" w:space="0" w:color="auto"/>
                    <w:bottom w:val="none" w:sz="0" w:space="0" w:color="auto"/>
                    <w:right w:val="none" w:sz="0" w:space="0" w:color="auto"/>
                  </w:divBdr>
                  <w:divsChild>
                    <w:div w:id="1851334684">
                      <w:marLeft w:val="0"/>
                      <w:marRight w:val="0"/>
                      <w:marTop w:val="0"/>
                      <w:marBottom w:val="0"/>
                      <w:divBdr>
                        <w:top w:val="none" w:sz="0" w:space="0" w:color="auto"/>
                        <w:left w:val="none" w:sz="0" w:space="0" w:color="auto"/>
                        <w:bottom w:val="none" w:sz="0" w:space="0" w:color="auto"/>
                        <w:right w:val="none" w:sz="0" w:space="0" w:color="auto"/>
                      </w:divBdr>
                    </w:div>
                  </w:divsChild>
                </w:div>
                <w:div w:id="2075739098">
                  <w:marLeft w:val="0"/>
                  <w:marRight w:val="0"/>
                  <w:marTop w:val="0"/>
                  <w:marBottom w:val="0"/>
                  <w:divBdr>
                    <w:top w:val="none" w:sz="0" w:space="0" w:color="auto"/>
                    <w:left w:val="none" w:sz="0" w:space="0" w:color="auto"/>
                    <w:bottom w:val="none" w:sz="0" w:space="0" w:color="auto"/>
                    <w:right w:val="none" w:sz="0" w:space="0" w:color="auto"/>
                  </w:divBdr>
                  <w:divsChild>
                    <w:div w:id="463044003">
                      <w:marLeft w:val="0"/>
                      <w:marRight w:val="0"/>
                      <w:marTop w:val="0"/>
                      <w:marBottom w:val="0"/>
                      <w:divBdr>
                        <w:top w:val="none" w:sz="0" w:space="0" w:color="auto"/>
                        <w:left w:val="none" w:sz="0" w:space="0" w:color="auto"/>
                        <w:bottom w:val="none" w:sz="0" w:space="0" w:color="auto"/>
                        <w:right w:val="none" w:sz="0" w:space="0" w:color="auto"/>
                      </w:divBdr>
                    </w:div>
                  </w:divsChild>
                </w:div>
                <w:div w:id="1455098647">
                  <w:marLeft w:val="0"/>
                  <w:marRight w:val="0"/>
                  <w:marTop w:val="0"/>
                  <w:marBottom w:val="0"/>
                  <w:divBdr>
                    <w:top w:val="none" w:sz="0" w:space="0" w:color="auto"/>
                    <w:left w:val="none" w:sz="0" w:space="0" w:color="auto"/>
                    <w:bottom w:val="none" w:sz="0" w:space="0" w:color="auto"/>
                    <w:right w:val="none" w:sz="0" w:space="0" w:color="auto"/>
                  </w:divBdr>
                  <w:divsChild>
                    <w:div w:id="228273010">
                      <w:marLeft w:val="0"/>
                      <w:marRight w:val="0"/>
                      <w:marTop w:val="0"/>
                      <w:marBottom w:val="0"/>
                      <w:divBdr>
                        <w:top w:val="none" w:sz="0" w:space="0" w:color="auto"/>
                        <w:left w:val="none" w:sz="0" w:space="0" w:color="auto"/>
                        <w:bottom w:val="none" w:sz="0" w:space="0" w:color="auto"/>
                        <w:right w:val="none" w:sz="0" w:space="0" w:color="auto"/>
                      </w:divBdr>
                    </w:div>
                  </w:divsChild>
                </w:div>
                <w:div w:id="22438589">
                  <w:marLeft w:val="0"/>
                  <w:marRight w:val="0"/>
                  <w:marTop w:val="0"/>
                  <w:marBottom w:val="0"/>
                  <w:divBdr>
                    <w:top w:val="none" w:sz="0" w:space="0" w:color="auto"/>
                    <w:left w:val="none" w:sz="0" w:space="0" w:color="auto"/>
                    <w:bottom w:val="none" w:sz="0" w:space="0" w:color="auto"/>
                    <w:right w:val="none" w:sz="0" w:space="0" w:color="auto"/>
                  </w:divBdr>
                  <w:divsChild>
                    <w:div w:id="827408418">
                      <w:marLeft w:val="0"/>
                      <w:marRight w:val="0"/>
                      <w:marTop w:val="0"/>
                      <w:marBottom w:val="0"/>
                      <w:divBdr>
                        <w:top w:val="none" w:sz="0" w:space="0" w:color="auto"/>
                        <w:left w:val="none" w:sz="0" w:space="0" w:color="auto"/>
                        <w:bottom w:val="none" w:sz="0" w:space="0" w:color="auto"/>
                        <w:right w:val="none" w:sz="0" w:space="0" w:color="auto"/>
                      </w:divBdr>
                    </w:div>
                  </w:divsChild>
                </w:div>
                <w:div w:id="1794399279">
                  <w:marLeft w:val="0"/>
                  <w:marRight w:val="0"/>
                  <w:marTop w:val="0"/>
                  <w:marBottom w:val="0"/>
                  <w:divBdr>
                    <w:top w:val="none" w:sz="0" w:space="0" w:color="auto"/>
                    <w:left w:val="none" w:sz="0" w:space="0" w:color="auto"/>
                    <w:bottom w:val="none" w:sz="0" w:space="0" w:color="auto"/>
                    <w:right w:val="none" w:sz="0" w:space="0" w:color="auto"/>
                  </w:divBdr>
                  <w:divsChild>
                    <w:div w:id="388457258">
                      <w:marLeft w:val="0"/>
                      <w:marRight w:val="0"/>
                      <w:marTop w:val="0"/>
                      <w:marBottom w:val="0"/>
                      <w:divBdr>
                        <w:top w:val="none" w:sz="0" w:space="0" w:color="auto"/>
                        <w:left w:val="none" w:sz="0" w:space="0" w:color="auto"/>
                        <w:bottom w:val="none" w:sz="0" w:space="0" w:color="auto"/>
                        <w:right w:val="none" w:sz="0" w:space="0" w:color="auto"/>
                      </w:divBdr>
                    </w:div>
                  </w:divsChild>
                </w:div>
                <w:div w:id="68965843">
                  <w:marLeft w:val="0"/>
                  <w:marRight w:val="0"/>
                  <w:marTop w:val="0"/>
                  <w:marBottom w:val="0"/>
                  <w:divBdr>
                    <w:top w:val="none" w:sz="0" w:space="0" w:color="auto"/>
                    <w:left w:val="none" w:sz="0" w:space="0" w:color="auto"/>
                    <w:bottom w:val="none" w:sz="0" w:space="0" w:color="auto"/>
                    <w:right w:val="none" w:sz="0" w:space="0" w:color="auto"/>
                  </w:divBdr>
                  <w:divsChild>
                    <w:div w:id="461390969">
                      <w:marLeft w:val="0"/>
                      <w:marRight w:val="0"/>
                      <w:marTop w:val="0"/>
                      <w:marBottom w:val="0"/>
                      <w:divBdr>
                        <w:top w:val="none" w:sz="0" w:space="0" w:color="auto"/>
                        <w:left w:val="none" w:sz="0" w:space="0" w:color="auto"/>
                        <w:bottom w:val="none" w:sz="0" w:space="0" w:color="auto"/>
                        <w:right w:val="none" w:sz="0" w:space="0" w:color="auto"/>
                      </w:divBdr>
                    </w:div>
                  </w:divsChild>
                </w:div>
                <w:div w:id="727724168">
                  <w:marLeft w:val="0"/>
                  <w:marRight w:val="0"/>
                  <w:marTop w:val="0"/>
                  <w:marBottom w:val="0"/>
                  <w:divBdr>
                    <w:top w:val="none" w:sz="0" w:space="0" w:color="auto"/>
                    <w:left w:val="none" w:sz="0" w:space="0" w:color="auto"/>
                    <w:bottom w:val="none" w:sz="0" w:space="0" w:color="auto"/>
                    <w:right w:val="none" w:sz="0" w:space="0" w:color="auto"/>
                  </w:divBdr>
                  <w:divsChild>
                    <w:div w:id="520124145">
                      <w:marLeft w:val="0"/>
                      <w:marRight w:val="0"/>
                      <w:marTop w:val="0"/>
                      <w:marBottom w:val="0"/>
                      <w:divBdr>
                        <w:top w:val="none" w:sz="0" w:space="0" w:color="auto"/>
                        <w:left w:val="none" w:sz="0" w:space="0" w:color="auto"/>
                        <w:bottom w:val="none" w:sz="0" w:space="0" w:color="auto"/>
                        <w:right w:val="none" w:sz="0" w:space="0" w:color="auto"/>
                      </w:divBdr>
                    </w:div>
                  </w:divsChild>
                </w:div>
                <w:div w:id="947591251">
                  <w:marLeft w:val="0"/>
                  <w:marRight w:val="0"/>
                  <w:marTop w:val="0"/>
                  <w:marBottom w:val="0"/>
                  <w:divBdr>
                    <w:top w:val="none" w:sz="0" w:space="0" w:color="auto"/>
                    <w:left w:val="none" w:sz="0" w:space="0" w:color="auto"/>
                    <w:bottom w:val="none" w:sz="0" w:space="0" w:color="auto"/>
                    <w:right w:val="none" w:sz="0" w:space="0" w:color="auto"/>
                  </w:divBdr>
                  <w:divsChild>
                    <w:div w:id="1747459199">
                      <w:marLeft w:val="0"/>
                      <w:marRight w:val="0"/>
                      <w:marTop w:val="0"/>
                      <w:marBottom w:val="0"/>
                      <w:divBdr>
                        <w:top w:val="none" w:sz="0" w:space="0" w:color="auto"/>
                        <w:left w:val="none" w:sz="0" w:space="0" w:color="auto"/>
                        <w:bottom w:val="none" w:sz="0" w:space="0" w:color="auto"/>
                        <w:right w:val="none" w:sz="0" w:space="0" w:color="auto"/>
                      </w:divBdr>
                    </w:div>
                  </w:divsChild>
                </w:div>
                <w:div w:id="1309822563">
                  <w:marLeft w:val="0"/>
                  <w:marRight w:val="0"/>
                  <w:marTop w:val="0"/>
                  <w:marBottom w:val="0"/>
                  <w:divBdr>
                    <w:top w:val="none" w:sz="0" w:space="0" w:color="auto"/>
                    <w:left w:val="none" w:sz="0" w:space="0" w:color="auto"/>
                    <w:bottom w:val="none" w:sz="0" w:space="0" w:color="auto"/>
                    <w:right w:val="none" w:sz="0" w:space="0" w:color="auto"/>
                  </w:divBdr>
                  <w:divsChild>
                    <w:div w:id="640042601">
                      <w:marLeft w:val="0"/>
                      <w:marRight w:val="0"/>
                      <w:marTop w:val="0"/>
                      <w:marBottom w:val="0"/>
                      <w:divBdr>
                        <w:top w:val="none" w:sz="0" w:space="0" w:color="auto"/>
                        <w:left w:val="none" w:sz="0" w:space="0" w:color="auto"/>
                        <w:bottom w:val="none" w:sz="0" w:space="0" w:color="auto"/>
                        <w:right w:val="none" w:sz="0" w:space="0" w:color="auto"/>
                      </w:divBdr>
                    </w:div>
                  </w:divsChild>
                </w:div>
                <w:div w:id="909072083">
                  <w:marLeft w:val="0"/>
                  <w:marRight w:val="0"/>
                  <w:marTop w:val="0"/>
                  <w:marBottom w:val="0"/>
                  <w:divBdr>
                    <w:top w:val="none" w:sz="0" w:space="0" w:color="auto"/>
                    <w:left w:val="none" w:sz="0" w:space="0" w:color="auto"/>
                    <w:bottom w:val="none" w:sz="0" w:space="0" w:color="auto"/>
                    <w:right w:val="none" w:sz="0" w:space="0" w:color="auto"/>
                  </w:divBdr>
                  <w:divsChild>
                    <w:div w:id="456919149">
                      <w:marLeft w:val="0"/>
                      <w:marRight w:val="0"/>
                      <w:marTop w:val="0"/>
                      <w:marBottom w:val="0"/>
                      <w:divBdr>
                        <w:top w:val="none" w:sz="0" w:space="0" w:color="auto"/>
                        <w:left w:val="none" w:sz="0" w:space="0" w:color="auto"/>
                        <w:bottom w:val="none" w:sz="0" w:space="0" w:color="auto"/>
                        <w:right w:val="none" w:sz="0" w:space="0" w:color="auto"/>
                      </w:divBdr>
                    </w:div>
                  </w:divsChild>
                </w:div>
                <w:div w:id="1814180568">
                  <w:marLeft w:val="0"/>
                  <w:marRight w:val="0"/>
                  <w:marTop w:val="0"/>
                  <w:marBottom w:val="0"/>
                  <w:divBdr>
                    <w:top w:val="none" w:sz="0" w:space="0" w:color="auto"/>
                    <w:left w:val="none" w:sz="0" w:space="0" w:color="auto"/>
                    <w:bottom w:val="none" w:sz="0" w:space="0" w:color="auto"/>
                    <w:right w:val="none" w:sz="0" w:space="0" w:color="auto"/>
                  </w:divBdr>
                  <w:divsChild>
                    <w:div w:id="168564173">
                      <w:marLeft w:val="0"/>
                      <w:marRight w:val="0"/>
                      <w:marTop w:val="0"/>
                      <w:marBottom w:val="0"/>
                      <w:divBdr>
                        <w:top w:val="none" w:sz="0" w:space="0" w:color="auto"/>
                        <w:left w:val="none" w:sz="0" w:space="0" w:color="auto"/>
                        <w:bottom w:val="none" w:sz="0" w:space="0" w:color="auto"/>
                        <w:right w:val="none" w:sz="0" w:space="0" w:color="auto"/>
                      </w:divBdr>
                    </w:div>
                  </w:divsChild>
                </w:div>
                <w:div w:id="1288780467">
                  <w:marLeft w:val="0"/>
                  <w:marRight w:val="0"/>
                  <w:marTop w:val="0"/>
                  <w:marBottom w:val="0"/>
                  <w:divBdr>
                    <w:top w:val="none" w:sz="0" w:space="0" w:color="auto"/>
                    <w:left w:val="none" w:sz="0" w:space="0" w:color="auto"/>
                    <w:bottom w:val="none" w:sz="0" w:space="0" w:color="auto"/>
                    <w:right w:val="none" w:sz="0" w:space="0" w:color="auto"/>
                  </w:divBdr>
                  <w:divsChild>
                    <w:div w:id="445663963">
                      <w:marLeft w:val="0"/>
                      <w:marRight w:val="0"/>
                      <w:marTop w:val="0"/>
                      <w:marBottom w:val="0"/>
                      <w:divBdr>
                        <w:top w:val="none" w:sz="0" w:space="0" w:color="auto"/>
                        <w:left w:val="none" w:sz="0" w:space="0" w:color="auto"/>
                        <w:bottom w:val="none" w:sz="0" w:space="0" w:color="auto"/>
                        <w:right w:val="none" w:sz="0" w:space="0" w:color="auto"/>
                      </w:divBdr>
                    </w:div>
                  </w:divsChild>
                </w:div>
                <w:div w:id="165169263">
                  <w:marLeft w:val="0"/>
                  <w:marRight w:val="0"/>
                  <w:marTop w:val="0"/>
                  <w:marBottom w:val="0"/>
                  <w:divBdr>
                    <w:top w:val="none" w:sz="0" w:space="0" w:color="auto"/>
                    <w:left w:val="none" w:sz="0" w:space="0" w:color="auto"/>
                    <w:bottom w:val="none" w:sz="0" w:space="0" w:color="auto"/>
                    <w:right w:val="none" w:sz="0" w:space="0" w:color="auto"/>
                  </w:divBdr>
                  <w:divsChild>
                    <w:div w:id="910431390">
                      <w:marLeft w:val="0"/>
                      <w:marRight w:val="0"/>
                      <w:marTop w:val="0"/>
                      <w:marBottom w:val="0"/>
                      <w:divBdr>
                        <w:top w:val="none" w:sz="0" w:space="0" w:color="auto"/>
                        <w:left w:val="none" w:sz="0" w:space="0" w:color="auto"/>
                        <w:bottom w:val="none" w:sz="0" w:space="0" w:color="auto"/>
                        <w:right w:val="none" w:sz="0" w:space="0" w:color="auto"/>
                      </w:divBdr>
                    </w:div>
                  </w:divsChild>
                </w:div>
                <w:div w:id="1622303808">
                  <w:marLeft w:val="0"/>
                  <w:marRight w:val="0"/>
                  <w:marTop w:val="0"/>
                  <w:marBottom w:val="0"/>
                  <w:divBdr>
                    <w:top w:val="none" w:sz="0" w:space="0" w:color="auto"/>
                    <w:left w:val="none" w:sz="0" w:space="0" w:color="auto"/>
                    <w:bottom w:val="none" w:sz="0" w:space="0" w:color="auto"/>
                    <w:right w:val="none" w:sz="0" w:space="0" w:color="auto"/>
                  </w:divBdr>
                  <w:divsChild>
                    <w:div w:id="1961833668">
                      <w:marLeft w:val="0"/>
                      <w:marRight w:val="0"/>
                      <w:marTop w:val="0"/>
                      <w:marBottom w:val="0"/>
                      <w:divBdr>
                        <w:top w:val="none" w:sz="0" w:space="0" w:color="auto"/>
                        <w:left w:val="none" w:sz="0" w:space="0" w:color="auto"/>
                        <w:bottom w:val="none" w:sz="0" w:space="0" w:color="auto"/>
                        <w:right w:val="none" w:sz="0" w:space="0" w:color="auto"/>
                      </w:divBdr>
                    </w:div>
                  </w:divsChild>
                </w:div>
                <w:div w:id="1469742391">
                  <w:marLeft w:val="0"/>
                  <w:marRight w:val="0"/>
                  <w:marTop w:val="0"/>
                  <w:marBottom w:val="0"/>
                  <w:divBdr>
                    <w:top w:val="none" w:sz="0" w:space="0" w:color="auto"/>
                    <w:left w:val="none" w:sz="0" w:space="0" w:color="auto"/>
                    <w:bottom w:val="none" w:sz="0" w:space="0" w:color="auto"/>
                    <w:right w:val="none" w:sz="0" w:space="0" w:color="auto"/>
                  </w:divBdr>
                  <w:divsChild>
                    <w:div w:id="519009187">
                      <w:marLeft w:val="0"/>
                      <w:marRight w:val="0"/>
                      <w:marTop w:val="0"/>
                      <w:marBottom w:val="0"/>
                      <w:divBdr>
                        <w:top w:val="none" w:sz="0" w:space="0" w:color="auto"/>
                        <w:left w:val="none" w:sz="0" w:space="0" w:color="auto"/>
                        <w:bottom w:val="none" w:sz="0" w:space="0" w:color="auto"/>
                        <w:right w:val="none" w:sz="0" w:space="0" w:color="auto"/>
                      </w:divBdr>
                    </w:div>
                  </w:divsChild>
                </w:div>
                <w:div w:id="153228292">
                  <w:marLeft w:val="0"/>
                  <w:marRight w:val="0"/>
                  <w:marTop w:val="0"/>
                  <w:marBottom w:val="0"/>
                  <w:divBdr>
                    <w:top w:val="none" w:sz="0" w:space="0" w:color="auto"/>
                    <w:left w:val="none" w:sz="0" w:space="0" w:color="auto"/>
                    <w:bottom w:val="none" w:sz="0" w:space="0" w:color="auto"/>
                    <w:right w:val="none" w:sz="0" w:space="0" w:color="auto"/>
                  </w:divBdr>
                  <w:divsChild>
                    <w:div w:id="572355679">
                      <w:marLeft w:val="0"/>
                      <w:marRight w:val="0"/>
                      <w:marTop w:val="0"/>
                      <w:marBottom w:val="0"/>
                      <w:divBdr>
                        <w:top w:val="none" w:sz="0" w:space="0" w:color="auto"/>
                        <w:left w:val="none" w:sz="0" w:space="0" w:color="auto"/>
                        <w:bottom w:val="none" w:sz="0" w:space="0" w:color="auto"/>
                        <w:right w:val="none" w:sz="0" w:space="0" w:color="auto"/>
                      </w:divBdr>
                    </w:div>
                  </w:divsChild>
                </w:div>
                <w:div w:id="590890138">
                  <w:marLeft w:val="0"/>
                  <w:marRight w:val="0"/>
                  <w:marTop w:val="0"/>
                  <w:marBottom w:val="0"/>
                  <w:divBdr>
                    <w:top w:val="none" w:sz="0" w:space="0" w:color="auto"/>
                    <w:left w:val="none" w:sz="0" w:space="0" w:color="auto"/>
                    <w:bottom w:val="none" w:sz="0" w:space="0" w:color="auto"/>
                    <w:right w:val="none" w:sz="0" w:space="0" w:color="auto"/>
                  </w:divBdr>
                  <w:divsChild>
                    <w:div w:id="1708332678">
                      <w:marLeft w:val="0"/>
                      <w:marRight w:val="0"/>
                      <w:marTop w:val="0"/>
                      <w:marBottom w:val="0"/>
                      <w:divBdr>
                        <w:top w:val="none" w:sz="0" w:space="0" w:color="auto"/>
                        <w:left w:val="none" w:sz="0" w:space="0" w:color="auto"/>
                        <w:bottom w:val="none" w:sz="0" w:space="0" w:color="auto"/>
                        <w:right w:val="none" w:sz="0" w:space="0" w:color="auto"/>
                      </w:divBdr>
                    </w:div>
                  </w:divsChild>
                </w:div>
                <w:div w:id="1508247065">
                  <w:marLeft w:val="0"/>
                  <w:marRight w:val="0"/>
                  <w:marTop w:val="0"/>
                  <w:marBottom w:val="0"/>
                  <w:divBdr>
                    <w:top w:val="none" w:sz="0" w:space="0" w:color="auto"/>
                    <w:left w:val="none" w:sz="0" w:space="0" w:color="auto"/>
                    <w:bottom w:val="none" w:sz="0" w:space="0" w:color="auto"/>
                    <w:right w:val="none" w:sz="0" w:space="0" w:color="auto"/>
                  </w:divBdr>
                  <w:divsChild>
                    <w:div w:id="1501308299">
                      <w:marLeft w:val="0"/>
                      <w:marRight w:val="0"/>
                      <w:marTop w:val="0"/>
                      <w:marBottom w:val="0"/>
                      <w:divBdr>
                        <w:top w:val="none" w:sz="0" w:space="0" w:color="auto"/>
                        <w:left w:val="none" w:sz="0" w:space="0" w:color="auto"/>
                        <w:bottom w:val="none" w:sz="0" w:space="0" w:color="auto"/>
                        <w:right w:val="none" w:sz="0" w:space="0" w:color="auto"/>
                      </w:divBdr>
                    </w:div>
                  </w:divsChild>
                </w:div>
                <w:div w:id="743453136">
                  <w:marLeft w:val="0"/>
                  <w:marRight w:val="0"/>
                  <w:marTop w:val="0"/>
                  <w:marBottom w:val="0"/>
                  <w:divBdr>
                    <w:top w:val="none" w:sz="0" w:space="0" w:color="auto"/>
                    <w:left w:val="none" w:sz="0" w:space="0" w:color="auto"/>
                    <w:bottom w:val="none" w:sz="0" w:space="0" w:color="auto"/>
                    <w:right w:val="none" w:sz="0" w:space="0" w:color="auto"/>
                  </w:divBdr>
                  <w:divsChild>
                    <w:div w:id="1086612608">
                      <w:marLeft w:val="0"/>
                      <w:marRight w:val="0"/>
                      <w:marTop w:val="0"/>
                      <w:marBottom w:val="0"/>
                      <w:divBdr>
                        <w:top w:val="none" w:sz="0" w:space="0" w:color="auto"/>
                        <w:left w:val="none" w:sz="0" w:space="0" w:color="auto"/>
                        <w:bottom w:val="none" w:sz="0" w:space="0" w:color="auto"/>
                        <w:right w:val="none" w:sz="0" w:space="0" w:color="auto"/>
                      </w:divBdr>
                    </w:div>
                  </w:divsChild>
                </w:div>
                <w:div w:id="1328896083">
                  <w:marLeft w:val="0"/>
                  <w:marRight w:val="0"/>
                  <w:marTop w:val="0"/>
                  <w:marBottom w:val="0"/>
                  <w:divBdr>
                    <w:top w:val="none" w:sz="0" w:space="0" w:color="auto"/>
                    <w:left w:val="none" w:sz="0" w:space="0" w:color="auto"/>
                    <w:bottom w:val="none" w:sz="0" w:space="0" w:color="auto"/>
                    <w:right w:val="none" w:sz="0" w:space="0" w:color="auto"/>
                  </w:divBdr>
                  <w:divsChild>
                    <w:div w:id="242448988">
                      <w:marLeft w:val="0"/>
                      <w:marRight w:val="0"/>
                      <w:marTop w:val="0"/>
                      <w:marBottom w:val="0"/>
                      <w:divBdr>
                        <w:top w:val="none" w:sz="0" w:space="0" w:color="auto"/>
                        <w:left w:val="none" w:sz="0" w:space="0" w:color="auto"/>
                        <w:bottom w:val="none" w:sz="0" w:space="0" w:color="auto"/>
                        <w:right w:val="none" w:sz="0" w:space="0" w:color="auto"/>
                      </w:divBdr>
                    </w:div>
                  </w:divsChild>
                </w:div>
                <w:div w:id="710694359">
                  <w:marLeft w:val="0"/>
                  <w:marRight w:val="0"/>
                  <w:marTop w:val="0"/>
                  <w:marBottom w:val="0"/>
                  <w:divBdr>
                    <w:top w:val="none" w:sz="0" w:space="0" w:color="auto"/>
                    <w:left w:val="none" w:sz="0" w:space="0" w:color="auto"/>
                    <w:bottom w:val="none" w:sz="0" w:space="0" w:color="auto"/>
                    <w:right w:val="none" w:sz="0" w:space="0" w:color="auto"/>
                  </w:divBdr>
                  <w:divsChild>
                    <w:div w:id="124785183">
                      <w:marLeft w:val="0"/>
                      <w:marRight w:val="0"/>
                      <w:marTop w:val="0"/>
                      <w:marBottom w:val="0"/>
                      <w:divBdr>
                        <w:top w:val="none" w:sz="0" w:space="0" w:color="auto"/>
                        <w:left w:val="none" w:sz="0" w:space="0" w:color="auto"/>
                        <w:bottom w:val="none" w:sz="0" w:space="0" w:color="auto"/>
                        <w:right w:val="none" w:sz="0" w:space="0" w:color="auto"/>
                      </w:divBdr>
                    </w:div>
                  </w:divsChild>
                </w:div>
                <w:div w:id="871769879">
                  <w:marLeft w:val="0"/>
                  <w:marRight w:val="0"/>
                  <w:marTop w:val="0"/>
                  <w:marBottom w:val="0"/>
                  <w:divBdr>
                    <w:top w:val="none" w:sz="0" w:space="0" w:color="auto"/>
                    <w:left w:val="none" w:sz="0" w:space="0" w:color="auto"/>
                    <w:bottom w:val="none" w:sz="0" w:space="0" w:color="auto"/>
                    <w:right w:val="none" w:sz="0" w:space="0" w:color="auto"/>
                  </w:divBdr>
                  <w:divsChild>
                    <w:div w:id="741869793">
                      <w:marLeft w:val="0"/>
                      <w:marRight w:val="0"/>
                      <w:marTop w:val="0"/>
                      <w:marBottom w:val="0"/>
                      <w:divBdr>
                        <w:top w:val="none" w:sz="0" w:space="0" w:color="auto"/>
                        <w:left w:val="none" w:sz="0" w:space="0" w:color="auto"/>
                        <w:bottom w:val="none" w:sz="0" w:space="0" w:color="auto"/>
                        <w:right w:val="none" w:sz="0" w:space="0" w:color="auto"/>
                      </w:divBdr>
                    </w:div>
                  </w:divsChild>
                </w:div>
                <w:div w:id="800804770">
                  <w:marLeft w:val="0"/>
                  <w:marRight w:val="0"/>
                  <w:marTop w:val="0"/>
                  <w:marBottom w:val="0"/>
                  <w:divBdr>
                    <w:top w:val="none" w:sz="0" w:space="0" w:color="auto"/>
                    <w:left w:val="none" w:sz="0" w:space="0" w:color="auto"/>
                    <w:bottom w:val="none" w:sz="0" w:space="0" w:color="auto"/>
                    <w:right w:val="none" w:sz="0" w:space="0" w:color="auto"/>
                  </w:divBdr>
                  <w:divsChild>
                    <w:div w:id="780804026">
                      <w:marLeft w:val="0"/>
                      <w:marRight w:val="0"/>
                      <w:marTop w:val="0"/>
                      <w:marBottom w:val="0"/>
                      <w:divBdr>
                        <w:top w:val="none" w:sz="0" w:space="0" w:color="auto"/>
                        <w:left w:val="none" w:sz="0" w:space="0" w:color="auto"/>
                        <w:bottom w:val="none" w:sz="0" w:space="0" w:color="auto"/>
                        <w:right w:val="none" w:sz="0" w:space="0" w:color="auto"/>
                      </w:divBdr>
                    </w:div>
                  </w:divsChild>
                </w:div>
                <w:div w:id="664632144">
                  <w:marLeft w:val="0"/>
                  <w:marRight w:val="0"/>
                  <w:marTop w:val="0"/>
                  <w:marBottom w:val="0"/>
                  <w:divBdr>
                    <w:top w:val="none" w:sz="0" w:space="0" w:color="auto"/>
                    <w:left w:val="none" w:sz="0" w:space="0" w:color="auto"/>
                    <w:bottom w:val="none" w:sz="0" w:space="0" w:color="auto"/>
                    <w:right w:val="none" w:sz="0" w:space="0" w:color="auto"/>
                  </w:divBdr>
                  <w:divsChild>
                    <w:div w:id="597296860">
                      <w:marLeft w:val="0"/>
                      <w:marRight w:val="0"/>
                      <w:marTop w:val="0"/>
                      <w:marBottom w:val="0"/>
                      <w:divBdr>
                        <w:top w:val="none" w:sz="0" w:space="0" w:color="auto"/>
                        <w:left w:val="none" w:sz="0" w:space="0" w:color="auto"/>
                        <w:bottom w:val="none" w:sz="0" w:space="0" w:color="auto"/>
                        <w:right w:val="none" w:sz="0" w:space="0" w:color="auto"/>
                      </w:divBdr>
                    </w:div>
                  </w:divsChild>
                </w:div>
                <w:div w:id="1775662693">
                  <w:marLeft w:val="0"/>
                  <w:marRight w:val="0"/>
                  <w:marTop w:val="0"/>
                  <w:marBottom w:val="0"/>
                  <w:divBdr>
                    <w:top w:val="none" w:sz="0" w:space="0" w:color="auto"/>
                    <w:left w:val="none" w:sz="0" w:space="0" w:color="auto"/>
                    <w:bottom w:val="none" w:sz="0" w:space="0" w:color="auto"/>
                    <w:right w:val="none" w:sz="0" w:space="0" w:color="auto"/>
                  </w:divBdr>
                  <w:divsChild>
                    <w:div w:id="319117131">
                      <w:marLeft w:val="0"/>
                      <w:marRight w:val="0"/>
                      <w:marTop w:val="0"/>
                      <w:marBottom w:val="0"/>
                      <w:divBdr>
                        <w:top w:val="none" w:sz="0" w:space="0" w:color="auto"/>
                        <w:left w:val="none" w:sz="0" w:space="0" w:color="auto"/>
                        <w:bottom w:val="none" w:sz="0" w:space="0" w:color="auto"/>
                        <w:right w:val="none" w:sz="0" w:space="0" w:color="auto"/>
                      </w:divBdr>
                    </w:div>
                  </w:divsChild>
                </w:div>
                <w:div w:id="1436630656">
                  <w:marLeft w:val="0"/>
                  <w:marRight w:val="0"/>
                  <w:marTop w:val="0"/>
                  <w:marBottom w:val="0"/>
                  <w:divBdr>
                    <w:top w:val="none" w:sz="0" w:space="0" w:color="auto"/>
                    <w:left w:val="none" w:sz="0" w:space="0" w:color="auto"/>
                    <w:bottom w:val="none" w:sz="0" w:space="0" w:color="auto"/>
                    <w:right w:val="none" w:sz="0" w:space="0" w:color="auto"/>
                  </w:divBdr>
                  <w:divsChild>
                    <w:div w:id="434404416">
                      <w:marLeft w:val="0"/>
                      <w:marRight w:val="0"/>
                      <w:marTop w:val="0"/>
                      <w:marBottom w:val="0"/>
                      <w:divBdr>
                        <w:top w:val="none" w:sz="0" w:space="0" w:color="auto"/>
                        <w:left w:val="none" w:sz="0" w:space="0" w:color="auto"/>
                        <w:bottom w:val="none" w:sz="0" w:space="0" w:color="auto"/>
                        <w:right w:val="none" w:sz="0" w:space="0" w:color="auto"/>
                      </w:divBdr>
                    </w:div>
                  </w:divsChild>
                </w:div>
                <w:div w:id="1032152784">
                  <w:marLeft w:val="0"/>
                  <w:marRight w:val="0"/>
                  <w:marTop w:val="0"/>
                  <w:marBottom w:val="0"/>
                  <w:divBdr>
                    <w:top w:val="none" w:sz="0" w:space="0" w:color="auto"/>
                    <w:left w:val="none" w:sz="0" w:space="0" w:color="auto"/>
                    <w:bottom w:val="none" w:sz="0" w:space="0" w:color="auto"/>
                    <w:right w:val="none" w:sz="0" w:space="0" w:color="auto"/>
                  </w:divBdr>
                  <w:divsChild>
                    <w:div w:id="105565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205075">
          <w:marLeft w:val="0"/>
          <w:marRight w:val="0"/>
          <w:marTop w:val="0"/>
          <w:marBottom w:val="0"/>
          <w:divBdr>
            <w:top w:val="none" w:sz="0" w:space="0" w:color="auto"/>
            <w:left w:val="none" w:sz="0" w:space="0" w:color="auto"/>
            <w:bottom w:val="none" w:sz="0" w:space="0" w:color="auto"/>
            <w:right w:val="none" w:sz="0" w:space="0" w:color="auto"/>
          </w:divBdr>
          <w:divsChild>
            <w:div w:id="2137066604">
              <w:marLeft w:val="0"/>
              <w:marRight w:val="0"/>
              <w:marTop w:val="0"/>
              <w:marBottom w:val="0"/>
              <w:divBdr>
                <w:top w:val="none" w:sz="0" w:space="0" w:color="auto"/>
                <w:left w:val="none" w:sz="0" w:space="0" w:color="auto"/>
                <w:bottom w:val="none" w:sz="0" w:space="0" w:color="auto"/>
                <w:right w:val="none" w:sz="0" w:space="0" w:color="auto"/>
              </w:divBdr>
            </w:div>
            <w:div w:id="777943583">
              <w:marLeft w:val="0"/>
              <w:marRight w:val="0"/>
              <w:marTop w:val="0"/>
              <w:marBottom w:val="0"/>
              <w:divBdr>
                <w:top w:val="none" w:sz="0" w:space="0" w:color="auto"/>
                <w:left w:val="none" w:sz="0" w:space="0" w:color="auto"/>
                <w:bottom w:val="none" w:sz="0" w:space="0" w:color="auto"/>
                <w:right w:val="none" w:sz="0" w:space="0" w:color="auto"/>
              </w:divBdr>
            </w:div>
            <w:div w:id="411506479">
              <w:marLeft w:val="0"/>
              <w:marRight w:val="0"/>
              <w:marTop w:val="0"/>
              <w:marBottom w:val="0"/>
              <w:divBdr>
                <w:top w:val="none" w:sz="0" w:space="0" w:color="auto"/>
                <w:left w:val="none" w:sz="0" w:space="0" w:color="auto"/>
                <w:bottom w:val="none" w:sz="0" w:space="0" w:color="auto"/>
                <w:right w:val="none" w:sz="0" w:space="0" w:color="auto"/>
              </w:divBdr>
            </w:div>
            <w:div w:id="2099135057">
              <w:marLeft w:val="0"/>
              <w:marRight w:val="0"/>
              <w:marTop w:val="0"/>
              <w:marBottom w:val="0"/>
              <w:divBdr>
                <w:top w:val="none" w:sz="0" w:space="0" w:color="auto"/>
                <w:left w:val="none" w:sz="0" w:space="0" w:color="auto"/>
                <w:bottom w:val="none" w:sz="0" w:space="0" w:color="auto"/>
                <w:right w:val="none" w:sz="0" w:space="0" w:color="auto"/>
              </w:divBdr>
            </w:div>
            <w:div w:id="1274508888">
              <w:marLeft w:val="0"/>
              <w:marRight w:val="0"/>
              <w:marTop w:val="0"/>
              <w:marBottom w:val="0"/>
              <w:divBdr>
                <w:top w:val="none" w:sz="0" w:space="0" w:color="auto"/>
                <w:left w:val="none" w:sz="0" w:space="0" w:color="auto"/>
                <w:bottom w:val="none" w:sz="0" w:space="0" w:color="auto"/>
                <w:right w:val="none" w:sz="0" w:space="0" w:color="auto"/>
              </w:divBdr>
            </w:div>
          </w:divsChild>
        </w:div>
        <w:div w:id="900478039">
          <w:marLeft w:val="0"/>
          <w:marRight w:val="0"/>
          <w:marTop w:val="0"/>
          <w:marBottom w:val="0"/>
          <w:divBdr>
            <w:top w:val="none" w:sz="0" w:space="0" w:color="auto"/>
            <w:left w:val="none" w:sz="0" w:space="0" w:color="auto"/>
            <w:bottom w:val="none" w:sz="0" w:space="0" w:color="auto"/>
            <w:right w:val="none" w:sz="0" w:space="0" w:color="auto"/>
          </w:divBdr>
          <w:divsChild>
            <w:div w:id="34501858">
              <w:marLeft w:val="0"/>
              <w:marRight w:val="0"/>
              <w:marTop w:val="0"/>
              <w:marBottom w:val="0"/>
              <w:divBdr>
                <w:top w:val="none" w:sz="0" w:space="0" w:color="auto"/>
                <w:left w:val="none" w:sz="0" w:space="0" w:color="auto"/>
                <w:bottom w:val="none" w:sz="0" w:space="0" w:color="auto"/>
                <w:right w:val="none" w:sz="0" w:space="0" w:color="auto"/>
              </w:divBdr>
            </w:div>
            <w:div w:id="700787410">
              <w:marLeft w:val="0"/>
              <w:marRight w:val="0"/>
              <w:marTop w:val="0"/>
              <w:marBottom w:val="0"/>
              <w:divBdr>
                <w:top w:val="none" w:sz="0" w:space="0" w:color="auto"/>
                <w:left w:val="none" w:sz="0" w:space="0" w:color="auto"/>
                <w:bottom w:val="none" w:sz="0" w:space="0" w:color="auto"/>
                <w:right w:val="none" w:sz="0" w:space="0" w:color="auto"/>
              </w:divBdr>
            </w:div>
            <w:div w:id="1048916306">
              <w:marLeft w:val="0"/>
              <w:marRight w:val="0"/>
              <w:marTop w:val="0"/>
              <w:marBottom w:val="0"/>
              <w:divBdr>
                <w:top w:val="none" w:sz="0" w:space="0" w:color="auto"/>
                <w:left w:val="none" w:sz="0" w:space="0" w:color="auto"/>
                <w:bottom w:val="none" w:sz="0" w:space="0" w:color="auto"/>
                <w:right w:val="none" w:sz="0" w:space="0" w:color="auto"/>
              </w:divBdr>
            </w:div>
          </w:divsChild>
        </w:div>
        <w:div w:id="522666913">
          <w:marLeft w:val="0"/>
          <w:marRight w:val="0"/>
          <w:marTop w:val="0"/>
          <w:marBottom w:val="0"/>
          <w:divBdr>
            <w:top w:val="none" w:sz="0" w:space="0" w:color="auto"/>
            <w:left w:val="none" w:sz="0" w:space="0" w:color="auto"/>
            <w:bottom w:val="none" w:sz="0" w:space="0" w:color="auto"/>
            <w:right w:val="none" w:sz="0" w:space="0" w:color="auto"/>
          </w:divBdr>
          <w:divsChild>
            <w:div w:id="216281997">
              <w:marLeft w:val="0"/>
              <w:marRight w:val="0"/>
              <w:marTop w:val="0"/>
              <w:marBottom w:val="0"/>
              <w:divBdr>
                <w:top w:val="none" w:sz="0" w:space="0" w:color="auto"/>
                <w:left w:val="none" w:sz="0" w:space="0" w:color="auto"/>
                <w:bottom w:val="none" w:sz="0" w:space="0" w:color="auto"/>
                <w:right w:val="none" w:sz="0" w:space="0" w:color="auto"/>
              </w:divBdr>
            </w:div>
            <w:div w:id="859204555">
              <w:marLeft w:val="0"/>
              <w:marRight w:val="0"/>
              <w:marTop w:val="0"/>
              <w:marBottom w:val="0"/>
              <w:divBdr>
                <w:top w:val="none" w:sz="0" w:space="0" w:color="auto"/>
                <w:left w:val="none" w:sz="0" w:space="0" w:color="auto"/>
                <w:bottom w:val="none" w:sz="0" w:space="0" w:color="auto"/>
                <w:right w:val="none" w:sz="0" w:space="0" w:color="auto"/>
              </w:divBdr>
            </w:div>
            <w:div w:id="1709649286">
              <w:marLeft w:val="0"/>
              <w:marRight w:val="0"/>
              <w:marTop w:val="0"/>
              <w:marBottom w:val="0"/>
              <w:divBdr>
                <w:top w:val="none" w:sz="0" w:space="0" w:color="auto"/>
                <w:left w:val="none" w:sz="0" w:space="0" w:color="auto"/>
                <w:bottom w:val="none" w:sz="0" w:space="0" w:color="auto"/>
                <w:right w:val="none" w:sz="0" w:space="0" w:color="auto"/>
              </w:divBdr>
            </w:div>
            <w:div w:id="289286717">
              <w:marLeft w:val="0"/>
              <w:marRight w:val="0"/>
              <w:marTop w:val="0"/>
              <w:marBottom w:val="0"/>
              <w:divBdr>
                <w:top w:val="none" w:sz="0" w:space="0" w:color="auto"/>
                <w:left w:val="none" w:sz="0" w:space="0" w:color="auto"/>
                <w:bottom w:val="none" w:sz="0" w:space="0" w:color="auto"/>
                <w:right w:val="none" w:sz="0" w:space="0" w:color="auto"/>
              </w:divBdr>
            </w:div>
            <w:div w:id="7097580">
              <w:marLeft w:val="0"/>
              <w:marRight w:val="0"/>
              <w:marTop w:val="0"/>
              <w:marBottom w:val="0"/>
              <w:divBdr>
                <w:top w:val="none" w:sz="0" w:space="0" w:color="auto"/>
                <w:left w:val="none" w:sz="0" w:space="0" w:color="auto"/>
                <w:bottom w:val="none" w:sz="0" w:space="0" w:color="auto"/>
                <w:right w:val="none" w:sz="0" w:space="0" w:color="auto"/>
              </w:divBdr>
            </w:div>
          </w:divsChild>
        </w:div>
        <w:div w:id="396394474">
          <w:marLeft w:val="0"/>
          <w:marRight w:val="0"/>
          <w:marTop w:val="0"/>
          <w:marBottom w:val="0"/>
          <w:divBdr>
            <w:top w:val="none" w:sz="0" w:space="0" w:color="auto"/>
            <w:left w:val="none" w:sz="0" w:space="0" w:color="auto"/>
            <w:bottom w:val="none" w:sz="0" w:space="0" w:color="auto"/>
            <w:right w:val="none" w:sz="0" w:space="0" w:color="auto"/>
          </w:divBdr>
          <w:divsChild>
            <w:div w:id="399642927">
              <w:marLeft w:val="0"/>
              <w:marRight w:val="0"/>
              <w:marTop w:val="0"/>
              <w:marBottom w:val="0"/>
              <w:divBdr>
                <w:top w:val="none" w:sz="0" w:space="0" w:color="auto"/>
                <w:left w:val="none" w:sz="0" w:space="0" w:color="auto"/>
                <w:bottom w:val="none" w:sz="0" w:space="0" w:color="auto"/>
                <w:right w:val="none" w:sz="0" w:space="0" w:color="auto"/>
              </w:divBdr>
            </w:div>
            <w:div w:id="268851275">
              <w:marLeft w:val="0"/>
              <w:marRight w:val="0"/>
              <w:marTop w:val="0"/>
              <w:marBottom w:val="0"/>
              <w:divBdr>
                <w:top w:val="none" w:sz="0" w:space="0" w:color="auto"/>
                <w:left w:val="none" w:sz="0" w:space="0" w:color="auto"/>
                <w:bottom w:val="none" w:sz="0" w:space="0" w:color="auto"/>
                <w:right w:val="none" w:sz="0" w:space="0" w:color="auto"/>
              </w:divBdr>
            </w:div>
            <w:div w:id="1474835874">
              <w:marLeft w:val="0"/>
              <w:marRight w:val="0"/>
              <w:marTop w:val="0"/>
              <w:marBottom w:val="0"/>
              <w:divBdr>
                <w:top w:val="none" w:sz="0" w:space="0" w:color="auto"/>
                <w:left w:val="none" w:sz="0" w:space="0" w:color="auto"/>
                <w:bottom w:val="none" w:sz="0" w:space="0" w:color="auto"/>
                <w:right w:val="none" w:sz="0" w:space="0" w:color="auto"/>
              </w:divBdr>
            </w:div>
          </w:divsChild>
        </w:div>
        <w:div w:id="711537435">
          <w:marLeft w:val="0"/>
          <w:marRight w:val="0"/>
          <w:marTop w:val="0"/>
          <w:marBottom w:val="0"/>
          <w:divBdr>
            <w:top w:val="none" w:sz="0" w:space="0" w:color="auto"/>
            <w:left w:val="none" w:sz="0" w:space="0" w:color="auto"/>
            <w:bottom w:val="none" w:sz="0" w:space="0" w:color="auto"/>
            <w:right w:val="none" w:sz="0" w:space="0" w:color="auto"/>
          </w:divBdr>
          <w:divsChild>
            <w:div w:id="769469750">
              <w:marLeft w:val="0"/>
              <w:marRight w:val="0"/>
              <w:marTop w:val="0"/>
              <w:marBottom w:val="0"/>
              <w:divBdr>
                <w:top w:val="none" w:sz="0" w:space="0" w:color="auto"/>
                <w:left w:val="none" w:sz="0" w:space="0" w:color="auto"/>
                <w:bottom w:val="none" w:sz="0" w:space="0" w:color="auto"/>
                <w:right w:val="none" w:sz="0" w:space="0" w:color="auto"/>
              </w:divBdr>
            </w:div>
            <w:div w:id="2029016251">
              <w:marLeft w:val="0"/>
              <w:marRight w:val="0"/>
              <w:marTop w:val="0"/>
              <w:marBottom w:val="0"/>
              <w:divBdr>
                <w:top w:val="none" w:sz="0" w:space="0" w:color="auto"/>
                <w:left w:val="none" w:sz="0" w:space="0" w:color="auto"/>
                <w:bottom w:val="none" w:sz="0" w:space="0" w:color="auto"/>
                <w:right w:val="none" w:sz="0" w:space="0" w:color="auto"/>
              </w:divBdr>
            </w:div>
            <w:div w:id="332799493">
              <w:marLeft w:val="0"/>
              <w:marRight w:val="0"/>
              <w:marTop w:val="0"/>
              <w:marBottom w:val="0"/>
              <w:divBdr>
                <w:top w:val="none" w:sz="0" w:space="0" w:color="auto"/>
                <w:left w:val="none" w:sz="0" w:space="0" w:color="auto"/>
                <w:bottom w:val="none" w:sz="0" w:space="0" w:color="auto"/>
                <w:right w:val="none" w:sz="0" w:space="0" w:color="auto"/>
              </w:divBdr>
            </w:div>
            <w:div w:id="2121140826">
              <w:marLeft w:val="0"/>
              <w:marRight w:val="0"/>
              <w:marTop w:val="0"/>
              <w:marBottom w:val="0"/>
              <w:divBdr>
                <w:top w:val="none" w:sz="0" w:space="0" w:color="auto"/>
                <w:left w:val="none" w:sz="0" w:space="0" w:color="auto"/>
                <w:bottom w:val="none" w:sz="0" w:space="0" w:color="auto"/>
                <w:right w:val="none" w:sz="0" w:space="0" w:color="auto"/>
              </w:divBdr>
            </w:div>
          </w:divsChild>
        </w:div>
        <w:div w:id="262230224">
          <w:marLeft w:val="0"/>
          <w:marRight w:val="0"/>
          <w:marTop w:val="0"/>
          <w:marBottom w:val="0"/>
          <w:divBdr>
            <w:top w:val="none" w:sz="0" w:space="0" w:color="auto"/>
            <w:left w:val="none" w:sz="0" w:space="0" w:color="auto"/>
            <w:bottom w:val="none" w:sz="0" w:space="0" w:color="auto"/>
            <w:right w:val="none" w:sz="0" w:space="0" w:color="auto"/>
          </w:divBdr>
          <w:divsChild>
            <w:div w:id="2028484160">
              <w:marLeft w:val="0"/>
              <w:marRight w:val="0"/>
              <w:marTop w:val="0"/>
              <w:marBottom w:val="0"/>
              <w:divBdr>
                <w:top w:val="none" w:sz="0" w:space="0" w:color="auto"/>
                <w:left w:val="none" w:sz="0" w:space="0" w:color="auto"/>
                <w:bottom w:val="none" w:sz="0" w:space="0" w:color="auto"/>
                <w:right w:val="none" w:sz="0" w:space="0" w:color="auto"/>
              </w:divBdr>
            </w:div>
            <w:div w:id="1683046129">
              <w:marLeft w:val="0"/>
              <w:marRight w:val="0"/>
              <w:marTop w:val="0"/>
              <w:marBottom w:val="0"/>
              <w:divBdr>
                <w:top w:val="none" w:sz="0" w:space="0" w:color="auto"/>
                <w:left w:val="none" w:sz="0" w:space="0" w:color="auto"/>
                <w:bottom w:val="none" w:sz="0" w:space="0" w:color="auto"/>
                <w:right w:val="none" w:sz="0" w:space="0" w:color="auto"/>
              </w:divBdr>
            </w:div>
            <w:div w:id="1180003044">
              <w:marLeft w:val="0"/>
              <w:marRight w:val="0"/>
              <w:marTop w:val="0"/>
              <w:marBottom w:val="0"/>
              <w:divBdr>
                <w:top w:val="none" w:sz="0" w:space="0" w:color="auto"/>
                <w:left w:val="none" w:sz="0" w:space="0" w:color="auto"/>
                <w:bottom w:val="none" w:sz="0" w:space="0" w:color="auto"/>
                <w:right w:val="none" w:sz="0" w:space="0" w:color="auto"/>
              </w:divBdr>
            </w:div>
            <w:div w:id="1763528069">
              <w:marLeft w:val="0"/>
              <w:marRight w:val="0"/>
              <w:marTop w:val="0"/>
              <w:marBottom w:val="0"/>
              <w:divBdr>
                <w:top w:val="none" w:sz="0" w:space="0" w:color="auto"/>
                <w:left w:val="none" w:sz="0" w:space="0" w:color="auto"/>
                <w:bottom w:val="none" w:sz="0" w:space="0" w:color="auto"/>
                <w:right w:val="none" w:sz="0" w:space="0" w:color="auto"/>
              </w:divBdr>
            </w:div>
          </w:divsChild>
        </w:div>
        <w:div w:id="1897355760">
          <w:marLeft w:val="0"/>
          <w:marRight w:val="0"/>
          <w:marTop w:val="0"/>
          <w:marBottom w:val="0"/>
          <w:divBdr>
            <w:top w:val="none" w:sz="0" w:space="0" w:color="auto"/>
            <w:left w:val="none" w:sz="0" w:space="0" w:color="auto"/>
            <w:bottom w:val="none" w:sz="0" w:space="0" w:color="auto"/>
            <w:right w:val="none" w:sz="0" w:space="0" w:color="auto"/>
          </w:divBdr>
          <w:divsChild>
            <w:div w:id="1930698345">
              <w:marLeft w:val="0"/>
              <w:marRight w:val="0"/>
              <w:marTop w:val="0"/>
              <w:marBottom w:val="0"/>
              <w:divBdr>
                <w:top w:val="none" w:sz="0" w:space="0" w:color="auto"/>
                <w:left w:val="none" w:sz="0" w:space="0" w:color="auto"/>
                <w:bottom w:val="none" w:sz="0" w:space="0" w:color="auto"/>
                <w:right w:val="none" w:sz="0" w:space="0" w:color="auto"/>
              </w:divBdr>
            </w:div>
            <w:div w:id="812647302">
              <w:marLeft w:val="0"/>
              <w:marRight w:val="0"/>
              <w:marTop w:val="0"/>
              <w:marBottom w:val="0"/>
              <w:divBdr>
                <w:top w:val="none" w:sz="0" w:space="0" w:color="auto"/>
                <w:left w:val="none" w:sz="0" w:space="0" w:color="auto"/>
                <w:bottom w:val="none" w:sz="0" w:space="0" w:color="auto"/>
                <w:right w:val="none" w:sz="0" w:space="0" w:color="auto"/>
              </w:divBdr>
            </w:div>
            <w:div w:id="584077486">
              <w:marLeft w:val="0"/>
              <w:marRight w:val="0"/>
              <w:marTop w:val="0"/>
              <w:marBottom w:val="0"/>
              <w:divBdr>
                <w:top w:val="none" w:sz="0" w:space="0" w:color="auto"/>
                <w:left w:val="none" w:sz="0" w:space="0" w:color="auto"/>
                <w:bottom w:val="none" w:sz="0" w:space="0" w:color="auto"/>
                <w:right w:val="none" w:sz="0" w:space="0" w:color="auto"/>
              </w:divBdr>
            </w:div>
            <w:div w:id="2031686891">
              <w:marLeft w:val="0"/>
              <w:marRight w:val="0"/>
              <w:marTop w:val="0"/>
              <w:marBottom w:val="0"/>
              <w:divBdr>
                <w:top w:val="none" w:sz="0" w:space="0" w:color="auto"/>
                <w:left w:val="none" w:sz="0" w:space="0" w:color="auto"/>
                <w:bottom w:val="none" w:sz="0" w:space="0" w:color="auto"/>
                <w:right w:val="none" w:sz="0" w:space="0" w:color="auto"/>
              </w:divBdr>
            </w:div>
            <w:div w:id="398095177">
              <w:marLeft w:val="0"/>
              <w:marRight w:val="0"/>
              <w:marTop w:val="0"/>
              <w:marBottom w:val="0"/>
              <w:divBdr>
                <w:top w:val="none" w:sz="0" w:space="0" w:color="auto"/>
                <w:left w:val="none" w:sz="0" w:space="0" w:color="auto"/>
                <w:bottom w:val="none" w:sz="0" w:space="0" w:color="auto"/>
                <w:right w:val="none" w:sz="0" w:space="0" w:color="auto"/>
              </w:divBdr>
            </w:div>
          </w:divsChild>
        </w:div>
        <w:div w:id="921718482">
          <w:marLeft w:val="0"/>
          <w:marRight w:val="0"/>
          <w:marTop w:val="0"/>
          <w:marBottom w:val="0"/>
          <w:divBdr>
            <w:top w:val="none" w:sz="0" w:space="0" w:color="auto"/>
            <w:left w:val="none" w:sz="0" w:space="0" w:color="auto"/>
            <w:bottom w:val="none" w:sz="0" w:space="0" w:color="auto"/>
            <w:right w:val="none" w:sz="0" w:space="0" w:color="auto"/>
          </w:divBdr>
          <w:divsChild>
            <w:div w:id="1731727826">
              <w:marLeft w:val="0"/>
              <w:marRight w:val="0"/>
              <w:marTop w:val="0"/>
              <w:marBottom w:val="0"/>
              <w:divBdr>
                <w:top w:val="none" w:sz="0" w:space="0" w:color="auto"/>
                <w:left w:val="none" w:sz="0" w:space="0" w:color="auto"/>
                <w:bottom w:val="none" w:sz="0" w:space="0" w:color="auto"/>
                <w:right w:val="none" w:sz="0" w:space="0" w:color="auto"/>
              </w:divBdr>
            </w:div>
            <w:div w:id="616765476">
              <w:marLeft w:val="0"/>
              <w:marRight w:val="0"/>
              <w:marTop w:val="0"/>
              <w:marBottom w:val="0"/>
              <w:divBdr>
                <w:top w:val="none" w:sz="0" w:space="0" w:color="auto"/>
                <w:left w:val="none" w:sz="0" w:space="0" w:color="auto"/>
                <w:bottom w:val="none" w:sz="0" w:space="0" w:color="auto"/>
                <w:right w:val="none" w:sz="0" w:space="0" w:color="auto"/>
              </w:divBdr>
            </w:div>
          </w:divsChild>
        </w:div>
        <w:div w:id="1950162736">
          <w:marLeft w:val="0"/>
          <w:marRight w:val="0"/>
          <w:marTop w:val="0"/>
          <w:marBottom w:val="0"/>
          <w:divBdr>
            <w:top w:val="none" w:sz="0" w:space="0" w:color="auto"/>
            <w:left w:val="none" w:sz="0" w:space="0" w:color="auto"/>
            <w:bottom w:val="none" w:sz="0" w:space="0" w:color="auto"/>
            <w:right w:val="none" w:sz="0" w:space="0" w:color="auto"/>
          </w:divBdr>
          <w:divsChild>
            <w:div w:id="2034648381">
              <w:marLeft w:val="0"/>
              <w:marRight w:val="0"/>
              <w:marTop w:val="0"/>
              <w:marBottom w:val="0"/>
              <w:divBdr>
                <w:top w:val="none" w:sz="0" w:space="0" w:color="auto"/>
                <w:left w:val="none" w:sz="0" w:space="0" w:color="auto"/>
                <w:bottom w:val="none" w:sz="0" w:space="0" w:color="auto"/>
                <w:right w:val="none" w:sz="0" w:space="0" w:color="auto"/>
              </w:divBdr>
            </w:div>
            <w:div w:id="1519006086">
              <w:marLeft w:val="0"/>
              <w:marRight w:val="0"/>
              <w:marTop w:val="0"/>
              <w:marBottom w:val="0"/>
              <w:divBdr>
                <w:top w:val="none" w:sz="0" w:space="0" w:color="auto"/>
                <w:left w:val="none" w:sz="0" w:space="0" w:color="auto"/>
                <w:bottom w:val="none" w:sz="0" w:space="0" w:color="auto"/>
                <w:right w:val="none" w:sz="0" w:space="0" w:color="auto"/>
              </w:divBdr>
            </w:div>
            <w:div w:id="1617759352">
              <w:marLeft w:val="0"/>
              <w:marRight w:val="0"/>
              <w:marTop w:val="0"/>
              <w:marBottom w:val="0"/>
              <w:divBdr>
                <w:top w:val="none" w:sz="0" w:space="0" w:color="auto"/>
                <w:left w:val="none" w:sz="0" w:space="0" w:color="auto"/>
                <w:bottom w:val="none" w:sz="0" w:space="0" w:color="auto"/>
                <w:right w:val="none" w:sz="0" w:space="0" w:color="auto"/>
              </w:divBdr>
            </w:div>
            <w:div w:id="1873960194">
              <w:marLeft w:val="0"/>
              <w:marRight w:val="0"/>
              <w:marTop w:val="0"/>
              <w:marBottom w:val="0"/>
              <w:divBdr>
                <w:top w:val="none" w:sz="0" w:space="0" w:color="auto"/>
                <w:left w:val="none" w:sz="0" w:space="0" w:color="auto"/>
                <w:bottom w:val="none" w:sz="0" w:space="0" w:color="auto"/>
                <w:right w:val="none" w:sz="0" w:space="0" w:color="auto"/>
              </w:divBdr>
            </w:div>
            <w:div w:id="1667318805">
              <w:marLeft w:val="0"/>
              <w:marRight w:val="0"/>
              <w:marTop w:val="0"/>
              <w:marBottom w:val="0"/>
              <w:divBdr>
                <w:top w:val="none" w:sz="0" w:space="0" w:color="auto"/>
                <w:left w:val="none" w:sz="0" w:space="0" w:color="auto"/>
                <w:bottom w:val="none" w:sz="0" w:space="0" w:color="auto"/>
                <w:right w:val="none" w:sz="0" w:space="0" w:color="auto"/>
              </w:divBdr>
            </w:div>
          </w:divsChild>
        </w:div>
        <w:div w:id="1131830143">
          <w:marLeft w:val="0"/>
          <w:marRight w:val="0"/>
          <w:marTop w:val="0"/>
          <w:marBottom w:val="0"/>
          <w:divBdr>
            <w:top w:val="none" w:sz="0" w:space="0" w:color="auto"/>
            <w:left w:val="none" w:sz="0" w:space="0" w:color="auto"/>
            <w:bottom w:val="none" w:sz="0" w:space="0" w:color="auto"/>
            <w:right w:val="none" w:sz="0" w:space="0" w:color="auto"/>
          </w:divBdr>
          <w:divsChild>
            <w:div w:id="976566337">
              <w:marLeft w:val="0"/>
              <w:marRight w:val="0"/>
              <w:marTop w:val="0"/>
              <w:marBottom w:val="0"/>
              <w:divBdr>
                <w:top w:val="none" w:sz="0" w:space="0" w:color="auto"/>
                <w:left w:val="none" w:sz="0" w:space="0" w:color="auto"/>
                <w:bottom w:val="none" w:sz="0" w:space="0" w:color="auto"/>
                <w:right w:val="none" w:sz="0" w:space="0" w:color="auto"/>
              </w:divBdr>
            </w:div>
            <w:div w:id="1010254958">
              <w:marLeft w:val="0"/>
              <w:marRight w:val="0"/>
              <w:marTop w:val="0"/>
              <w:marBottom w:val="0"/>
              <w:divBdr>
                <w:top w:val="none" w:sz="0" w:space="0" w:color="auto"/>
                <w:left w:val="none" w:sz="0" w:space="0" w:color="auto"/>
                <w:bottom w:val="none" w:sz="0" w:space="0" w:color="auto"/>
                <w:right w:val="none" w:sz="0" w:space="0" w:color="auto"/>
              </w:divBdr>
            </w:div>
          </w:divsChild>
        </w:div>
        <w:div w:id="770244803">
          <w:marLeft w:val="0"/>
          <w:marRight w:val="0"/>
          <w:marTop w:val="0"/>
          <w:marBottom w:val="0"/>
          <w:divBdr>
            <w:top w:val="none" w:sz="0" w:space="0" w:color="auto"/>
            <w:left w:val="none" w:sz="0" w:space="0" w:color="auto"/>
            <w:bottom w:val="none" w:sz="0" w:space="0" w:color="auto"/>
            <w:right w:val="none" w:sz="0" w:space="0" w:color="auto"/>
          </w:divBdr>
          <w:divsChild>
            <w:div w:id="786200949">
              <w:marLeft w:val="0"/>
              <w:marRight w:val="0"/>
              <w:marTop w:val="0"/>
              <w:marBottom w:val="0"/>
              <w:divBdr>
                <w:top w:val="none" w:sz="0" w:space="0" w:color="auto"/>
                <w:left w:val="none" w:sz="0" w:space="0" w:color="auto"/>
                <w:bottom w:val="none" w:sz="0" w:space="0" w:color="auto"/>
                <w:right w:val="none" w:sz="0" w:space="0" w:color="auto"/>
              </w:divBdr>
            </w:div>
            <w:div w:id="398019310">
              <w:marLeft w:val="0"/>
              <w:marRight w:val="0"/>
              <w:marTop w:val="0"/>
              <w:marBottom w:val="0"/>
              <w:divBdr>
                <w:top w:val="none" w:sz="0" w:space="0" w:color="auto"/>
                <w:left w:val="none" w:sz="0" w:space="0" w:color="auto"/>
                <w:bottom w:val="none" w:sz="0" w:space="0" w:color="auto"/>
                <w:right w:val="none" w:sz="0" w:space="0" w:color="auto"/>
              </w:divBdr>
            </w:div>
            <w:div w:id="827093231">
              <w:marLeft w:val="0"/>
              <w:marRight w:val="0"/>
              <w:marTop w:val="0"/>
              <w:marBottom w:val="0"/>
              <w:divBdr>
                <w:top w:val="none" w:sz="0" w:space="0" w:color="auto"/>
                <w:left w:val="none" w:sz="0" w:space="0" w:color="auto"/>
                <w:bottom w:val="none" w:sz="0" w:space="0" w:color="auto"/>
                <w:right w:val="none" w:sz="0" w:space="0" w:color="auto"/>
              </w:divBdr>
            </w:div>
            <w:div w:id="913390116">
              <w:marLeft w:val="0"/>
              <w:marRight w:val="0"/>
              <w:marTop w:val="0"/>
              <w:marBottom w:val="0"/>
              <w:divBdr>
                <w:top w:val="none" w:sz="0" w:space="0" w:color="auto"/>
                <w:left w:val="none" w:sz="0" w:space="0" w:color="auto"/>
                <w:bottom w:val="none" w:sz="0" w:space="0" w:color="auto"/>
                <w:right w:val="none" w:sz="0" w:space="0" w:color="auto"/>
              </w:divBdr>
            </w:div>
            <w:div w:id="23677922">
              <w:marLeft w:val="0"/>
              <w:marRight w:val="0"/>
              <w:marTop w:val="0"/>
              <w:marBottom w:val="0"/>
              <w:divBdr>
                <w:top w:val="none" w:sz="0" w:space="0" w:color="auto"/>
                <w:left w:val="none" w:sz="0" w:space="0" w:color="auto"/>
                <w:bottom w:val="none" w:sz="0" w:space="0" w:color="auto"/>
                <w:right w:val="none" w:sz="0" w:space="0" w:color="auto"/>
              </w:divBdr>
            </w:div>
          </w:divsChild>
        </w:div>
        <w:div w:id="1474786214">
          <w:marLeft w:val="0"/>
          <w:marRight w:val="0"/>
          <w:marTop w:val="0"/>
          <w:marBottom w:val="0"/>
          <w:divBdr>
            <w:top w:val="none" w:sz="0" w:space="0" w:color="auto"/>
            <w:left w:val="none" w:sz="0" w:space="0" w:color="auto"/>
            <w:bottom w:val="none" w:sz="0" w:space="0" w:color="auto"/>
            <w:right w:val="none" w:sz="0" w:space="0" w:color="auto"/>
          </w:divBdr>
          <w:divsChild>
            <w:div w:id="1124078176">
              <w:marLeft w:val="0"/>
              <w:marRight w:val="0"/>
              <w:marTop w:val="0"/>
              <w:marBottom w:val="0"/>
              <w:divBdr>
                <w:top w:val="none" w:sz="0" w:space="0" w:color="auto"/>
                <w:left w:val="none" w:sz="0" w:space="0" w:color="auto"/>
                <w:bottom w:val="none" w:sz="0" w:space="0" w:color="auto"/>
                <w:right w:val="none" w:sz="0" w:space="0" w:color="auto"/>
              </w:divBdr>
            </w:div>
            <w:div w:id="1870029028">
              <w:marLeft w:val="0"/>
              <w:marRight w:val="0"/>
              <w:marTop w:val="0"/>
              <w:marBottom w:val="0"/>
              <w:divBdr>
                <w:top w:val="none" w:sz="0" w:space="0" w:color="auto"/>
                <w:left w:val="none" w:sz="0" w:space="0" w:color="auto"/>
                <w:bottom w:val="none" w:sz="0" w:space="0" w:color="auto"/>
                <w:right w:val="none" w:sz="0" w:space="0" w:color="auto"/>
              </w:divBdr>
            </w:div>
            <w:div w:id="692346237">
              <w:marLeft w:val="0"/>
              <w:marRight w:val="0"/>
              <w:marTop w:val="0"/>
              <w:marBottom w:val="0"/>
              <w:divBdr>
                <w:top w:val="none" w:sz="0" w:space="0" w:color="auto"/>
                <w:left w:val="none" w:sz="0" w:space="0" w:color="auto"/>
                <w:bottom w:val="none" w:sz="0" w:space="0" w:color="auto"/>
                <w:right w:val="none" w:sz="0" w:space="0" w:color="auto"/>
              </w:divBdr>
            </w:div>
            <w:div w:id="793134462">
              <w:marLeft w:val="0"/>
              <w:marRight w:val="0"/>
              <w:marTop w:val="0"/>
              <w:marBottom w:val="0"/>
              <w:divBdr>
                <w:top w:val="none" w:sz="0" w:space="0" w:color="auto"/>
                <w:left w:val="none" w:sz="0" w:space="0" w:color="auto"/>
                <w:bottom w:val="none" w:sz="0" w:space="0" w:color="auto"/>
                <w:right w:val="none" w:sz="0" w:space="0" w:color="auto"/>
              </w:divBdr>
            </w:div>
            <w:div w:id="1480998939">
              <w:marLeft w:val="0"/>
              <w:marRight w:val="0"/>
              <w:marTop w:val="0"/>
              <w:marBottom w:val="0"/>
              <w:divBdr>
                <w:top w:val="none" w:sz="0" w:space="0" w:color="auto"/>
                <w:left w:val="none" w:sz="0" w:space="0" w:color="auto"/>
                <w:bottom w:val="none" w:sz="0" w:space="0" w:color="auto"/>
                <w:right w:val="none" w:sz="0" w:space="0" w:color="auto"/>
              </w:divBdr>
            </w:div>
          </w:divsChild>
        </w:div>
        <w:div w:id="1392653708">
          <w:marLeft w:val="0"/>
          <w:marRight w:val="0"/>
          <w:marTop w:val="0"/>
          <w:marBottom w:val="0"/>
          <w:divBdr>
            <w:top w:val="none" w:sz="0" w:space="0" w:color="auto"/>
            <w:left w:val="none" w:sz="0" w:space="0" w:color="auto"/>
            <w:bottom w:val="none" w:sz="0" w:space="0" w:color="auto"/>
            <w:right w:val="none" w:sz="0" w:space="0" w:color="auto"/>
          </w:divBdr>
          <w:divsChild>
            <w:div w:id="1128401608">
              <w:marLeft w:val="0"/>
              <w:marRight w:val="0"/>
              <w:marTop w:val="0"/>
              <w:marBottom w:val="0"/>
              <w:divBdr>
                <w:top w:val="none" w:sz="0" w:space="0" w:color="auto"/>
                <w:left w:val="none" w:sz="0" w:space="0" w:color="auto"/>
                <w:bottom w:val="none" w:sz="0" w:space="0" w:color="auto"/>
                <w:right w:val="none" w:sz="0" w:space="0" w:color="auto"/>
              </w:divBdr>
            </w:div>
            <w:div w:id="440803027">
              <w:marLeft w:val="0"/>
              <w:marRight w:val="0"/>
              <w:marTop w:val="0"/>
              <w:marBottom w:val="0"/>
              <w:divBdr>
                <w:top w:val="none" w:sz="0" w:space="0" w:color="auto"/>
                <w:left w:val="none" w:sz="0" w:space="0" w:color="auto"/>
                <w:bottom w:val="none" w:sz="0" w:space="0" w:color="auto"/>
                <w:right w:val="none" w:sz="0" w:space="0" w:color="auto"/>
              </w:divBdr>
            </w:div>
            <w:div w:id="1896500140">
              <w:marLeft w:val="0"/>
              <w:marRight w:val="0"/>
              <w:marTop w:val="0"/>
              <w:marBottom w:val="0"/>
              <w:divBdr>
                <w:top w:val="none" w:sz="0" w:space="0" w:color="auto"/>
                <w:left w:val="none" w:sz="0" w:space="0" w:color="auto"/>
                <w:bottom w:val="none" w:sz="0" w:space="0" w:color="auto"/>
                <w:right w:val="none" w:sz="0" w:space="0" w:color="auto"/>
              </w:divBdr>
            </w:div>
            <w:div w:id="904031313">
              <w:marLeft w:val="0"/>
              <w:marRight w:val="0"/>
              <w:marTop w:val="0"/>
              <w:marBottom w:val="0"/>
              <w:divBdr>
                <w:top w:val="none" w:sz="0" w:space="0" w:color="auto"/>
                <w:left w:val="none" w:sz="0" w:space="0" w:color="auto"/>
                <w:bottom w:val="none" w:sz="0" w:space="0" w:color="auto"/>
                <w:right w:val="none" w:sz="0" w:space="0" w:color="auto"/>
              </w:divBdr>
            </w:div>
            <w:div w:id="255794804">
              <w:marLeft w:val="0"/>
              <w:marRight w:val="0"/>
              <w:marTop w:val="0"/>
              <w:marBottom w:val="0"/>
              <w:divBdr>
                <w:top w:val="none" w:sz="0" w:space="0" w:color="auto"/>
                <w:left w:val="none" w:sz="0" w:space="0" w:color="auto"/>
                <w:bottom w:val="none" w:sz="0" w:space="0" w:color="auto"/>
                <w:right w:val="none" w:sz="0" w:space="0" w:color="auto"/>
              </w:divBdr>
            </w:div>
          </w:divsChild>
        </w:div>
        <w:div w:id="1264805213">
          <w:marLeft w:val="0"/>
          <w:marRight w:val="0"/>
          <w:marTop w:val="0"/>
          <w:marBottom w:val="0"/>
          <w:divBdr>
            <w:top w:val="none" w:sz="0" w:space="0" w:color="auto"/>
            <w:left w:val="none" w:sz="0" w:space="0" w:color="auto"/>
            <w:bottom w:val="none" w:sz="0" w:space="0" w:color="auto"/>
            <w:right w:val="none" w:sz="0" w:space="0" w:color="auto"/>
          </w:divBdr>
          <w:divsChild>
            <w:div w:id="1646084498">
              <w:marLeft w:val="0"/>
              <w:marRight w:val="0"/>
              <w:marTop w:val="0"/>
              <w:marBottom w:val="0"/>
              <w:divBdr>
                <w:top w:val="none" w:sz="0" w:space="0" w:color="auto"/>
                <w:left w:val="none" w:sz="0" w:space="0" w:color="auto"/>
                <w:bottom w:val="none" w:sz="0" w:space="0" w:color="auto"/>
                <w:right w:val="none" w:sz="0" w:space="0" w:color="auto"/>
              </w:divBdr>
            </w:div>
            <w:div w:id="811753106">
              <w:marLeft w:val="0"/>
              <w:marRight w:val="0"/>
              <w:marTop w:val="0"/>
              <w:marBottom w:val="0"/>
              <w:divBdr>
                <w:top w:val="none" w:sz="0" w:space="0" w:color="auto"/>
                <w:left w:val="none" w:sz="0" w:space="0" w:color="auto"/>
                <w:bottom w:val="none" w:sz="0" w:space="0" w:color="auto"/>
                <w:right w:val="none" w:sz="0" w:space="0" w:color="auto"/>
              </w:divBdr>
            </w:div>
            <w:div w:id="840973165">
              <w:marLeft w:val="0"/>
              <w:marRight w:val="0"/>
              <w:marTop w:val="0"/>
              <w:marBottom w:val="0"/>
              <w:divBdr>
                <w:top w:val="none" w:sz="0" w:space="0" w:color="auto"/>
                <w:left w:val="none" w:sz="0" w:space="0" w:color="auto"/>
                <w:bottom w:val="none" w:sz="0" w:space="0" w:color="auto"/>
                <w:right w:val="none" w:sz="0" w:space="0" w:color="auto"/>
              </w:divBdr>
            </w:div>
            <w:div w:id="1510559607">
              <w:marLeft w:val="0"/>
              <w:marRight w:val="0"/>
              <w:marTop w:val="0"/>
              <w:marBottom w:val="0"/>
              <w:divBdr>
                <w:top w:val="none" w:sz="0" w:space="0" w:color="auto"/>
                <w:left w:val="none" w:sz="0" w:space="0" w:color="auto"/>
                <w:bottom w:val="none" w:sz="0" w:space="0" w:color="auto"/>
                <w:right w:val="none" w:sz="0" w:space="0" w:color="auto"/>
              </w:divBdr>
            </w:div>
            <w:div w:id="683285971">
              <w:marLeft w:val="0"/>
              <w:marRight w:val="0"/>
              <w:marTop w:val="0"/>
              <w:marBottom w:val="0"/>
              <w:divBdr>
                <w:top w:val="none" w:sz="0" w:space="0" w:color="auto"/>
                <w:left w:val="none" w:sz="0" w:space="0" w:color="auto"/>
                <w:bottom w:val="none" w:sz="0" w:space="0" w:color="auto"/>
                <w:right w:val="none" w:sz="0" w:space="0" w:color="auto"/>
              </w:divBdr>
            </w:div>
          </w:divsChild>
        </w:div>
        <w:div w:id="1818297594">
          <w:marLeft w:val="0"/>
          <w:marRight w:val="0"/>
          <w:marTop w:val="0"/>
          <w:marBottom w:val="0"/>
          <w:divBdr>
            <w:top w:val="none" w:sz="0" w:space="0" w:color="auto"/>
            <w:left w:val="none" w:sz="0" w:space="0" w:color="auto"/>
            <w:bottom w:val="none" w:sz="0" w:space="0" w:color="auto"/>
            <w:right w:val="none" w:sz="0" w:space="0" w:color="auto"/>
          </w:divBdr>
          <w:divsChild>
            <w:div w:id="956985979">
              <w:marLeft w:val="0"/>
              <w:marRight w:val="0"/>
              <w:marTop w:val="0"/>
              <w:marBottom w:val="0"/>
              <w:divBdr>
                <w:top w:val="none" w:sz="0" w:space="0" w:color="auto"/>
                <w:left w:val="none" w:sz="0" w:space="0" w:color="auto"/>
                <w:bottom w:val="none" w:sz="0" w:space="0" w:color="auto"/>
                <w:right w:val="none" w:sz="0" w:space="0" w:color="auto"/>
              </w:divBdr>
            </w:div>
            <w:div w:id="2086099275">
              <w:marLeft w:val="0"/>
              <w:marRight w:val="0"/>
              <w:marTop w:val="0"/>
              <w:marBottom w:val="0"/>
              <w:divBdr>
                <w:top w:val="none" w:sz="0" w:space="0" w:color="auto"/>
                <w:left w:val="none" w:sz="0" w:space="0" w:color="auto"/>
                <w:bottom w:val="none" w:sz="0" w:space="0" w:color="auto"/>
                <w:right w:val="none" w:sz="0" w:space="0" w:color="auto"/>
              </w:divBdr>
            </w:div>
            <w:div w:id="787310780">
              <w:marLeft w:val="0"/>
              <w:marRight w:val="0"/>
              <w:marTop w:val="0"/>
              <w:marBottom w:val="0"/>
              <w:divBdr>
                <w:top w:val="none" w:sz="0" w:space="0" w:color="auto"/>
                <w:left w:val="none" w:sz="0" w:space="0" w:color="auto"/>
                <w:bottom w:val="none" w:sz="0" w:space="0" w:color="auto"/>
                <w:right w:val="none" w:sz="0" w:space="0" w:color="auto"/>
              </w:divBdr>
            </w:div>
            <w:div w:id="252059362">
              <w:marLeft w:val="0"/>
              <w:marRight w:val="0"/>
              <w:marTop w:val="0"/>
              <w:marBottom w:val="0"/>
              <w:divBdr>
                <w:top w:val="none" w:sz="0" w:space="0" w:color="auto"/>
                <w:left w:val="none" w:sz="0" w:space="0" w:color="auto"/>
                <w:bottom w:val="none" w:sz="0" w:space="0" w:color="auto"/>
                <w:right w:val="none" w:sz="0" w:space="0" w:color="auto"/>
              </w:divBdr>
            </w:div>
            <w:div w:id="1404258625">
              <w:marLeft w:val="0"/>
              <w:marRight w:val="0"/>
              <w:marTop w:val="0"/>
              <w:marBottom w:val="0"/>
              <w:divBdr>
                <w:top w:val="none" w:sz="0" w:space="0" w:color="auto"/>
                <w:left w:val="none" w:sz="0" w:space="0" w:color="auto"/>
                <w:bottom w:val="none" w:sz="0" w:space="0" w:color="auto"/>
                <w:right w:val="none" w:sz="0" w:space="0" w:color="auto"/>
              </w:divBdr>
            </w:div>
          </w:divsChild>
        </w:div>
        <w:div w:id="1136875672">
          <w:marLeft w:val="0"/>
          <w:marRight w:val="0"/>
          <w:marTop w:val="0"/>
          <w:marBottom w:val="0"/>
          <w:divBdr>
            <w:top w:val="none" w:sz="0" w:space="0" w:color="auto"/>
            <w:left w:val="none" w:sz="0" w:space="0" w:color="auto"/>
            <w:bottom w:val="none" w:sz="0" w:space="0" w:color="auto"/>
            <w:right w:val="none" w:sz="0" w:space="0" w:color="auto"/>
          </w:divBdr>
          <w:divsChild>
            <w:div w:id="1852060568">
              <w:marLeft w:val="0"/>
              <w:marRight w:val="0"/>
              <w:marTop w:val="0"/>
              <w:marBottom w:val="0"/>
              <w:divBdr>
                <w:top w:val="none" w:sz="0" w:space="0" w:color="auto"/>
                <w:left w:val="none" w:sz="0" w:space="0" w:color="auto"/>
                <w:bottom w:val="none" w:sz="0" w:space="0" w:color="auto"/>
                <w:right w:val="none" w:sz="0" w:space="0" w:color="auto"/>
              </w:divBdr>
            </w:div>
            <w:div w:id="1731532692">
              <w:marLeft w:val="0"/>
              <w:marRight w:val="0"/>
              <w:marTop w:val="0"/>
              <w:marBottom w:val="0"/>
              <w:divBdr>
                <w:top w:val="none" w:sz="0" w:space="0" w:color="auto"/>
                <w:left w:val="none" w:sz="0" w:space="0" w:color="auto"/>
                <w:bottom w:val="none" w:sz="0" w:space="0" w:color="auto"/>
                <w:right w:val="none" w:sz="0" w:space="0" w:color="auto"/>
              </w:divBdr>
            </w:div>
            <w:div w:id="502597941">
              <w:marLeft w:val="0"/>
              <w:marRight w:val="0"/>
              <w:marTop w:val="0"/>
              <w:marBottom w:val="0"/>
              <w:divBdr>
                <w:top w:val="none" w:sz="0" w:space="0" w:color="auto"/>
                <w:left w:val="none" w:sz="0" w:space="0" w:color="auto"/>
                <w:bottom w:val="none" w:sz="0" w:space="0" w:color="auto"/>
                <w:right w:val="none" w:sz="0" w:space="0" w:color="auto"/>
              </w:divBdr>
            </w:div>
            <w:div w:id="1141652235">
              <w:marLeft w:val="0"/>
              <w:marRight w:val="0"/>
              <w:marTop w:val="0"/>
              <w:marBottom w:val="0"/>
              <w:divBdr>
                <w:top w:val="none" w:sz="0" w:space="0" w:color="auto"/>
                <w:left w:val="none" w:sz="0" w:space="0" w:color="auto"/>
                <w:bottom w:val="none" w:sz="0" w:space="0" w:color="auto"/>
                <w:right w:val="none" w:sz="0" w:space="0" w:color="auto"/>
              </w:divBdr>
            </w:div>
            <w:div w:id="302196230">
              <w:marLeft w:val="0"/>
              <w:marRight w:val="0"/>
              <w:marTop w:val="0"/>
              <w:marBottom w:val="0"/>
              <w:divBdr>
                <w:top w:val="none" w:sz="0" w:space="0" w:color="auto"/>
                <w:left w:val="none" w:sz="0" w:space="0" w:color="auto"/>
                <w:bottom w:val="none" w:sz="0" w:space="0" w:color="auto"/>
                <w:right w:val="none" w:sz="0" w:space="0" w:color="auto"/>
              </w:divBdr>
            </w:div>
          </w:divsChild>
        </w:div>
        <w:div w:id="1347636249">
          <w:marLeft w:val="0"/>
          <w:marRight w:val="0"/>
          <w:marTop w:val="0"/>
          <w:marBottom w:val="0"/>
          <w:divBdr>
            <w:top w:val="none" w:sz="0" w:space="0" w:color="auto"/>
            <w:left w:val="none" w:sz="0" w:space="0" w:color="auto"/>
            <w:bottom w:val="none" w:sz="0" w:space="0" w:color="auto"/>
            <w:right w:val="none" w:sz="0" w:space="0" w:color="auto"/>
          </w:divBdr>
          <w:divsChild>
            <w:div w:id="1107700416">
              <w:marLeft w:val="0"/>
              <w:marRight w:val="0"/>
              <w:marTop w:val="0"/>
              <w:marBottom w:val="0"/>
              <w:divBdr>
                <w:top w:val="none" w:sz="0" w:space="0" w:color="auto"/>
                <w:left w:val="none" w:sz="0" w:space="0" w:color="auto"/>
                <w:bottom w:val="none" w:sz="0" w:space="0" w:color="auto"/>
                <w:right w:val="none" w:sz="0" w:space="0" w:color="auto"/>
              </w:divBdr>
            </w:div>
            <w:div w:id="309795700">
              <w:marLeft w:val="0"/>
              <w:marRight w:val="0"/>
              <w:marTop w:val="0"/>
              <w:marBottom w:val="0"/>
              <w:divBdr>
                <w:top w:val="none" w:sz="0" w:space="0" w:color="auto"/>
                <w:left w:val="none" w:sz="0" w:space="0" w:color="auto"/>
                <w:bottom w:val="none" w:sz="0" w:space="0" w:color="auto"/>
                <w:right w:val="none" w:sz="0" w:space="0" w:color="auto"/>
              </w:divBdr>
            </w:div>
          </w:divsChild>
        </w:div>
        <w:div w:id="2066710266">
          <w:marLeft w:val="0"/>
          <w:marRight w:val="0"/>
          <w:marTop w:val="0"/>
          <w:marBottom w:val="0"/>
          <w:divBdr>
            <w:top w:val="none" w:sz="0" w:space="0" w:color="auto"/>
            <w:left w:val="none" w:sz="0" w:space="0" w:color="auto"/>
            <w:bottom w:val="none" w:sz="0" w:space="0" w:color="auto"/>
            <w:right w:val="none" w:sz="0" w:space="0" w:color="auto"/>
          </w:divBdr>
          <w:divsChild>
            <w:div w:id="1940094202">
              <w:marLeft w:val="0"/>
              <w:marRight w:val="0"/>
              <w:marTop w:val="0"/>
              <w:marBottom w:val="0"/>
              <w:divBdr>
                <w:top w:val="none" w:sz="0" w:space="0" w:color="auto"/>
                <w:left w:val="none" w:sz="0" w:space="0" w:color="auto"/>
                <w:bottom w:val="none" w:sz="0" w:space="0" w:color="auto"/>
                <w:right w:val="none" w:sz="0" w:space="0" w:color="auto"/>
              </w:divBdr>
            </w:div>
            <w:div w:id="1043138600">
              <w:marLeft w:val="0"/>
              <w:marRight w:val="0"/>
              <w:marTop w:val="0"/>
              <w:marBottom w:val="0"/>
              <w:divBdr>
                <w:top w:val="none" w:sz="0" w:space="0" w:color="auto"/>
                <w:left w:val="none" w:sz="0" w:space="0" w:color="auto"/>
                <w:bottom w:val="none" w:sz="0" w:space="0" w:color="auto"/>
                <w:right w:val="none" w:sz="0" w:space="0" w:color="auto"/>
              </w:divBdr>
            </w:div>
            <w:div w:id="1079403055">
              <w:marLeft w:val="0"/>
              <w:marRight w:val="0"/>
              <w:marTop w:val="0"/>
              <w:marBottom w:val="0"/>
              <w:divBdr>
                <w:top w:val="none" w:sz="0" w:space="0" w:color="auto"/>
                <w:left w:val="none" w:sz="0" w:space="0" w:color="auto"/>
                <w:bottom w:val="none" w:sz="0" w:space="0" w:color="auto"/>
                <w:right w:val="none" w:sz="0" w:space="0" w:color="auto"/>
              </w:divBdr>
            </w:div>
            <w:div w:id="970021289">
              <w:marLeft w:val="0"/>
              <w:marRight w:val="0"/>
              <w:marTop w:val="0"/>
              <w:marBottom w:val="0"/>
              <w:divBdr>
                <w:top w:val="none" w:sz="0" w:space="0" w:color="auto"/>
                <w:left w:val="none" w:sz="0" w:space="0" w:color="auto"/>
                <w:bottom w:val="none" w:sz="0" w:space="0" w:color="auto"/>
                <w:right w:val="none" w:sz="0" w:space="0" w:color="auto"/>
              </w:divBdr>
            </w:div>
            <w:div w:id="1269892089">
              <w:marLeft w:val="0"/>
              <w:marRight w:val="0"/>
              <w:marTop w:val="0"/>
              <w:marBottom w:val="0"/>
              <w:divBdr>
                <w:top w:val="none" w:sz="0" w:space="0" w:color="auto"/>
                <w:left w:val="none" w:sz="0" w:space="0" w:color="auto"/>
                <w:bottom w:val="none" w:sz="0" w:space="0" w:color="auto"/>
                <w:right w:val="none" w:sz="0" w:space="0" w:color="auto"/>
              </w:divBdr>
            </w:div>
          </w:divsChild>
        </w:div>
        <w:div w:id="1259564766">
          <w:marLeft w:val="0"/>
          <w:marRight w:val="0"/>
          <w:marTop w:val="0"/>
          <w:marBottom w:val="0"/>
          <w:divBdr>
            <w:top w:val="none" w:sz="0" w:space="0" w:color="auto"/>
            <w:left w:val="none" w:sz="0" w:space="0" w:color="auto"/>
            <w:bottom w:val="none" w:sz="0" w:space="0" w:color="auto"/>
            <w:right w:val="none" w:sz="0" w:space="0" w:color="auto"/>
          </w:divBdr>
          <w:divsChild>
            <w:div w:id="1424759975">
              <w:marLeft w:val="0"/>
              <w:marRight w:val="0"/>
              <w:marTop w:val="0"/>
              <w:marBottom w:val="0"/>
              <w:divBdr>
                <w:top w:val="none" w:sz="0" w:space="0" w:color="auto"/>
                <w:left w:val="none" w:sz="0" w:space="0" w:color="auto"/>
                <w:bottom w:val="none" w:sz="0" w:space="0" w:color="auto"/>
                <w:right w:val="none" w:sz="0" w:space="0" w:color="auto"/>
              </w:divBdr>
            </w:div>
          </w:divsChild>
        </w:div>
        <w:div w:id="98647429">
          <w:marLeft w:val="0"/>
          <w:marRight w:val="0"/>
          <w:marTop w:val="0"/>
          <w:marBottom w:val="0"/>
          <w:divBdr>
            <w:top w:val="none" w:sz="0" w:space="0" w:color="auto"/>
            <w:left w:val="none" w:sz="0" w:space="0" w:color="auto"/>
            <w:bottom w:val="none" w:sz="0" w:space="0" w:color="auto"/>
            <w:right w:val="none" w:sz="0" w:space="0" w:color="auto"/>
          </w:divBdr>
          <w:divsChild>
            <w:div w:id="2067333863">
              <w:marLeft w:val="0"/>
              <w:marRight w:val="0"/>
              <w:marTop w:val="0"/>
              <w:marBottom w:val="0"/>
              <w:divBdr>
                <w:top w:val="none" w:sz="0" w:space="0" w:color="auto"/>
                <w:left w:val="none" w:sz="0" w:space="0" w:color="auto"/>
                <w:bottom w:val="none" w:sz="0" w:space="0" w:color="auto"/>
                <w:right w:val="none" w:sz="0" w:space="0" w:color="auto"/>
              </w:divBdr>
            </w:div>
            <w:div w:id="1706252715">
              <w:marLeft w:val="0"/>
              <w:marRight w:val="0"/>
              <w:marTop w:val="0"/>
              <w:marBottom w:val="0"/>
              <w:divBdr>
                <w:top w:val="none" w:sz="0" w:space="0" w:color="auto"/>
                <w:left w:val="none" w:sz="0" w:space="0" w:color="auto"/>
                <w:bottom w:val="none" w:sz="0" w:space="0" w:color="auto"/>
                <w:right w:val="none" w:sz="0" w:space="0" w:color="auto"/>
              </w:divBdr>
            </w:div>
            <w:div w:id="3890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12799">
      <w:bodyDiv w:val="1"/>
      <w:marLeft w:val="0"/>
      <w:marRight w:val="0"/>
      <w:marTop w:val="0"/>
      <w:marBottom w:val="0"/>
      <w:divBdr>
        <w:top w:val="none" w:sz="0" w:space="0" w:color="auto"/>
        <w:left w:val="none" w:sz="0" w:space="0" w:color="auto"/>
        <w:bottom w:val="none" w:sz="0" w:space="0" w:color="auto"/>
        <w:right w:val="none" w:sz="0" w:space="0" w:color="auto"/>
      </w:divBdr>
    </w:div>
    <w:div w:id="1070540837">
      <w:bodyDiv w:val="1"/>
      <w:marLeft w:val="0"/>
      <w:marRight w:val="0"/>
      <w:marTop w:val="0"/>
      <w:marBottom w:val="0"/>
      <w:divBdr>
        <w:top w:val="none" w:sz="0" w:space="0" w:color="auto"/>
        <w:left w:val="none" w:sz="0" w:space="0" w:color="auto"/>
        <w:bottom w:val="none" w:sz="0" w:space="0" w:color="auto"/>
        <w:right w:val="none" w:sz="0" w:space="0" w:color="auto"/>
      </w:divBdr>
    </w:div>
    <w:div w:id="1094400210">
      <w:bodyDiv w:val="1"/>
      <w:marLeft w:val="0"/>
      <w:marRight w:val="0"/>
      <w:marTop w:val="0"/>
      <w:marBottom w:val="0"/>
      <w:divBdr>
        <w:top w:val="none" w:sz="0" w:space="0" w:color="auto"/>
        <w:left w:val="none" w:sz="0" w:space="0" w:color="auto"/>
        <w:bottom w:val="none" w:sz="0" w:space="0" w:color="auto"/>
        <w:right w:val="none" w:sz="0" w:space="0" w:color="auto"/>
      </w:divBdr>
    </w:div>
    <w:div w:id="1158496230">
      <w:bodyDiv w:val="1"/>
      <w:marLeft w:val="0"/>
      <w:marRight w:val="0"/>
      <w:marTop w:val="0"/>
      <w:marBottom w:val="0"/>
      <w:divBdr>
        <w:top w:val="none" w:sz="0" w:space="0" w:color="auto"/>
        <w:left w:val="none" w:sz="0" w:space="0" w:color="auto"/>
        <w:bottom w:val="none" w:sz="0" w:space="0" w:color="auto"/>
        <w:right w:val="none" w:sz="0" w:space="0" w:color="auto"/>
      </w:divBdr>
    </w:div>
    <w:div w:id="1174567031">
      <w:bodyDiv w:val="1"/>
      <w:marLeft w:val="0"/>
      <w:marRight w:val="0"/>
      <w:marTop w:val="0"/>
      <w:marBottom w:val="0"/>
      <w:divBdr>
        <w:top w:val="none" w:sz="0" w:space="0" w:color="auto"/>
        <w:left w:val="none" w:sz="0" w:space="0" w:color="auto"/>
        <w:bottom w:val="none" w:sz="0" w:space="0" w:color="auto"/>
        <w:right w:val="none" w:sz="0" w:space="0" w:color="auto"/>
      </w:divBdr>
    </w:div>
    <w:div w:id="1241677766">
      <w:bodyDiv w:val="1"/>
      <w:marLeft w:val="0"/>
      <w:marRight w:val="0"/>
      <w:marTop w:val="0"/>
      <w:marBottom w:val="0"/>
      <w:divBdr>
        <w:top w:val="none" w:sz="0" w:space="0" w:color="auto"/>
        <w:left w:val="none" w:sz="0" w:space="0" w:color="auto"/>
        <w:bottom w:val="none" w:sz="0" w:space="0" w:color="auto"/>
        <w:right w:val="none" w:sz="0" w:space="0" w:color="auto"/>
      </w:divBdr>
      <w:divsChild>
        <w:div w:id="1697539067">
          <w:marLeft w:val="0"/>
          <w:marRight w:val="0"/>
          <w:marTop w:val="0"/>
          <w:marBottom w:val="0"/>
          <w:divBdr>
            <w:top w:val="none" w:sz="0" w:space="0" w:color="auto"/>
            <w:left w:val="none" w:sz="0" w:space="0" w:color="auto"/>
            <w:bottom w:val="none" w:sz="0" w:space="0" w:color="auto"/>
            <w:right w:val="none" w:sz="0" w:space="0" w:color="auto"/>
          </w:divBdr>
        </w:div>
      </w:divsChild>
    </w:div>
    <w:div w:id="1246459614">
      <w:bodyDiv w:val="1"/>
      <w:marLeft w:val="0"/>
      <w:marRight w:val="0"/>
      <w:marTop w:val="0"/>
      <w:marBottom w:val="0"/>
      <w:divBdr>
        <w:top w:val="none" w:sz="0" w:space="0" w:color="auto"/>
        <w:left w:val="none" w:sz="0" w:space="0" w:color="auto"/>
        <w:bottom w:val="none" w:sz="0" w:space="0" w:color="auto"/>
        <w:right w:val="none" w:sz="0" w:space="0" w:color="auto"/>
      </w:divBdr>
    </w:div>
    <w:div w:id="1268661891">
      <w:bodyDiv w:val="1"/>
      <w:marLeft w:val="0"/>
      <w:marRight w:val="0"/>
      <w:marTop w:val="0"/>
      <w:marBottom w:val="0"/>
      <w:divBdr>
        <w:top w:val="none" w:sz="0" w:space="0" w:color="auto"/>
        <w:left w:val="none" w:sz="0" w:space="0" w:color="auto"/>
        <w:bottom w:val="none" w:sz="0" w:space="0" w:color="auto"/>
        <w:right w:val="none" w:sz="0" w:space="0" w:color="auto"/>
      </w:divBdr>
    </w:div>
    <w:div w:id="1300111825">
      <w:bodyDiv w:val="1"/>
      <w:marLeft w:val="0"/>
      <w:marRight w:val="0"/>
      <w:marTop w:val="0"/>
      <w:marBottom w:val="0"/>
      <w:divBdr>
        <w:top w:val="none" w:sz="0" w:space="0" w:color="auto"/>
        <w:left w:val="none" w:sz="0" w:space="0" w:color="auto"/>
        <w:bottom w:val="none" w:sz="0" w:space="0" w:color="auto"/>
        <w:right w:val="none" w:sz="0" w:space="0" w:color="auto"/>
      </w:divBdr>
    </w:div>
    <w:div w:id="1328289287">
      <w:bodyDiv w:val="1"/>
      <w:marLeft w:val="0"/>
      <w:marRight w:val="0"/>
      <w:marTop w:val="0"/>
      <w:marBottom w:val="0"/>
      <w:divBdr>
        <w:top w:val="none" w:sz="0" w:space="0" w:color="auto"/>
        <w:left w:val="none" w:sz="0" w:space="0" w:color="auto"/>
        <w:bottom w:val="none" w:sz="0" w:space="0" w:color="auto"/>
        <w:right w:val="none" w:sz="0" w:space="0" w:color="auto"/>
      </w:divBdr>
    </w:div>
    <w:div w:id="1330331319">
      <w:bodyDiv w:val="1"/>
      <w:marLeft w:val="0"/>
      <w:marRight w:val="0"/>
      <w:marTop w:val="0"/>
      <w:marBottom w:val="0"/>
      <w:divBdr>
        <w:top w:val="none" w:sz="0" w:space="0" w:color="auto"/>
        <w:left w:val="none" w:sz="0" w:space="0" w:color="auto"/>
        <w:bottom w:val="none" w:sz="0" w:space="0" w:color="auto"/>
        <w:right w:val="none" w:sz="0" w:space="0" w:color="auto"/>
      </w:divBdr>
    </w:div>
    <w:div w:id="1361511330">
      <w:bodyDiv w:val="1"/>
      <w:marLeft w:val="0"/>
      <w:marRight w:val="0"/>
      <w:marTop w:val="0"/>
      <w:marBottom w:val="0"/>
      <w:divBdr>
        <w:top w:val="none" w:sz="0" w:space="0" w:color="auto"/>
        <w:left w:val="none" w:sz="0" w:space="0" w:color="auto"/>
        <w:bottom w:val="none" w:sz="0" w:space="0" w:color="auto"/>
        <w:right w:val="none" w:sz="0" w:space="0" w:color="auto"/>
      </w:divBdr>
    </w:div>
    <w:div w:id="1406873025">
      <w:bodyDiv w:val="1"/>
      <w:marLeft w:val="0"/>
      <w:marRight w:val="0"/>
      <w:marTop w:val="0"/>
      <w:marBottom w:val="0"/>
      <w:divBdr>
        <w:top w:val="none" w:sz="0" w:space="0" w:color="auto"/>
        <w:left w:val="none" w:sz="0" w:space="0" w:color="auto"/>
        <w:bottom w:val="none" w:sz="0" w:space="0" w:color="auto"/>
        <w:right w:val="none" w:sz="0" w:space="0" w:color="auto"/>
      </w:divBdr>
    </w:div>
    <w:div w:id="1426488821">
      <w:bodyDiv w:val="1"/>
      <w:marLeft w:val="0"/>
      <w:marRight w:val="0"/>
      <w:marTop w:val="0"/>
      <w:marBottom w:val="0"/>
      <w:divBdr>
        <w:top w:val="none" w:sz="0" w:space="0" w:color="auto"/>
        <w:left w:val="none" w:sz="0" w:space="0" w:color="auto"/>
        <w:bottom w:val="none" w:sz="0" w:space="0" w:color="auto"/>
        <w:right w:val="none" w:sz="0" w:space="0" w:color="auto"/>
      </w:divBdr>
    </w:div>
    <w:div w:id="1459374609">
      <w:bodyDiv w:val="1"/>
      <w:marLeft w:val="0"/>
      <w:marRight w:val="0"/>
      <w:marTop w:val="0"/>
      <w:marBottom w:val="0"/>
      <w:divBdr>
        <w:top w:val="none" w:sz="0" w:space="0" w:color="auto"/>
        <w:left w:val="none" w:sz="0" w:space="0" w:color="auto"/>
        <w:bottom w:val="none" w:sz="0" w:space="0" w:color="auto"/>
        <w:right w:val="none" w:sz="0" w:space="0" w:color="auto"/>
      </w:divBdr>
    </w:div>
    <w:div w:id="1488208941">
      <w:bodyDiv w:val="1"/>
      <w:marLeft w:val="0"/>
      <w:marRight w:val="0"/>
      <w:marTop w:val="0"/>
      <w:marBottom w:val="0"/>
      <w:divBdr>
        <w:top w:val="none" w:sz="0" w:space="0" w:color="auto"/>
        <w:left w:val="none" w:sz="0" w:space="0" w:color="auto"/>
        <w:bottom w:val="none" w:sz="0" w:space="0" w:color="auto"/>
        <w:right w:val="none" w:sz="0" w:space="0" w:color="auto"/>
      </w:divBdr>
    </w:div>
    <w:div w:id="1514143824">
      <w:bodyDiv w:val="1"/>
      <w:marLeft w:val="0"/>
      <w:marRight w:val="0"/>
      <w:marTop w:val="0"/>
      <w:marBottom w:val="0"/>
      <w:divBdr>
        <w:top w:val="none" w:sz="0" w:space="0" w:color="auto"/>
        <w:left w:val="none" w:sz="0" w:space="0" w:color="auto"/>
        <w:bottom w:val="none" w:sz="0" w:space="0" w:color="auto"/>
        <w:right w:val="none" w:sz="0" w:space="0" w:color="auto"/>
      </w:divBdr>
    </w:div>
    <w:div w:id="1532650152">
      <w:bodyDiv w:val="1"/>
      <w:marLeft w:val="0"/>
      <w:marRight w:val="0"/>
      <w:marTop w:val="0"/>
      <w:marBottom w:val="0"/>
      <w:divBdr>
        <w:top w:val="none" w:sz="0" w:space="0" w:color="auto"/>
        <w:left w:val="none" w:sz="0" w:space="0" w:color="auto"/>
        <w:bottom w:val="none" w:sz="0" w:space="0" w:color="auto"/>
        <w:right w:val="none" w:sz="0" w:space="0" w:color="auto"/>
      </w:divBdr>
    </w:div>
    <w:div w:id="1549678903">
      <w:bodyDiv w:val="1"/>
      <w:marLeft w:val="0"/>
      <w:marRight w:val="0"/>
      <w:marTop w:val="0"/>
      <w:marBottom w:val="0"/>
      <w:divBdr>
        <w:top w:val="none" w:sz="0" w:space="0" w:color="auto"/>
        <w:left w:val="none" w:sz="0" w:space="0" w:color="auto"/>
        <w:bottom w:val="none" w:sz="0" w:space="0" w:color="auto"/>
        <w:right w:val="none" w:sz="0" w:space="0" w:color="auto"/>
      </w:divBdr>
    </w:div>
    <w:div w:id="1567956938">
      <w:bodyDiv w:val="1"/>
      <w:marLeft w:val="0"/>
      <w:marRight w:val="0"/>
      <w:marTop w:val="0"/>
      <w:marBottom w:val="0"/>
      <w:divBdr>
        <w:top w:val="none" w:sz="0" w:space="0" w:color="auto"/>
        <w:left w:val="none" w:sz="0" w:space="0" w:color="auto"/>
        <w:bottom w:val="none" w:sz="0" w:space="0" w:color="auto"/>
        <w:right w:val="none" w:sz="0" w:space="0" w:color="auto"/>
      </w:divBdr>
    </w:div>
    <w:div w:id="1577520955">
      <w:bodyDiv w:val="1"/>
      <w:marLeft w:val="0"/>
      <w:marRight w:val="0"/>
      <w:marTop w:val="0"/>
      <w:marBottom w:val="0"/>
      <w:divBdr>
        <w:top w:val="none" w:sz="0" w:space="0" w:color="auto"/>
        <w:left w:val="none" w:sz="0" w:space="0" w:color="auto"/>
        <w:bottom w:val="none" w:sz="0" w:space="0" w:color="auto"/>
        <w:right w:val="none" w:sz="0" w:space="0" w:color="auto"/>
      </w:divBdr>
      <w:divsChild>
        <w:div w:id="1739015498">
          <w:marLeft w:val="0"/>
          <w:marRight w:val="0"/>
          <w:marTop w:val="0"/>
          <w:marBottom w:val="0"/>
          <w:divBdr>
            <w:top w:val="none" w:sz="0" w:space="0" w:color="auto"/>
            <w:left w:val="none" w:sz="0" w:space="0" w:color="auto"/>
            <w:bottom w:val="none" w:sz="0" w:space="0" w:color="auto"/>
            <w:right w:val="none" w:sz="0" w:space="0" w:color="auto"/>
          </w:divBdr>
        </w:div>
        <w:div w:id="966818752">
          <w:marLeft w:val="0"/>
          <w:marRight w:val="0"/>
          <w:marTop w:val="0"/>
          <w:marBottom w:val="0"/>
          <w:divBdr>
            <w:top w:val="none" w:sz="0" w:space="0" w:color="auto"/>
            <w:left w:val="none" w:sz="0" w:space="0" w:color="auto"/>
            <w:bottom w:val="none" w:sz="0" w:space="0" w:color="auto"/>
            <w:right w:val="none" w:sz="0" w:space="0" w:color="auto"/>
          </w:divBdr>
        </w:div>
        <w:div w:id="702246095">
          <w:marLeft w:val="0"/>
          <w:marRight w:val="0"/>
          <w:marTop w:val="0"/>
          <w:marBottom w:val="0"/>
          <w:divBdr>
            <w:top w:val="none" w:sz="0" w:space="0" w:color="auto"/>
            <w:left w:val="none" w:sz="0" w:space="0" w:color="auto"/>
            <w:bottom w:val="none" w:sz="0" w:space="0" w:color="auto"/>
            <w:right w:val="none" w:sz="0" w:space="0" w:color="auto"/>
          </w:divBdr>
        </w:div>
        <w:div w:id="1548102422">
          <w:marLeft w:val="0"/>
          <w:marRight w:val="0"/>
          <w:marTop w:val="0"/>
          <w:marBottom w:val="0"/>
          <w:divBdr>
            <w:top w:val="none" w:sz="0" w:space="0" w:color="auto"/>
            <w:left w:val="none" w:sz="0" w:space="0" w:color="auto"/>
            <w:bottom w:val="none" w:sz="0" w:space="0" w:color="auto"/>
            <w:right w:val="none" w:sz="0" w:space="0" w:color="auto"/>
          </w:divBdr>
        </w:div>
        <w:div w:id="1366323096">
          <w:marLeft w:val="0"/>
          <w:marRight w:val="0"/>
          <w:marTop w:val="0"/>
          <w:marBottom w:val="0"/>
          <w:divBdr>
            <w:top w:val="none" w:sz="0" w:space="0" w:color="auto"/>
            <w:left w:val="none" w:sz="0" w:space="0" w:color="auto"/>
            <w:bottom w:val="none" w:sz="0" w:space="0" w:color="auto"/>
            <w:right w:val="none" w:sz="0" w:space="0" w:color="auto"/>
          </w:divBdr>
        </w:div>
        <w:div w:id="646200871">
          <w:marLeft w:val="0"/>
          <w:marRight w:val="0"/>
          <w:marTop w:val="0"/>
          <w:marBottom w:val="0"/>
          <w:divBdr>
            <w:top w:val="none" w:sz="0" w:space="0" w:color="auto"/>
            <w:left w:val="none" w:sz="0" w:space="0" w:color="auto"/>
            <w:bottom w:val="none" w:sz="0" w:space="0" w:color="auto"/>
            <w:right w:val="none" w:sz="0" w:space="0" w:color="auto"/>
          </w:divBdr>
        </w:div>
        <w:div w:id="1929265939">
          <w:marLeft w:val="0"/>
          <w:marRight w:val="0"/>
          <w:marTop w:val="0"/>
          <w:marBottom w:val="0"/>
          <w:divBdr>
            <w:top w:val="none" w:sz="0" w:space="0" w:color="auto"/>
            <w:left w:val="none" w:sz="0" w:space="0" w:color="auto"/>
            <w:bottom w:val="none" w:sz="0" w:space="0" w:color="auto"/>
            <w:right w:val="none" w:sz="0" w:space="0" w:color="auto"/>
          </w:divBdr>
        </w:div>
        <w:div w:id="1525241325">
          <w:marLeft w:val="0"/>
          <w:marRight w:val="0"/>
          <w:marTop w:val="0"/>
          <w:marBottom w:val="0"/>
          <w:divBdr>
            <w:top w:val="none" w:sz="0" w:space="0" w:color="auto"/>
            <w:left w:val="none" w:sz="0" w:space="0" w:color="auto"/>
            <w:bottom w:val="none" w:sz="0" w:space="0" w:color="auto"/>
            <w:right w:val="none" w:sz="0" w:space="0" w:color="auto"/>
          </w:divBdr>
        </w:div>
        <w:div w:id="2028867767">
          <w:marLeft w:val="0"/>
          <w:marRight w:val="0"/>
          <w:marTop w:val="0"/>
          <w:marBottom w:val="0"/>
          <w:divBdr>
            <w:top w:val="none" w:sz="0" w:space="0" w:color="auto"/>
            <w:left w:val="none" w:sz="0" w:space="0" w:color="auto"/>
            <w:bottom w:val="none" w:sz="0" w:space="0" w:color="auto"/>
            <w:right w:val="none" w:sz="0" w:space="0" w:color="auto"/>
          </w:divBdr>
        </w:div>
        <w:div w:id="1495490418">
          <w:marLeft w:val="0"/>
          <w:marRight w:val="0"/>
          <w:marTop w:val="0"/>
          <w:marBottom w:val="0"/>
          <w:divBdr>
            <w:top w:val="none" w:sz="0" w:space="0" w:color="auto"/>
            <w:left w:val="none" w:sz="0" w:space="0" w:color="auto"/>
            <w:bottom w:val="none" w:sz="0" w:space="0" w:color="auto"/>
            <w:right w:val="none" w:sz="0" w:space="0" w:color="auto"/>
          </w:divBdr>
        </w:div>
        <w:div w:id="1823885818">
          <w:marLeft w:val="0"/>
          <w:marRight w:val="0"/>
          <w:marTop w:val="0"/>
          <w:marBottom w:val="0"/>
          <w:divBdr>
            <w:top w:val="none" w:sz="0" w:space="0" w:color="auto"/>
            <w:left w:val="none" w:sz="0" w:space="0" w:color="auto"/>
            <w:bottom w:val="none" w:sz="0" w:space="0" w:color="auto"/>
            <w:right w:val="none" w:sz="0" w:space="0" w:color="auto"/>
          </w:divBdr>
        </w:div>
        <w:div w:id="1203321172">
          <w:marLeft w:val="0"/>
          <w:marRight w:val="0"/>
          <w:marTop w:val="0"/>
          <w:marBottom w:val="0"/>
          <w:divBdr>
            <w:top w:val="none" w:sz="0" w:space="0" w:color="auto"/>
            <w:left w:val="none" w:sz="0" w:space="0" w:color="auto"/>
            <w:bottom w:val="none" w:sz="0" w:space="0" w:color="auto"/>
            <w:right w:val="none" w:sz="0" w:space="0" w:color="auto"/>
          </w:divBdr>
        </w:div>
        <w:div w:id="228686568">
          <w:marLeft w:val="0"/>
          <w:marRight w:val="0"/>
          <w:marTop w:val="0"/>
          <w:marBottom w:val="0"/>
          <w:divBdr>
            <w:top w:val="none" w:sz="0" w:space="0" w:color="auto"/>
            <w:left w:val="none" w:sz="0" w:space="0" w:color="auto"/>
            <w:bottom w:val="none" w:sz="0" w:space="0" w:color="auto"/>
            <w:right w:val="none" w:sz="0" w:space="0" w:color="auto"/>
          </w:divBdr>
        </w:div>
        <w:div w:id="1615164245">
          <w:marLeft w:val="0"/>
          <w:marRight w:val="0"/>
          <w:marTop w:val="0"/>
          <w:marBottom w:val="0"/>
          <w:divBdr>
            <w:top w:val="none" w:sz="0" w:space="0" w:color="auto"/>
            <w:left w:val="none" w:sz="0" w:space="0" w:color="auto"/>
            <w:bottom w:val="none" w:sz="0" w:space="0" w:color="auto"/>
            <w:right w:val="none" w:sz="0" w:space="0" w:color="auto"/>
          </w:divBdr>
        </w:div>
        <w:div w:id="673535052">
          <w:marLeft w:val="0"/>
          <w:marRight w:val="0"/>
          <w:marTop w:val="0"/>
          <w:marBottom w:val="0"/>
          <w:divBdr>
            <w:top w:val="none" w:sz="0" w:space="0" w:color="auto"/>
            <w:left w:val="none" w:sz="0" w:space="0" w:color="auto"/>
            <w:bottom w:val="none" w:sz="0" w:space="0" w:color="auto"/>
            <w:right w:val="none" w:sz="0" w:space="0" w:color="auto"/>
          </w:divBdr>
        </w:div>
        <w:div w:id="458299177">
          <w:marLeft w:val="0"/>
          <w:marRight w:val="0"/>
          <w:marTop w:val="0"/>
          <w:marBottom w:val="0"/>
          <w:divBdr>
            <w:top w:val="none" w:sz="0" w:space="0" w:color="auto"/>
            <w:left w:val="none" w:sz="0" w:space="0" w:color="auto"/>
            <w:bottom w:val="none" w:sz="0" w:space="0" w:color="auto"/>
            <w:right w:val="none" w:sz="0" w:space="0" w:color="auto"/>
          </w:divBdr>
        </w:div>
        <w:div w:id="1617327615">
          <w:marLeft w:val="0"/>
          <w:marRight w:val="0"/>
          <w:marTop w:val="0"/>
          <w:marBottom w:val="0"/>
          <w:divBdr>
            <w:top w:val="none" w:sz="0" w:space="0" w:color="auto"/>
            <w:left w:val="none" w:sz="0" w:space="0" w:color="auto"/>
            <w:bottom w:val="none" w:sz="0" w:space="0" w:color="auto"/>
            <w:right w:val="none" w:sz="0" w:space="0" w:color="auto"/>
          </w:divBdr>
        </w:div>
        <w:div w:id="572785001">
          <w:marLeft w:val="0"/>
          <w:marRight w:val="0"/>
          <w:marTop w:val="0"/>
          <w:marBottom w:val="0"/>
          <w:divBdr>
            <w:top w:val="none" w:sz="0" w:space="0" w:color="auto"/>
            <w:left w:val="none" w:sz="0" w:space="0" w:color="auto"/>
            <w:bottom w:val="none" w:sz="0" w:space="0" w:color="auto"/>
            <w:right w:val="none" w:sz="0" w:space="0" w:color="auto"/>
          </w:divBdr>
        </w:div>
        <w:div w:id="1830826205">
          <w:marLeft w:val="0"/>
          <w:marRight w:val="0"/>
          <w:marTop w:val="0"/>
          <w:marBottom w:val="0"/>
          <w:divBdr>
            <w:top w:val="none" w:sz="0" w:space="0" w:color="auto"/>
            <w:left w:val="none" w:sz="0" w:space="0" w:color="auto"/>
            <w:bottom w:val="none" w:sz="0" w:space="0" w:color="auto"/>
            <w:right w:val="none" w:sz="0" w:space="0" w:color="auto"/>
          </w:divBdr>
        </w:div>
        <w:div w:id="1473593709">
          <w:marLeft w:val="0"/>
          <w:marRight w:val="0"/>
          <w:marTop w:val="0"/>
          <w:marBottom w:val="0"/>
          <w:divBdr>
            <w:top w:val="none" w:sz="0" w:space="0" w:color="auto"/>
            <w:left w:val="none" w:sz="0" w:space="0" w:color="auto"/>
            <w:bottom w:val="none" w:sz="0" w:space="0" w:color="auto"/>
            <w:right w:val="none" w:sz="0" w:space="0" w:color="auto"/>
          </w:divBdr>
        </w:div>
        <w:div w:id="462038529">
          <w:marLeft w:val="0"/>
          <w:marRight w:val="0"/>
          <w:marTop w:val="0"/>
          <w:marBottom w:val="0"/>
          <w:divBdr>
            <w:top w:val="none" w:sz="0" w:space="0" w:color="auto"/>
            <w:left w:val="none" w:sz="0" w:space="0" w:color="auto"/>
            <w:bottom w:val="none" w:sz="0" w:space="0" w:color="auto"/>
            <w:right w:val="none" w:sz="0" w:space="0" w:color="auto"/>
          </w:divBdr>
        </w:div>
        <w:div w:id="243613509">
          <w:marLeft w:val="0"/>
          <w:marRight w:val="0"/>
          <w:marTop w:val="0"/>
          <w:marBottom w:val="0"/>
          <w:divBdr>
            <w:top w:val="none" w:sz="0" w:space="0" w:color="auto"/>
            <w:left w:val="none" w:sz="0" w:space="0" w:color="auto"/>
            <w:bottom w:val="none" w:sz="0" w:space="0" w:color="auto"/>
            <w:right w:val="none" w:sz="0" w:space="0" w:color="auto"/>
          </w:divBdr>
        </w:div>
        <w:div w:id="1514615353">
          <w:marLeft w:val="0"/>
          <w:marRight w:val="0"/>
          <w:marTop w:val="0"/>
          <w:marBottom w:val="0"/>
          <w:divBdr>
            <w:top w:val="none" w:sz="0" w:space="0" w:color="auto"/>
            <w:left w:val="none" w:sz="0" w:space="0" w:color="auto"/>
            <w:bottom w:val="none" w:sz="0" w:space="0" w:color="auto"/>
            <w:right w:val="none" w:sz="0" w:space="0" w:color="auto"/>
          </w:divBdr>
        </w:div>
        <w:div w:id="694386425">
          <w:marLeft w:val="0"/>
          <w:marRight w:val="0"/>
          <w:marTop w:val="0"/>
          <w:marBottom w:val="0"/>
          <w:divBdr>
            <w:top w:val="none" w:sz="0" w:space="0" w:color="auto"/>
            <w:left w:val="none" w:sz="0" w:space="0" w:color="auto"/>
            <w:bottom w:val="none" w:sz="0" w:space="0" w:color="auto"/>
            <w:right w:val="none" w:sz="0" w:space="0" w:color="auto"/>
          </w:divBdr>
        </w:div>
        <w:div w:id="1170829402">
          <w:marLeft w:val="0"/>
          <w:marRight w:val="0"/>
          <w:marTop w:val="0"/>
          <w:marBottom w:val="0"/>
          <w:divBdr>
            <w:top w:val="none" w:sz="0" w:space="0" w:color="auto"/>
            <w:left w:val="none" w:sz="0" w:space="0" w:color="auto"/>
            <w:bottom w:val="none" w:sz="0" w:space="0" w:color="auto"/>
            <w:right w:val="none" w:sz="0" w:space="0" w:color="auto"/>
          </w:divBdr>
        </w:div>
      </w:divsChild>
    </w:div>
    <w:div w:id="1586576272">
      <w:bodyDiv w:val="1"/>
      <w:marLeft w:val="0"/>
      <w:marRight w:val="0"/>
      <w:marTop w:val="0"/>
      <w:marBottom w:val="0"/>
      <w:divBdr>
        <w:top w:val="none" w:sz="0" w:space="0" w:color="auto"/>
        <w:left w:val="none" w:sz="0" w:space="0" w:color="auto"/>
        <w:bottom w:val="none" w:sz="0" w:space="0" w:color="auto"/>
        <w:right w:val="none" w:sz="0" w:space="0" w:color="auto"/>
      </w:divBdr>
    </w:div>
    <w:div w:id="1620332941">
      <w:bodyDiv w:val="1"/>
      <w:marLeft w:val="0"/>
      <w:marRight w:val="0"/>
      <w:marTop w:val="0"/>
      <w:marBottom w:val="0"/>
      <w:divBdr>
        <w:top w:val="none" w:sz="0" w:space="0" w:color="auto"/>
        <w:left w:val="none" w:sz="0" w:space="0" w:color="auto"/>
        <w:bottom w:val="none" w:sz="0" w:space="0" w:color="auto"/>
        <w:right w:val="none" w:sz="0" w:space="0" w:color="auto"/>
      </w:divBdr>
      <w:divsChild>
        <w:div w:id="1057901909">
          <w:marLeft w:val="0"/>
          <w:marRight w:val="0"/>
          <w:marTop w:val="0"/>
          <w:marBottom w:val="0"/>
          <w:divBdr>
            <w:top w:val="none" w:sz="0" w:space="0" w:color="auto"/>
            <w:left w:val="none" w:sz="0" w:space="0" w:color="auto"/>
            <w:bottom w:val="none" w:sz="0" w:space="0" w:color="auto"/>
            <w:right w:val="none" w:sz="0" w:space="0" w:color="auto"/>
          </w:divBdr>
        </w:div>
        <w:div w:id="615793533">
          <w:marLeft w:val="0"/>
          <w:marRight w:val="0"/>
          <w:marTop w:val="0"/>
          <w:marBottom w:val="0"/>
          <w:divBdr>
            <w:top w:val="none" w:sz="0" w:space="0" w:color="auto"/>
            <w:left w:val="none" w:sz="0" w:space="0" w:color="auto"/>
            <w:bottom w:val="none" w:sz="0" w:space="0" w:color="auto"/>
            <w:right w:val="none" w:sz="0" w:space="0" w:color="auto"/>
          </w:divBdr>
          <w:divsChild>
            <w:div w:id="48114558">
              <w:marLeft w:val="-75"/>
              <w:marRight w:val="0"/>
              <w:marTop w:val="30"/>
              <w:marBottom w:val="30"/>
              <w:divBdr>
                <w:top w:val="none" w:sz="0" w:space="0" w:color="auto"/>
                <w:left w:val="none" w:sz="0" w:space="0" w:color="auto"/>
                <w:bottom w:val="none" w:sz="0" w:space="0" w:color="auto"/>
                <w:right w:val="none" w:sz="0" w:space="0" w:color="auto"/>
              </w:divBdr>
              <w:divsChild>
                <w:div w:id="2031644051">
                  <w:marLeft w:val="0"/>
                  <w:marRight w:val="0"/>
                  <w:marTop w:val="0"/>
                  <w:marBottom w:val="0"/>
                  <w:divBdr>
                    <w:top w:val="none" w:sz="0" w:space="0" w:color="auto"/>
                    <w:left w:val="none" w:sz="0" w:space="0" w:color="auto"/>
                    <w:bottom w:val="none" w:sz="0" w:space="0" w:color="auto"/>
                    <w:right w:val="none" w:sz="0" w:space="0" w:color="auto"/>
                  </w:divBdr>
                  <w:divsChild>
                    <w:div w:id="1657687155">
                      <w:marLeft w:val="0"/>
                      <w:marRight w:val="0"/>
                      <w:marTop w:val="0"/>
                      <w:marBottom w:val="0"/>
                      <w:divBdr>
                        <w:top w:val="none" w:sz="0" w:space="0" w:color="auto"/>
                        <w:left w:val="none" w:sz="0" w:space="0" w:color="auto"/>
                        <w:bottom w:val="none" w:sz="0" w:space="0" w:color="auto"/>
                        <w:right w:val="none" w:sz="0" w:space="0" w:color="auto"/>
                      </w:divBdr>
                    </w:div>
                  </w:divsChild>
                </w:div>
                <w:div w:id="1076853105">
                  <w:marLeft w:val="0"/>
                  <w:marRight w:val="0"/>
                  <w:marTop w:val="0"/>
                  <w:marBottom w:val="0"/>
                  <w:divBdr>
                    <w:top w:val="none" w:sz="0" w:space="0" w:color="auto"/>
                    <w:left w:val="none" w:sz="0" w:space="0" w:color="auto"/>
                    <w:bottom w:val="none" w:sz="0" w:space="0" w:color="auto"/>
                    <w:right w:val="none" w:sz="0" w:space="0" w:color="auto"/>
                  </w:divBdr>
                  <w:divsChild>
                    <w:div w:id="1010831946">
                      <w:marLeft w:val="0"/>
                      <w:marRight w:val="0"/>
                      <w:marTop w:val="0"/>
                      <w:marBottom w:val="0"/>
                      <w:divBdr>
                        <w:top w:val="none" w:sz="0" w:space="0" w:color="auto"/>
                        <w:left w:val="none" w:sz="0" w:space="0" w:color="auto"/>
                        <w:bottom w:val="none" w:sz="0" w:space="0" w:color="auto"/>
                        <w:right w:val="none" w:sz="0" w:space="0" w:color="auto"/>
                      </w:divBdr>
                    </w:div>
                  </w:divsChild>
                </w:div>
                <w:div w:id="293213839">
                  <w:marLeft w:val="0"/>
                  <w:marRight w:val="0"/>
                  <w:marTop w:val="0"/>
                  <w:marBottom w:val="0"/>
                  <w:divBdr>
                    <w:top w:val="none" w:sz="0" w:space="0" w:color="auto"/>
                    <w:left w:val="none" w:sz="0" w:space="0" w:color="auto"/>
                    <w:bottom w:val="none" w:sz="0" w:space="0" w:color="auto"/>
                    <w:right w:val="none" w:sz="0" w:space="0" w:color="auto"/>
                  </w:divBdr>
                  <w:divsChild>
                    <w:div w:id="297610504">
                      <w:marLeft w:val="0"/>
                      <w:marRight w:val="0"/>
                      <w:marTop w:val="0"/>
                      <w:marBottom w:val="0"/>
                      <w:divBdr>
                        <w:top w:val="none" w:sz="0" w:space="0" w:color="auto"/>
                        <w:left w:val="none" w:sz="0" w:space="0" w:color="auto"/>
                        <w:bottom w:val="none" w:sz="0" w:space="0" w:color="auto"/>
                        <w:right w:val="none" w:sz="0" w:space="0" w:color="auto"/>
                      </w:divBdr>
                    </w:div>
                  </w:divsChild>
                </w:div>
                <w:div w:id="187257197">
                  <w:marLeft w:val="0"/>
                  <w:marRight w:val="0"/>
                  <w:marTop w:val="0"/>
                  <w:marBottom w:val="0"/>
                  <w:divBdr>
                    <w:top w:val="none" w:sz="0" w:space="0" w:color="auto"/>
                    <w:left w:val="none" w:sz="0" w:space="0" w:color="auto"/>
                    <w:bottom w:val="none" w:sz="0" w:space="0" w:color="auto"/>
                    <w:right w:val="none" w:sz="0" w:space="0" w:color="auto"/>
                  </w:divBdr>
                  <w:divsChild>
                    <w:div w:id="305282216">
                      <w:marLeft w:val="0"/>
                      <w:marRight w:val="0"/>
                      <w:marTop w:val="0"/>
                      <w:marBottom w:val="0"/>
                      <w:divBdr>
                        <w:top w:val="none" w:sz="0" w:space="0" w:color="auto"/>
                        <w:left w:val="none" w:sz="0" w:space="0" w:color="auto"/>
                        <w:bottom w:val="none" w:sz="0" w:space="0" w:color="auto"/>
                        <w:right w:val="none" w:sz="0" w:space="0" w:color="auto"/>
                      </w:divBdr>
                    </w:div>
                  </w:divsChild>
                </w:div>
                <w:div w:id="1744719078">
                  <w:marLeft w:val="0"/>
                  <w:marRight w:val="0"/>
                  <w:marTop w:val="0"/>
                  <w:marBottom w:val="0"/>
                  <w:divBdr>
                    <w:top w:val="none" w:sz="0" w:space="0" w:color="auto"/>
                    <w:left w:val="none" w:sz="0" w:space="0" w:color="auto"/>
                    <w:bottom w:val="none" w:sz="0" w:space="0" w:color="auto"/>
                    <w:right w:val="none" w:sz="0" w:space="0" w:color="auto"/>
                  </w:divBdr>
                  <w:divsChild>
                    <w:div w:id="1541942514">
                      <w:marLeft w:val="0"/>
                      <w:marRight w:val="0"/>
                      <w:marTop w:val="0"/>
                      <w:marBottom w:val="0"/>
                      <w:divBdr>
                        <w:top w:val="none" w:sz="0" w:space="0" w:color="auto"/>
                        <w:left w:val="none" w:sz="0" w:space="0" w:color="auto"/>
                        <w:bottom w:val="none" w:sz="0" w:space="0" w:color="auto"/>
                        <w:right w:val="none" w:sz="0" w:space="0" w:color="auto"/>
                      </w:divBdr>
                    </w:div>
                  </w:divsChild>
                </w:div>
                <w:div w:id="1928927701">
                  <w:marLeft w:val="0"/>
                  <w:marRight w:val="0"/>
                  <w:marTop w:val="0"/>
                  <w:marBottom w:val="0"/>
                  <w:divBdr>
                    <w:top w:val="none" w:sz="0" w:space="0" w:color="auto"/>
                    <w:left w:val="none" w:sz="0" w:space="0" w:color="auto"/>
                    <w:bottom w:val="none" w:sz="0" w:space="0" w:color="auto"/>
                    <w:right w:val="none" w:sz="0" w:space="0" w:color="auto"/>
                  </w:divBdr>
                  <w:divsChild>
                    <w:div w:id="1079908810">
                      <w:marLeft w:val="0"/>
                      <w:marRight w:val="0"/>
                      <w:marTop w:val="0"/>
                      <w:marBottom w:val="0"/>
                      <w:divBdr>
                        <w:top w:val="none" w:sz="0" w:space="0" w:color="auto"/>
                        <w:left w:val="none" w:sz="0" w:space="0" w:color="auto"/>
                        <w:bottom w:val="none" w:sz="0" w:space="0" w:color="auto"/>
                        <w:right w:val="none" w:sz="0" w:space="0" w:color="auto"/>
                      </w:divBdr>
                    </w:div>
                  </w:divsChild>
                </w:div>
                <w:div w:id="88162920">
                  <w:marLeft w:val="0"/>
                  <w:marRight w:val="0"/>
                  <w:marTop w:val="0"/>
                  <w:marBottom w:val="0"/>
                  <w:divBdr>
                    <w:top w:val="none" w:sz="0" w:space="0" w:color="auto"/>
                    <w:left w:val="none" w:sz="0" w:space="0" w:color="auto"/>
                    <w:bottom w:val="none" w:sz="0" w:space="0" w:color="auto"/>
                    <w:right w:val="none" w:sz="0" w:space="0" w:color="auto"/>
                  </w:divBdr>
                  <w:divsChild>
                    <w:div w:id="959725636">
                      <w:marLeft w:val="0"/>
                      <w:marRight w:val="0"/>
                      <w:marTop w:val="0"/>
                      <w:marBottom w:val="0"/>
                      <w:divBdr>
                        <w:top w:val="none" w:sz="0" w:space="0" w:color="auto"/>
                        <w:left w:val="none" w:sz="0" w:space="0" w:color="auto"/>
                        <w:bottom w:val="none" w:sz="0" w:space="0" w:color="auto"/>
                        <w:right w:val="none" w:sz="0" w:space="0" w:color="auto"/>
                      </w:divBdr>
                    </w:div>
                  </w:divsChild>
                </w:div>
                <w:div w:id="130559895">
                  <w:marLeft w:val="0"/>
                  <w:marRight w:val="0"/>
                  <w:marTop w:val="0"/>
                  <w:marBottom w:val="0"/>
                  <w:divBdr>
                    <w:top w:val="none" w:sz="0" w:space="0" w:color="auto"/>
                    <w:left w:val="none" w:sz="0" w:space="0" w:color="auto"/>
                    <w:bottom w:val="none" w:sz="0" w:space="0" w:color="auto"/>
                    <w:right w:val="none" w:sz="0" w:space="0" w:color="auto"/>
                  </w:divBdr>
                  <w:divsChild>
                    <w:div w:id="915436529">
                      <w:marLeft w:val="0"/>
                      <w:marRight w:val="0"/>
                      <w:marTop w:val="0"/>
                      <w:marBottom w:val="0"/>
                      <w:divBdr>
                        <w:top w:val="none" w:sz="0" w:space="0" w:color="auto"/>
                        <w:left w:val="none" w:sz="0" w:space="0" w:color="auto"/>
                        <w:bottom w:val="none" w:sz="0" w:space="0" w:color="auto"/>
                        <w:right w:val="none" w:sz="0" w:space="0" w:color="auto"/>
                      </w:divBdr>
                    </w:div>
                  </w:divsChild>
                </w:div>
                <w:div w:id="80218706">
                  <w:marLeft w:val="0"/>
                  <w:marRight w:val="0"/>
                  <w:marTop w:val="0"/>
                  <w:marBottom w:val="0"/>
                  <w:divBdr>
                    <w:top w:val="none" w:sz="0" w:space="0" w:color="auto"/>
                    <w:left w:val="none" w:sz="0" w:space="0" w:color="auto"/>
                    <w:bottom w:val="none" w:sz="0" w:space="0" w:color="auto"/>
                    <w:right w:val="none" w:sz="0" w:space="0" w:color="auto"/>
                  </w:divBdr>
                  <w:divsChild>
                    <w:div w:id="1239748949">
                      <w:marLeft w:val="0"/>
                      <w:marRight w:val="0"/>
                      <w:marTop w:val="0"/>
                      <w:marBottom w:val="0"/>
                      <w:divBdr>
                        <w:top w:val="none" w:sz="0" w:space="0" w:color="auto"/>
                        <w:left w:val="none" w:sz="0" w:space="0" w:color="auto"/>
                        <w:bottom w:val="none" w:sz="0" w:space="0" w:color="auto"/>
                        <w:right w:val="none" w:sz="0" w:space="0" w:color="auto"/>
                      </w:divBdr>
                    </w:div>
                  </w:divsChild>
                </w:div>
                <w:div w:id="1747654328">
                  <w:marLeft w:val="0"/>
                  <w:marRight w:val="0"/>
                  <w:marTop w:val="0"/>
                  <w:marBottom w:val="0"/>
                  <w:divBdr>
                    <w:top w:val="none" w:sz="0" w:space="0" w:color="auto"/>
                    <w:left w:val="none" w:sz="0" w:space="0" w:color="auto"/>
                    <w:bottom w:val="none" w:sz="0" w:space="0" w:color="auto"/>
                    <w:right w:val="none" w:sz="0" w:space="0" w:color="auto"/>
                  </w:divBdr>
                  <w:divsChild>
                    <w:div w:id="1311446721">
                      <w:marLeft w:val="0"/>
                      <w:marRight w:val="0"/>
                      <w:marTop w:val="0"/>
                      <w:marBottom w:val="0"/>
                      <w:divBdr>
                        <w:top w:val="none" w:sz="0" w:space="0" w:color="auto"/>
                        <w:left w:val="none" w:sz="0" w:space="0" w:color="auto"/>
                        <w:bottom w:val="none" w:sz="0" w:space="0" w:color="auto"/>
                        <w:right w:val="none" w:sz="0" w:space="0" w:color="auto"/>
                      </w:divBdr>
                    </w:div>
                  </w:divsChild>
                </w:div>
                <w:div w:id="2070374147">
                  <w:marLeft w:val="0"/>
                  <w:marRight w:val="0"/>
                  <w:marTop w:val="0"/>
                  <w:marBottom w:val="0"/>
                  <w:divBdr>
                    <w:top w:val="none" w:sz="0" w:space="0" w:color="auto"/>
                    <w:left w:val="none" w:sz="0" w:space="0" w:color="auto"/>
                    <w:bottom w:val="none" w:sz="0" w:space="0" w:color="auto"/>
                    <w:right w:val="none" w:sz="0" w:space="0" w:color="auto"/>
                  </w:divBdr>
                  <w:divsChild>
                    <w:div w:id="626742925">
                      <w:marLeft w:val="0"/>
                      <w:marRight w:val="0"/>
                      <w:marTop w:val="0"/>
                      <w:marBottom w:val="0"/>
                      <w:divBdr>
                        <w:top w:val="none" w:sz="0" w:space="0" w:color="auto"/>
                        <w:left w:val="none" w:sz="0" w:space="0" w:color="auto"/>
                        <w:bottom w:val="none" w:sz="0" w:space="0" w:color="auto"/>
                        <w:right w:val="none" w:sz="0" w:space="0" w:color="auto"/>
                      </w:divBdr>
                    </w:div>
                  </w:divsChild>
                </w:div>
                <w:div w:id="1902212709">
                  <w:marLeft w:val="0"/>
                  <w:marRight w:val="0"/>
                  <w:marTop w:val="0"/>
                  <w:marBottom w:val="0"/>
                  <w:divBdr>
                    <w:top w:val="none" w:sz="0" w:space="0" w:color="auto"/>
                    <w:left w:val="none" w:sz="0" w:space="0" w:color="auto"/>
                    <w:bottom w:val="none" w:sz="0" w:space="0" w:color="auto"/>
                    <w:right w:val="none" w:sz="0" w:space="0" w:color="auto"/>
                  </w:divBdr>
                  <w:divsChild>
                    <w:div w:id="127013869">
                      <w:marLeft w:val="0"/>
                      <w:marRight w:val="0"/>
                      <w:marTop w:val="0"/>
                      <w:marBottom w:val="0"/>
                      <w:divBdr>
                        <w:top w:val="none" w:sz="0" w:space="0" w:color="auto"/>
                        <w:left w:val="none" w:sz="0" w:space="0" w:color="auto"/>
                        <w:bottom w:val="none" w:sz="0" w:space="0" w:color="auto"/>
                        <w:right w:val="none" w:sz="0" w:space="0" w:color="auto"/>
                      </w:divBdr>
                    </w:div>
                  </w:divsChild>
                </w:div>
                <w:div w:id="1936471375">
                  <w:marLeft w:val="0"/>
                  <w:marRight w:val="0"/>
                  <w:marTop w:val="0"/>
                  <w:marBottom w:val="0"/>
                  <w:divBdr>
                    <w:top w:val="none" w:sz="0" w:space="0" w:color="auto"/>
                    <w:left w:val="none" w:sz="0" w:space="0" w:color="auto"/>
                    <w:bottom w:val="none" w:sz="0" w:space="0" w:color="auto"/>
                    <w:right w:val="none" w:sz="0" w:space="0" w:color="auto"/>
                  </w:divBdr>
                  <w:divsChild>
                    <w:div w:id="343555726">
                      <w:marLeft w:val="0"/>
                      <w:marRight w:val="0"/>
                      <w:marTop w:val="0"/>
                      <w:marBottom w:val="0"/>
                      <w:divBdr>
                        <w:top w:val="none" w:sz="0" w:space="0" w:color="auto"/>
                        <w:left w:val="none" w:sz="0" w:space="0" w:color="auto"/>
                        <w:bottom w:val="none" w:sz="0" w:space="0" w:color="auto"/>
                        <w:right w:val="none" w:sz="0" w:space="0" w:color="auto"/>
                      </w:divBdr>
                    </w:div>
                  </w:divsChild>
                </w:div>
                <w:div w:id="518080801">
                  <w:marLeft w:val="0"/>
                  <w:marRight w:val="0"/>
                  <w:marTop w:val="0"/>
                  <w:marBottom w:val="0"/>
                  <w:divBdr>
                    <w:top w:val="none" w:sz="0" w:space="0" w:color="auto"/>
                    <w:left w:val="none" w:sz="0" w:space="0" w:color="auto"/>
                    <w:bottom w:val="none" w:sz="0" w:space="0" w:color="auto"/>
                    <w:right w:val="none" w:sz="0" w:space="0" w:color="auto"/>
                  </w:divBdr>
                  <w:divsChild>
                    <w:div w:id="1084841407">
                      <w:marLeft w:val="0"/>
                      <w:marRight w:val="0"/>
                      <w:marTop w:val="0"/>
                      <w:marBottom w:val="0"/>
                      <w:divBdr>
                        <w:top w:val="none" w:sz="0" w:space="0" w:color="auto"/>
                        <w:left w:val="none" w:sz="0" w:space="0" w:color="auto"/>
                        <w:bottom w:val="none" w:sz="0" w:space="0" w:color="auto"/>
                        <w:right w:val="none" w:sz="0" w:space="0" w:color="auto"/>
                      </w:divBdr>
                    </w:div>
                  </w:divsChild>
                </w:div>
                <w:div w:id="1386878912">
                  <w:marLeft w:val="0"/>
                  <w:marRight w:val="0"/>
                  <w:marTop w:val="0"/>
                  <w:marBottom w:val="0"/>
                  <w:divBdr>
                    <w:top w:val="none" w:sz="0" w:space="0" w:color="auto"/>
                    <w:left w:val="none" w:sz="0" w:space="0" w:color="auto"/>
                    <w:bottom w:val="none" w:sz="0" w:space="0" w:color="auto"/>
                    <w:right w:val="none" w:sz="0" w:space="0" w:color="auto"/>
                  </w:divBdr>
                  <w:divsChild>
                    <w:div w:id="309482157">
                      <w:marLeft w:val="0"/>
                      <w:marRight w:val="0"/>
                      <w:marTop w:val="0"/>
                      <w:marBottom w:val="0"/>
                      <w:divBdr>
                        <w:top w:val="none" w:sz="0" w:space="0" w:color="auto"/>
                        <w:left w:val="none" w:sz="0" w:space="0" w:color="auto"/>
                        <w:bottom w:val="none" w:sz="0" w:space="0" w:color="auto"/>
                        <w:right w:val="none" w:sz="0" w:space="0" w:color="auto"/>
                      </w:divBdr>
                    </w:div>
                  </w:divsChild>
                </w:div>
                <w:div w:id="2047216520">
                  <w:marLeft w:val="0"/>
                  <w:marRight w:val="0"/>
                  <w:marTop w:val="0"/>
                  <w:marBottom w:val="0"/>
                  <w:divBdr>
                    <w:top w:val="none" w:sz="0" w:space="0" w:color="auto"/>
                    <w:left w:val="none" w:sz="0" w:space="0" w:color="auto"/>
                    <w:bottom w:val="none" w:sz="0" w:space="0" w:color="auto"/>
                    <w:right w:val="none" w:sz="0" w:space="0" w:color="auto"/>
                  </w:divBdr>
                  <w:divsChild>
                    <w:div w:id="258953902">
                      <w:marLeft w:val="0"/>
                      <w:marRight w:val="0"/>
                      <w:marTop w:val="0"/>
                      <w:marBottom w:val="0"/>
                      <w:divBdr>
                        <w:top w:val="none" w:sz="0" w:space="0" w:color="auto"/>
                        <w:left w:val="none" w:sz="0" w:space="0" w:color="auto"/>
                        <w:bottom w:val="none" w:sz="0" w:space="0" w:color="auto"/>
                        <w:right w:val="none" w:sz="0" w:space="0" w:color="auto"/>
                      </w:divBdr>
                    </w:div>
                  </w:divsChild>
                </w:div>
                <w:div w:id="1125662935">
                  <w:marLeft w:val="0"/>
                  <w:marRight w:val="0"/>
                  <w:marTop w:val="0"/>
                  <w:marBottom w:val="0"/>
                  <w:divBdr>
                    <w:top w:val="none" w:sz="0" w:space="0" w:color="auto"/>
                    <w:left w:val="none" w:sz="0" w:space="0" w:color="auto"/>
                    <w:bottom w:val="none" w:sz="0" w:space="0" w:color="auto"/>
                    <w:right w:val="none" w:sz="0" w:space="0" w:color="auto"/>
                  </w:divBdr>
                  <w:divsChild>
                    <w:div w:id="1688944342">
                      <w:marLeft w:val="0"/>
                      <w:marRight w:val="0"/>
                      <w:marTop w:val="0"/>
                      <w:marBottom w:val="0"/>
                      <w:divBdr>
                        <w:top w:val="none" w:sz="0" w:space="0" w:color="auto"/>
                        <w:left w:val="none" w:sz="0" w:space="0" w:color="auto"/>
                        <w:bottom w:val="none" w:sz="0" w:space="0" w:color="auto"/>
                        <w:right w:val="none" w:sz="0" w:space="0" w:color="auto"/>
                      </w:divBdr>
                    </w:div>
                  </w:divsChild>
                </w:div>
                <w:div w:id="941450468">
                  <w:marLeft w:val="0"/>
                  <w:marRight w:val="0"/>
                  <w:marTop w:val="0"/>
                  <w:marBottom w:val="0"/>
                  <w:divBdr>
                    <w:top w:val="none" w:sz="0" w:space="0" w:color="auto"/>
                    <w:left w:val="none" w:sz="0" w:space="0" w:color="auto"/>
                    <w:bottom w:val="none" w:sz="0" w:space="0" w:color="auto"/>
                    <w:right w:val="none" w:sz="0" w:space="0" w:color="auto"/>
                  </w:divBdr>
                  <w:divsChild>
                    <w:div w:id="225993589">
                      <w:marLeft w:val="0"/>
                      <w:marRight w:val="0"/>
                      <w:marTop w:val="0"/>
                      <w:marBottom w:val="0"/>
                      <w:divBdr>
                        <w:top w:val="none" w:sz="0" w:space="0" w:color="auto"/>
                        <w:left w:val="none" w:sz="0" w:space="0" w:color="auto"/>
                        <w:bottom w:val="none" w:sz="0" w:space="0" w:color="auto"/>
                        <w:right w:val="none" w:sz="0" w:space="0" w:color="auto"/>
                      </w:divBdr>
                    </w:div>
                  </w:divsChild>
                </w:div>
                <w:div w:id="215048699">
                  <w:marLeft w:val="0"/>
                  <w:marRight w:val="0"/>
                  <w:marTop w:val="0"/>
                  <w:marBottom w:val="0"/>
                  <w:divBdr>
                    <w:top w:val="none" w:sz="0" w:space="0" w:color="auto"/>
                    <w:left w:val="none" w:sz="0" w:space="0" w:color="auto"/>
                    <w:bottom w:val="none" w:sz="0" w:space="0" w:color="auto"/>
                    <w:right w:val="none" w:sz="0" w:space="0" w:color="auto"/>
                  </w:divBdr>
                  <w:divsChild>
                    <w:div w:id="1555845316">
                      <w:marLeft w:val="0"/>
                      <w:marRight w:val="0"/>
                      <w:marTop w:val="0"/>
                      <w:marBottom w:val="0"/>
                      <w:divBdr>
                        <w:top w:val="none" w:sz="0" w:space="0" w:color="auto"/>
                        <w:left w:val="none" w:sz="0" w:space="0" w:color="auto"/>
                        <w:bottom w:val="none" w:sz="0" w:space="0" w:color="auto"/>
                        <w:right w:val="none" w:sz="0" w:space="0" w:color="auto"/>
                      </w:divBdr>
                    </w:div>
                  </w:divsChild>
                </w:div>
                <w:div w:id="604339606">
                  <w:marLeft w:val="0"/>
                  <w:marRight w:val="0"/>
                  <w:marTop w:val="0"/>
                  <w:marBottom w:val="0"/>
                  <w:divBdr>
                    <w:top w:val="none" w:sz="0" w:space="0" w:color="auto"/>
                    <w:left w:val="none" w:sz="0" w:space="0" w:color="auto"/>
                    <w:bottom w:val="none" w:sz="0" w:space="0" w:color="auto"/>
                    <w:right w:val="none" w:sz="0" w:space="0" w:color="auto"/>
                  </w:divBdr>
                  <w:divsChild>
                    <w:div w:id="1957171018">
                      <w:marLeft w:val="0"/>
                      <w:marRight w:val="0"/>
                      <w:marTop w:val="0"/>
                      <w:marBottom w:val="0"/>
                      <w:divBdr>
                        <w:top w:val="none" w:sz="0" w:space="0" w:color="auto"/>
                        <w:left w:val="none" w:sz="0" w:space="0" w:color="auto"/>
                        <w:bottom w:val="none" w:sz="0" w:space="0" w:color="auto"/>
                        <w:right w:val="none" w:sz="0" w:space="0" w:color="auto"/>
                      </w:divBdr>
                    </w:div>
                  </w:divsChild>
                </w:div>
                <w:div w:id="1174757958">
                  <w:marLeft w:val="0"/>
                  <w:marRight w:val="0"/>
                  <w:marTop w:val="0"/>
                  <w:marBottom w:val="0"/>
                  <w:divBdr>
                    <w:top w:val="none" w:sz="0" w:space="0" w:color="auto"/>
                    <w:left w:val="none" w:sz="0" w:space="0" w:color="auto"/>
                    <w:bottom w:val="none" w:sz="0" w:space="0" w:color="auto"/>
                    <w:right w:val="none" w:sz="0" w:space="0" w:color="auto"/>
                  </w:divBdr>
                  <w:divsChild>
                    <w:div w:id="511988367">
                      <w:marLeft w:val="0"/>
                      <w:marRight w:val="0"/>
                      <w:marTop w:val="0"/>
                      <w:marBottom w:val="0"/>
                      <w:divBdr>
                        <w:top w:val="none" w:sz="0" w:space="0" w:color="auto"/>
                        <w:left w:val="none" w:sz="0" w:space="0" w:color="auto"/>
                        <w:bottom w:val="none" w:sz="0" w:space="0" w:color="auto"/>
                        <w:right w:val="none" w:sz="0" w:space="0" w:color="auto"/>
                      </w:divBdr>
                    </w:div>
                  </w:divsChild>
                </w:div>
                <w:div w:id="1454984093">
                  <w:marLeft w:val="0"/>
                  <w:marRight w:val="0"/>
                  <w:marTop w:val="0"/>
                  <w:marBottom w:val="0"/>
                  <w:divBdr>
                    <w:top w:val="none" w:sz="0" w:space="0" w:color="auto"/>
                    <w:left w:val="none" w:sz="0" w:space="0" w:color="auto"/>
                    <w:bottom w:val="none" w:sz="0" w:space="0" w:color="auto"/>
                    <w:right w:val="none" w:sz="0" w:space="0" w:color="auto"/>
                  </w:divBdr>
                  <w:divsChild>
                    <w:div w:id="1982075731">
                      <w:marLeft w:val="0"/>
                      <w:marRight w:val="0"/>
                      <w:marTop w:val="0"/>
                      <w:marBottom w:val="0"/>
                      <w:divBdr>
                        <w:top w:val="none" w:sz="0" w:space="0" w:color="auto"/>
                        <w:left w:val="none" w:sz="0" w:space="0" w:color="auto"/>
                        <w:bottom w:val="none" w:sz="0" w:space="0" w:color="auto"/>
                        <w:right w:val="none" w:sz="0" w:space="0" w:color="auto"/>
                      </w:divBdr>
                    </w:div>
                  </w:divsChild>
                </w:div>
                <w:div w:id="609244810">
                  <w:marLeft w:val="0"/>
                  <w:marRight w:val="0"/>
                  <w:marTop w:val="0"/>
                  <w:marBottom w:val="0"/>
                  <w:divBdr>
                    <w:top w:val="none" w:sz="0" w:space="0" w:color="auto"/>
                    <w:left w:val="none" w:sz="0" w:space="0" w:color="auto"/>
                    <w:bottom w:val="none" w:sz="0" w:space="0" w:color="auto"/>
                    <w:right w:val="none" w:sz="0" w:space="0" w:color="auto"/>
                  </w:divBdr>
                  <w:divsChild>
                    <w:div w:id="1731415553">
                      <w:marLeft w:val="0"/>
                      <w:marRight w:val="0"/>
                      <w:marTop w:val="0"/>
                      <w:marBottom w:val="0"/>
                      <w:divBdr>
                        <w:top w:val="none" w:sz="0" w:space="0" w:color="auto"/>
                        <w:left w:val="none" w:sz="0" w:space="0" w:color="auto"/>
                        <w:bottom w:val="none" w:sz="0" w:space="0" w:color="auto"/>
                        <w:right w:val="none" w:sz="0" w:space="0" w:color="auto"/>
                      </w:divBdr>
                    </w:div>
                  </w:divsChild>
                </w:div>
                <w:div w:id="1342780920">
                  <w:marLeft w:val="0"/>
                  <w:marRight w:val="0"/>
                  <w:marTop w:val="0"/>
                  <w:marBottom w:val="0"/>
                  <w:divBdr>
                    <w:top w:val="none" w:sz="0" w:space="0" w:color="auto"/>
                    <w:left w:val="none" w:sz="0" w:space="0" w:color="auto"/>
                    <w:bottom w:val="none" w:sz="0" w:space="0" w:color="auto"/>
                    <w:right w:val="none" w:sz="0" w:space="0" w:color="auto"/>
                  </w:divBdr>
                  <w:divsChild>
                    <w:div w:id="2086150515">
                      <w:marLeft w:val="0"/>
                      <w:marRight w:val="0"/>
                      <w:marTop w:val="0"/>
                      <w:marBottom w:val="0"/>
                      <w:divBdr>
                        <w:top w:val="none" w:sz="0" w:space="0" w:color="auto"/>
                        <w:left w:val="none" w:sz="0" w:space="0" w:color="auto"/>
                        <w:bottom w:val="none" w:sz="0" w:space="0" w:color="auto"/>
                        <w:right w:val="none" w:sz="0" w:space="0" w:color="auto"/>
                      </w:divBdr>
                    </w:div>
                  </w:divsChild>
                </w:div>
                <w:div w:id="1252929035">
                  <w:marLeft w:val="0"/>
                  <w:marRight w:val="0"/>
                  <w:marTop w:val="0"/>
                  <w:marBottom w:val="0"/>
                  <w:divBdr>
                    <w:top w:val="none" w:sz="0" w:space="0" w:color="auto"/>
                    <w:left w:val="none" w:sz="0" w:space="0" w:color="auto"/>
                    <w:bottom w:val="none" w:sz="0" w:space="0" w:color="auto"/>
                    <w:right w:val="none" w:sz="0" w:space="0" w:color="auto"/>
                  </w:divBdr>
                  <w:divsChild>
                    <w:div w:id="480074630">
                      <w:marLeft w:val="0"/>
                      <w:marRight w:val="0"/>
                      <w:marTop w:val="0"/>
                      <w:marBottom w:val="0"/>
                      <w:divBdr>
                        <w:top w:val="none" w:sz="0" w:space="0" w:color="auto"/>
                        <w:left w:val="none" w:sz="0" w:space="0" w:color="auto"/>
                        <w:bottom w:val="none" w:sz="0" w:space="0" w:color="auto"/>
                        <w:right w:val="none" w:sz="0" w:space="0" w:color="auto"/>
                      </w:divBdr>
                    </w:div>
                  </w:divsChild>
                </w:div>
                <w:div w:id="605575734">
                  <w:marLeft w:val="0"/>
                  <w:marRight w:val="0"/>
                  <w:marTop w:val="0"/>
                  <w:marBottom w:val="0"/>
                  <w:divBdr>
                    <w:top w:val="none" w:sz="0" w:space="0" w:color="auto"/>
                    <w:left w:val="none" w:sz="0" w:space="0" w:color="auto"/>
                    <w:bottom w:val="none" w:sz="0" w:space="0" w:color="auto"/>
                    <w:right w:val="none" w:sz="0" w:space="0" w:color="auto"/>
                  </w:divBdr>
                  <w:divsChild>
                    <w:div w:id="1806310046">
                      <w:marLeft w:val="0"/>
                      <w:marRight w:val="0"/>
                      <w:marTop w:val="0"/>
                      <w:marBottom w:val="0"/>
                      <w:divBdr>
                        <w:top w:val="none" w:sz="0" w:space="0" w:color="auto"/>
                        <w:left w:val="none" w:sz="0" w:space="0" w:color="auto"/>
                        <w:bottom w:val="none" w:sz="0" w:space="0" w:color="auto"/>
                        <w:right w:val="none" w:sz="0" w:space="0" w:color="auto"/>
                      </w:divBdr>
                    </w:div>
                  </w:divsChild>
                </w:div>
                <w:div w:id="177500319">
                  <w:marLeft w:val="0"/>
                  <w:marRight w:val="0"/>
                  <w:marTop w:val="0"/>
                  <w:marBottom w:val="0"/>
                  <w:divBdr>
                    <w:top w:val="none" w:sz="0" w:space="0" w:color="auto"/>
                    <w:left w:val="none" w:sz="0" w:space="0" w:color="auto"/>
                    <w:bottom w:val="none" w:sz="0" w:space="0" w:color="auto"/>
                    <w:right w:val="none" w:sz="0" w:space="0" w:color="auto"/>
                  </w:divBdr>
                  <w:divsChild>
                    <w:div w:id="178823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485832">
          <w:marLeft w:val="0"/>
          <w:marRight w:val="0"/>
          <w:marTop w:val="0"/>
          <w:marBottom w:val="0"/>
          <w:divBdr>
            <w:top w:val="none" w:sz="0" w:space="0" w:color="auto"/>
            <w:left w:val="none" w:sz="0" w:space="0" w:color="auto"/>
            <w:bottom w:val="none" w:sz="0" w:space="0" w:color="auto"/>
            <w:right w:val="none" w:sz="0" w:space="0" w:color="auto"/>
          </w:divBdr>
          <w:divsChild>
            <w:div w:id="894395360">
              <w:marLeft w:val="0"/>
              <w:marRight w:val="0"/>
              <w:marTop w:val="0"/>
              <w:marBottom w:val="0"/>
              <w:divBdr>
                <w:top w:val="none" w:sz="0" w:space="0" w:color="auto"/>
                <w:left w:val="none" w:sz="0" w:space="0" w:color="auto"/>
                <w:bottom w:val="none" w:sz="0" w:space="0" w:color="auto"/>
                <w:right w:val="none" w:sz="0" w:space="0" w:color="auto"/>
              </w:divBdr>
            </w:div>
            <w:div w:id="1824464422">
              <w:marLeft w:val="0"/>
              <w:marRight w:val="0"/>
              <w:marTop w:val="0"/>
              <w:marBottom w:val="0"/>
              <w:divBdr>
                <w:top w:val="none" w:sz="0" w:space="0" w:color="auto"/>
                <w:left w:val="none" w:sz="0" w:space="0" w:color="auto"/>
                <w:bottom w:val="none" w:sz="0" w:space="0" w:color="auto"/>
                <w:right w:val="none" w:sz="0" w:space="0" w:color="auto"/>
              </w:divBdr>
            </w:div>
            <w:div w:id="750010922">
              <w:marLeft w:val="0"/>
              <w:marRight w:val="0"/>
              <w:marTop w:val="0"/>
              <w:marBottom w:val="0"/>
              <w:divBdr>
                <w:top w:val="none" w:sz="0" w:space="0" w:color="auto"/>
                <w:left w:val="none" w:sz="0" w:space="0" w:color="auto"/>
                <w:bottom w:val="none" w:sz="0" w:space="0" w:color="auto"/>
                <w:right w:val="none" w:sz="0" w:space="0" w:color="auto"/>
              </w:divBdr>
            </w:div>
            <w:div w:id="1498885557">
              <w:marLeft w:val="0"/>
              <w:marRight w:val="0"/>
              <w:marTop w:val="0"/>
              <w:marBottom w:val="0"/>
              <w:divBdr>
                <w:top w:val="none" w:sz="0" w:space="0" w:color="auto"/>
                <w:left w:val="none" w:sz="0" w:space="0" w:color="auto"/>
                <w:bottom w:val="none" w:sz="0" w:space="0" w:color="auto"/>
                <w:right w:val="none" w:sz="0" w:space="0" w:color="auto"/>
              </w:divBdr>
            </w:div>
            <w:div w:id="458841490">
              <w:marLeft w:val="0"/>
              <w:marRight w:val="0"/>
              <w:marTop w:val="0"/>
              <w:marBottom w:val="0"/>
              <w:divBdr>
                <w:top w:val="none" w:sz="0" w:space="0" w:color="auto"/>
                <w:left w:val="none" w:sz="0" w:space="0" w:color="auto"/>
                <w:bottom w:val="none" w:sz="0" w:space="0" w:color="auto"/>
                <w:right w:val="none" w:sz="0" w:space="0" w:color="auto"/>
              </w:divBdr>
            </w:div>
          </w:divsChild>
        </w:div>
        <w:div w:id="887492321">
          <w:marLeft w:val="0"/>
          <w:marRight w:val="0"/>
          <w:marTop w:val="0"/>
          <w:marBottom w:val="0"/>
          <w:divBdr>
            <w:top w:val="none" w:sz="0" w:space="0" w:color="auto"/>
            <w:left w:val="none" w:sz="0" w:space="0" w:color="auto"/>
            <w:bottom w:val="none" w:sz="0" w:space="0" w:color="auto"/>
            <w:right w:val="none" w:sz="0" w:space="0" w:color="auto"/>
          </w:divBdr>
          <w:divsChild>
            <w:div w:id="136581338">
              <w:marLeft w:val="0"/>
              <w:marRight w:val="0"/>
              <w:marTop w:val="0"/>
              <w:marBottom w:val="0"/>
              <w:divBdr>
                <w:top w:val="none" w:sz="0" w:space="0" w:color="auto"/>
                <w:left w:val="none" w:sz="0" w:space="0" w:color="auto"/>
                <w:bottom w:val="none" w:sz="0" w:space="0" w:color="auto"/>
                <w:right w:val="none" w:sz="0" w:space="0" w:color="auto"/>
              </w:divBdr>
            </w:div>
            <w:div w:id="654451272">
              <w:marLeft w:val="0"/>
              <w:marRight w:val="0"/>
              <w:marTop w:val="0"/>
              <w:marBottom w:val="0"/>
              <w:divBdr>
                <w:top w:val="none" w:sz="0" w:space="0" w:color="auto"/>
                <w:left w:val="none" w:sz="0" w:space="0" w:color="auto"/>
                <w:bottom w:val="none" w:sz="0" w:space="0" w:color="auto"/>
                <w:right w:val="none" w:sz="0" w:space="0" w:color="auto"/>
              </w:divBdr>
            </w:div>
            <w:div w:id="936407146">
              <w:marLeft w:val="0"/>
              <w:marRight w:val="0"/>
              <w:marTop w:val="0"/>
              <w:marBottom w:val="0"/>
              <w:divBdr>
                <w:top w:val="none" w:sz="0" w:space="0" w:color="auto"/>
                <w:left w:val="none" w:sz="0" w:space="0" w:color="auto"/>
                <w:bottom w:val="none" w:sz="0" w:space="0" w:color="auto"/>
                <w:right w:val="none" w:sz="0" w:space="0" w:color="auto"/>
              </w:divBdr>
            </w:div>
          </w:divsChild>
        </w:div>
        <w:div w:id="674068396">
          <w:marLeft w:val="0"/>
          <w:marRight w:val="0"/>
          <w:marTop w:val="0"/>
          <w:marBottom w:val="0"/>
          <w:divBdr>
            <w:top w:val="none" w:sz="0" w:space="0" w:color="auto"/>
            <w:left w:val="none" w:sz="0" w:space="0" w:color="auto"/>
            <w:bottom w:val="none" w:sz="0" w:space="0" w:color="auto"/>
            <w:right w:val="none" w:sz="0" w:space="0" w:color="auto"/>
          </w:divBdr>
          <w:divsChild>
            <w:div w:id="1437019752">
              <w:marLeft w:val="0"/>
              <w:marRight w:val="0"/>
              <w:marTop w:val="0"/>
              <w:marBottom w:val="0"/>
              <w:divBdr>
                <w:top w:val="none" w:sz="0" w:space="0" w:color="auto"/>
                <w:left w:val="none" w:sz="0" w:space="0" w:color="auto"/>
                <w:bottom w:val="none" w:sz="0" w:space="0" w:color="auto"/>
                <w:right w:val="none" w:sz="0" w:space="0" w:color="auto"/>
              </w:divBdr>
            </w:div>
            <w:div w:id="1076246325">
              <w:marLeft w:val="0"/>
              <w:marRight w:val="0"/>
              <w:marTop w:val="0"/>
              <w:marBottom w:val="0"/>
              <w:divBdr>
                <w:top w:val="none" w:sz="0" w:space="0" w:color="auto"/>
                <w:left w:val="none" w:sz="0" w:space="0" w:color="auto"/>
                <w:bottom w:val="none" w:sz="0" w:space="0" w:color="auto"/>
                <w:right w:val="none" w:sz="0" w:space="0" w:color="auto"/>
              </w:divBdr>
            </w:div>
            <w:div w:id="334577256">
              <w:marLeft w:val="0"/>
              <w:marRight w:val="0"/>
              <w:marTop w:val="0"/>
              <w:marBottom w:val="0"/>
              <w:divBdr>
                <w:top w:val="none" w:sz="0" w:space="0" w:color="auto"/>
                <w:left w:val="none" w:sz="0" w:space="0" w:color="auto"/>
                <w:bottom w:val="none" w:sz="0" w:space="0" w:color="auto"/>
                <w:right w:val="none" w:sz="0" w:space="0" w:color="auto"/>
              </w:divBdr>
            </w:div>
            <w:div w:id="1085373690">
              <w:marLeft w:val="0"/>
              <w:marRight w:val="0"/>
              <w:marTop w:val="0"/>
              <w:marBottom w:val="0"/>
              <w:divBdr>
                <w:top w:val="none" w:sz="0" w:space="0" w:color="auto"/>
                <w:left w:val="none" w:sz="0" w:space="0" w:color="auto"/>
                <w:bottom w:val="none" w:sz="0" w:space="0" w:color="auto"/>
                <w:right w:val="none" w:sz="0" w:space="0" w:color="auto"/>
              </w:divBdr>
            </w:div>
            <w:div w:id="715281858">
              <w:marLeft w:val="0"/>
              <w:marRight w:val="0"/>
              <w:marTop w:val="0"/>
              <w:marBottom w:val="0"/>
              <w:divBdr>
                <w:top w:val="none" w:sz="0" w:space="0" w:color="auto"/>
                <w:left w:val="none" w:sz="0" w:space="0" w:color="auto"/>
                <w:bottom w:val="none" w:sz="0" w:space="0" w:color="auto"/>
                <w:right w:val="none" w:sz="0" w:space="0" w:color="auto"/>
              </w:divBdr>
            </w:div>
          </w:divsChild>
        </w:div>
        <w:div w:id="2012875479">
          <w:marLeft w:val="0"/>
          <w:marRight w:val="0"/>
          <w:marTop w:val="0"/>
          <w:marBottom w:val="0"/>
          <w:divBdr>
            <w:top w:val="none" w:sz="0" w:space="0" w:color="auto"/>
            <w:left w:val="none" w:sz="0" w:space="0" w:color="auto"/>
            <w:bottom w:val="none" w:sz="0" w:space="0" w:color="auto"/>
            <w:right w:val="none" w:sz="0" w:space="0" w:color="auto"/>
          </w:divBdr>
          <w:divsChild>
            <w:div w:id="704258643">
              <w:marLeft w:val="0"/>
              <w:marRight w:val="0"/>
              <w:marTop w:val="0"/>
              <w:marBottom w:val="0"/>
              <w:divBdr>
                <w:top w:val="none" w:sz="0" w:space="0" w:color="auto"/>
                <w:left w:val="none" w:sz="0" w:space="0" w:color="auto"/>
                <w:bottom w:val="none" w:sz="0" w:space="0" w:color="auto"/>
                <w:right w:val="none" w:sz="0" w:space="0" w:color="auto"/>
              </w:divBdr>
            </w:div>
            <w:div w:id="1707102582">
              <w:marLeft w:val="0"/>
              <w:marRight w:val="0"/>
              <w:marTop w:val="0"/>
              <w:marBottom w:val="0"/>
              <w:divBdr>
                <w:top w:val="none" w:sz="0" w:space="0" w:color="auto"/>
                <w:left w:val="none" w:sz="0" w:space="0" w:color="auto"/>
                <w:bottom w:val="none" w:sz="0" w:space="0" w:color="auto"/>
                <w:right w:val="none" w:sz="0" w:space="0" w:color="auto"/>
              </w:divBdr>
            </w:div>
            <w:div w:id="961420189">
              <w:marLeft w:val="0"/>
              <w:marRight w:val="0"/>
              <w:marTop w:val="0"/>
              <w:marBottom w:val="0"/>
              <w:divBdr>
                <w:top w:val="none" w:sz="0" w:space="0" w:color="auto"/>
                <w:left w:val="none" w:sz="0" w:space="0" w:color="auto"/>
                <w:bottom w:val="none" w:sz="0" w:space="0" w:color="auto"/>
                <w:right w:val="none" w:sz="0" w:space="0" w:color="auto"/>
              </w:divBdr>
            </w:div>
          </w:divsChild>
        </w:div>
        <w:div w:id="1556547658">
          <w:marLeft w:val="0"/>
          <w:marRight w:val="0"/>
          <w:marTop w:val="0"/>
          <w:marBottom w:val="0"/>
          <w:divBdr>
            <w:top w:val="none" w:sz="0" w:space="0" w:color="auto"/>
            <w:left w:val="none" w:sz="0" w:space="0" w:color="auto"/>
            <w:bottom w:val="none" w:sz="0" w:space="0" w:color="auto"/>
            <w:right w:val="none" w:sz="0" w:space="0" w:color="auto"/>
          </w:divBdr>
          <w:divsChild>
            <w:div w:id="1715033710">
              <w:marLeft w:val="0"/>
              <w:marRight w:val="0"/>
              <w:marTop w:val="0"/>
              <w:marBottom w:val="0"/>
              <w:divBdr>
                <w:top w:val="none" w:sz="0" w:space="0" w:color="auto"/>
                <w:left w:val="none" w:sz="0" w:space="0" w:color="auto"/>
                <w:bottom w:val="none" w:sz="0" w:space="0" w:color="auto"/>
                <w:right w:val="none" w:sz="0" w:space="0" w:color="auto"/>
              </w:divBdr>
            </w:div>
            <w:div w:id="1461610523">
              <w:marLeft w:val="0"/>
              <w:marRight w:val="0"/>
              <w:marTop w:val="0"/>
              <w:marBottom w:val="0"/>
              <w:divBdr>
                <w:top w:val="none" w:sz="0" w:space="0" w:color="auto"/>
                <w:left w:val="none" w:sz="0" w:space="0" w:color="auto"/>
                <w:bottom w:val="none" w:sz="0" w:space="0" w:color="auto"/>
                <w:right w:val="none" w:sz="0" w:space="0" w:color="auto"/>
              </w:divBdr>
            </w:div>
            <w:div w:id="1091512741">
              <w:marLeft w:val="0"/>
              <w:marRight w:val="0"/>
              <w:marTop w:val="0"/>
              <w:marBottom w:val="0"/>
              <w:divBdr>
                <w:top w:val="none" w:sz="0" w:space="0" w:color="auto"/>
                <w:left w:val="none" w:sz="0" w:space="0" w:color="auto"/>
                <w:bottom w:val="none" w:sz="0" w:space="0" w:color="auto"/>
                <w:right w:val="none" w:sz="0" w:space="0" w:color="auto"/>
              </w:divBdr>
            </w:div>
            <w:div w:id="136000291">
              <w:marLeft w:val="0"/>
              <w:marRight w:val="0"/>
              <w:marTop w:val="0"/>
              <w:marBottom w:val="0"/>
              <w:divBdr>
                <w:top w:val="none" w:sz="0" w:space="0" w:color="auto"/>
                <w:left w:val="none" w:sz="0" w:space="0" w:color="auto"/>
                <w:bottom w:val="none" w:sz="0" w:space="0" w:color="auto"/>
                <w:right w:val="none" w:sz="0" w:space="0" w:color="auto"/>
              </w:divBdr>
            </w:div>
          </w:divsChild>
        </w:div>
        <w:div w:id="2076853827">
          <w:marLeft w:val="0"/>
          <w:marRight w:val="0"/>
          <w:marTop w:val="0"/>
          <w:marBottom w:val="0"/>
          <w:divBdr>
            <w:top w:val="none" w:sz="0" w:space="0" w:color="auto"/>
            <w:left w:val="none" w:sz="0" w:space="0" w:color="auto"/>
            <w:bottom w:val="none" w:sz="0" w:space="0" w:color="auto"/>
            <w:right w:val="none" w:sz="0" w:space="0" w:color="auto"/>
          </w:divBdr>
          <w:divsChild>
            <w:div w:id="1590697577">
              <w:marLeft w:val="0"/>
              <w:marRight w:val="0"/>
              <w:marTop w:val="0"/>
              <w:marBottom w:val="0"/>
              <w:divBdr>
                <w:top w:val="none" w:sz="0" w:space="0" w:color="auto"/>
                <w:left w:val="none" w:sz="0" w:space="0" w:color="auto"/>
                <w:bottom w:val="none" w:sz="0" w:space="0" w:color="auto"/>
                <w:right w:val="none" w:sz="0" w:space="0" w:color="auto"/>
              </w:divBdr>
            </w:div>
            <w:div w:id="1724255423">
              <w:marLeft w:val="0"/>
              <w:marRight w:val="0"/>
              <w:marTop w:val="0"/>
              <w:marBottom w:val="0"/>
              <w:divBdr>
                <w:top w:val="none" w:sz="0" w:space="0" w:color="auto"/>
                <w:left w:val="none" w:sz="0" w:space="0" w:color="auto"/>
                <w:bottom w:val="none" w:sz="0" w:space="0" w:color="auto"/>
                <w:right w:val="none" w:sz="0" w:space="0" w:color="auto"/>
              </w:divBdr>
            </w:div>
            <w:div w:id="1403597514">
              <w:marLeft w:val="0"/>
              <w:marRight w:val="0"/>
              <w:marTop w:val="0"/>
              <w:marBottom w:val="0"/>
              <w:divBdr>
                <w:top w:val="none" w:sz="0" w:space="0" w:color="auto"/>
                <w:left w:val="none" w:sz="0" w:space="0" w:color="auto"/>
                <w:bottom w:val="none" w:sz="0" w:space="0" w:color="auto"/>
                <w:right w:val="none" w:sz="0" w:space="0" w:color="auto"/>
              </w:divBdr>
            </w:div>
            <w:div w:id="952177175">
              <w:marLeft w:val="0"/>
              <w:marRight w:val="0"/>
              <w:marTop w:val="0"/>
              <w:marBottom w:val="0"/>
              <w:divBdr>
                <w:top w:val="none" w:sz="0" w:space="0" w:color="auto"/>
                <w:left w:val="none" w:sz="0" w:space="0" w:color="auto"/>
                <w:bottom w:val="none" w:sz="0" w:space="0" w:color="auto"/>
                <w:right w:val="none" w:sz="0" w:space="0" w:color="auto"/>
              </w:divBdr>
            </w:div>
          </w:divsChild>
        </w:div>
        <w:div w:id="654341905">
          <w:marLeft w:val="0"/>
          <w:marRight w:val="0"/>
          <w:marTop w:val="0"/>
          <w:marBottom w:val="0"/>
          <w:divBdr>
            <w:top w:val="none" w:sz="0" w:space="0" w:color="auto"/>
            <w:left w:val="none" w:sz="0" w:space="0" w:color="auto"/>
            <w:bottom w:val="none" w:sz="0" w:space="0" w:color="auto"/>
            <w:right w:val="none" w:sz="0" w:space="0" w:color="auto"/>
          </w:divBdr>
          <w:divsChild>
            <w:div w:id="1921988995">
              <w:marLeft w:val="0"/>
              <w:marRight w:val="0"/>
              <w:marTop w:val="0"/>
              <w:marBottom w:val="0"/>
              <w:divBdr>
                <w:top w:val="none" w:sz="0" w:space="0" w:color="auto"/>
                <w:left w:val="none" w:sz="0" w:space="0" w:color="auto"/>
                <w:bottom w:val="none" w:sz="0" w:space="0" w:color="auto"/>
                <w:right w:val="none" w:sz="0" w:space="0" w:color="auto"/>
              </w:divBdr>
            </w:div>
            <w:div w:id="1753697380">
              <w:marLeft w:val="0"/>
              <w:marRight w:val="0"/>
              <w:marTop w:val="0"/>
              <w:marBottom w:val="0"/>
              <w:divBdr>
                <w:top w:val="none" w:sz="0" w:space="0" w:color="auto"/>
                <w:left w:val="none" w:sz="0" w:space="0" w:color="auto"/>
                <w:bottom w:val="none" w:sz="0" w:space="0" w:color="auto"/>
                <w:right w:val="none" w:sz="0" w:space="0" w:color="auto"/>
              </w:divBdr>
            </w:div>
            <w:div w:id="1040208260">
              <w:marLeft w:val="0"/>
              <w:marRight w:val="0"/>
              <w:marTop w:val="0"/>
              <w:marBottom w:val="0"/>
              <w:divBdr>
                <w:top w:val="none" w:sz="0" w:space="0" w:color="auto"/>
                <w:left w:val="none" w:sz="0" w:space="0" w:color="auto"/>
                <w:bottom w:val="none" w:sz="0" w:space="0" w:color="auto"/>
                <w:right w:val="none" w:sz="0" w:space="0" w:color="auto"/>
              </w:divBdr>
            </w:div>
            <w:div w:id="1706175604">
              <w:marLeft w:val="0"/>
              <w:marRight w:val="0"/>
              <w:marTop w:val="0"/>
              <w:marBottom w:val="0"/>
              <w:divBdr>
                <w:top w:val="none" w:sz="0" w:space="0" w:color="auto"/>
                <w:left w:val="none" w:sz="0" w:space="0" w:color="auto"/>
                <w:bottom w:val="none" w:sz="0" w:space="0" w:color="auto"/>
                <w:right w:val="none" w:sz="0" w:space="0" w:color="auto"/>
              </w:divBdr>
            </w:div>
            <w:div w:id="42104588">
              <w:marLeft w:val="0"/>
              <w:marRight w:val="0"/>
              <w:marTop w:val="0"/>
              <w:marBottom w:val="0"/>
              <w:divBdr>
                <w:top w:val="none" w:sz="0" w:space="0" w:color="auto"/>
                <w:left w:val="none" w:sz="0" w:space="0" w:color="auto"/>
                <w:bottom w:val="none" w:sz="0" w:space="0" w:color="auto"/>
                <w:right w:val="none" w:sz="0" w:space="0" w:color="auto"/>
              </w:divBdr>
            </w:div>
          </w:divsChild>
        </w:div>
        <w:div w:id="788086651">
          <w:marLeft w:val="0"/>
          <w:marRight w:val="0"/>
          <w:marTop w:val="0"/>
          <w:marBottom w:val="0"/>
          <w:divBdr>
            <w:top w:val="none" w:sz="0" w:space="0" w:color="auto"/>
            <w:left w:val="none" w:sz="0" w:space="0" w:color="auto"/>
            <w:bottom w:val="none" w:sz="0" w:space="0" w:color="auto"/>
            <w:right w:val="none" w:sz="0" w:space="0" w:color="auto"/>
          </w:divBdr>
          <w:divsChild>
            <w:div w:id="796073019">
              <w:marLeft w:val="0"/>
              <w:marRight w:val="0"/>
              <w:marTop w:val="0"/>
              <w:marBottom w:val="0"/>
              <w:divBdr>
                <w:top w:val="none" w:sz="0" w:space="0" w:color="auto"/>
                <w:left w:val="none" w:sz="0" w:space="0" w:color="auto"/>
                <w:bottom w:val="none" w:sz="0" w:space="0" w:color="auto"/>
                <w:right w:val="none" w:sz="0" w:space="0" w:color="auto"/>
              </w:divBdr>
            </w:div>
            <w:div w:id="519971453">
              <w:marLeft w:val="0"/>
              <w:marRight w:val="0"/>
              <w:marTop w:val="0"/>
              <w:marBottom w:val="0"/>
              <w:divBdr>
                <w:top w:val="none" w:sz="0" w:space="0" w:color="auto"/>
                <w:left w:val="none" w:sz="0" w:space="0" w:color="auto"/>
                <w:bottom w:val="none" w:sz="0" w:space="0" w:color="auto"/>
                <w:right w:val="none" w:sz="0" w:space="0" w:color="auto"/>
              </w:divBdr>
            </w:div>
          </w:divsChild>
        </w:div>
        <w:div w:id="762652262">
          <w:marLeft w:val="0"/>
          <w:marRight w:val="0"/>
          <w:marTop w:val="0"/>
          <w:marBottom w:val="0"/>
          <w:divBdr>
            <w:top w:val="none" w:sz="0" w:space="0" w:color="auto"/>
            <w:left w:val="none" w:sz="0" w:space="0" w:color="auto"/>
            <w:bottom w:val="none" w:sz="0" w:space="0" w:color="auto"/>
            <w:right w:val="none" w:sz="0" w:space="0" w:color="auto"/>
          </w:divBdr>
          <w:divsChild>
            <w:div w:id="1900482016">
              <w:marLeft w:val="0"/>
              <w:marRight w:val="0"/>
              <w:marTop w:val="0"/>
              <w:marBottom w:val="0"/>
              <w:divBdr>
                <w:top w:val="none" w:sz="0" w:space="0" w:color="auto"/>
                <w:left w:val="none" w:sz="0" w:space="0" w:color="auto"/>
                <w:bottom w:val="none" w:sz="0" w:space="0" w:color="auto"/>
                <w:right w:val="none" w:sz="0" w:space="0" w:color="auto"/>
              </w:divBdr>
            </w:div>
            <w:div w:id="1257251449">
              <w:marLeft w:val="0"/>
              <w:marRight w:val="0"/>
              <w:marTop w:val="0"/>
              <w:marBottom w:val="0"/>
              <w:divBdr>
                <w:top w:val="none" w:sz="0" w:space="0" w:color="auto"/>
                <w:left w:val="none" w:sz="0" w:space="0" w:color="auto"/>
                <w:bottom w:val="none" w:sz="0" w:space="0" w:color="auto"/>
                <w:right w:val="none" w:sz="0" w:space="0" w:color="auto"/>
              </w:divBdr>
            </w:div>
            <w:div w:id="1363439594">
              <w:marLeft w:val="0"/>
              <w:marRight w:val="0"/>
              <w:marTop w:val="0"/>
              <w:marBottom w:val="0"/>
              <w:divBdr>
                <w:top w:val="none" w:sz="0" w:space="0" w:color="auto"/>
                <w:left w:val="none" w:sz="0" w:space="0" w:color="auto"/>
                <w:bottom w:val="none" w:sz="0" w:space="0" w:color="auto"/>
                <w:right w:val="none" w:sz="0" w:space="0" w:color="auto"/>
              </w:divBdr>
            </w:div>
            <w:div w:id="166946271">
              <w:marLeft w:val="0"/>
              <w:marRight w:val="0"/>
              <w:marTop w:val="0"/>
              <w:marBottom w:val="0"/>
              <w:divBdr>
                <w:top w:val="none" w:sz="0" w:space="0" w:color="auto"/>
                <w:left w:val="none" w:sz="0" w:space="0" w:color="auto"/>
                <w:bottom w:val="none" w:sz="0" w:space="0" w:color="auto"/>
                <w:right w:val="none" w:sz="0" w:space="0" w:color="auto"/>
              </w:divBdr>
            </w:div>
            <w:div w:id="2111774196">
              <w:marLeft w:val="0"/>
              <w:marRight w:val="0"/>
              <w:marTop w:val="0"/>
              <w:marBottom w:val="0"/>
              <w:divBdr>
                <w:top w:val="none" w:sz="0" w:space="0" w:color="auto"/>
                <w:left w:val="none" w:sz="0" w:space="0" w:color="auto"/>
                <w:bottom w:val="none" w:sz="0" w:space="0" w:color="auto"/>
                <w:right w:val="none" w:sz="0" w:space="0" w:color="auto"/>
              </w:divBdr>
            </w:div>
          </w:divsChild>
        </w:div>
        <w:div w:id="79067262">
          <w:marLeft w:val="0"/>
          <w:marRight w:val="0"/>
          <w:marTop w:val="0"/>
          <w:marBottom w:val="0"/>
          <w:divBdr>
            <w:top w:val="none" w:sz="0" w:space="0" w:color="auto"/>
            <w:left w:val="none" w:sz="0" w:space="0" w:color="auto"/>
            <w:bottom w:val="none" w:sz="0" w:space="0" w:color="auto"/>
            <w:right w:val="none" w:sz="0" w:space="0" w:color="auto"/>
          </w:divBdr>
          <w:divsChild>
            <w:div w:id="2048950061">
              <w:marLeft w:val="0"/>
              <w:marRight w:val="0"/>
              <w:marTop w:val="0"/>
              <w:marBottom w:val="0"/>
              <w:divBdr>
                <w:top w:val="none" w:sz="0" w:space="0" w:color="auto"/>
                <w:left w:val="none" w:sz="0" w:space="0" w:color="auto"/>
                <w:bottom w:val="none" w:sz="0" w:space="0" w:color="auto"/>
                <w:right w:val="none" w:sz="0" w:space="0" w:color="auto"/>
              </w:divBdr>
            </w:div>
            <w:div w:id="1142893134">
              <w:marLeft w:val="0"/>
              <w:marRight w:val="0"/>
              <w:marTop w:val="0"/>
              <w:marBottom w:val="0"/>
              <w:divBdr>
                <w:top w:val="none" w:sz="0" w:space="0" w:color="auto"/>
                <w:left w:val="none" w:sz="0" w:space="0" w:color="auto"/>
                <w:bottom w:val="none" w:sz="0" w:space="0" w:color="auto"/>
                <w:right w:val="none" w:sz="0" w:space="0" w:color="auto"/>
              </w:divBdr>
            </w:div>
          </w:divsChild>
        </w:div>
        <w:div w:id="423648921">
          <w:marLeft w:val="0"/>
          <w:marRight w:val="0"/>
          <w:marTop w:val="0"/>
          <w:marBottom w:val="0"/>
          <w:divBdr>
            <w:top w:val="none" w:sz="0" w:space="0" w:color="auto"/>
            <w:left w:val="none" w:sz="0" w:space="0" w:color="auto"/>
            <w:bottom w:val="none" w:sz="0" w:space="0" w:color="auto"/>
            <w:right w:val="none" w:sz="0" w:space="0" w:color="auto"/>
          </w:divBdr>
          <w:divsChild>
            <w:div w:id="1259555758">
              <w:marLeft w:val="0"/>
              <w:marRight w:val="0"/>
              <w:marTop w:val="0"/>
              <w:marBottom w:val="0"/>
              <w:divBdr>
                <w:top w:val="none" w:sz="0" w:space="0" w:color="auto"/>
                <w:left w:val="none" w:sz="0" w:space="0" w:color="auto"/>
                <w:bottom w:val="none" w:sz="0" w:space="0" w:color="auto"/>
                <w:right w:val="none" w:sz="0" w:space="0" w:color="auto"/>
              </w:divBdr>
            </w:div>
            <w:div w:id="42487216">
              <w:marLeft w:val="0"/>
              <w:marRight w:val="0"/>
              <w:marTop w:val="0"/>
              <w:marBottom w:val="0"/>
              <w:divBdr>
                <w:top w:val="none" w:sz="0" w:space="0" w:color="auto"/>
                <w:left w:val="none" w:sz="0" w:space="0" w:color="auto"/>
                <w:bottom w:val="none" w:sz="0" w:space="0" w:color="auto"/>
                <w:right w:val="none" w:sz="0" w:space="0" w:color="auto"/>
              </w:divBdr>
            </w:div>
            <w:div w:id="1719545922">
              <w:marLeft w:val="0"/>
              <w:marRight w:val="0"/>
              <w:marTop w:val="0"/>
              <w:marBottom w:val="0"/>
              <w:divBdr>
                <w:top w:val="none" w:sz="0" w:space="0" w:color="auto"/>
                <w:left w:val="none" w:sz="0" w:space="0" w:color="auto"/>
                <w:bottom w:val="none" w:sz="0" w:space="0" w:color="auto"/>
                <w:right w:val="none" w:sz="0" w:space="0" w:color="auto"/>
              </w:divBdr>
            </w:div>
            <w:div w:id="1996107729">
              <w:marLeft w:val="0"/>
              <w:marRight w:val="0"/>
              <w:marTop w:val="0"/>
              <w:marBottom w:val="0"/>
              <w:divBdr>
                <w:top w:val="none" w:sz="0" w:space="0" w:color="auto"/>
                <w:left w:val="none" w:sz="0" w:space="0" w:color="auto"/>
                <w:bottom w:val="none" w:sz="0" w:space="0" w:color="auto"/>
                <w:right w:val="none" w:sz="0" w:space="0" w:color="auto"/>
              </w:divBdr>
            </w:div>
            <w:div w:id="1366826167">
              <w:marLeft w:val="0"/>
              <w:marRight w:val="0"/>
              <w:marTop w:val="0"/>
              <w:marBottom w:val="0"/>
              <w:divBdr>
                <w:top w:val="none" w:sz="0" w:space="0" w:color="auto"/>
                <w:left w:val="none" w:sz="0" w:space="0" w:color="auto"/>
                <w:bottom w:val="none" w:sz="0" w:space="0" w:color="auto"/>
                <w:right w:val="none" w:sz="0" w:space="0" w:color="auto"/>
              </w:divBdr>
            </w:div>
          </w:divsChild>
        </w:div>
        <w:div w:id="983584099">
          <w:marLeft w:val="0"/>
          <w:marRight w:val="0"/>
          <w:marTop w:val="0"/>
          <w:marBottom w:val="0"/>
          <w:divBdr>
            <w:top w:val="none" w:sz="0" w:space="0" w:color="auto"/>
            <w:left w:val="none" w:sz="0" w:space="0" w:color="auto"/>
            <w:bottom w:val="none" w:sz="0" w:space="0" w:color="auto"/>
            <w:right w:val="none" w:sz="0" w:space="0" w:color="auto"/>
          </w:divBdr>
          <w:divsChild>
            <w:div w:id="741295142">
              <w:marLeft w:val="0"/>
              <w:marRight w:val="0"/>
              <w:marTop w:val="0"/>
              <w:marBottom w:val="0"/>
              <w:divBdr>
                <w:top w:val="none" w:sz="0" w:space="0" w:color="auto"/>
                <w:left w:val="none" w:sz="0" w:space="0" w:color="auto"/>
                <w:bottom w:val="none" w:sz="0" w:space="0" w:color="auto"/>
                <w:right w:val="none" w:sz="0" w:space="0" w:color="auto"/>
              </w:divBdr>
            </w:div>
            <w:div w:id="2101439507">
              <w:marLeft w:val="0"/>
              <w:marRight w:val="0"/>
              <w:marTop w:val="0"/>
              <w:marBottom w:val="0"/>
              <w:divBdr>
                <w:top w:val="none" w:sz="0" w:space="0" w:color="auto"/>
                <w:left w:val="none" w:sz="0" w:space="0" w:color="auto"/>
                <w:bottom w:val="none" w:sz="0" w:space="0" w:color="auto"/>
                <w:right w:val="none" w:sz="0" w:space="0" w:color="auto"/>
              </w:divBdr>
            </w:div>
            <w:div w:id="1092435711">
              <w:marLeft w:val="0"/>
              <w:marRight w:val="0"/>
              <w:marTop w:val="0"/>
              <w:marBottom w:val="0"/>
              <w:divBdr>
                <w:top w:val="none" w:sz="0" w:space="0" w:color="auto"/>
                <w:left w:val="none" w:sz="0" w:space="0" w:color="auto"/>
                <w:bottom w:val="none" w:sz="0" w:space="0" w:color="auto"/>
                <w:right w:val="none" w:sz="0" w:space="0" w:color="auto"/>
              </w:divBdr>
            </w:div>
            <w:div w:id="1617637578">
              <w:marLeft w:val="0"/>
              <w:marRight w:val="0"/>
              <w:marTop w:val="0"/>
              <w:marBottom w:val="0"/>
              <w:divBdr>
                <w:top w:val="none" w:sz="0" w:space="0" w:color="auto"/>
                <w:left w:val="none" w:sz="0" w:space="0" w:color="auto"/>
                <w:bottom w:val="none" w:sz="0" w:space="0" w:color="auto"/>
                <w:right w:val="none" w:sz="0" w:space="0" w:color="auto"/>
              </w:divBdr>
            </w:div>
            <w:div w:id="1068845923">
              <w:marLeft w:val="0"/>
              <w:marRight w:val="0"/>
              <w:marTop w:val="0"/>
              <w:marBottom w:val="0"/>
              <w:divBdr>
                <w:top w:val="none" w:sz="0" w:space="0" w:color="auto"/>
                <w:left w:val="none" w:sz="0" w:space="0" w:color="auto"/>
                <w:bottom w:val="none" w:sz="0" w:space="0" w:color="auto"/>
                <w:right w:val="none" w:sz="0" w:space="0" w:color="auto"/>
              </w:divBdr>
            </w:div>
          </w:divsChild>
        </w:div>
        <w:div w:id="1575629932">
          <w:marLeft w:val="0"/>
          <w:marRight w:val="0"/>
          <w:marTop w:val="0"/>
          <w:marBottom w:val="0"/>
          <w:divBdr>
            <w:top w:val="none" w:sz="0" w:space="0" w:color="auto"/>
            <w:left w:val="none" w:sz="0" w:space="0" w:color="auto"/>
            <w:bottom w:val="none" w:sz="0" w:space="0" w:color="auto"/>
            <w:right w:val="none" w:sz="0" w:space="0" w:color="auto"/>
          </w:divBdr>
          <w:divsChild>
            <w:div w:id="1917208505">
              <w:marLeft w:val="0"/>
              <w:marRight w:val="0"/>
              <w:marTop w:val="0"/>
              <w:marBottom w:val="0"/>
              <w:divBdr>
                <w:top w:val="none" w:sz="0" w:space="0" w:color="auto"/>
                <w:left w:val="none" w:sz="0" w:space="0" w:color="auto"/>
                <w:bottom w:val="none" w:sz="0" w:space="0" w:color="auto"/>
                <w:right w:val="none" w:sz="0" w:space="0" w:color="auto"/>
              </w:divBdr>
            </w:div>
            <w:div w:id="278949852">
              <w:marLeft w:val="0"/>
              <w:marRight w:val="0"/>
              <w:marTop w:val="0"/>
              <w:marBottom w:val="0"/>
              <w:divBdr>
                <w:top w:val="none" w:sz="0" w:space="0" w:color="auto"/>
                <w:left w:val="none" w:sz="0" w:space="0" w:color="auto"/>
                <w:bottom w:val="none" w:sz="0" w:space="0" w:color="auto"/>
                <w:right w:val="none" w:sz="0" w:space="0" w:color="auto"/>
              </w:divBdr>
            </w:div>
            <w:div w:id="259606285">
              <w:marLeft w:val="0"/>
              <w:marRight w:val="0"/>
              <w:marTop w:val="0"/>
              <w:marBottom w:val="0"/>
              <w:divBdr>
                <w:top w:val="none" w:sz="0" w:space="0" w:color="auto"/>
                <w:left w:val="none" w:sz="0" w:space="0" w:color="auto"/>
                <w:bottom w:val="none" w:sz="0" w:space="0" w:color="auto"/>
                <w:right w:val="none" w:sz="0" w:space="0" w:color="auto"/>
              </w:divBdr>
            </w:div>
            <w:div w:id="1531532104">
              <w:marLeft w:val="0"/>
              <w:marRight w:val="0"/>
              <w:marTop w:val="0"/>
              <w:marBottom w:val="0"/>
              <w:divBdr>
                <w:top w:val="none" w:sz="0" w:space="0" w:color="auto"/>
                <w:left w:val="none" w:sz="0" w:space="0" w:color="auto"/>
                <w:bottom w:val="none" w:sz="0" w:space="0" w:color="auto"/>
                <w:right w:val="none" w:sz="0" w:space="0" w:color="auto"/>
              </w:divBdr>
            </w:div>
            <w:div w:id="202451293">
              <w:marLeft w:val="0"/>
              <w:marRight w:val="0"/>
              <w:marTop w:val="0"/>
              <w:marBottom w:val="0"/>
              <w:divBdr>
                <w:top w:val="none" w:sz="0" w:space="0" w:color="auto"/>
                <w:left w:val="none" w:sz="0" w:space="0" w:color="auto"/>
                <w:bottom w:val="none" w:sz="0" w:space="0" w:color="auto"/>
                <w:right w:val="none" w:sz="0" w:space="0" w:color="auto"/>
              </w:divBdr>
            </w:div>
          </w:divsChild>
        </w:div>
        <w:div w:id="1088847280">
          <w:marLeft w:val="0"/>
          <w:marRight w:val="0"/>
          <w:marTop w:val="0"/>
          <w:marBottom w:val="0"/>
          <w:divBdr>
            <w:top w:val="none" w:sz="0" w:space="0" w:color="auto"/>
            <w:left w:val="none" w:sz="0" w:space="0" w:color="auto"/>
            <w:bottom w:val="none" w:sz="0" w:space="0" w:color="auto"/>
            <w:right w:val="none" w:sz="0" w:space="0" w:color="auto"/>
          </w:divBdr>
          <w:divsChild>
            <w:div w:id="698428697">
              <w:marLeft w:val="0"/>
              <w:marRight w:val="0"/>
              <w:marTop w:val="0"/>
              <w:marBottom w:val="0"/>
              <w:divBdr>
                <w:top w:val="none" w:sz="0" w:space="0" w:color="auto"/>
                <w:left w:val="none" w:sz="0" w:space="0" w:color="auto"/>
                <w:bottom w:val="none" w:sz="0" w:space="0" w:color="auto"/>
                <w:right w:val="none" w:sz="0" w:space="0" w:color="auto"/>
              </w:divBdr>
            </w:div>
            <w:div w:id="1453666612">
              <w:marLeft w:val="0"/>
              <w:marRight w:val="0"/>
              <w:marTop w:val="0"/>
              <w:marBottom w:val="0"/>
              <w:divBdr>
                <w:top w:val="none" w:sz="0" w:space="0" w:color="auto"/>
                <w:left w:val="none" w:sz="0" w:space="0" w:color="auto"/>
                <w:bottom w:val="none" w:sz="0" w:space="0" w:color="auto"/>
                <w:right w:val="none" w:sz="0" w:space="0" w:color="auto"/>
              </w:divBdr>
            </w:div>
            <w:div w:id="714548447">
              <w:marLeft w:val="0"/>
              <w:marRight w:val="0"/>
              <w:marTop w:val="0"/>
              <w:marBottom w:val="0"/>
              <w:divBdr>
                <w:top w:val="none" w:sz="0" w:space="0" w:color="auto"/>
                <w:left w:val="none" w:sz="0" w:space="0" w:color="auto"/>
                <w:bottom w:val="none" w:sz="0" w:space="0" w:color="auto"/>
                <w:right w:val="none" w:sz="0" w:space="0" w:color="auto"/>
              </w:divBdr>
            </w:div>
            <w:div w:id="461576656">
              <w:marLeft w:val="0"/>
              <w:marRight w:val="0"/>
              <w:marTop w:val="0"/>
              <w:marBottom w:val="0"/>
              <w:divBdr>
                <w:top w:val="none" w:sz="0" w:space="0" w:color="auto"/>
                <w:left w:val="none" w:sz="0" w:space="0" w:color="auto"/>
                <w:bottom w:val="none" w:sz="0" w:space="0" w:color="auto"/>
                <w:right w:val="none" w:sz="0" w:space="0" w:color="auto"/>
              </w:divBdr>
            </w:div>
            <w:div w:id="1138647712">
              <w:marLeft w:val="0"/>
              <w:marRight w:val="0"/>
              <w:marTop w:val="0"/>
              <w:marBottom w:val="0"/>
              <w:divBdr>
                <w:top w:val="none" w:sz="0" w:space="0" w:color="auto"/>
                <w:left w:val="none" w:sz="0" w:space="0" w:color="auto"/>
                <w:bottom w:val="none" w:sz="0" w:space="0" w:color="auto"/>
                <w:right w:val="none" w:sz="0" w:space="0" w:color="auto"/>
              </w:divBdr>
            </w:div>
          </w:divsChild>
        </w:div>
        <w:div w:id="1335185194">
          <w:marLeft w:val="0"/>
          <w:marRight w:val="0"/>
          <w:marTop w:val="0"/>
          <w:marBottom w:val="0"/>
          <w:divBdr>
            <w:top w:val="none" w:sz="0" w:space="0" w:color="auto"/>
            <w:left w:val="none" w:sz="0" w:space="0" w:color="auto"/>
            <w:bottom w:val="none" w:sz="0" w:space="0" w:color="auto"/>
            <w:right w:val="none" w:sz="0" w:space="0" w:color="auto"/>
          </w:divBdr>
          <w:divsChild>
            <w:div w:id="689798864">
              <w:marLeft w:val="0"/>
              <w:marRight w:val="0"/>
              <w:marTop w:val="0"/>
              <w:marBottom w:val="0"/>
              <w:divBdr>
                <w:top w:val="none" w:sz="0" w:space="0" w:color="auto"/>
                <w:left w:val="none" w:sz="0" w:space="0" w:color="auto"/>
                <w:bottom w:val="none" w:sz="0" w:space="0" w:color="auto"/>
                <w:right w:val="none" w:sz="0" w:space="0" w:color="auto"/>
              </w:divBdr>
            </w:div>
            <w:div w:id="281806131">
              <w:marLeft w:val="0"/>
              <w:marRight w:val="0"/>
              <w:marTop w:val="0"/>
              <w:marBottom w:val="0"/>
              <w:divBdr>
                <w:top w:val="none" w:sz="0" w:space="0" w:color="auto"/>
                <w:left w:val="none" w:sz="0" w:space="0" w:color="auto"/>
                <w:bottom w:val="none" w:sz="0" w:space="0" w:color="auto"/>
                <w:right w:val="none" w:sz="0" w:space="0" w:color="auto"/>
              </w:divBdr>
            </w:div>
            <w:div w:id="1917477872">
              <w:marLeft w:val="0"/>
              <w:marRight w:val="0"/>
              <w:marTop w:val="0"/>
              <w:marBottom w:val="0"/>
              <w:divBdr>
                <w:top w:val="none" w:sz="0" w:space="0" w:color="auto"/>
                <w:left w:val="none" w:sz="0" w:space="0" w:color="auto"/>
                <w:bottom w:val="none" w:sz="0" w:space="0" w:color="auto"/>
                <w:right w:val="none" w:sz="0" w:space="0" w:color="auto"/>
              </w:divBdr>
            </w:div>
            <w:div w:id="390540156">
              <w:marLeft w:val="0"/>
              <w:marRight w:val="0"/>
              <w:marTop w:val="0"/>
              <w:marBottom w:val="0"/>
              <w:divBdr>
                <w:top w:val="none" w:sz="0" w:space="0" w:color="auto"/>
                <w:left w:val="none" w:sz="0" w:space="0" w:color="auto"/>
                <w:bottom w:val="none" w:sz="0" w:space="0" w:color="auto"/>
                <w:right w:val="none" w:sz="0" w:space="0" w:color="auto"/>
              </w:divBdr>
            </w:div>
            <w:div w:id="1225336330">
              <w:marLeft w:val="0"/>
              <w:marRight w:val="0"/>
              <w:marTop w:val="0"/>
              <w:marBottom w:val="0"/>
              <w:divBdr>
                <w:top w:val="none" w:sz="0" w:space="0" w:color="auto"/>
                <w:left w:val="none" w:sz="0" w:space="0" w:color="auto"/>
                <w:bottom w:val="none" w:sz="0" w:space="0" w:color="auto"/>
                <w:right w:val="none" w:sz="0" w:space="0" w:color="auto"/>
              </w:divBdr>
            </w:div>
          </w:divsChild>
        </w:div>
        <w:div w:id="349139960">
          <w:marLeft w:val="0"/>
          <w:marRight w:val="0"/>
          <w:marTop w:val="0"/>
          <w:marBottom w:val="0"/>
          <w:divBdr>
            <w:top w:val="none" w:sz="0" w:space="0" w:color="auto"/>
            <w:left w:val="none" w:sz="0" w:space="0" w:color="auto"/>
            <w:bottom w:val="none" w:sz="0" w:space="0" w:color="auto"/>
            <w:right w:val="none" w:sz="0" w:space="0" w:color="auto"/>
          </w:divBdr>
          <w:divsChild>
            <w:div w:id="800995085">
              <w:marLeft w:val="0"/>
              <w:marRight w:val="0"/>
              <w:marTop w:val="0"/>
              <w:marBottom w:val="0"/>
              <w:divBdr>
                <w:top w:val="none" w:sz="0" w:space="0" w:color="auto"/>
                <w:left w:val="none" w:sz="0" w:space="0" w:color="auto"/>
                <w:bottom w:val="none" w:sz="0" w:space="0" w:color="auto"/>
                <w:right w:val="none" w:sz="0" w:space="0" w:color="auto"/>
              </w:divBdr>
            </w:div>
            <w:div w:id="914896931">
              <w:marLeft w:val="0"/>
              <w:marRight w:val="0"/>
              <w:marTop w:val="0"/>
              <w:marBottom w:val="0"/>
              <w:divBdr>
                <w:top w:val="none" w:sz="0" w:space="0" w:color="auto"/>
                <w:left w:val="none" w:sz="0" w:space="0" w:color="auto"/>
                <w:bottom w:val="none" w:sz="0" w:space="0" w:color="auto"/>
                <w:right w:val="none" w:sz="0" w:space="0" w:color="auto"/>
              </w:divBdr>
            </w:div>
            <w:div w:id="628122940">
              <w:marLeft w:val="0"/>
              <w:marRight w:val="0"/>
              <w:marTop w:val="0"/>
              <w:marBottom w:val="0"/>
              <w:divBdr>
                <w:top w:val="none" w:sz="0" w:space="0" w:color="auto"/>
                <w:left w:val="none" w:sz="0" w:space="0" w:color="auto"/>
                <w:bottom w:val="none" w:sz="0" w:space="0" w:color="auto"/>
                <w:right w:val="none" w:sz="0" w:space="0" w:color="auto"/>
              </w:divBdr>
            </w:div>
            <w:div w:id="1632705103">
              <w:marLeft w:val="0"/>
              <w:marRight w:val="0"/>
              <w:marTop w:val="0"/>
              <w:marBottom w:val="0"/>
              <w:divBdr>
                <w:top w:val="none" w:sz="0" w:space="0" w:color="auto"/>
                <w:left w:val="none" w:sz="0" w:space="0" w:color="auto"/>
                <w:bottom w:val="none" w:sz="0" w:space="0" w:color="auto"/>
                <w:right w:val="none" w:sz="0" w:space="0" w:color="auto"/>
              </w:divBdr>
            </w:div>
            <w:div w:id="1110859820">
              <w:marLeft w:val="0"/>
              <w:marRight w:val="0"/>
              <w:marTop w:val="0"/>
              <w:marBottom w:val="0"/>
              <w:divBdr>
                <w:top w:val="none" w:sz="0" w:space="0" w:color="auto"/>
                <w:left w:val="none" w:sz="0" w:space="0" w:color="auto"/>
                <w:bottom w:val="none" w:sz="0" w:space="0" w:color="auto"/>
                <w:right w:val="none" w:sz="0" w:space="0" w:color="auto"/>
              </w:divBdr>
            </w:div>
          </w:divsChild>
        </w:div>
        <w:div w:id="564990337">
          <w:marLeft w:val="0"/>
          <w:marRight w:val="0"/>
          <w:marTop w:val="0"/>
          <w:marBottom w:val="0"/>
          <w:divBdr>
            <w:top w:val="none" w:sz="0" w:space="0" w:color="auto"/>
            <w:left w:val="none" w:sz="0" w:space="0" w:color="auto"/>
            <w:bottom w:val="none" w:sz="0" w:space="0" w:color="auto"/>
            <w:right w:val="none" w:sz="0" w:space="0" w:color="auto"/>
          </w:divBdr>
          <w:divsChild>
            <w:div w:id="201674040">
              <w:marLeft w:val="0"/>
              <w:marRight w:val="0"/>
              <w:marTop w:val="0"/>
              <w:marBottom w:val="0"/>
              <w:divBdr>
                <w:top w:val="none" w:sz="0" w:space="0" w:color="auto"/>
                <w:left w:val="none" w:sz="0" w:space="0" w:color="auto"/>
                <w:bottom w:val="none" w:sz="0" w:space="0" w:color="auto"/>
                <w:right w:val="none" w:sz="0" w:space="0" w:color="auto"/>
              </w:divBdr>
            </w:div>
            <w:div w:id="1974867330">
              <w:marLeft w:val="0"/>
              <w:marRight w:val="0"/>
              <w:marTop w:val="0"/>
              <w:marBottom w:val="0"/>
              <w:divBdr>
                <w:top w:val="none" w:sz="0" w:space="0" w:color="auto"/>
                <w:left w:val="none" w:sz="0" w:space="0" w:color="auto"/>
                <w:bottom w:val="none" w:sz="0" w:space="0" w:color="auto"/>
                <w:right w:val="none" w:sz="0" w:space="0" w:color="auto"/>
              </w:divBdr>
            </w:div>
          </w:divsChild>
        </w:div>
        <w:div w:id="323627433">
          <w:marLeft w:val="0"/>
          <w:marRight w:val="0"/>
          <w:marTop w:val="0"/>
          <w:marBottom w:val="0"/>
          <w:divBdr>
            <w:top w:val="none" w:sz="0" w:space="0" w:color="auto"/>
            <w:left w:val="none" w:sz="0" w:space="0" w:color="auto"/>
            <w:bottom w:val="none" w:sz="0" w:space="0" w:color="auto"/>
            <w:right w:val="none" w:sz="0" w:space="0" w:color="auto"/>
          </w:divBdr>
          <w:divsChild>
            <w:div w:id="356276326">
              <w:marLeft w:val="0"/>
              <w:marRight w:val="0"/>
              <w:marTop w:val="0"/>
              <w:marBottom w:val="0"/>
              <w:divBdr>
                <w:top w:val="none" w:sz="0" w:space="0" w:color="auto"/>
                <w:left w:val="none" w:sz="0" w:space="0" w:color="auto"/>
                <w:bottom w:val="none" w:sz="0" w:space="0" w:color="auto"/>
                <w:right w:val="none" w:sz="0" w:space="0" w:color="auto"/>
              </w:divBdr>
            </w:div>
            <w:div w:id="1735159205">
              <w:marLeft w:val="0"/>
              <w:marRight w:val="0"/>
              <w:marTop w:val="0"/>
              <w:marBottom w:val="0"/>
              <w:divBdr>
                <w:top w:val="none" w:sz="0" w:space="0" w:color="auto"/>
                <w:left w:val="none" w:sz="0" w:space="0" w:color="auto"/>
                <w:bottom w:val="none" w:sz="0" w:space="0" w:color="auto"/>
                <w:right w:val="none" w:sz="0" w:space="0" w:color="auto"/>
              </w:divBdr>
            </w:div>
            <w:div w:id="2007785911">
              <w:marLeft w:val="0"/>
              <w:marRight w:val="0"/>
              <w:marTop w:val="0"/>
              <w:marBottom w:val="0"/>
              <w:divBdr>
                <w:top w:val="none" w:sz="0" w:space="0" w:color="auto"/>
                <w:left w:val="none" w:sz="0" w:space="0" w:color="auto"/>
                <w:bottom w:val="none" w:sz="0" w:space="0" w:color="auto"/>
                <w:right w:val="none" w:sz="0" w:space="0" w:color="auto"/>
              </w:divBdr>
            </w:div>
            <w:div w:id="1628661925">
              <w:marLeft w:val="0"/>
              <w:marRight w:val="0"/>
              <w:marTop w:val="0"/>
              <w:marBottom w:val="0"/>
              <w:divBdr>
                <w:top w:val="none" w:sz="0" w:space="0" w:color="auto"/>
                <w:left w:val="none" w:sz="0" w:space="0" w:color="auto"/>
                <w:bottom w:val="none" w:sz="0" w:space="0" w:color="auto"/>
                <w:right w:val="none" w:sz="0" w:space="0" w:color="auto"/>
              </w:divBdr>
            </w:div>
            <w:div w:id="653342594">
              <w:marLeft w:val="0"/>
              <w:marRight w:val="0"/>
              <w:marTop w:val="0"/>
              <w:marBottom w:val="0"/>
              <w:divBdr>
                <w:top w:val="none" w:sz="0" w:space="0" w:color="auto"/>
                <w:left w:val="none" w:sz="0" w:space="0" w:color="auto"/>
                <w:bottom w:val="none" w:sz="0" w:space="0" w:color="auto"/>
                <w:right w:val="none" w:sz="0" w:space="0" w:color="auto"/>
              </w:divBdr>
            </w:div>
          </w:divsChild>
        </w:div>
        <w:div w:id="2033609964">
          <w:marLeft w:val="0"/>
          <w:marRight w:val="0"/>
          <w:marTop w:val="0"/>
          <w:marBottom w:val="0"/>
          <w:divBdr>
            <w:top w:val="none" w:sz="0" w:space="0" w:color="auto"/>
            <w:left w:val="none" w:sz="0" w:space="0" w:color="auto"/>
            <w:bottom w:val="none" w:sz="0" w:space="0" w:color="auto"/>
            <w:right w:val="none" w:sz="0" w:space="0" w:color="auto"/>
          </w:divBdr>
          <w:divsChild>
            <w:div w:id="1934514225">
              <w:marLeft w:val="0"/>
              <w:marRight w:val="0"/>
              <w:marTop w:val="0"/>
              <w:marBottom w:val="0"/>
              <w:divBdr>
                <w:top w:val="none" w:sz="0" w:space="0" w:color="auto"/>
                <w:left w:val="none" w:sz="0" w:space="0" w:color="auto"/>
                <w:bottom w:val="none" w:sz="0" w:space="0" w:color="auto"/>
                <w:right w:val="none" w:sz="0" w:space="0" w:color="auto"/>
              </w:divBdr>
            </w:div>
          </w:divsChild>
        </w:div>
        <w:div w:id="881553855">
          <w:marLeft w:val="0"/>
          <w:marRight w:val="0"/>
          <w:marTop w:val="0"/>
          <w:marBottom w:val="0"/>
          <w:divBdr>
            <w:top w:val="none" w:sz="0" w:space="0" w:color="auto"/>
            <w:left w:val="none" w:sz="0" w:space="0" w:color="auto"/>
            <w:bottom w:val="none" w:sz="0" w:space="0" w:color="auto"/>
            <w:right w:val="none" w:sz="0" w:space="0" w:color="auto"/>
          </w:divBdr>
          <w:divsChild>
            <w:div w:id="1413812674">
              <w:marLeft w:val="0"/>
              <w:marRight w:val="0"/>
              <w:marTop w:val="0"/>
              <w:marBottom w:val="0"/>
              <w:divBdr>
                <w:top w:val="none" w:sz="0" w:space="0" w:color="auto"/>
                <w:left w:val="none" w:sz="0" w:space="0" w:color="auto"/>
                <w:bottom w:val="none" w:sz="0" w:space="0" w:color="auto"/>
                <w:right w:val="none" w:sz="0" w:space="0" w:color="auto"/>
              </w:divBdr>
            </w:div>
            <w:div w:id="1486050869">
              <w:marLeft w:val="0"/>
              <w:marRight w:val="0"/>
              <w:marTop w:val="0"/>
              <w:marBottom w:val="0"/>
              <w:divBdr>
                <w:top w:val="none" w:sz="0" w:space="0" w:color="auto"/>
                <w:left w:val="none" w:sz="0" w:space="0" w:color="auto"/>
                <w:bottom w:val="none" w:sz="0" w:space="0" w:color="auto"/>
                <w:right w:val="none" w:sz="0" w:space="0" w:color="auto"/>
              </w:divBdr>
            </w:div>
            <w:div w:id="159870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014273">
      <w:bodyDiv w:val="1"/>
      <w:marLeft w:val="0"/>
      <w:marRight w:val="0"/>
      <w:marTop w:val="0"/>
      <w:marBottom w:val="0"/>
      <w:divBdr>
        <w:top w:val="none" w:sz="0" w:space="0" w:color="auto"/>
        <w:left w:val="none" w:sz="0" w:space="0" w:color="auto"/>
        <w:bottom w:val="none" w:sz="0" w:space="0" w:color="auto"/>
        <w:right w:val="none" w:sz="0" w:space="0" w:color="auto"/>
      </w:divBdr>
    </w:div>
    <w:div w:id="1723751823">
      <w:bodyDiv w:val="1"/>
      <w:marLeft w:val="0"/>
      <w:marRight w:val="0"/>
      <w:marTop w:val="0"/>
      <w:marBottom w:val="0"/>
      <w:divBdr>
        <w:top w:val="none" w:sz="0" w:space="0" w:color="auto"/>
        <w:left w:val="none" w:sz="0" w:space="0" w:color="auto"/>
        <w:bottom w:val="none" w:sz="0" w:space="0" w:color="auto"/>
        <w:right w:val="none" w:sz="0" w:space="0" w:color="auto"/>
      </w:divBdr>
    </w:div>
    <w:div w:id="1761489966">
      <w:bodyDiv w:val="1"/>
      <w:marLeft w:val="0"/>
      <w:marRight w:val="0"/>
      <w:marTop w:val="0"/>
      <w:marBottom w:val="0"/>
      <w:divBdr>
        <w:top w:val="none" w:sz="0" w:space="0" w:color="auto"/>
        <w:left w:val="none" w:sz="0" w:space="0" w:color="auto"/>
        <w:bottom w:val="none" w:sz="0" w:space="0" w:color="auto"/>
        <w:right w:val="none" w:sz="0" w:space="0" w:color="auto"/>
      </w:divBdr>
    </w:div>
    <w:div w:id="1784575173">
      <w:bodyDiv w:val="1"/>
      <w:marLeft w:val="0"/>
      <w:marRight w:val="0"/>
      <w:marTop w:val="0"/>
      <w:marBottom w:val="0"/>
      <w:divBdr>
        <w:top w:val="none" w:sz="0" w:space="0" w:color="auto"/>
        <w:left w:val="none" w:sz="0" w:space="0" w:color="auto"/>
        <w:bottom w:val="none" w:sz="0" w:space="0" w:color="auto"/>
        <w:right w:val="none" w:sz="0" w:space="0" w:color="auto"/>
      </w:divBdr>
      <w:divsChild>
        <w:div w:id="1250193995">
          <w:marLeft w:val="0"/>
          <w:marRight w:val="0"/>
          <w:marTop w:val="0"/>
          <w:marBottom w:val="0"/>
          <w:divBdr>
            <w:top w:val="none" w:sz="0" w:space="0" w:color="auto"/>
            <w:left w:val="none" w:sz="0" w:space="0" w:color="auto"/>
            <w:bottom w:val="none" w:sz="0" w:space="0" w:color="auto"/>
            <w:right w:val="none" w:sz="0" w:space="0" w:color="auto"/>
          </w:divBdr>
          <w:divsChild>
            <w:div w:id="2091198514">
              <w:marLeft w:val="0"/>
              <w:marRight w:val="0"/>
              <w:marTop w:val="0"/>
              <w:marBottom w:val="0"/>
              <w:divBdr>
                <w:top w:val="none" w:sz="0" w:space="0" w:color="auto"/>
                <w:left w:val="none" w:sz="0" w:space="0" w:color="auto"/>
                <w:bottom w:val="none" w:sz="0" w:space="0" w:color="auto"/>
                <w:right w:val="none" w:sz="0" w:space="0" w:color="auto"/>
              </w:divBdr>
            </w:div>
            <w:div w:id="1560703423">
              <w:marLeft w:val="0"/>
              <w:marRight w:val="0"/>
              <w:marTop w:val="0"/>
              <w:marBottom w:val="0"/>
              <w:divBdr>
                <w:top w:val="none" w:sz="0" w:space="0" w:color="auto"/>
                <w:left w:val="none" w:sz="0" w:space="0" w:color="auto"/>
                <w:bottom w:val="none" w:sz="0" w:space="0" w:color="auto"/>
                <w:right w:val="none" w:sz="0" w:space="0" w:color="auto"/>
              </w:divBdr>
            </w:div>
          </w:divsChild>
        </w:div>
        <w:div w:id="1347706273">
          <w:marLeft w:val="0"/>
          <w:marRight w:val="0"/>
          <w:marTop w:val="0"/>
          <w:marBottom w:val="0"/>
          <w:divBdr>
            <w:top w:val="none" w:sz="0" w:space="0" w:color="auto"/>
            <w:left w:val="none" w:sz="0" w:space="0" w:color="auto"/>
            <w:bottom w:val="none" w:sz="0" w:space="0" w:color="auto"/>
            <w:right w:val="none" w:sz="0" w:space="0" w:color="auto"/>
          </w:divBdr>
          <w:divsChild>
            <w:div w:id="1428382725">
              <w:marLeft w:val="0"/>
              <w:marRight w:val="0"/>
              <w:marTop w:val="0"/>
              <w:marBottom w:val="0"/>
              <w:divBdr>
                <w:top w:val="none" w:sz="0" w:space="0" w:color="auto"/>
                <w:left w:val="none" w:sz="0" w:space="0" w:color="auto"/>
                <w:bottom w:val="none" w:sz="0" w:space="0" w:color="auto"/>
                <w:right w:val="none" w:sz="0" w:space="0" w:color="auto"/>
              </w:divBdr>
            </w:div>
            <w:div w:id="1596479081">
              <w:marLeft w:val="0"/>
              <w:marRight w:val="0"/>
              <w:marTop w:val="0"/>
              <w:marBottom w:val="0"/>
              <w:divBdr>
                <w:top w:val="none" w:sz="0" w:space="0" w:color="auto"/>
                <w:left w:val="none" w:sz="0" w:space="0" w:color="auto"/>
                <w:bottom w:val="none" w:sz="0" w:space="0" w:color="auto"/>
                <w:right w:val="none" w:sz="0" w:space="0" w:color="auto"/>
              </w:divBdr>
            </w:div>
            <w:div w:id="384254354">
              <w:marLeft w:val="0"/>
              <w:marRight w:val="0"/>
              <w:marTop w:val="0"/>
              <w:marBottom w:val="0"/>
              <w:divBdr>
                <w:top w:val="none" w:sz="0" w:space="0" w:color="auto"/>
                <w:left w:val="none" w:sz="0" w:space="0" w:color="auto"/>
                <w:bottom w:val="none" w:sz="0" w:space="0" w:color="auto"/>
                <w:right w:val="none" w:sz="0" w:space="0" w:color="auto"/>
              </w:divBdr>
            </w:div>
            <w:div w:id="1472819196">
              <w:marLeft w:val="0"/>
              <w:marRight w:val="0"/>
              <w:marTop w:val="0"/>
              <w:marBottom w:val="0"/>
              <w:divBdr>
                <w:top w:val="none" w:sz="0" w:space="0" w:color="auto"/>
                <w:left w:val="none" w:sz="0" w:space="0" w:color="auto"/>
                <w:bottom w:val="none" w:sz="0" w:space="0" w:color="auto"/>
                <w:right w:val="none" w:sz="0" w:space="0" w:color="auto"/>
              </w:divBdr>
            </w:div>
            <w:div w:id="1856915987">
              <w:marLeft w:val="0"/>
              <w:marRight w:val="0"/>
              <w:marTop w:val="0"/>
              <w:marBottom w:val="0"/>
              <w:divBdr>
                <w:top w:val="none" w:sz="0" w:space="0" w:color="auto"/>
                <w:left w:val="none" w:sz="0" w:space="0" w:color="auto"/>
                <w:bottom w:val="none" w:sz="0" w:space="0" w:color="auto"/>
                <w:right w:val="none" w:sz="0" w:space="0" w:color="auto"/>
              </w:divBdr>
            </w:div>
          </w:divsChild>
        </w:div>
        <w:div w:id="1326737826">
          <w:marLeft w:val="0"/>
          <w:marRight w:val="0"/>
          <w:marTop w:val="0"/>
          <w:marBottom w:val="0"/>
          <w:divBdr>
            <w:top w:val="none" w:sz="0" w:space="0" w:color="auto"/>
            <w:left w:val="none" w:sz="0" w:space="0" w:color="auto"/>
            <w:bottom w:val="none" w:sz="0" w:space="0" w:color="auto"/>
            <w:right w:val="none" w:sz="0" w:space="0" w:color="auto"/>
          </w:divBdr>
          <w:divsChild>
            <w:div w:id="2101678230">
              <w:marLeft w:val="0"/>
              <w:marRight w:val="0"/>
              <w:marTop w:val="0"/>
              <w:marBottom w:val="0"/>
              <w:divBdr>
                <w:top w:val="none" w:sz="0" w:space="0" w:color="auto"/>
                <w:left w:val="none" w:sz="0" w:space="0" w:color="auto"/>
                <w:bottom w:val="none" w:sz="0" w:space="0" w:color="auto"/>
                <w:right w:val="none" w:sz="0" w:space="0" w:color="auto"/>
              </w:divBdr>
            </w:div>
            <w:div w:id="1185677948">
              <w:marLeft w:val="0"/>
              <w:marRight w:val="0"/>
              <w:marTop w:val="0"/>
              <w:marBottom w:val="0"/>
              <w:divBdr>
                <w:top w:val="none" w:sz="0" w:space="0" w:color="auto"/>
                <w:left w:val="none" w:sz="0" w:space="0" w:color="auto"/>
                <w:bottom w:val="none" w:sz="0" w:space="0" w:color="auto"/>
                <w:right w:val="none" w:sz="0" w:space="0" w:color="auto"/>
              </w:divBdr>
            </w:div>
            <w:div w:id="1208296452">
              <w:marLeft w:val="0"/>
              <w:marRight w:val="0"/>
              <w:marTop w:val="0"/>
              <w:marBottom w:val="0"/>
              <w:divBdr>
                <w:top w:val="none" w:sz="0" w:space="0" w:color="auto"/>
                <w:left w:val="none" w:sz="0" w:space="0" w:color="auto"/>
                <w:bottom w:val="none" w:sz="0" w:space="0" w:color="auto"/>
                <w:right w:val="none" w:sz="0" w:space="0" w:color="auto"/>
              </w:divBdr>
            </w:div>
            <w:div w:id="1026294779">
              <w:marLeft w:val="0"/>
              <w:marRight w:val="0"/>
              <w:marTop w:val="0"/>
              <w:marBottom w:val="0"/>
              <w:divBdr>
                <w:top w:val="none" w:sz="0" w:space="0" w:color="auto"/>
                <w:left w:val="none" w:sz="0" w:space="0" w:color="auto"/>
                <w:bottom w:val="none" w:sz="0" w:space="0" w:color="auto"/>
                <w:right w:val="none" w:sz="0" w:space="0" w:color="auto"/>
              </w:divBdr>
            </w:div>
            <w:div w:id="556361293">
              <w:marLeft w:val="0"/>
              <w:marRight w:val="0"/>
              <w:marTop w:val="0"/>
              <w:marBottom w:val="0"/>
              <w:divBdr>
                <w:top w:val="none" w:sz="0" w:space="0" w:color="auto"/>
                <w:left w:val="none" w:sz="0" w:space="0" w:color="auto"/>
                <w:bottom w:val="none" w:sz="0" w:space="0" w:color="auto"/>
                <w:right w:val="none" w:sz="0" w:space="0" w:color="auto"/>
              </w:divBdr>
            </w:div>
          </w:divsChild>
        </w:div>
        <w:div w:id="1382561758">
          <w:marLeft w:val="0"/>
          <w:marRight w:val="0"/>
          <w:marTop w:val="0"/>
          <w:marBottom w:val="0"/>
          <w:divBdr>
            <w:top w:val="none" w:sz="0" w:space="0" w:color="auto"/>
            <w:left w:val="none" w:sz="0" w:space="0" w:color="auto"/>
            <w:bottom w:val="none" w:sz="0" w:space="0" w:color="auto"/>
            <w:right w:val="none" w:sz="0" w:space="0" w:color="auto"/>
          </w:divBdr>
          <w:divsChild>
            <w:div w:id="351031209">
              <w:marLeft w:val="0"/>
              <w:marRight w:val="0"/>
              <w:marTop w:val="0"/>
              <w:marBottom w:val="0"/>
              <w:divBdr>
                <w:top w:val="none" w:sz="0" w:space="0" w:color="auto"/>
                <w:left w:val="none" w:sz="0" w:space="0" w:color="auto"/>
                <w:bottom w:val="none" w:sz="0" w:space="0" w:color="auto"/>
                <w:right w:val="none" w:sz="0" w:space="0" w:color="auto"/>
              </w:divBdr>
            </w:div>
            <w:div w:id="587808698">
              <w:marLeft w:val="0"/>
              <w:marRight w:val="0"/>
              <w:marTop w:val="0"/>
              <w:marBottom w:val="0"/>
              <w:divBdr>
                <w:top w:val="none" w:sz="0" w:space="0" w:color="auto"/>
                <w:left w:val="none" w:sz="0" w:space="0" w:color="auto"/>
                <w:bottom w:val="none" w:sz="0" w:space="0" w:color="auto"/>
                <w:right w:val="none" w:sz="0" w:space="0" w:color="auto"/>
              </w:divBdr>
            </w:div>
            <w:div w:id="966619007">
              <w:marLeft w:val="0"/>
              <w:marRight w:val="0"/>
              <w:marTop w:val="0"/>
              <w:marBottom w:val="0"/>
              <w:divBdr>
                <w:top w:val="none" w:sz="0" w:space="0" w:color="auto"/>
                <w:left w:val="none" w:sz="0" w:space="0" w:color="auto"/>
                <w:bottom w:val="none" w:sz="0" w:space="0" w:color="auto"/>
                <w:right w:val="none" w:sz="0" w:space="0" w:color="auto"/>
              </w:divBdr>
            </w:div>
            <w:div w:id="362294892">
              <w:marLeft w:val="0"/>
              <w:marRight w:val="0"/>
              <w:marTop w:val="0"/>
              <w:marBottom w:val="0"/>
              <w:divBdr>
                <w:top w:val="none" w:sz="0" w:space="0" w:color="auto"/>
                <w:left w:val="none" w:sz="0" w:space="0" w:color="auto"/>
                <w:bottom w:val="none" w:sz="0" w:space="0" w:color="auto"/>
                <w:right w:val="none" w:sz="0" w:space="0" w:color="auto"/>
              </w:divBdr>
            </w:div>
            <w:div w:id="258762661">
              <w:marLeft w:val="0"/>
              <w:marRight w:val="0"/>
              <w:marTop w:val="0"/>
              <w:marBottom w:val="0"/>
              <w:divBdr>
                <w:top w:val="none" w:sz="0" w:space="0" w:color="auto"/>
                <w:left w:val="none" w:sz="0" w:space="0" w:color="auto"/>
                <w:bottom w:val="none" w:sz="0" w:space="0" w:color="auto"/>
                <w:right w:val="none" w:sz="0" w:space="0" w:color="auto"/>
              </w:divBdr>
            </w:div>
          </w:divsChild>
        </w:div>
        <w:div w:id="1509952006">
          <w:marLeft w:val="0"/>
          <w:marRight w:val="0"/>
          <w:marTop w:val="0"/>
          <w:marBottom w:val="0"/>
          <w:divBdr>
            <w:top w:val="none" w:sz="0" w:space="0" w:color="auto"/>
            <w:left w:val="none" w:sz="0" w:space="0" w:color="auto"/>
            <w:bottom w:val="none" w:sz="0" w:space="0" w:color="auto"/>
            <w:right w:val="none" w:sz="0" w:space="0" w:color="auto"/>
          </w:divBdr>
          <w:divsChild>
            <w:div w:id="287124162">
              <w:marLeft w:val="0"/>
              <w:marRight w:val="0"/>
              <w:marTop w:val="0"/>
              <w:marBottom w:val="0"/>
              <w:divBdr>
                <w:top w:val="none" w:sz="0" w:space="0" w:color="auto"/>
                <w:left w:val="none" w:sz="0" w:space="0" w:color="auto"/>
                <w:bottom w:val="none" w:sz="0" w:space="0" w:color="auto"/>
                <w:right w:val="none" w:sz="0" w:space="0" w:color="auto"/>
              </w:divBdr>
            </w:div>
          </w:divsChild>
        </w:div>
        <w:div w:id="2244563">
          <w:marLeft w:val="0"/>
          <w:marRight w:val="0"/>
          <w:marTop w:val="0"/>
          <w:marBottom w:val="0"/>
          <w:divBdr>
            <w:top w:val="none" w:sz="0" w:space="0" w:color="auto"/>
            <w:left w:val="none" w:sz="0" w:space="0" w:color="auto"/>
            <w:bottom w:val="none" w:sz="0" w:space="0" w:color="auto"/>
            <w:right w:val="none" w:sz="0" w:space="0" w:color="auto"/>
          </w:divBdr>
          <w:divsChild>
            <w:div w:id="1650790303">
              <w:marLeft w:val="0"/>
              <w:marRight w:val="0"/>
              <w:marTop w:val="0"/>
              <w:marBottom w:val="0"/>
              <w:divBdr>
                <w:top w:val="none" w:sz="0" w:space="0" w:color="auto"/>
                <w:left w:val="none" w:sz="0" w:space="0" w:color="auto"/>
                <w:bottom w:val="none" w:sz="0" w:space="0" w:color="auto"/>
                <w:right w:val="none" w:sz="0" w:space="0" w:color="auto"/>
              </w:divBdr>
            </w:div>
            <w:div w:id="1695693847">
              <w:marLeft w:val="0"/>
              <w:marRight w:val="0"/>
              <w:marTop w:val="0"/>
              <w:marBottom w:val="0"/>
              <w:divBdr>
                <w:top w:val="none" w:sz="0" w:space="0" w:color="auto"/>
                <w:left w:val="none" w:sz="0" w:space="0" w:color="auto"/>
                <w:bottom w:val="none" w:sz="0" w:space="0" w:color="auto"/>
                <w:right w:val="none" w:sz="0" w:space="0" w:color="auto"/>
              </w:divBdr>
            </w:div>
            <w:div w:id="1172330285">
              <w:marLeft w:val="0"/>
              <w:marRight w:val="0"/>
              <w:marTop w:val="0"/>
              <w:marBottom w:val="0"/>
              <w:divBdr>
                <w:top w:val="none" w:sz="0" w:space="0" w:color="auto"/>
                <w:left w:val="none" w:sz="0" w:space="0" w:color="auto"/>
                <w:bottom w:val="none" w:sz="0" w:space="0" w:color="auto"/>
                <w:right w:val="none" w:sz="0" w:space="0" w:color="auto"/>
              </w:divBdr>
            </w:div>
          </w:divsChild>
        </w:div>
        <w:div w:id="690450337">
          <w:marLeft w:val="0"/>
          <w:marRight w:val="0"/>
          <w:marTop w:val="0"/>
          <w:marBottom w:val="0"/>
          <w:divBdr>
            <w:top w:val="none" w:sz="0" w:space="0" w:color="auto"/>
            <w:left w:val="none" w:sz="0" w:space="0" w:color="auto"/>
            <w:bottom w:val="none" w:sz="0" w:space="0" w:color="auto"/>
            <w:right w:val="none" w:sz="0" w:space="0" w:color="auto"/>
          </w:divBdr>
          <w:divsChild>
            <w:div w:id="385645510">
              <w:marLeft w:val="0"/>
              <w:marRight w:val="0"/>
              <w:marTop w:val="0"/>
              <w:marBottom w:val="0"/>
              <w:divBdr>
                <w:top w:val="none" w:sz="0" w:space="0" w:color="auto"/>
                <w:left w:val="none" w:sz="0" w:space="0" w:color="auto"/>
                <w:bottom w:val="none" w:sz="0" w:space="0" w:color="auto"/>
                <w:right w:val="none" w:sz="0" w:space="0" w:color="auto"/>
              </w:divBdr>
            </w:div>
            <w:div w:id="1649625041">
              <w:marLeft w:val="0"/>
              <w:marRight w:val="0"/>
              <w:marTop w:val="0"/>
              <w:marBottom w:val="0"/>
              <w:divBdr>
                <w:top w:val="none" w:sz="0" w:space="0" w:color="auto"/>
                <w:left w:val="none" w:sz="0" w:space="0" w:color="auto"/>
                <w:bottom w:val="none" w:sz="0" w:space="0" w:color="auto"/>
                <w:right w:val="none" w:sz="0" w:space="0" w:color="auto"/>
              </w:divBdr>
            </w:div>
          </w:divsChild>
        </w:div>
        <w:div w:id="292489183">
          <w:marLeft w:val="0"/>
          <w:marRight w:val="0"/>
          <w:marTop w:val="0"/>
          <w:marBottom w:val="0"/>
          <w:divBdr>
            <w:top w:val="none" w:sz="0" w:space="0" w:color="auto"/>
            <w:left w:val="none" w:sz="0" w:space="0" w:color="auto"/>
            <w:bottom w:val="none" w:sz="0" w:space="0" w:color="auto"/>
            <w:right w:val="none" w:sz="0" w:space="0" w:color="auto"/>
          </w:divBdr>
          <w:divsChild>
            <w:div w:id="218133793">
              <w:marLeft w:val="0"/>
              <w:marRight w:val="0"/>
              <w:marTop w:val="0"/>
              <w:marBottom w:val="0"/>
              <w:divBdr>
                <w:top w:val="none" w:sz="0" w:space="0" w:color="auto"/>
                <w:left w:val="none" w:sz="0" w:space="0" w:color="auto"/>
                <w:bottom w:val="none" w:sz="0" w:space="0" w:color="auto"/>
                <w:right w:val="none" w:sz="0" w:space="0" w:color="auto"/>
              </w:divBdr>
            </w:div>
            <w:div w:id="15422850">
              <w:marLeft w:val="0"/>
              <w:marRight w:val="0"/>
              <w:marTop w:val="0"/>
              <w:marBottom w:val="0"/>
              <w:divBdr>
                <w:top w:val="none" w:sz="0" w:space="0" w:color="auto"/>
                <w:left w:val="none" w:sz="0" w:space="0" w:color="auto"/>
                <w:bottom w:val="none" w:sz="0" w:space="0" w:color="auto"/>
                <w:right w:val="none" w:sz="0" w:space="0" w:color="auto"/>
              </w:divBdr>
            </w:div>
            <w:div w:id="94063131">
              <w:marLeft w:val="0"/>
              <w:marRight w:val="0"/>
              <w:marTop w:val="0"/>
              <w:marBottom w:val="0"/>
              <w:divBdr>
                <w:top w:val="none" w:sz="0" w:space="0" w:color="auto"/>
                <w:left w:val="none" w:sz="0" w:space="0" w:color="auto"/>
                <w:bottom w:val="none" w:sz="0" w:space="0" w:color="auto"/>
                <w:right w:val="none" w:sz="0" w:space="0" w:color="auto"/>
              </w:divBdr>
            </w:div>
          </w:divsChild>
        </w:div>
        <w:div w:id="95440571">
          <w:marLeft w:val="0"/>
          <w:marRight w:val="0"/>
          <w:marTop w:val="0"/>
          <w:marBottom w:val="0"/>
          <w:divBdr>
            <w:top w:val="none" w:sz="0" w:space="0" w:color="auto"/>
            <w:left w:val="none" w:sz="0" w:space="0" w:color="auto"/>
            <w:bottom w:val="none" w:sz="0" w:space="0" w:color="auto"/>
            <w:right w:val="none" w:sz="0" w:space="0" w:color="auto"/>
          </w:divBdr>
          <w:divsChild>
            <w:div w:id="225839338">
              <w:marLeft w:val="0"/>
              <w:marRight w:val="0"/>
              <w:marTop w:val="0"/>
              <w:marBottom w:val="0"/>
              <w:divBdr>
                <w:top w:val="none" w:sz="0" w:space="0" w:color="auto"/>
                <w:left w:val="none" w:sz="0" w:space="0" w:color="auto"/>
                <w:bottom w:val="none" w:sz="0" w:space="0" w:color="auto"/>
                <w:right w:val="none" w:sz="0" w:space="0" w:color="auto"/>
              </w:divBdr>
            </w:div>
          </w:divsChild>
        </w:div>
        <w:div w:id="1948390803">
          <w:marLeft w:val="0"/>
          <w:marRight w:val="0"/>
          <w:marTop w:val="0"/>
          <w:marBottom w:val="0"/>
          <w:divBdr>
            <w:top w:val="none" w:sz="0" w:space="0" w:color="auto"/>
            <w:left w:val="none" w:sz="0" w:space="0" w:color="auto"/>
            <w:bottom w:val="none" w:sz="0" w:space="0" w:color="auto"/>
            <w:right w:val="none" w:sz="0" w:space="0" w:color="auto"/>
          </w:divBdr>
          <w:divsChild>
            <w:div w:id="1933539640">
              <w:marLeft w:val="-75"/>
              <w:marRight w:val="0"/>
              <w:marTop w:val="30"/>
              <w:marBottom w:val="30"/>
              <w:divBdr>
                <w:top w:val="none" w:sz="0" w:space="0" w:color="auto"/>
                <w:left w:val="none" w:sz="0" w:space="0" w:color="auto"/>
                <w:bottom w:val="none" w:sz="0" w:space="0" w:color="auto"/>
                <w:right w:val="none" w:sz="0" w:space="0" w:color="auto"/>
              </w:divBdr>
              <w:divsChild>
                <w:div w:id="255602125">
                  <w:marLeft w:val="0"/>
                  <w:marRight w:val="0"/>
                  <w:marTop w:val="0"/>
                  <w:marBottom w:val="0"/>
                  <w:divBdr>
                    <w:top w:val="none" w:sz="0" w:space="0" w:color="auto"/>
                    <w:left w:val="none" w:sz="0" w:space="0" w:color="auto"/>
                    <w:bottom w:val="none" w:sz="0" w:space="0" w:color="auto"/>
                    <w:right w:val="none" w:sz="0" w:space="0" w:color="auto"/>
                  </w:divBdr>
                  <w:divsChild>
                    <w:div w:id="42603578">
                      <w:marLeft w:val="0"/>
                      <w:marRight w:val="0"/>
                      <w:marTop w:val="0"/>
                      <w:marBottom w:val="0"/>
                      <w:divBdr>
                        <w:top w:val="none" w:sz="0" w:space="0" w:color="auto"/>
                        <w:left w:val="none" w:sz="0" w:space="0" w:color="auto"/>
                        <w:bottom w:val="none" w:sz="0" w:space="0" w:color="auto"/>
                        <w:right w:val="none" w:sz="0" w:space="0" w:color="auto"/>
                      </w:divBdr>
                    </w:div>
                  </w:divsChild>
                </w:div>
                <w:div w:id="554698762">
                  <w:marLeft w:val="0"/>
                  <w:marRight w:val="0"/>
                  <w:marTop w:val="0"/>
                  <w:marBottom w:val="0"/>
                  <w:divBdr>
                    <w:top w:val="none" w:sz="0" w:space="0" w:color="auto"/>
                    <w:left w:val="none" w:sz="0" w:space="0" w:color="auto"/>
                    <w:bottom w:val="none" w:sz="0" w:space="0" w:color="auto"/>
                    <w:right w:val="none" w:sz="0" w:space="0" w:color="auto"/>
                  </w:divBdr>
                  <w:divsChild>
                    <w:div w:id="972904425">
                      <w:marLeft w:val="0"/>
                      <w:marRight w:val="0"/>
                      <w:marTop w:val="0"/>
                      <w:marBottom w:val="0"/>
                      <w:divBdr>
                        <w:top w:val="none" w:sz="0" w:space="0" w:color="auto"/>
                        <w:left w:val="none" w:sz="0" w:space="0" w:color="auto"/>
                        <w:bottom w:val="none" w:sz="0" w:space="0" w:color="auto"/>
                        <w:right w:val="none" w:sz="0" w:space="0" w:color="auto"/>
                      </w:divBdr>
                    </w:div>
                  </w:divsChild>
                </w:div>
                <w:div w:id="1017003217">
                  <w:marLeft w:val="0"/>
                  <w:marRight w:val="0"/>
                  <w:marTop w:val="0"/>
                  <w:marBottom w:val="0"/>
                  <w:divBdr>
                    <w:top w:val="none" w:sz="0" w:space="0" w:color="auto"/>
                    <w:left w:val="none" w:sz="0" w:space="0" w:color="auto"/>
                    <w:bottom w:val="none" w:sz="0" w:space="0" w:color="auto"/>
                    <w:right w:val="none" w:sz="0" w:space="0" w:color="auto"/>
                  </w:divBdr>
                  <w:divsChild>
                    <w:div w:id="2135514000">
                      <w:marLeft w:val="0"/>
                      <w:marRight w:val="0"/>
                      <w:marTop w:val="0"/>
                      <w:marBottom w:val="0"/>
                      <w:divBdr>
                        <w:top w:val="none" w:sz="0" w:space="0" w:color="auto"/>
                        <w:left w:val="none" w:sz="0" w:space="0" w:color="auto"/>
                        <w:bottom w:val="none" w:sz="0" w:space="0" w:color="auto"/>
                        <w:right w:val="none" w:sz="0" w:space="0" w:color="auto"/>
                      </w:divBdr>
                    </w:div>
                  </w:divsChild>
                </w:div>
                <w:div w:id="323513070">
                  <w:marLeft w:val="0"/>
                  <w:marRight w:val="0"/>
                  <w:marTop w:val="0"/>
                  <w:marBottom w:val="0"/>
                  <w:divBdr>
                    <w:top w:val="none" w:sz="0" w:space="0" w:color="auto"/>
                    <w:left w:val="none" w:sz="0" w:space="0" w:color="auto"/>
                    <w:bottom w:val="none" w:sz="0" w:space="0" w:color="auto"/>
                    <w:right w:val="none" w:sz="0" w:space="0" w:color="auto"/>
                  </w:divBdr>
                  <w:divsChild>
                    <w:div w:id="837885271">
                      <w:marLeft w:val="0"/>
                      <w:marRight w:val="0"/>
                      <w:marTop w:val="0"/>
                      <w:marBottom w:val="0"/>
                      <w:divBdr>
                        <w:top w:val="none" w:sz="0" w:space="0" w:color="auto"/>
                        <w:left w:val="none" w:sz="0" w:space="0" w:color="auto"/>
                        <w:bottom w:val="none" w:sz="0" w:space="0" w:color="auto"/>
                        <w:right w:val="none" w:sz="0" w:space="0" w:color="auto"/>
                      </w:divBdr>
                    </w:div>
                  </w:divsChild>
                </w:div>
                <w:div w:id="477722426">
                  <w:marLeft w:val="0"/>
                  <w:marRight w:val="0"/>
                  <w:marTop w:val="0"/>
                  <w:marBottom w:val="0"/>
                  <w:divBdr>
                    <w:top w:val="none" w:sz="0" w:space="0" w:color="auto"/>
                    <w:left w:val="none" w:sz="0" w:space="0" w:color="auto"/>
                    <w:bottom w:val="none" w:sz="0" w:space="0" w:color="auto"/>
                    <w:right w:val="none" w:sz="0" w:space="0" w:color="auto"/>
                  </w:divBdr>
                  <w:divsChild>
                    <w:div w:id="1296909648">
                      <w:marLeft w:val="0"/>
                      <w:marRight w:val="0"/>
                      <w:marTop w:val="0"/>
                      <w:marBottom w:val="0"/>
                      <w:divBdr>
                        <w:top w:val="none" w:sz="0" w:space="0" w:color="auto"/>
                        <w:left w:val="none" w:sz="0" w:space="0" w:color="auto"/>
                        <w:bottom w:val="none" w:sz="0" w:space="0" w:color="auto"/>
                        <w:right w:val="none" w:sz="0" w:space="0" w:color="auto"/>
                      </w:divBdr>
                    </w:div>
                  </w:divsChild>
                </w:div>
                <w:div w:id="1694376560">
                  <w:marLeft w:val="0"/>
                  <w:marRight w:val="0"/>
                  <w:marTop w:val="0"/>
                  <w:marBottom w:val="0"/>
                  <w:divBdr>
                    <w:top w:val="none" w:sz="0" w:space="0" w:color="auto"/>
                    <w:left w:val="none" w:sz="0" w:space="0" w:color="auto"/>
                    <w:bottom w:val="none" w:sz="0" w:space="0" w:color="auto"/>
                    <w:right w:val="none" w:sz="0" w:space="0" w:color="auto"/>
                  </w:divBdr>
                  <w:divsChild>
                    <w:div w:id="228197065">
                      <w:marLeft w:val="0"/>
                      <w:marRight w:val="0"/>
                      <w:marTop w:val="0"/>
                      <w:marBottom w:val="0"/>
                      <w:divBdr>
                        <w:top w:val="none" w:sz="0" w:space="0" w:color="auto"/>
                        <w:left w:val="none" w:sz="0" w:space="0" w:color="auto"/>
                        <w:bottom w:val="none" w:sz="0" w:space="0" w:color="auto"/>
                        <w:right w:val="none" w:sz="0" w:space="0" w:color="auto"/>
                      </w:divBdr>
                    </w:div>
                  </w:divsChild>
                </w:div>
                <w:div w:id="1964651944">
                  <w:marLeft w:val="0"/>
                  <w:marRight w:val="0"/>
                  <w:marTop w:val="0"/>
                  <w:marBottom w:val="0"/>
                  <w:divBdr>
                    <w:top w:val="none" w:sz="0" w:space="0" w:color="auto"/>
                    <w:left w:val="none" w:sz="0" w:space="0" w:color="auto"/>
                    <w:bottom w:val="none" w:sz="0" w:space="0" w:color="auto"/>
                    <w:right w:val="none" w:sz="0" w:space="0" w:color="auto"/>
                  </w:divBdr>
                  <w:divsChild>
                    <w:div w:id="714042205">
                      <w:marLeft w:val="0"/>
                      <w:marRight w:val="0"/>
                      <w:marTop w:val="0"/>
                      <w:marBottom w:val="0"/>
                      <w:divBdr>
                        <w:top w:val="none" w:sz="0" w:space="0" w:color="auto"/>
                        <w:left w:val="none" w:sz="0" w:space="0" w:color="auto"/>
                        <w:bottom w:val="none" w:sz="0" w:space="0" w:color="auto"/>
                        <w:right w:val="none" w:sz="0" w:space="0" w:color="auto"/>
                      </w:divBdr>
                    </w:div>
                  </w:divsChild>
                </w:div>
                <w:div w:id="1885406733">
                  <w:marLeft w:val="0"/>
                  <w:marRight w:val="0"/>
                  <w:marTop w:val="0"/>
                  <w:marBottom w:val="0"/>
                  <w:divBdr>
                    <w:top w:val="none" w:sz="0" w:space="0" w:color="auto"/>
                    <w:left w:val="none" w:sz="0" w:space="0" w:color="auto"/>
                    <w:bottom w:val="none" w:sz="0" w:space="0" w:color="auto"/>
                    <w:right w:val="none" w:sz="0" w:space="0" w:color="auto"/>
                  </w:divBdr>
                  <w:divsChild>
                    <w:div w:id="2136291271">
                      <w:marLeft w:val="0"/>
                      <w:marRight w:val="0"/>
                      <w:marTop w:val="0"/>
                      <w:marBottom w:val="0"/>
                      <w:divBdr>
                        <w:top w:val="none" w:sz="0" w:space="0" w:color="auto"/>
                        <w:left w:val="none" w:sz="0" w:space="0" w:color="auto"/>
                        <w:bottom w:val="none" w:sz="0" w:space="0" w:color="auto"/>
                        <w:right w:val="none" w:sz="0" w:space="0" w:color="auto"/>
                      </w:divBdr>
                    </w:div>
                  </w:divsChild>
                </w:div>
                <w:div w:id="244804265">
                  <w:marLeft w:val="0"/>
                  <w:marRight w:val="0"/>
                  <w:marTop w:val="0"/>
                  <w:marBottom w:val="0"/>
                  <w:divBdr>
                    <w:top w:val="none" w:sz="0" w:space="0" w:color="auto"/>
                    <w:left w:val="none" w:sz="0" w:space="0" w:color="auto"/>
                    <w:bottom w:val="none" w:sz="0" w:space="0" w:color="auto"/>
                    <w:right w:val="none" w:sz="0" w:space="0" w:color="auto"/>
                  </w:divBdr>
                  <w:divsChild>
                    <w:div w:id="1003895235">
                      <w:marLeft w:val="0"/>
                      <w:marRight w:val="0"/>
                      <w:marTop w:val="0"/>
                      <w:marBottom w:val="0"/>
                      <w:divBdr>
                        <w:top w:val="none" w:sz="0" w:space="0" w:color="auto"/>
                        <w:left w:val="none" w:sz="0" w:space="0" w:color="auto"/>
                        <w:bottom w:val="none" w:sz="0" w:space="0" w:color="auto"/>
                        <w:right w:val="none" w:sz="0" w:space="0" w:color="auto"/>
                      </w:divBdr>
                    </w:div>
                  </w:divsChild>
                </w:div>
                <w:div w:id="1350597584">
                  <w:marLeft w:val="0"/>
                  <w:marRight w:val="0"/>
                  <w:marTop w:val="0"/>
                  <w:marBottom w:val="0"/>
                  <w:divBdr>
                    <w:top w:val="none" w:sz="0" w:space="0" w:color="auto"/>
                    <w:left w:val="none" w:sz="0" w:space="0" w:color="auto"/>
                    <w:bottom w:val="none" w:sz="0" w:space="0" w:color="auto"/>
                    <w:right w:val="none" w:sz="0" w:space="0" w:color="auto"/>
                  </w:divBdr>
                  <w:divsChild>
                    <w:div w:id="74909929">
                      <w:marLeft w:val="0"/>
                      <w:marRight w:val="0"/>
                      <w:marTop w:val="0"/>
                      <w:marBottom w:val="0"/>
                      <w:divBdr>
                        <w:top w:val="none" w:sz="0" w:space="0" w:color="auto"/>
                        <w:left w:val="none" w:sz="0" w:space="0" w:color="auto"/>
                        <w:bottom w:val="none" w:sz="0" w:space="0" w:color="auto"/>
                        <w:right w:val="none" w:sz="0" w:space="0" w:color="auto"/>
                      </w:divBdr>
                    </w:div>
                  </w:divsChild>
                </w:div>
                <w:div w:id="895894604">
                  <w:marLeft w:val="0"/>
                  <w:marRight w:val="0"/>
                  <w:marTop w:val="0"/>
                  <w:marBottom w:val="0"/>
                  <w:divBdr>
                    <w:top w:val="none" w:sz="0" w:space="0" w:color="auto"/>
                    <w:left w:val="none" w:sz="0" w:space="0" w:color="auto"/>
                    <w:bottom w:val="none" w:sz="0" w:space="0" w:color="auto"/>
                    <w:right w:val="none" w:sz="0" w:space="0" w:color="auto"/>
                  </w:divBdr>
                  <w:divsChild>
                    <w:div w:id="411586500">
                      <w:marLeft w:val="0"/>
                      <w:marRight w:val="0"/>
                      <w:marTop w:val="0"/>
                      <w:marBottom w:val="0"/>
                      <w:divBdr>
                        <w:top w:val="none" w:sz="0" w:space="0" w:color="auto"/>
                        <w:left w:val="none" w:sz="0" w:space="0" w:color="auto"/>
                        <w:bottom w:val="none" w:sz="0" w:space="0" w:color="auto"/>
                        <w:right w:val="none" w:sz="0" w:space="0" w:color="auto"/>
                      </w:divBdr>
                    </w:div>
                  </w:divsChild>
                </w:div>
                <w:div w:id="1326781762">
                  <w:marLeft w:val="0"/>
                  <w:marRight w:val="0"/>
                  <w:marTop w:val="0"/>
                  <w:marBottom w:val="0"/>
                  <w:divBdr>
                    <w:top w:val="none" w:sz="0" w:space="0" w:color="auto"/>
                    <w:left w:val="none" w:sz="0" w:space="0" w:color="auto"/>
                    <w:bottom w:val="none" w:sz="0" w:space="0" w:color="auto"/>
                    <w:right w:val="none" w:sz="0" w:space="0" w:color="auto"/>
                  </w:divBdr>
                  <w:divsChild>
                    <w:div w:id="936330203">
                      <w:marLeft w:val="0"/>
                      <w:marRight w:val="0"/>
                      <w:marTop w:val="0"/>
                      <w:marBottom w:val="0"/>
                      <w:divBdr>
                        <w:top w:val="none" w:sz="0" w:space="0" w:color="auto"/>
                        <w:left w:val="none" w:sz="0" w:space="0" w:color="auto"/>
                        <w:bottom w:val="none" w:sz="0" w:space="0" w:color="auto"/>
                        <w:right w:val="none" w:sz="0" w:space="0" w:color="auto"/>
                      </w:divBdr>
                    </w:div>
                  </w:divsChild>
                </w:div>
                <w:div w:id="330907969">
                  <w:marLeft w:val="0"/>
                  <w:marRight w:val="0"/>
                  <w:marTop w:val="0"/>
                  <w:marBottom w:val="0"/>
                  <w:divBdr>
                    <w:top w:val="none" w:sz="0" w:space="0" w:color="auto"/>
                    <w:left w:val="none" w:sz="0" w:space="0" w:color="auto"/>
                    <w:bottom w:val="none" w:sz="0" w:space="0" w:color="auto"/>
                    <w:right w:val="none" w:sz="0" w:space="0" w:color="auto"/>
                  </w:divBdr>
                  <w:divsChild>
                    <w:div w:id="523717564">
                      <w:marLeft w:val="0"/>
                      <w:marRight w:val="0"/>
                      <w:marTop w:val="0"/>
                      <w:marBottom w:val="0"/>
                      <w:divBdr>
                        <w:top w:val="none" w:sz="0" w:space="0" w:color="auto"/>
                        <w:left w:val="none" w:sz="0" w:space="0" w:color="auto"/>
                        <w:bottom w:val="none" w:sz="0" w:space="0" w:color="auto"/>
                        <w:right w:val="none" w:sz="0" w:space="0" w:color="auto"/>
                      </w:divBdr>
                    </w:div>
                  </w:divsChild>
                </w:div>
                <w:div w:id="1600941472">
                  <w:marLeft w:val="0"/>
                  <w:marRight w:val="0"/>
                  <w:marTop w:val="0"/>
                  <w:marBottom w:val="0"/>
                  <w:divBdr>
                    <w:top w:val="none" w:sz="0" w:space="0" w:color="auto"/>
                    <w:left w:val="none" w:sz="0" w:space="0" w:color="auto"/>
                    <w:bottom w:val="none" w:sz="0" w:space="0" w:color="auto"/>
                    <w:right w:val="none" w:sz="0" w:space="0" w:color="auto"/>
                  </w:divBdr>
                  <w:divsChild>
                    <w:div w:id="2077049630">
                      <w:marLeft w:val="0"/>
                      <w:marRight w:val="0"/>
                      <w:marTop w:val="0"/>
                      <w:marBottom w:val="0"/>
                      <w:divBdr>
                        <w:top w:val="none" w:sz="0" w:space="0" w:color="auto"/>
                        <w:left w:val="none" w:sz="0" w:space="0" w:color="auto"/>
                        <w:bottom w:val="none" w:sz="0" w:space="0" w:color="auto"/>
                        <w:right w:val="none" w:sz="0" w:space="0" w:color="auto"/>
                      </w:divBdr>
                    </w:div>
                  </w:divsChild>
                </w:div>
                <w:div w:id="1280180748">
                  <w:marLeft w:val="0"/>
                  <w:marRight w:val="0"/>
                  <w:marTop w:val="0"/>
                  <w:marBottom w:val="0"/>
                  <w:divBdr>
                    <w:top w:val="none" w:sz="0" w:space="0" w:color="auto"/>
                    <w:left w:val="none" w:sz="0" w:space="0" w:color="auto"/>
                    <w:bottom w:val="none" w:sz="0" w:space="0" w:color="auto"/>
                    <w:right w:val="none" w:sz="0" w:space="0" w:color="auto"/>
                  </w:divBdr>
                  <w:divsChild>
                    <w:div w:id="1224373261">
                      <w:marLeft w:val="0"/>
                      <w:marRight w:val="0"/>
                      <w:marTop w:val="0"/>
                      <w:marBottom w:val="0"/>
                      <w:divBdr>
                        <w:top w:val="none" w:sz="0" w:space="0" w:color="auto"/>
                        <w:left w:val="none" w:sz="0" w:space="0" w:color="auto"/>
                        <w:bottom w:val="none" w:sz="0" w:space="0" w:color="auto"/>
                        <w:right w:val="none" w:sz="0" w:space="0" w:color="auto"/>
                      </w:divBdr>
                    </w:div>
                  </w:divsChild>
                </w:div>
                <w:div w:id="1974289371">
                  <w:marLeft w:val="0"/>
                  <w:marRight w:val="0"/>
                  <w:marTop w:val="0"/>
                  <w:marBottom w:val="0"/>
                  <w:divBdr>
                    <w:top w:val="none" w:sz="0" w:space="0" w:color="auto"/>
                    <w:left w:val="none" w:sz="0" w:space="0" w:color="auto"/>
                    <w:bottom w:val="none" w:sz="0" w:space="0" w:color="auto"/>
                    <w:right w:val="none" w:sz="0" w:space="0" w:color="auto"/>
                  </w:divBdr>
                  <w:divsChild>
                    <w:div w:id="128211557">
                      <w:marLeft w:val="0"/>
                      <w:marRight w:val="0"/>
                      <w:marTop w:val="0"/>
                      <w:marBottom w:val="0"/>
                      <w:divBdr>
                        <w:top w:val="none" w:sz="0" w:space="0" w:color="auto"/>
                        <w:left w:val="none" w:sz="0" w:space="0" w:color="auto"/>
                        <w:bottom w:val="none" w:sz="0" w:space="0" w:color="auto"/>
                        <w:right w:val="none" w:sz="0" w:space="0" w:color="auto"/>
                      </w:divBdr>
                    </w:div>
                  </w:divsChild>
                </w:div>
                <w:div w:id="451245778">
                  <w:marLeft w:val="0"/>
                  <w:marRight w:val="0"/>
                  <w:marTop w:val="0"/>
                  <w:marBottom w:val="0"/>
                  <w:divBdr>
                    <w:top w:val="none" w:sz="0" w:space="0" w:color="auto"/>
                    <w:left w:val="none" w:sz="0" w:space="0" w:color="auto"/>
                    <w:bottom w:val="none" w:sz="0" w:space="0" w:color="auto"/>
                    <w:right w:val="none" w:sz="0" w:space="0" w:color="auto"/>
                  </w:divBdr>
                  <w:divsChild>
                    <w:div w:id="1014571134">
                      <w:marLeft w:val="0"/>
                      <w:marRight w:val="0"/>
                      <w:marTop w:val="0"/>
                      <w:marBottom w:val="0"/>
                      <w:divBdr>
                        <w:top w:val="none" w:sz="0" w:space="0" w:color="auto"/>
                        <w:left w:val="none" w:sz="0" w:space="0" w:color="auto"/>
                        <w:bottom w:val="none" w:sz="0" w:space="0" w:color="auto"/>
                        <w:right w:val="none" w:sz="0" w:space="0" w:color="auto"/>
                      </w:divBdr>
                    </w:div>
                  </w:divsChild>
                </w:div>
                <w:div w:id="302850503">
                  <w:marLeft w:val="0"/>
                  <w:marRight w:val="0"/>
                  <w:marTop w:val="0"/>
                  <w:marBottom w:val="0"/>
                  <w:divBdr>
                    <w:top w:val="none" w:sz="0" w:space="0" w:color="auto"/>
                    <w:left w:val="none" w:sz="0" w:space="0" w:color="auto"/>
                    <w:bottom w:val="none" w:sz="0" w:space="0" w:color="auto"/>
                    <w:right w:val="none" w:sz="0" w:space="0" w:color="auto"/>
                  </w:divBdr>
                  <w:divsChild>
                    <w:div w:id="332414927">
                      <w:marLeft w:val="0"/>
                      <w:marRight w:val="0"/>
                      <w:marTop w:val="0"/>
                      <w:marBottom w:val="0"/>
                      <w:divBdr>
                        <w:top w:val="none" w:sz="0" w:space="0" w:color="auto"/>
                        <w:left w:val="none" w:sz="0" w:space="0" w:color="auto"/>
                        <w:bottom w:val="none" w:sz="0" w:space="0" w:color="auto"/>
                        <w:right w:val="none" w:sz="0" w:space="0" w:color="auto"/>
                      </w:divBdr>
                    </w:div>
                  </w:divsChild>
                </w:div>
                <w:div w:id="257713737">
                  <w:marLeft w:val="0"/>
                  <w:marRight w:val="0"/>
                  <w:marTop w:val="0"/>
                  <w:marBottom w:val="0"/>
                  <w:divBdr>
                    <w:top w:val="none" w:sz="0" w:space="0" w:color="auto"/>
                    <w:left w:val="none" w:sz="0" w:space="0" w:color="auto"/>
                    <w:bottom w:val="none" w:sz="0" w:space="0" w:color="auto"/>
                    <w:right w:val="none" w:sz="0" w:space="0" w:color="auto"/>
                  </w:divBdr>
                  <w:divsChild>
                    <w:div w:id="1778671830">
                      <w:marLeft w:val="0"/>
                      <w:marRight w:val="0"/>
                      <w:marTop w:val="0"/>
                      <w:marBottom w:val="0"/>
                      <w:divBdr>
                        <w:top w:val="none" w:sz="0" w:space="0" w:color="auto"/>
                        <w:left w:val="none" w:sz="0" w:space="0" w:color="auto"/>
                        <w:bottom w:val="none" w:sz="0" w:space="0" w:color="auto"/>
                        <w:right w:val="none" w:sz="0" w:space="0" w:color="auto"/>
                      </w:divBdr>
                    </w:div>
                  </w:divsChild>
                </w:div>
                <w:div w:id="856506769">
                  <w:marLeft w:val="0"/>
                  <w:marRight w:val="0"/>
                  <w:marTop w:val="0"/>
                  <w:marBottom w:val="0"/>
                  <w:divBdr>
                    <w:top w:val="none" w:sz="0" w:space="0" w:color="auto"/>
                    <w:left w:val="none" w:sz="0" w:space="0" w:color="auto"/>
                    <w:bottom w:val="none" w:sz="0" w:space="0" w:color="auto"/>
                    <w:right w:val="none" w:sz="0" w:space="0" w:color="auto"/>
                  </w:divBdr>
                  <w:divsChild>
                    <w:div w:id="488521450">
                      <w:marLeft w:val="0"/>
                      <w:marRight w:val="0"/>
                      <w:marTop w:val="0"/>
                      <w:marBottom w:val="0"/>
                      <w:divBdr>
                        <w:top w:val="none" w:sz="0" w:space="0" w:color="auto"/>
                        <w:left w:val="none" w:sz="0" w:space="0" w:color="auto"/>
                        <w:bottom w:val="none" w:sz="0" w:space="0" w:color="auto"/>
                        <w:right w:val="none" w:sz="0" w:space="0" w:color="auto"/>
                      </w:divBdr>
                    </w:div>
                  </w:divsChild>
                </w:div>
                <w:div w:id="134414795">
                  <w:marLeft w:val="0"/>
                  <w:marRight w:val="0"/>
                  <w:marTop w:val="0"/>
                  <w:marBottom w:val="0"/>
                  <w:divBdr>
                    <w:top w:val="none" w:sz="0" w:space="0" w:color="auto"/>
                    <w:left w:val="none" w:sz="0" w:space="0" w:color="auto"/>
                    <w:bottom w:val="none" w:sz="0" w:space="0" w:color="auto"/>
                    <w:right w:val="none" w:sz="0" w:space="0" w:color="auto"/>
                  </w:divBdr>
                  <w:divsChild>
                    <w:div w:id="1808744426">
                      <w:marLeft w:val="0"/>
                      <w:marRight w:val="0"/>
                      <w:marTop w:val="0"/>
                      <w:marBottom w:val="0"/>
                      <w:divBdr>
                        <w:top w:val="none" w:sz="0" w:space="0" w:color="auto"/>
                        <w:left w:val="none" w:sz="0" w:space="0" w:color="auto"/>
                        <w:bottom w:val="none" w:sz="0" w:space="0" w:color="auto"/>
                        <w:right w:val="none" w:sz="0" w:space="0" w:color="auto"/>
                      </w:divBdr>
                    </w:div>
                  </w:divsChild>
                </w:div>
                <w:div w:id="1199196655">
                  <w:marLeft w:val="0"/>
                  <w:marRight w:val="0"/>
                  <w:marTop w:val="0"/>
                  <w:marBottom w:val="0"/>
                  <w:divBdr>
                    <w:top w:val="none" w:sz="0" w:space="0" w:color="auto"/>
                    <w:left w:val="none" w:sz="0" w:space="0" w:color="auto"/>
                    <w:bottom w:val="none" w:sz="0" w:space="0" w:color="auto"/>
                    <w:right w:val="none" w:sz="0" w:space="0" w:color="auto"/>
                  </w:divBdr>
                  <w:divsChild>
                    <w:div w:id="1535383315">
                      <w:marLeft w:val="0"/>
                      <w:marRight w:val="0"/>
                      <w:marTop w:val="0"/>
                      <w:marBottom w:val="0"/>
                      <w:divBdr>
                        <w:top w:val="none" w:sz="0" w:space="0" w:color="auto"/>
                        <w:left w:val="none" w:sz="0" w:space="0" w:color="auto"/>
                        <w:bottom w:val="none" w:sz="0" w:space="0" w:color="auto"/>
                        <w:right w:val="none" w:sz="0" w:space="0" w:color="auto"/>
                      </w:divBdr>
                    </w:div>
                  </w:divsChild>
                </w:div>
                <w:div w:id="2053462189">
                  <w:marLeft w:val="0"/>
                  <w:marRight w:val="0"/>
                  <w:marTop w:val="0"/>
                  <w:marBottom w:val="0"/>
                  <w:divBdr>
                    <w:top w:val="none" w:sz="0" w:space="0" w:color="auto"/>
                    <w:left w:val="none" w:sz="0" w:space="0" w:color="auto"/>
                    <w:bottom w:val="none" w:sz="0" w:space="0" w:color="auto"/>
                    <w:right w:val="none" w:sz="0" w:space="0" w:color="auto"/>
                  </w:divBdr>
                  <w:divsChild>
                    <w:div w:id="1927686317">
                      <w:marLeft w:val="0"/>
                      <w:marRight w:val="0"/>
                      <w:marTop w:val="0"/>
                      <w:marBottom w:val="0"/>
                      <w:divBdr>
                        <w:top w:val="none" w:sz="0" w:space="0" w:color="auto"/>
                        <w:left w:val="none" w:sz="0" w:space="0" w:color="auto"/>
                        <w:bottom w:val="none" w:sz="0" w:space="0" w:color="auto"/>
                        <w:right w:val="none" w:sz="0" w:space="0" w:color="auto"/>
                      </w:divBdr>
                    </w:div>
                  </w:divsChild>
                </w:div>
                <w:div w:id="1067650425">
                  <w:marLeft w:val="0"/>
                  <w:marRight w:val="0"/>
                  <w:marTop w:val="0"/>
                  <w:marBottom w:val="0"/>
                  <w:divBdr>
                    <w:top w:val="none" w:sz="0" w:space="0" w:color="auto"/>
                    <w:left w:val="none" w:sz="0" w:space="0" w:color="auto"/>
                    <w:bottom w:val="none" w:sz="0" w:space="0" w:color="auto"/>
                    <w:right w:val="none" w:sz="0" w:space="0" w:color="auto"/>
                  </w:divBdr>
                  <w:divsChild>
                    <w:div w:id="278687570">
                      <w:marLeft w:val="0"/>
                      <w:marRight w:val="0"/>
                      <w:marTop w:val="0"/>
                      <w:marBottom w:val="0"/>
                      <w:divBdr>
                        <w:top w:val="none" w:sz="0" w:space="0" w:color="auto"/>
                        <w:left w:val="none" w:sz="0" w:space="0" w:color="auto"/>
                        <w:bottom w:val="none" w:sz="0" w:space="0" w:color="auto"/>
                        <w:right w:val="none" w:sz="0" w:space="0" w:color="auto"/>
                      </w:divBdr>
                    </w:div>
                  </w:divsChild>
                </w:div>
                <w:div w:id="735132084">
                  <w:marLeft w:val="0"/>
                  <w:marRight w:val="0"/>
                  <w:marTop w:val="0"/>
                  <w:marBottom w:val="0"/>
                  <w:divBdr>
                    <w:top w:val="none" w:sz="0" w:space="0" w:color="auto"/>
                    <w:left w:val="none" w:sz="0" w:space="0" w:color="auto"/>
                    <w:bottom w:val="none" w:sz="0" w:space="0" w:color="auto"/>
                    <w:right w:val="none" w:sz="0" w:space="0" w:color="auto"/>
                  </w:divBdr>
                  <w:divsChild>
                    <w:div w:id="1810829047">
                      <w:marLeft w:val="0"/>
                      <w:marRight w:val="0"/>
                      <w:marTop w:val="0"/>
                      <w:marBottom w:val="0"/>
                      <w:divBdr>
                        <w:top w:val="none" w:sz="0" w:space="0" w:color="auto"/>
                        <w:left w:val="none" w:sz="0" w:space="0" w:color="auto"/>
                        <w:bottom w:val="none" w:sz="0" w:space="0" w:color="auto"/>
                        <w:right w:val="none" w:sz="0" w:space="0" w:color="auto"/>
                      </w:divBdr>
                    </w:div>
                  </w:divsChild>
                </w:div>
                <w:div w:id="1595476802">
                  <w:marLeft w:val="0"/>
                  <w:marRight w:val="0"/>
                  <w:marTop w:val="0"/>
                  <w:marBottom w:val="0"/>
                  <w:divBdr>
                    <w:top w:val="none" w:sz="0" w:space="0" w:color="auto"/>
                    <w:left w:val="none" w:sz="0" w:space="0" w:color="auto"/>
                    <w:bottom w:val="none" w:sz="0" w:space="0" w:color="auto"/>
                    <w:right w:val="none" w:sz="0" w:space="0" w:color="auto"/>
                  </w:divBdr>
                  <w:divsChild>
                    <w:div w:id="1370373243">
                      <w:marLeft w:val="0"/>
                      <w:marRight w:val="0"/>
                      <w:marTop w:val="0"/>
                      <w:marBottom w:val="0"/>
                      <w:divBdr>
                        <w:top w:val="none" w:sz="0" w:space="0" w:color="auto"/>
                        <w:left w:val="none" w:sz="0" w:space="0" w:color="auto"/>
                        <w:bottom w:val="none" w:sz="0" w:space="0" w:color="auto"/>
                        <w:right w:val="none" w:sz="0" w:space="0" w:color="auto"/>
                      </w:divBdr>
                    </w:div>
                  </w:divsChild>
                </w:div>
                <w:div w:id="1444377775">
                  <w:marLeft w:val="0"/>
                  <w:marRight w:val="0"/>
                  <w:marTop w:val="0"/>
                  <w:marBottom w:val="0"/>
                  <w:divBdr>
                    <w:top w:val="none" w:sz="0" w:space="0" w:color="auto"/>
                    <w:left w:val="none" w:sz="0" w:space="0" w:color="auto"/>
                    <w:bottom w:val="none" w:sz="0" w:space="0" w:color="auto"/>
                    <w:right w:val="none" w:sz="0" w:space="0" w:color="auto"/>
                  </w:divBdr>
                  <w:divsChild>
                    <w:div w:id="1681195210">
                      <w:marLeft w:val="0"/>
                      <w:marRight w:val="0"/>
                      <w:marTop w:val="0"/>
                      <w:marBottom w:val="0"/>
                      <w:divBdr>
                        <w:top w:val="none" w:sz="0" w:space="0" w:color="auto"/>
                        <w:left w:val="none" w:sz="0" w:space="0" w:color="auto"/>
                        <w:bottom w:val="none" w:sz="0" w:space="0" w:color="auto"/>
                        <w:right w:val="none" w:sz="0" w:space="0" w:color="auto"/>
                      </w:divBdr>
                    </w:div>
                  </w:divsChild>
                </w:div>
                <w:div w:id="1540236550">
                  <w:marLeft w:val="0"/>
                  <w:marRight w:val="0"/>
                  <w:marTop w:val="0"/>
                  <w:marBottom w:val="0"/>
                  <w:divBdr>
                    <w:top w:val="none" w:sz="0" w:space="0" w:color="auto"/>
                    <w:left w:val="none" w:sz="0" w:space="0" w:color="auto"/>
                    <w:bottom w:val="none" w:sz="0" w:space="0" w:color="auto"/>
                    <w:right w:val="none" w:sz="0" w:space="0" w:color="auto"/>
                  </w:divBdr>
                  <w:divsChild>
                    <w:div w:id="321129825">
                      <w:marLeft w:val="0"/>
                      <w:marRight w:val="0"/>
                      <w:marTop w:val="0"/>
                      <w:marBottom w:val="0"/>
                      <w:divBdr>
                        <w:top w:val="none" w:sz="0" w:space="0" w:color="auto"/>
                        <w:left w:val="none" w:sz="0" w:space="0" w:color="auto"/>
                        <w:bottom w:val="none" w:sz="0" w:space="0" w:color="auto"/>
                        <w:right w:val="none" w:sz="0" w:space="0" w:color="auto"/>
                      </w:divBdr>
                    </w:div>
                  </w:divsChild>
                </w:div>
                <w:div w:id="1775586858">
                  <w:marLeft w:val="0"/>
                  <w:marRight w:val="0"/>
                  <w:marTop w:val="0"/>
                  <w:marBottom w:val="0"/>
                  <w:divBdr>
                    <w:top w:val="none" w:sz="0" w:space="0" w:color="auto"/>
                    <w:left w:val="none" w:sz="0" w:space="0" w:color="auto"/>
                    <w:bottom w:val="none" w:sz="0" w:space="0" w:color="auto"/>
                    <w:right w:val="none" w:sz="0" w:space="0" w:color="auto"/>
                  </w:divBdr>
                  <w:divsChild>
                    <w:div w:id="1820030650">
                      <w:marLeft w:val="0"/>
                      <w:marRight w:val="0"/>
                      <w:marTop w:val="0"/>
                      <w:marBottom w:val="0"/>
                      <w:divBdr>
                        <w:top w:val="none" w:sz="0" w:space="0" w:color="auto"/>
                        <w:left w:val="none" w:sz="0" w:space="0" w:color="auto"/>
                        <w:bottom w:val="none" w:sz="0" w:space="0" w:color="auto"/>
                        <w:right w:val="none" w:sz="0" w:space="0" w:color="auto"/>
                      </w:divBdr>
                    </w:div>
                  </w:divsChild>
                </w:div>
                <w:div w:id="1781296378">
                  <w:marLeft w:val="0"/>
                  <w:marRight w:val="0"/>
                  <w:marTop w:val="0"/>
                  <w:marBottom w:val="0"/>
                  <w:divBdr>
                    <w:top w:val="none" w:sz="0" w:space="0" w:color="auto"/>
                    <w:left w:val="none" w:sz="0" w:space="0" w:color="auto"/>
                    <w:bottom w:val="none" w:sz="0" w:space="0" w:color="auto"/>
                    <w:right w:val="none" w:sz="0" w:space="0" w:color="auto"/>
                  </w:divBdr>
                  <w:divsChild>
                    <w:div w:id="1214539382">
                      <w:marLeft w:val="0"/>
                      <w:marRight w:val="0"/>
                      <w:marTop w:val="0"/>
                      <w:marBottom w:val="0"/>
                      <w:divBdr>
                        <w:top w:val="none" w:sz="0" w:space="0" w:color="auto"/>
                        <w:left w:val="none" w:sz="0" w:space="0" w:color="auto"/>
                        <w:bottom w:val="none" w:sz="0" w:space="0" w:color="auto"/>
                        <w:right w:val="none" w:sz="0" w:space="0" w:color="auto"/>
                      </w:divBdr>
                    </w:div>
                  </w:divsChild>
                </w:div>
                <w:div w:id="396318101">
                  <w:marLeft w:val="0"/>
                  <w:marRight w:val="0"/>
                  <w:marTop w:val="0"/>
                  <w:marBottom w:val="0"/>
                  <w:divBdr>
                    <w:top w:val="none" w:sz="0" w:space="0" w:color="auto"/>
                    <w:left w:val="none" w:sz="0" w:space="0" w:color="auto"/>
                    <w:bottom w:val="none" w:sz="0" w:space="0" w:color="auto"/>
                    <w:right w:val="none" w:sz="0" w:space="0" w:color="auto"/>
                  </w:divBdr>
                  <w:divsChild>
                    <w:div w:id="1560551947">
                      <w:marLeft w:val="0"/>
                      <w:marRight w:val="0"/>
                      <w:marTop w:val="0"/>
                      <w:marBottom w:val="0"/>
                      <w:divBdr>
                        <w:top w:val="none" w:sz="0" w:space="0" w:color="auto"/>
                        <w:left w:val="none" w:sz="0" w:space="0" w:color="auto"/>
                        <w:bottom w:val="none" w:sz="0" w:space="0" w:color="auto"/>
                        <w:right w:val="none" w:sz="0" w:space="0" w:color="auto"/>
                      </w:divBdr>
                    </w:div>
                  </w:divsChild>
                </w:div>
                <w:div w:id="699166717">
                  <w:marLeft w:val="0"/>
                  <w:marRight w:val="0"/>
                  <w:marTop w:val="0"/>
                  <w:marBottom w:val="0"/>
                  <w:divBdr>
                    <w:top w:val="none" w:sz="0" w:space="0" w:color="auto"/>
                    <w:left w:val="none" w:sz="0" w:space="0" w:color="auto"/>
                    <w:bottom w:val="none" w:sz="0" w:space="0" w:color="auto"/>
                    <w:right w:val="none" w:sz="0" w:space="0" w:color="auto"/>
                  </w:divBdr>
                  <w:divsChild>
                    <w:div w:id="1284842042">
                      <w:marLeft w:val="0"/>
                      <w:marRight w:val="0"/>
                      <w:marTop w:val="0"/>
                      <w:marBottom w:val="0"/>
                      <w:divBdr>
                        <w:top w:val="none" w:sz="0" w:space="0" w:color="auto"/>
                        <w:left w:val="none" w:sz="0" w:space="0" w:color="auto"/>
                        <w:bottom w:val="none" w:sz="0" w:space="0" w:color="auto"/>
                        <w:right w:val="none" w:sz="0" w:space="0" w:color="auto"/>
                      </w:divBdr>
                    </w:div>
                  </w:divsChild>
                </w:div>
                <w:div w:id="2002349861">
                  <w:marLeft w:val="0"/>
                  <w:marRight w:val="0"/>
                  <w:marTop w:val="0"/>
                  <w:marBottom w:val="0"/>
                  <w:divBdr>
                    <w:top w:val="none" w:sz="0" w:space="0" w:color="auto"/>
                    <w:left w:val="none" w:sz="0" w:space="0" w:color="auto"/>
                    <w:bottom w:val="none" w:sz="0" w:space="0" w:color="auto"/>
                    <w:right w:val="none" w:sz="0" w:space="0" w:color="auto"/>
                  </w:divBdr>
                  <w:divsChild>
                    <w:div w:id="1760831217">
                      <w:marLeft w:val="0"/>
                      <w:marRight w:val="0"/>
                      <w:marTop w:val="0"/>
                      <w:marBottom w:val="0"/>
                      <w:divBdr>
                        <w:top w:val="none" w:sz="0" w:space="0" w:color="auto"/>
                        <w:left w:val="none" w:sz="0" w:space="0" w:color="auto"/>
                        <w:bottom w:val="none" w:sz="0" w:space="0" w:color="auto"/>
                        <w:right w:val="none" w:sz="0" w:space="0" w:color="auto"/>
                      </w:divBdr>
                    </w:div>
                  </w:divsChild>
                </w:div>
                <w:div w:id="872233257">
                  <w:marLeft w:val="0"/>
                  <w:marRight w:val="0"/>
                  <w:marTop w:val="0"/>
                  <w:marBottom w:val="0"/>
                  <w:divBdr>
                    <w:top w:val="none" w:sz="0" w:space="0" w:color="auto"/>
                    <w:left w:val="none" w:sz="0" w:space="0" w:color="auto"/>
                    <w:bottom w:val="none" w:sz="0" w:space="0" w:color="auto"/>
                    <w:right w:val="none" w:sz="0" w:space="0" w:color="auto"/>
                  </w:divBdr>
                  <w:divsChild>
                    <w:div w:id="370808097">
                      <w:marLeft w:val="0"/>
                      <w:marRight w:val="0"/>
                      <w:marTop w:val="0"/>
                      <w:marBottom w:val="0"/>
                      <w:divBdr>
                        <w:top w:val="none" w:sz="0" w:space="0" w:color="auto"/>
                        <w:left w:val="none" w:sz="0" w:space="0" w:color="auto"/>
                        <w:bottom w:val="none" w:sz="0" w:space="0" w:color="auto"/>
                        <w:right w:val="none" w:sz="0" w:space="0" w:color="auto"/>
                      </w:divBdr>
                    </w:div>
                  </w:divsChild>
                </w:div>
                <w:div w:id="519514572">
                  <w:marLeft w:val="0"/>
                  <w:marRight w:val="0"/>
                  <w:marTop w:val="0"/>
                  <w:marBottom w:val="0"/>
                  <w:divBdr>
                    <w:top w:val="none" w:sz="0" w:space="0" w:color="auto"/>
                    <w:left w:val="none" w:sz="0" w:space="0" w:color="auto"/>
                    <w:bottom w:val="none" w:sz="0" w:space="0" w:color="auto"/>
                    <w:right w:val="none" w:sz="0" w:space="0" w:color="auto"/>
                  </w:divBdr>
                  <w:divsChild>
                    <w:div w:id="1809742173">
                      <w:marLeft w:val="0"/>
                      <w:marRight w:val="0"/>
                      <w:marTop w:val="0"/>
                      <w:marBottom w:val="0"/>
                      <w:divBdr>
                        <w:top w:val="none" w:sz="0" w:space="0" w:color="auto"/>
                        <w:left w:val="none" w:sz="0" w:space="0" w:color="auto"/>
                        <w:bottom w:val="none" w:sz="0" w:space="0" w:color="auto"/>
                        <w:right w:val="none" w:sz="0" w:space="0" w:color="auto"/>
                      </w:divBdr>
                    </w:div>
                  </w:divsChild>
                </w:div>
                <w:div w:id="2103867862">
                  <w:marLeft w:val="0"/>
                  <w:marRight w:val="0"/>
                  <w:marTop w:val="0"/>
                  <w:marBottom w:val="0"/>
                  <w:divBdr>
                    <w:top w:val="none" w:sz="0" w:space="0" w:color="auto"/>
                    <w:left w:val="none" w:sz="0" w:space="0" w:color="auto"/>
                    <w:bottom w:val="none" w:sz="0" w:space="0" w:color="auto"/>
                    <w:right w:val="none" w:sz="0" w:space="0" w:color="auto"/>
                  </w:divBdr>
                  <w:divsChild>
                    <w:div w:id="138110246">
                      <w:marLeft w:val="0"/>
                      <w:marRight w:val="0"/>
                      <w:marTop w:val="0"/>
                      <w:marBottom w:val="0"/>
                      <w:divBdr>
                        <w:top w:val="none" w:sz="0" w:space="0" w:color="auto"/>
                        <w:left w:val="none" w:sz="0" w:space="0" w:color="auto"/>
                        <w:bottom w:val="none" w:sz="0" w:space="0" w:color="auto"/>
                        <w:right w:val="none" w:sz="0" w:space="0" w:color="auto"/>
                      </w:divBdr>
                    </w:div>
                  </w:divsChild>
                </w:div>
                <w:div w:id="2059938845">
                  <w:marLeft w:val="0"/>
                  <w:marRight w:val="0"/>
                  <w:marTop w:val="0"/>
                  <w:marBottom w:val="0"/>
                  <w:divBdr>
                    <w:top w:val="none" w:sz="0" w:space="0" w:color="auto"/>
                    <w:left w:val="none" w:sz="0" w:space="0" w:color="auto"/>
                    <w:bottom w:val="none" w:sz="0" w:space="0" w:color="auto"/>
                    <w:right w:val="none" w:sz="0" w:space="0" w:color="auto"/>
                  </w:divBdr>
                  <w:divsChild>
                    <w:div w:id="996037531">
                      <w:marLeft w:val="0"/>
                      <w:marRight w:val="0"/>
                      <w:marTop w:val="0"/>
                      <w:marBottom w:val="0"/>
                      <w:divBdr>
                        <w:top w:val="none" w:sz="0" w:space="0" w:color="auto"/>
                        <w:left w:val="none" w:sz="0" w:space="0" w:color="auto"/>
                        <w:bottom w:val="none" w:sz="0" w:space="0" w:color="auto"/>
                        <w:right w:val="none" w:sz="0" w:space="0" w:color="auto"/>
                      </w:divBdr>
                    </w:div>
                  </w:divsChild>
                </w:div>
                <w:div w:id="1450469859">
                  <w:marLeft w:val="0"/>
                  <w:marRight w:val="0"/>
                  <w:marTop w:val="0"/>
                  <w:marBottom w:val="0"/>
                  <w:divBdr>
                    <w:top w:val="none" w:sz="0" w:space="0" w:color="auto"/>
                    <w:left w:val="none" w:sz="0" w:space="0" w:color="auto"/>
                    <w:bottom w:val="none" w:sz="0" w:space="0" w:color="auto"/>
                    <w:right w:val="none" w:sz="0" w:space="0" w:color="auto"/>
                  </w:divBdr>
                  <w:divsChild>
                    <w:div w:id="1629043361">
                      <w:marLeft w:val="0"/>
                      <w:marRight w:val="0"/>
                      <w:marTop w:val="0"/>
                      <w:marBottom w:val="0"/>
                      <w:divBdr>
                        <w:top w:val="none" w:sz="0" w:space="0" w:color="auto"/>
                        <w:left w:val="none" w:sz="0" w:space="0" w:color="auto"/>
                        <w:bottom w:val="none" w:sz="0" w:space="0" w:color="auto"/>
                        <w:right w:val="none" w:sz="0" w:space="0" w:color="auto"/>
                      </w:divBdr>
                    </w:div>
                  </w:divsChild>
                </w:div>
                <w:div w:id="1073435639">
                  <w:marLeft w:val="0"/>
                  <w:marRight w:val="0"/>
                  <w:marTop w:val="0"/>
                  <w:marBottom w:val="0"/>
                  <w:divBdr>
                    <w:top w:val="none" w:sz="0" w:space="0" w:color="auto"/>
                    <w:left w:val="none" w:sz="0" w:space="0" w:color="auto"/>
                    <w:bottom w:val="none" w:sz="0" w:space="0" w:color="auto"/>
                    <w:right w:val="none" w:sz="0" w:space="0" w:color="auto"/>
                  </w:divBdr>
                  <w:divsChild>
                    <w:div w:id="1175651153">
                      <w:marLeft w:val="0"/>
                      <w:marRight w:val="0"/>
                      <w:marTop w:val="0"/>
                      <w:marBottom w:val="0"/>
                      <w:divBdr>
                        <w:top w:val="none" w:sz="0" w:space="0" w:color="auto"/>
                        <w:left w:val="none" w:sz="0" w:space="0" w:color="auto"/>
                        <w:bottom w:val="none" w:sz="0" w:space="0" w:color="auto"/>
                        <w:right w:val="none" w:sz="0" w:space="0" w:color="auto"/>
                      </w:divBdr>
                    </w:div>
                  </w:divsChild>
                </w:div>
                <w:div w:id="164785789">
                  <w:marLeft w:val="0"/>
                  <w:marRight w:val="0"/>
                  <w:marTop w:val="0"/>
                  <w:marBottom w:val="0"/>
                  <w:divBdr>
                    <w:top w:val="none" w:sz="0" w:space="0" w:color="auto"/>
                    <w:left w:val="none" w:sz="0" w:space="0" w:color="auto"/>
                    <w:bottom w:val="none" w:sz="0" w:space="0" w:color="auto"/>
                    <w:right w:val="none" w:sz="0" w:space="0" w:color="auto"/>
                  </w:divBdr>
                  <w:divsChild>
                    <w:div w:id="1146707811">
                      <w:marLeft w:val="0"/>
                      <w:marRight w:val="0"/>
                      <w:marTop w:val="0"/>
                      <w:marBottom w:val="0"/>
                      <w:divBdr>
                        <w:top w:val="none" w:sz="0" w:space="0" w:color="auto"/>
                        <w:left w:val="none" w:sz="0" w:space="0" w:color="auto"/>
                        <w:bottom w:val="none" w:sz="0" w:space="0" w:color="auto"/>
                        <w:right w:val="none" w:sz="0" w:space="0" w:color="auto"/>
                      </w:divBdr>
                    </w:div>
                  </w:divsChild>
                </w:div>
                <w:div w:id="1648776281">
                  <w:marLeft w:val="0"/>
                  <w:marRight w:val="0"/>
                  <w:marTop w:val="0"/>
                  <w:marBottom w:val="0"/>
                  <w:divBdr>
                    <w:top w:val="none" w:sz="0" w:space="0" w:color="auto"/>
                    <w:left w:val="none" w:sz="0" w:space="0" w:color="auto"/>
                    <w:bottom w:val="none" w:sz="0" w:space="0" w:color="auto"/>
                    <w:right w:val="none" w:sz="0" w:space="0" w:color="auto"/>
                  </w:divBdr>
                  <w:divsChild>
                    <w:div w:id="1273440181">
                      <w:marLeft w:val="0"/>
                      <w:marRight w:val="0"/>
                      <w:marTop w:val="0"/>
                      <w:marBottom w:val="0"/>
                      <w:divBdr>
                        <w:top w:val="none" w:sz="0" w:space="0" w:color="auto"/>
                        <w:left w:val="none" w:sz="0" w:space="0" w:color="auto"/>
                        <w:bottom w:val="none" w:sz="0" w:space="0" w:color="auto"/>
                        <w:right w:val="none" w:sz="0" w:space="0" w:color="auto"/>
                      </w:divBdr>
                    </w:div>
                  </w:divsChild>
                </w:div>
                <w:div w:id="1046445692">
                  <w:marLeft w:val="0"/>
                  <w:marRight w:val="0"/>
                  <w:marTop w:val="0"/>
                  <w:marBottom w:val="0"/>
                  <w:divBdr>
                    <w:top w:val="none" w:sz="0" w:space="0" w:color="auto"/>
                    <w:left w:val="none" w:sz="0" w:space="0" w:color="auto"/>
                    <w:bottom w:val="none" w:sz="0" w:space="0" w:color="auto"/>
                    <w:right w:val="none" w:sz="0" w:space="0" w:color="auto"/>
                  </w:divBdr>
                  <w:divsChild>
                    <w:div w:id="152571816">
                      <w:marLeft w:val="0"/>
                      <w:marRight w:val="0"/>
                      <w:marTop w:val="0"/>
                      <w:marBottom w:val="0"/>
                      <w:divBdr>
                        <w:top w:val="none" w:sz="0" w:space="0" w:color="auto"/>
                        <w:left w:val="none" w:sz="0" w:space="0" w:color="auto"/>
                        <w:bottom w:val="none" w:sz="0" w:space="0" w:color="auto"/>
                        <w:right w:val="none" w:sz="0" w:space="0" w:color="auto"/>
                      </w:divBdr>
                    </w:div>
                  </w:divsChild>
                </w:div>
                <w:div w:id="1919704698">
                  <w:marLeft w:val="0"/>
                  <w:marRight w:val="0"/>
                  <w:marTop w:val="0"/>
                  <w:marBottom w:val="0"/>
                  <w:divBdr>
                    <w:top w:val="none" w:sz="0" w:space="0" w:color="auto"/>
                    <w:left w:val="none" w:sz="0" w:space="0" w:color="auto"/>
                    <w:bottom w:val="none" w:sz="0" w:space="0" w:color="auto"/>
                    <w:right w:val="none" w:sz="0" w:space="0" w:color="auto"/>
                  </w:divBdr>
                  <w:divsChild>
                    <w:div w:id="135419596">
                      <w:marLeft w:val="0"/>
                      <w:marRight w:val="0"/>
                      <w:marTop w:val="0"/>
                      <w:marBottom w:val="0"/>
                      <w:divBdr>
                        <w:top w:val="none" w:sz="0" w:space="0" w:color="auto"/>
                        <w:left w:val="none" w:sz="0" w:space="0" w:color="auto"/>
                        <w:bottom w:val="none" w:sz="0" w:space="0" w:color="auto"/>
                        <w:right w:val="none" w:sz="0" w:space="0" w:color="auto"/>
                      </w:divBdr>
                    </w:div>
                  </w:divsChild>
                </w:div>
                <w:div w:id="586962226">
                  <w:marLeft w:val="0"/>
                  <w:marRight w:val="0"/>
                  <w:marTop w:val="0"/>
                  <w:marBottom w:val="0"/>
                  <w:divBdr>
                    <w:top w:val="none" w:sz="0" w:space="0" w:color="auto"/>
                    <w:left w:val="none" w:sz="0" w:space="0" w:color="auto"/>
                    <w:bottom w:val="none" w:sz="0" w:space="0" w:color="auto"/>
                    <w:right w:val="none" w:sz="0" w:space="0" w:color="auto"/>
                  </w:divBdr>
                  <w:divsChild>
                    <w:div w:id="295112692">
                      <w:marLeft w:val="0"/>
                      <w:marRight w:val="0"/>
                      <w:marTop w:val="0"/>
                      <w:marBottom w:val="0"/>
                      <w:divBdr>
                        <w:top w:val="none" w:sz="0" w:space="0" w:color="auto"/>
                        <w:left w:val="none" w:sz="0" w:space="0" w:color="auto"/>
                        <w:bottom w:val="none" w:sz="0" w:space="0" w:color="auto"/>
                        <w:right w:val="none" w:sz="0" w:space="0" w:color="auto"/>
                      </w:divBdr>
                    </w:div>
                  </w:divsChild>
                </w:div>
                <w:div w:id="968127221">
                  <w:marLeft w:val="0"/>
                  <w:marRight w:val="0"/>
                  <w:marTop w:val="0"/>
                  <w:marBottom w:val="0"/>
                  <w:divBdr>
                    <w:top w:val="none" w:sz="0" w:space="0" w:color="auto"/>
                    <w:left w:val="none" w:sz="0" w:space="0" w:color="auto"/>
                    <w:bottom w:val="none" w:sz="0" w:space="0" w:color="auto"/>
                    <w:right w:val="none" w:sz="0" w:space="0" w:color="auto"/>
                  </w:divBdr>
                  <w:divsChild>
                    <w:div w:id="2022932350">
                      <w:marLeft w:val="0"/>
                      <w:marRight w:val="0"/>
                      <w:marTop w:val="0"/>
                      <w:marBottom w:val="0"/>
                      <w:divBdr>
                        <w:top w:val="none" w:sz="0" w:space="0" w:color="auto"/>
                        <w:left w:val="none" w:sz="0" w:space="0" w:color="auto"/>
                        <w:bottom w:val="none" w:sz="0" w:space="0" w:color="auto"/>
                        <w:right w:val="none" w:sz="0" w:space="0" w:color="auto"/>
                      </w:divBdr>
                    </w:div>
                  </w:divsChild>
                </w:div>
                <w:div w:id="860359251">
                  <w:marLeft w:val="0"/>
                  <w:marRight w:val="0"/>
                  <w:marTop w:val="0"/>
                  <w:marBottom w:val="0"/>
                  <w:divBdr>
                    <w:top w:val="none" w:sz="0" w:space="0" w:color="auto"/>
                    <w:left w:val="none" w:sz="0" w:space="0" w:color="auto"/>
                    <w:bottom w:val="none" w:sz="0" w:space="0" w:color="auto"/>
                    <w:right w:val="none" w:sz="0" w:space="0" w:color="auto"/>
                  </w:divBdr>
                  <w:divsChild>
                    <w:div w:id="1024481147">
                      <w:marLeft w:val="0"/>
                      <w:marRight w:val="0"/>
                      <w:marTop w:val="0"/>
                      <w:marBottom w:val="0"/>
                      <w:divBdr>
                        <w:top w:val="none" w:sz="0" w:space="0" w:color="auto"/>
                        <w:left w:val="none" w:sz="0" w:space="0" w:color="auto"/>
                        <w:bottom w:val="none" w:sz="0" w:space="0" w:color="auto"/>
                        <w:right w:val="none" w:sz="0" w:space="0" w:color="auto"/>
                      </w:divBdr>
                    </w:div>
                  </w:divsChild>
                </w:div>
                <w:div w:id="631978544">
                  <w:marLeft w:val="0"/>
                  <w:marRight w:val="0"/>
                  <w:marTop w:val="0"/>
                  <w:marBottom w:val="0"/>
                  <w:divBdr>
                    <w:top w:val="none" w:sz="0" w:space="0" w:color="auto"/>
                    <w:left w:val="none" w:sz="0" w:space="0" w:color="auto"/>
                    <w:bottom w:val="none" w:sz="0" w:space="0" w:color="auto"/>
                    <w:right w:val="none" w:sz="0" w:space="0" w:color="auto"/>
                  </w:divBdr>
                  <w:divsChild>
                    <w:div w:id="292709547">
                      <w:marLeft w:val="0"/>
                      <w:marRight w:val="0"/>
                      <w:marTop w:val="0"/>
                      <w:marBottom w:val="0"/>
                      <w:divBdr>
                        <w:top w:val="none" w:sz="0" w:space="0" w:color="auto"/>
                        <w:left w:val="none" w:sz="0" w:space="0" w:color="auto"/>
                        <w:bottom w:val="none" w:sz="0" w:space="0" w:color="auto"/>
                        <w:right w:val="none" w:sz="0" w:space="0" w:color="auto"/>
                      </w:divBdr>
                    </w:div>
                  </w:divsChild>
                </w:div>
                <w:div w:id="530344525">
                  <w:marLeft w:val="0"/>
                  <w:marRight w:val="0"/>
                  <w:marTop w:val="0"/>
                  <w:marBottom w:val="0"/>
                  <w:divBdr>
                    <w:top w:val="none" w:sz="0" w:space="0" w:color="auto"/>
                    <w:left w:val="none" w:sz="0" w:space="0" w:color="auto"/>
                    <w:bottom w:val="none" w:sz="0" w:space="0" w:color="auto"/>
                    <w:right w:val="none" w:sz="0" w:space="0" w:color="auto"/>
                  </w:divBdr>
                  <w:divsChild>
                    <w:div w:id="1649742166">
                      <w:marLeft w:val="0"/>
                      <w:marRight w:val="0"/>
                      <w:marTop w:val="0"/>
                      <w:marBottom w:val="0"/>
                      <w:divBdr>
                        <w:top w:val="none" w:sz="0" w:space="0" w:color="auto"/>
                        <w:left w:val="none" w:sz="0" w:space="0" w:color="auto"/>
                        <w:bottom w:val="none" w:sz="0" w:space="0" w:color="auto"/>
                        <w:right w:val="none" w:sz="0" w:space="0" w:color="auto"/>
                      </w:divBdr>
                    </w:div>
                  </w:divsChild>
                </w:div>
                <w:div w:id="53697666">
                  <w:marLeft w:val="0"/>
                  <w:marRight w:val="0"/>
                  <w:marTop w:val="0"/>
                  <w:marBottom w:val="0"/>
                  <w:divBdr>
                    <w:top w:val="none" w:sz="0" w:space="0" w:color="auto"/>
                    <w:left w:val="none" w:sz="0" w:space="0" w:color="auto"/>
                    <w:bottom w:val="none" w:sz="0" w:space="0" w:color="auto"/>
                    <w:right w:val="none" w:sz="0" w:space="0" w:color="auto"/>
                  </w:divBdr>
                  <w:divsChild>
                    <w:div w:id="1123960800">
                      <w:marLeft w:val="0"/>
                      <w:marRight w:val="0"/>
                      <w:marTop w:val="0"/>
                      <w:marBottom w:val="0"/>
                      <w:divBdr>
                        <w:top w:val="none" w:sz="0" w:space="0" w:color="auto"/>
                        <w:left w:val="none" w:sz="0" w:space="0" w:color="auto"/>
                        <w:bottom w:val="none" w:sz="0" w:space="0" w:color="auto"/>
                        <w:right w:val="none" w:sz="0" w:space="0" w:color="auto"/>
                      </w:divBdr>
                    </w:div>
                  </w:divsChild>
                </w:div>
                <w:div w:id="1228954992">
                  <w:marLeft w:val="0"/>
                  <w:marRight w:val="0"/>
                  <w:marTop w:val="0"/>
                  <w:marBottom w:val="0"/>
                  <w:divBdr>
                    <w:top w:val="none" w:sz="0" w:space="0" w:color="auto"/>
                    <w:left w:val="none" w:sz="0" w:space="0" w:color="auto"/>
                    <w:bottom w:val="none" w:sz="0" w:space="0" w:color="auto"/>
                    <w:right w:val="none" w:sz="0" w:space="0" w:color="auto"/>
                  </w:divBdr>
                  <w:divsChild>
                    <w:div w:id="244918307">
                      <w:marLeft w:val="0"/>
                      <w:marRight w:val="0"/>
                      <w:marTop w:val="0"/>
                      <w:marBottom w:val="0"/>
                      <w:divBdr>
                        <w:top w:val="none" w:sz="0" w:space="0" w:color="auto"/>
                        <w:left w:val="none" w:sz="0" w:space="0" w:color="auto"/>
                        <w:bottom w:val="none" w:sz="0" w:space="0" w:color="auto"/>
                        <w:right w:val="none" w:sz="0" w:space="0" w:color="auto"/>
                      </w:divBdr>
                    </w:div>
                  </w:divsChild>
                </w:div>
                <w:div w:id="1295259272">
                  <w:marLeft w:val="0"/>
                  <w:marRight w:val="0"/>
                  <w:marTop w:val="0"/>
                  <w:marBottom w:val="0"/>
                  <w:divBdr>
                    <w:top w:val="none" w:sz="0" w:space="0" w:color="auto"/>
                    <w:left w:val="none" w:sz="0" w:space="0" w:color="auto"/>
                    <w:bottom w:val="none" w:sz="0" w:space="0" w:color="auto"/>
                    <w:right w:val="none" w:sz="0" w:space="0" w:color="auto"/>
                  </w:divBdr>
                  <w:divsChild>
                    <w:div w:id="746464070">
                      <w:marLeft w:val="0"/>
                      <w:marRight w:val="0"/>
                      <w:marTop w:val="0"/>
                      <w:marBottom w:val="0"/>
                      <w:divBdr>
                        <w:top w:val="none" w:sz="0" w:space="0" w:color="auto"/>
                        <w:left w:val="none" w:sz="0" w:space="0" w:color="auto"/>
                        <w:bottom w:val="none" w:sz="0" w:space="0" w:color="auto"/>
                        <w:right w:val="none" w:sz="0" w:space="0" w:color="auto"/>
                      </w:divBdr>
                    </w:div>
                  </w:divsChild>
                </w:div>
                <w:div w:id="1820077529">
                  <w:marLeft w:val="0"/>
                  <w:marRight w:val="0"/>
                  <w:marTop w:val="0"/>
                  <w:marBottom w:val="0"/>
                  <w:divBdr>
                    <w:top w:val="none" w:sz="0" w:space="0" w:color="auto"/>
                    <w:left w:val="none" w:sz="0" w:space="0" w:color="auto"/>
                    <w:bottom w:val="none" w:sz="0" w:space="0" w:color="auto"/>
                    <w:right w:val="none" w:sz="0" w:space="0" w:color="auto"/>
                  </w:divBdr>
                  <w:divsChild>
                    <w:div w:id="1808012072">
                      <w:marLeft w:val="0"/>
                      <w:marRight w:val="0"/>
                      <w:marTop w:val="0"/>
                      <w:marBottom w:val="0"/>
                      <w:divBdr>
                        <w:top w:val="none" w:sz="0" w:space="0" w:color="auto"/>
                        <w:left w:val="none" w:sz="0" w:space="0" w:color="auto"/>
                        <w:bottom w:val="none" w:sz="0" w:space="0" w:color="auto"/>
                        <w:right w:val="none" w:sz="0" w:space="0" w:color="auto"/>
                      </w:divBdr>
                    </w:div>
                  </w:divsChild>
                </w:div>
                <w:div w:id="1315987478">
                  <w:marLeft w:val="0"/>
                  <w:marRight w:val="0"/>
                  <w:marTop w:val="0"/>
                  <w:marBottom w:val="0"/>
                  <w:divBdr>
                    <w:top w:val="none" w:sz="0" w:space="0" w:color="auto"/>
                    <w:left w:val="none" w:sz="0" w:space="0" w:color="auto"/>
                    <w:bottom w:val="none" w:sz="0" w:space="0" w:color="auto"/>
                    <w:right w:val="none" w:sz="0" w:space="0" w:color="auto"/>
                  </w:divBdr>
                  <w:divsChild>
                    <w:div w:id="1642340947">
                      <w:marLeft w:val="0"/>
                      <w:marRight w:val="0"/>
                      <w:marTop w:val="0"/>
                      <w:marBottom w:val="0"/>
                      <w:divBdr>
                        <w:top w:val="none" w:sz="0" w:space="0" w:color="auto"/>
                        <w:left w:val="none" w:sz="0" w:space="0" w:color="auto"/>
                        <w:bottom w:val="none" w:sz="0" w:space="0" w:color="auto"/>
                        <w:right w:val="none" w:sz="0" w:space="0" w:color="auto"/>
                      </w:divBdr>
                    </w:div>
                  </w:divsChild>
                </w:div>
                <w:div w:id="97218209">
                  <w:marLeft w:val="0"/>
                  <w:marRight w:val="0"/>
                  <w:marTop w:val="0"/>
                  <w:marBottom w:val="0"/>
                  <w:divBdr>
                    <w:top w:val="none" w:sz="0" w:space="0" w:color="auto"/>
                    <w:left w:val="none" w:sz="0" w:space="0" w:color="auto"/>
                    <w:bottom w:val="none" w:sz="0" w:space="0" w:color="auto"/>
                    <w:right w:val="none" w:sz="0" w:space="0" w:color="auto"/>
                  </w:divBdr>
                  <w:divsChild>
                    <w:div w:id="1666937644">
                      <w:marLeft w:val="0"/>
                      <w:marRight w:val="0"/>
                      <w:marTop w:val="0"/>
                      <w:marBottom w:val="0"/>
                      <w:divBdr>
                        <w:top w:val="none" w:sz="0" w:space="0" w:color="auto"/>
                        <w:left w:val="none" w:sz="0" w:space="0" w:color="auto"/>
                        <w:bottom w:val="none" w:sz="0" w:space="0" w:color="auto"/>
                        <w:right w:val="none" w:sz="0" w:space="0" w:color="auto"/>
                      </w:divBdr>
                    </w:div>
                  </w:divsChild>
                </w:div>
                <w:div w:id="1340038715">
                  <w:marLeft w:val="0"/>
                  <w:marRight w:val="0"/>
                  <w:marTop w:val="0"/>
                  <w:marBottom w:val="0"/>
                  <w:divBdr>
                    <w:top w:val="none" w:sz="0" w:space="0" w:color="auto"/>
                    <w:left w:val="none" w:sz="0" w:space="0" w:color="auto"/>
                    <w:bottom w:val="none" w:sz="0" w:space="0" w:color="auto"/>
                    <w:right w:val="none" w:sz="0" w:space="0" w:color="auto"/>
                  </w:divBdr>
                  <w:divsChild>
                    <w:div w:id="1210799943">
                      <w:marLeft w:val="0"/>
                      <w:marRight w:val="0"/>
                      <w:marTop w:val="0"/>
                      <w:marBottom w:val="0"/>
                      <w:divBdr>
                        <w:top w:val="none" w:sz="0" w:space="0" w:color="auto"/>
                        <w:left w:val="none" w:sz="0" w:space="0" w:color="auto"/>
                        <w:bottom w:val="none" w:sz="0" w:space="0" w:color="auto"/>
                        <w:right w:val="none" w:sz="0" w:space="0" w:color="auto"/>
                      </w:divBdr>
                    </w:div>
                  </w:divsChild>
                </w:div>
                <w:div w:id="884870882">
                  <w:marLeft w:val="0"/>
                  <w:marRight w:val="0"/>
                  <w:marTop w:val="0"/>
                  <w:marBottom w:val="0"/>
                  <w:divBdr>
                    <w:top w:val="none" w:sz="0" w:space="0" w:color="auto"/>
                    <w:left w:val="none" w:sz="0" w:space="0" w:color="auto"/>
                    <w:bottom w:val="none" w:sz="0" w:space="0" w:color="auto"/>
                    <w:right w:val="none" w:sz="0" w:space="0" w:color="auto"/>
                  </w:divBdr>
                  <w:divsChild>
                    <w:div w:id="752898719">
                      <w:marLeft w:val="0"/>
                      <w:marRight w:val="0"/>
                      <w:marTop w:val="0"/>
                      <w:marBottom w:val="0"/>
                      <w:divBdr>
                        <w:top w:val="none" w:sz="0" w:space="0" w:color="auto"/>
                        <w:left w:val="none" w:sz="0" w:space="0" w:color="auto"/>
                        <w:bottom w:val="none" w:sz="0" w:space="0" w:color="auto"/>
                        <w:right w:val="none" w:sz="0" w:space="0" w:color="auto"/>
                      </w:divBdr>
                    </w:div>
                  </w:divsChild>
                </w:div>
                <w:div w:id="382873811">
                  <w:marLeft w:val="0"/>
                  <w:marRight w:val="0"/>
                  <w:marTop w:val="0"/>
                  <w:marBottom w:val="0"/>
                  <w:divBdr>
                    <w:top w:val="none" w:sz="0" w:space="0" w:color="auto"/>
                    <w:left w:val="none" w:sz="0" w:space="0" w:color="auto"/>
                    <w:bottom w:val="none" w:sz="0" w:space="0" w:color="auto"/>
                    <w:right w:val="none" w:sz="0" w:space="0" w:color="auto"/>
                  </w:divBdr>
                  <w:divsChild>
                    <w:div w:id="60374571">
                      <w:marLeft w:val="0"/>
                      <w:marRight w:val="0"/>
                      <w:marTop w:val="0"/>
                      <w:marBottom w:val="0"/>
                      <w:divBdr>
                        <w:top w:val="none" w:sz="0" w:space="0" w:color="auto"/>
                        <w:left w:val="none" w:sz="0" w:space="0" w:color="auto"/>
                        <w:bottom w:val="none" w:sz="0" w:space="0" w:color="auto"/>
                        <w:right w:val="none" w:sz="0" w:space="0" w:color="auto"/>
                      </w:divBdr>
                    </w:div>
                  </w:divsChild>
                </w:div>
                <w:div w:id="2045322203">
                  <w:marLeft w:val="0"/>
                  <w:marRight w:val="0"/>
                  <w:marTop w:val="0"/>
                  <w:marBottom w:val="0"/>
                  <w:divBdr>
                    <w:top w:val="none" w:sz="0" w:space="0" w:color="auto"/>
                    <w:left w:val="none" w:sz="0" w:space="0" w:color="auto"/>
                    <w:bottom w:val="none" w:sz="0" w:space="0" w:color="auto"/>
                    <w:right w:val="none" w:sz="0" w:space="0" w:color="auto"/>
                  </w:divBdr>
                  <w:divsChild>
                    <w:div w:id="901909798">
                      <w:marLeft w:val="0"/>
                      <w:marRight w:val="0"/>
                      <w:marTop w:val="0"/>
                      <w:marBottom w:val="0"/>
                      <w:divBdr>
                        <w:top w:val="none" w:sz="0" w:space="0" w:color="auto"/>
                        <w:left w:val="none" w:sz="0" w:space="0" w:color="auto"/>
                        <w:bottom w:val="none" w:sz="0" w:space="0" w:color="auto"/>
                        <w:right w:val="none" w:sz="0" w:space="0" w:color="auto"/>
                      </w:divBdr>
                    </w:div>
                  </w:divsChild>
                </w:div>
                <w:div w:id="1259286531">
                  <w:marLeft w:val="0"/>
                  <w:marRight w:val="0"/>
                  <w:marTop w:val="0"/>
                  <w:marBottom w:val="0"/>
                  <w:divBdr>
                    <w:top w:val="none" w:sz="0" w:space="0" w:color="auto"/>
                    <w:left w:val="none" w:sz="0" w:space="0" w:color="auto"/>
                    <w:bottom w:val="none" w:sz="0" w:space="0" w:color="auto"/>
                    <w:right w:val="none" w:sz="0" w:space="0" w:color="auto"/>
                  </w:divBdr>
                  <w:divsChild>
                    <w:div w:id="262612459">
                      <w:marLeft w:val="0"/>
                      <w:marRight w:val="0"/>
                      <w:marTop w:val="0"/>
                      <w:marBottom w:val="0"/>
                      <w:divBdr>
                        <w:top w:val="none" w:sz="0" w:space="0" w:color="auto"/>
                        <w:left w:val="none" w:sz="0" w:space="0" w:color="auto"/>
                        <w:bottom w:val="none" w:sz="0" w:space="0" w:color="auto"/>
                        <w:right w:val="none" w:sz="0" w:space="0" w:color="auto"/>
                      </w:divBdr>
                    </w:div>
                  </w:divsChild>
                </w:div>
                <w:div w:id="723915683">
                  <w:marLeft w:val="0"/>
                  <w:marRight w:val="0"/>
                  <w:marTop w:val="0"/>
                  <w:marBottom w:val="0"/>
                  <w:divBdr>
                    <w:top w:val="none" w:sz="0" w:space="0" w:color="auto"/>
                    <w:left w:val="none" w:sz="0" w:space="0" w:color="auto"/>
                    <w:bottom w:val="none" w:sz="0" w:space="0" w:color="auto"/>
                    <w:right w:val="none" w:sz="0" w:space="0" w:color="auto"/>
                  </w:divBdr>
                  <w:divsChild>
                    <w:div w:id="148449357">
                      <w:marLeft w:val="0"/>
                      <w:marRight w:val="0"/>
                      <w:marTop w:val="0"/>
                      <w:marBottom w:val="0"/>
                      <w:divBdr>
                        <w:top w:val="none" w:sz="0" w:space="0" w:color="auto"/>
                        <w:left w:val="none" w:sz="0" w:space="0" w:color="auto"/>
                        <w:bottom w:val="none" w:sz="0" w:space="0" w:color="auto"/>
                        <w:right w:val="none" w:sz="0" w:space="0" w:color="auto"/>
                      </w:divBdr>
                    </w:div>
                  </w:divsChild>
                </w:div>
                <w:div w:id="1401976442">
                  <w:marLeft w:val="0"/>
                  <w:marRight w:val="0"/>
                  <w:marTop w:val="0"/>
                  <w:marBottom w:val="0"/>
                  <w:divBdr>
                    <w:top w:val="none" w:sz="0" w:space="0" w:color="auto"/>
                    <w:left w:val="none" w:sz="0" w:space="0" w:color="auto"/>
                    <w:bottom w:val="none" w:sz="0" w:space="0" w:color="auto"/>
                    <w:right w:val="none" w:sz="0" w:space="0" w:color="auto"/>
                  </w:divBdr>
                  <w:divsChild>
                    <w:div w:id="1738478872">
                      <w:marLeft w:val="0"/>
                      <w:marRight w:val="0"/>
                      <w:marTop w:val="0"/>
                      <w:marBottom w:val="0"/>
                      <w:divBdr>
                        <w:top w:val="none" w:sz="0" w:space="0" w:color="auto"/>
                        <w:left w:val="none" w:sz="0" w:space="0" w:color="auto"/>
                        <w:bottom w:val="none" w:sz="0" w:space="0" w:color="auto"/>
                        <w:right w:val="none" w:sz="0" w:space="0" w:color="auto"/>
                      </w:divBdr>
                    </w:div>
                  </w:divsChild>
                </w:div>
                <w:div w:id="1740252910">
                  <w:marLeft w:val="0"/>
                  <w:marRight w:val="0"/>
                  <w:marTop w:val="0"/>
                  <w:marBottom w:val="0"/>
                  <w:divBdr>
                    <w:top w:val="none" w:sz="0" w:space="0" w:color="auto"/>
                    <w:left w:val="none" w:sz="0" w:space="0" w:color="auto"/>
                    <w:bottom w:val="none" w:sz="0" w:space="0" w:color="auto"/>
                    <w:right w:val="none" w:sz="0" w:space="0" w:color="auto"/>
                  </w:divBdr>
                  <w:divsChild>
                    <w:div w:id="1418863915">
                      <w:marLeft w:val="0"/>
                      <w:marRight w:val="0"/>
                      <w:marTop w:val="0"/>
                      <w:marBottom w:val="0"/>
                      <w:divBdr>
                        <w:top w:val="none" w:sz="0" w:space="0" w:color="auto"/>
                        <w:left w:val="none" w:sz="0" w:space="0" w:color="auto"/>
                        <w:bottom w:val="none" w:sz="0" w:space="0" w:color="auto"/>
                        <w:right w:val="none" w:sz="0" w:space="0" w:color="auto"/>
                      </w:divBdr>
                    </w:div>
                  </w:divsChild>
                </w:div>
                <w:div w:id="1759591076">
                  <w:marLeft w:val="0"/>
                  <w:marRight w:val="0"/>
                  <w:marTop w:val="0"/>
                  <w:marBottom w:val="0"/>
                  <w:divBdr>
                    <w:top w:val="none" w:sz="0" w:space="0" w:color="auto"/>
                    <w:left w:val="none" w:sz="0" w:space="0" w:color="auto"/>
                    <w:bottom w:val="none" w:sz="0" w:space="0" w:color="auto"/>
                    <w:right w:val="none" w:sz="0" w:space="0" w:color="auto"/>
                  </w:divBdr>
                  <w:divsChild>
                    <w:div w:id="450437111">
                      <w:marLeft w:val="0"/>
                      <w:marRight w:val="0"/>
                      <w:marTop w:val="0"/>
                      <w:marBottom w:val="0"/>
                      <w:divBdr>
                        <w:top w:val="none" w:sz="0" w:space="0" w:color="auto"/>
                        <w:left w:val="none" w:sz="0" w:space="0" w:color="auto"/>
                        <w:bottom w:val="none" w:sz="0" w:space="0" w:color="auto"/>
                        <w:right w:val="none" w:sz="0" w:space="0" w:color="auto"/>
                      </w:divBdr>
                    </w:div>
                  </w:divsChild>
                </w:div>
                <w:div w:id="1236041244">
                  <w:marLeft w:val="0"/>
                  <w:marRight w:val="0"/>
                  <w:marTop w:val="0"/>
                  <w:marBottom w:val="0"/>
                  <w:divBdr>
                    <w:top w:val="none" w:sz="0" w:space="0" w:color="auto"/>
                    <w:left w:val="none" w:sz="0" w:space="0" w:color="auto"/>
                    <w:bottom w:val="none" w:sz="0" w:space="0" w:color="auto"/>
                    <w:right w:val="none" w:sz="0" w:space="0" w:color="auto"/>
                  </w:divBdr>
                  <w:divsChild>
                    <w:div w:id="1355352120">
                      <w:marLeft w:val="0"/>
                      <w:marRight w:val="0"/>
                      <w:marTop w:val="0"/>
                      <w:marBottom w:val="0"/>
                      <w:divBdr>
                        <w:top w:val="none" w:sz="0" w:space="0" w:color="auto"/>
                        <w:left w:val="none" w:sz="0" w:space="0" w:color="auto"/>
                        <w:bottom w:val="none" w:sz="0" w:space="0" w:color="auto"/>
                        <w:right w:val="none" w:sz="0" w:space="0" w:color="auto"/>
                      </w:divBdr>
                    </w:div>
                  </w:divsChild>
                </w:div>
                <w:div w:id="436754024">
                  <w:marLeft w:val="0"/>
                  <w:marRight w:val="0"/>
                  <w:marTop w:val="0"/>
                  <w:marBottom w:val="0"/>
                  <w:divBdr>
                    <w:top w:val="none" w:sz="0" w:space="0" w:color="auto"/>
                    <w:left w:val="none" w:sz="0" w:space="0" w:color="auto"/>
                    <w:bottom w:val="none" w:sz="0" w:space="0" w:color="auto"/>
                    <w:right w:val="none" w:sz="0" w:space="0" w:color="auto"/>
                  </w:divBdr>
                  <w:divsChild>
                    <w:div w:id="660734486">
                      <w:marLeft w:val="0"/>
                      <w:marRight w:val="0"/>
                      <w:marTop w:val="0"/>
                      <w:marBottom w:val="0"/>
                      <w:divBdr>
                        <w:top w:val="none" w:sz="0" w:space="0" w:color="auto"/>
                        <w:left w:val="none" w:sz="0" w:space="0" w:color="auto"/>
                        <w:bottom w:val="none" w:sz="0" w:space="0" w:color="auto"/>
                        <w:right w:val="none" w:sz="0" w:space="0" w:color="auto"/>
                      </w:divBdr>
                    </w:div>
                  </w:divsChild>
                </w:div>
                <w:div w:id="641541255">
                  <w:marLeft w:val="0"/>
                  <w:marRight w:val="0"/>
                  <w:marTop w:val="0"/>
                  <w:marBottom w:val="0"/>
                  <w:divBdr>
                    <w:top w:val="none" w:sz="0" w:space="0" w:color="auto"/>
                    <w:left w:val="none" w:sz="0" w:space="0" w:color="auto"/>
                    <w:bottom w:val="none" w:sz="0" w:space="0" w:color="auto"/>
                    <w:right w:val="none" w:sz="0" w:space="0" w:color="auto"/>
                  </w:divBdr>
                  <w:divsChild>
                    <w:div w:id="1788305012">
                      <w:marLeft w:val="0"/>
                      <w:marRight w:val="0"/>
                      <w:marTop w:val="0"/>
                      <w:marBottom w:val="0"/>
                      <w:divBdr>
                        <w:top w:val="none" w:sz="0" w:space="0" w:color="auto"/>
                        <w:left w:val="none" w:sz="0" w:space="0" w:color="auto"/>
                        <w:bottom w:val="none" w:sz="0" w:space="0" w:color="auto"/>
                        <w:right w:val="none" w:sz="0" w:space="0" w:color="auto"/>
                      </w:divBdr>
                    </w:div>
                  </w:divsChild>
                </w:div>
                <w:div w:id="1815562646">
                  <w:marLeft w:val="0"/>
                  <w:marRight w:val="0"/>
                  <w:marTop w:val="0"/>
                  <w:marBottom w:val="0"/>
                  <w:divBdr>
                    <w:top w:val="none" w:sz="0" w:space="0" w:color="auto"/>
                    <w:left w:val="none" w:sz="0" w:space="0" w:color="auto"/>
                    <w:bottom w:val="none" w:sz="0" w:space="0" w:color="auto"/>
                    <w:right w:val="none" w:sz="0" w:space="0" w:color="auto"/>
                  </w:divBdr>
                  <w:divsChild>
                    <w:div w:id="1482305332">
                      <w:marLeft w:val="0"/>
                      <w:marRight w:val="0"/>
                      <w:marTop w:val="0"/>
                      <w:marBottom w:val="0"/>
                      <w:divBdr>
                        <w:top w:val="none" w:sz="0" w:space="0" w:color="auto"/>
                        <w:left w:val="none" w:sz="0" w:space="0" w:color="auto"/>
                        <w:bottom w:val="none" w:sz="0" w:space="0" w:color="auto"/>
                        <w:right w:val="none" w:sz="0" w:space="0" w:color="auto"/>
                      </w:divBdr>
                    </w:div>
                  </w:divsChild>
                </w:div>
                <w:div w:id="450981788">
                  <w:marLeft w:val="0"/>
                  <w:marRight w:val="0"/>
                  <w:marTop w:val="0"/>
                  <w:marBottom w:val="0"/>
                  <w:divBdr>
                    <w:top w:val="none" w:sz="0" w:space="0" w:color="auto"/>
                    <w:left w:val="none" w:sz="0" w:space="0" w:color="auto"/>
                    <w:bottom w:val="none" w:sz="0" w:space="0" w:color="auto"/>
                    <w:right w:val="none" w:sz="0" w:space="0" w:color="auto"/>
                  </w:divBdr>
                  <w:divsChild>
                    <w:div w:id="632639497">
                      <w:marLeft w:val="0"/>
                      <w:marRight w:val="0"/>
                      <w:marTop w:val="0"/>
                      <w:marBottom w:val="0"/>
                      <w:divBdr>
                        <w:top w:val="none" w:sz="0" w:space="0" w:color="auto"/>
                        <w:left w:val="none" w:sz="0" w:space="0" w:color="auto"/>
                        <w:bottom w:val="none" w:sz="0" w:space="0" w:color="auto"/>
                        <w:right w:val="none" w:sz="0" w:space="0" w:color="auto"/>
                      </w:divBdr>
                    </w:div>
                  </w:divsChild>
                </w:div>
                <w:div w:id="1561868842">
                  <w:marLeft w:val="0"/>
                  <w:marRight w:val="0"/>
                  <w:marTop w:val="0"/>
                  <w:marBottom w:val="0"/>
                  <w:divBdr>
                    <w:top w:val="none" w:sz="0" w:space="0" w:color="auto"/>
                    <w:left w:val="none" w:sz="0" w:space="0" w:color="auto"/>
                    <w:bottom w:val="none" w:sz="0" w:space="0" w:color="auto"/>
                    <w:right w:val="none" w:sz="0" w:space="0" w:color="auto"/>
                  </w:divBdr>
                  <w:divsChild>
                    <w:div w:id="1522359441">
                      <w:marLeft w:val="0"/>
                      <w:marRight w:val="0"/>
                      <w:marTop w:val="0"/>
                      <w:marBottom w:val="0"/>
                      <w:divBdr>
                        <w:top w:val="none" w:sz="0" w:space="0" w:color="auto"/>
                        <w:left w:val="none" w:sz="0" w:space="0" w:color="auto"/>
                        <w:bottom w:val="none" w:sz="0" w:space="0" w:color="auto"/>
                        <w:right w:val="none" w:sz="0" w:space="0" w:color="auto"/>
                      </w:divBdr>
                    </w:div>
                  </w:divsChild>
                </w:div>
                <w:div w:id="277879309">
                  <w:marLeft w:val="0"/>
                  <w:marRight w:val="0"/>
                  <w:marTop w:val="0"/>
                  <w:marBottom w:val="0"/>
                  <w:divBdr>
                    <w:top w:val="none" w:sz="0" w:space="0" w:color="auto"/>
                    <w:left w:val="none" w:sz="0" w:space="0" w:color="auto"/>
                    <w:bottom w:val="none" w:sz="0" w:space="0" w:color="auto"/>
                    <w:right w:val="none" w:sz="0" w:space="0" w:color="auto"/>
                  </w:divBdr>
                  <w:divsChild>
                    <w:div w:id="1794783747">
                      <w:marLeft w:val="0"/>
                      <w:marRight w:val="0"/>
                      <w:marTop w:val="0"/>
                      <w:marBottom w:val="0"/>
                      <w:divBdr>
                        <w:top w:val="none" w:sz="0" w:space="0" w:color="auto"/>
                        <w:left w:val="none" w:sz="0" w:space="0" w:color="auto"/>
                        <w:bottom w:val="none" w:sz="0" w:space="0" w:color="auto"/>
                        <w:right w:val="none" w:sz="0" w:space="0" w:color="auto"/>
                      </w:divBdr>
                    </w:div>
                  </w:divsChild>
                </w:div>
                <w:div w:id="1759059215">
                  <w:marLeft w:val="0"/>
                  <w:marRight w:val="0"/>
                  <w:marTop w:val="0"/>
                  <w:marBottom w:val="0"/>
                  <w:divBdr>
                    <w:top w:val="none" w:sz="0" w:space="0" w:color="auto"/>
                    <w:left w:val="none" w:sz="0" w:space="0" w:color="auto"/>
                    <w:bottom w:val="none" w:sz="0" w:space="0" w:color="auto"/>
                    <w:right w:val="none" w:sz="0" w:space="0" w:color="auto"/>
                  </w:divBdr>
                  <w:divsChild>
                    <w:div w:id="112985508">
                      <w:marLeft w:val="0"/>
                      <w:marRight w:val="0"/>
                      <w:marTop w:val="0"/>
                      <w:marBottom w:val="0"/>
                      <w:divBdr>
                        <w:top w:val="none" w:sz="0" w:space="0" w:color="auto"/>
                        <w:left w:val="none" w:sz="0" w:space="0" w:color="auto"/>
                        <w:bottom w:val="none" w:sz="0" w:space="0" w:color="auto"/>
                        <w:right w:val="none" w:sz="0" w:space="0" w:color="auto"/>
                      </w:divBdr>
                    </w:div>
                  </w:divsChild>
                </w:div>
                <w:div w:id="1257594324">
                  <w:marLeft w:val="0"/>
                  <w:marRight w:val="0"/>
                  <w:marTop w:val="0"/>
                  <w:marBottom w:val="0"/>
                  <w:divBdr>
                    <w:top w:val="none" w:sz="0" w:space="0" w:color="auto"/>
                    <w:left w:val="none" w:sz="0" w:space="0" w:color="auto"/>
                    <w:bottom w:val="none" w:sz="0" w:space="0" w:color="auto"/>
                    <w:right w:val="none" w:sz="0" w:space="0" w:color="auto"/>
                  </w:divBdr>
                  <w:divsChild>
                    <w:div w:id="1814171898">
                      <w:marLeft w:val="0"/>
                      <w:marRight w:val="0"/>
                      <w:marTop w:val="0"/>
                      <w:marBottom w:val="0"/>
                      <w:divBdr>
                        <w:top w:val="none" w:sz="0" w:space="0" w:color="auto"/>
                        <w:left w:val="none" w:sz="0" w:space="0" w:color="auto"/>
                        <w:bottom w:val="none" w:sz="0" w:space="0" w:color="auto"/>
                        <w:right w:val="none" w:sz="0" w:space="0" w:color="auto"/>
                      </w:divBdr>
                    </w:div>
                  </w:divsChild>
                </w:div>
                <w:div w:id="1929191601">
                  <w:marLeft w:val="0"/>
                  <w:marRight w:val="0"/>
                  <w:marTop w:val="0"/>
                  <w:marBottom w:val="0"/>
                  <w:divBdr>
                    <w:top w:val="none" w:sz="0" w:space="0" w:color="auto"/>
                    <w:left w:val="none" w:sz="0" w:space="0" w:color="auto"/>
                    <w:bottom w:val="none" w:sz="0" w:space="0" w:color="auto"/>
                    <w:right w:val="none" w:sz="0" w:space="0" w:color="auto"/>
                  </w:divBdr>
                  <w:divsChild>
                    <w:div w:id="638731512">
                      <w:marLeft w:val="0"/>
                      <w:marRight w:val="0"/>
                      <w:marTop w:val="0"/>
                      <w:marBottom w:val="0"/>
                      <w:divBdr>
                        <w:top w:val="none" w:sz="0" w:space="0" w:color="auto"/>
                        <w:left w:val="none" w:sz="0" w:space="0" w:color="auto"/>
                        <w:bottom w:val="none" w:sz="0" w:space="0" w:color="auto"/>
                        <w:right w:val="none" w:sz="0" w:space="0" w:color="auto"/>
                      </w:divBdr>
                    </w:div>
                  </w:divsChild>
                </w:div>
                <w:div w:id="773208608">
                  <w:marLeft w:val="0"/>
                  <w:marRight w:val="0"/>
                  <w:marTop w:val="0"/>
                  <w:marBottom w:val="0"/>
                  <w:divBdr>
                    <w:top w:val="none" w:sz="0" w:space="0" w:color="auto"/>
                    <w:left w:val="none" w:sz="0" w:space="0" w:color="auto"/>
                    <w:bottom w:val="none" w:sz="0" w:space="0" w:color="auto"/>
                    <w:right w:val="none" w:sz="0" w:space="0" w:color="auto"/>
                  </w:divBdr>
                  <w:divsChild>
                    <w:div w:id="803035871">
                      <w:marLeft w:val="0"/>
                      <w:marRight w:val="0"/>
                      <w:marTop w:val="0"/>
                      <w:marBottom w:val="0"/>
                      <w:divBdr>
                        <w:top w:val="none" w:sz="0" w:space="0" w:color="auto"/>
                        <w:left w:val="none" w:sz="0" w:space="0" w:color="auto"/>
                        <w:bottom w:val="none" w:sz="0" w:space="0" w:color="auto"/>
                        <w:right w:val="none" w:sz="0" w:space="0" w:color="auto"/>
                      </w:divBdr>
                    </w:div>
                  </w:divsChild>
                </w:div>
                <w:div w:id="188640304">
                  <w:marLeft w:val="0"/>
                  <w:marRight w:val="0"/>
                  <w:marTop w:val="0"/>
                  <w:marBottom w:val="0"/>
                  <w:divBdr>
                    <w:top w:val="none" w:sz="0" w:space="0" w:color="auto"/>
                    <w:left w:val="none" w:sz="0" w:space="0" w:color="auto"/>
                    <w:bottom w:val="none" w:sz="0" w:space="0" w:color="auto"/>
                    <w:right w:val="none" w:sz="0" w:space="0" w:color="auto"/>
                  </w:divBdr>
                  <w:divsChild>
                    <w:div w:id="1861426555">
                      <w:marLeft w:val="0"/>
                      <w:marRight w:val="0"/>
                      <w:marTop w:val="0"/>
                      <w:marBottom w:val="0"/>
                      <w:divBdr>
                        <w:top w:val="none" w:sz="0" w:space="0" w:color="auto"/>
                        <w:left w:val="none" w:sz="0" w:space="0" w:color="auto"/>
                        <w:bottom w:val="none" w:sz="0" w:space="0" w:color="auto"/>
                        <w:right w:val="none" w:sz="0" w:space="0" w:color="auto"/>
                      </w:divBdr>
                    </w:div>
                  </w:divsChild>
                </w:div>
                <w:div w:id="1880127042">
                  <w:marLeft w:val="0"/>
                  <w:marRight w:val="0"/>
                  <w:marTop w:val="0"/>
                  <w:marBottom w:val="0"/>
                  <w:divBdr>
                    <w:top w:val="none" w:sz="0" w:space="0" w:color="auto"/>
                    <w:left w:val="none" w:sz="0" w:space="0" w:color="auto"/>
                    <w:bottom w:val="none" w:sz="0" w:space="0" w:color="auto"/>
                    <w:right w:val="none" w:sz="0" w:space="0" w:color="auto"/>
                  </w:divBdr>
                  <w:divsChild>
                    <w:div w:id="290014986">
                      <w:marLeft w:val="0"/>
                      <w:marRight w:val="0"/>
                      <w:marTop w:val="0"/>
                      <w:marBottom w:val="0"/>
                      <w:divBdr>
                        <w:top w:val="none" w:sz="0" w:space="0" w:color="auto"/>
                        <w:left w:val="none" w:sz="0" w:space="0" w:color="auto"/>
                        <w:bottom w:val="none" w:sz="0" w:space="0" w:color="auto"/>
                        <w:right w:val="none" w:sz="0" w:space="0" w:color="auto"/>
                      </w:divBdr>
                    </w:div>
                  </w:divsChild>
                </w:div>
                <w:div w:id="1207066524">
                  <w:marLeft w:val="0"/>
                  <w:marRight w:val="0"/>
                  <w:marTop w:val="0"/>
                  <w:marBottom w:val="0"/>
                  <w:divBdr>
                    <w:top w:val="none" w:sz="0" w:space="0" w:color="auto"/>
                    <w:left w:val="none" w:sz="0" w:space="0" w:color="auto"/>
                    <w:bottom w:val="none" w:sz="0" w:space="0" w:color="auto"/>
                    <w:right w:val="none" w:sz="0" w:space="0" w:color="auto"/>
                  </w:divBdr>
                  <w:divsChild>
                    <w:div w:id="2137405295">
                      <w:marLeft w:val="0"/>
                      <w:marRight w:val="0"/>
                      <w:marTop w:val="0"/>
                      <w:marBottom w:val="0"/>
                      <w:divBdr>
                        <w:top w:val="none" w:sz="0" w:space="0" w:color="auto"/>
                        <w:left w:val="none" w:sz="0" w:space="0" w:color="auto"/>
                        <w:bottom w:val="none" w:sz="0" w:space="0" w:color="auto"/>
                        <w:right w:val="none" w:sz="0" w:space="0" w:color="auto"/>
                      </w:divBdr>
                    </w:div>
                  </w:divsChild>
                </w:div>
                <w:div w:id="1732578580">
                  <w:marLeft w:val="0"/>
                  <w:marRight w:val="0"/>
                  <w:marTop w:val="0"/>
                  <w:marBottom w:val="0"/>
                  <w:divBdr>
                    <w:top w:val="none" w:sz="0" w:space="0" w:color="auto"/>
                    <w:left w:val="none" w:sz="0" w:space="0" w:color="auto"/>
                    <w:bottom w:val="none" w:sz="0" w:space="0" w:color="auto"/>
                    <w:right w:val="none" w:sz="0" w:space="0" w:color="auto"/>
                  </w:divBdr>
                  <w:divsChild>
                    <w:div w:id="224414087">
                      <w:marLeft w:val="0"/>
                      <w:marRight w:val="0"/>
                      <w:marTop w:val="0"/>
                      <w:marBottom w:val="0"/>
                      <w:divBdr>
                        <w:top w:val="none" w:sz="0" w:space="0" w:color="auto"/>
                        <w:left w:val="none" w:sz="0" w:space="0" w:color="auto"/>
                        <w:bottom w:val="none" w:sz="0" w:space="0" w:color="auto"/>
                        <w:right w:val="none" w:sz="0" w:space="0" w:color="auto"/>
                      </w:divBdr>
                    </w:div>
                  </w:divsChild>
                </w:div>
                <w:div w:id="1800295651">
                  <w:marLeft w:val="0"/>
                  <w:marRight w:val="0"/>
                  <w:marTop w:val="0"/>
                  <w:marBottom w:val="0"/>
                  <w:divBdr>
                    <w:top w:val="none" w:sz="0" w:space="0" w:color="auto"/>
                    <w:left w:val="none" w:sz="0" w:space="0" w:color="auto"/>
                    <w:bottom w:val="none" w:sz="0" w:space="0" w:color="auto"/>
                    <w:right w:val="none" w:sz="0" w:space="0" w:color="auto"/>
                  </w:divBdr>
                  <w:divsChild>
                    <w:div w:id="1415587125">
                      <w:marLeft w:val="0"/>
                      <w:marRight w:val="0"/>
                      <w:marTop w:val="0"/>
                      <w:marBottom w:val="0"/>
                      <w:divBdr>
                        <w:top w:val="none" w:sz="0" w:space="0" w:color="auto"/>
                        <w:left w:val="none" w:sz="0" w:space="0" w:color="auto"/>
                        <w:bottom w:val="none" w:sz="0" w:space="0" w:color="auto"/>
                        <w:right w:val="none" w:sz="0" w:space="0" w:color="auto"/>
                      </w:divBdr>
                    </w:div>
                  </w:divsChild>
                </w:div>
                <w:div w:id="1770615915">
                  <w:marLeft w:val="0"/>
                  <w:marRight w:val="0"/>
                  <w:marTop w:val="0"/>
                  <w:marBottom w:val="0"/>
                  <w:divBdr>
                    <w:top w:val="none" w:sz="0" w:space="0" w:color="auto"/>
                    <w:left w:val="none" w:sz="0" w:space="0" w:color="auto"/>
                    <w:bottom w:val="none" w:sz="0" w:space="0" w:color="auto"/>
                    <w:right w:val="none" w:sz="0" w:space="0" w:color="auto"/>
                  </w:divBdr>
                  <w:divsChild>
                    <w:div w:id="651913960">
                      <w:marLeft w:val="0"/>
                      <w:marRight w:val="0"/>
                      <w:marTop w:val="0"/>
                      <w:marBottom w:val="0"/>
                      <w:divBdr>
                        <w:top w:val="none" w:sz="0" w:space="0" w:color="auto"/>
                        <w:left w:val="none" w:sz="0" w:space="0" w:color="auto"/>
                        <w:bottom w:val="none" w:sz="0" w:space="0" w:color="auto"/>
                        <w:right w:val="none" w:sz="0" w:space="0" w:color="auto"/>
                      </w:divBdr>
                    </w:div>
                  </w:divsChild>
                </w:div>
                <w:div w:id="971861811">
                  <w:marLeft w:val="0"/>
                  <w:marRight w:val="0"/>
                  <w:marTop w:val="0"/>
                  <w:marBottom w:val="0"/>
                  <w:divBdr>
                    <w:top w:val="none" w:sz="0" w:space="0" w:color="auto"/>
                    <w:left w:val="none" w:sz="0" w:space="0" w:color="auto"/>
                    <w:bottom w:val="none" w:sz="0" w:space="0" w:color="auto"/>
                    <w:right w:val="none" w:sz="0" w:space="0" w:color="auto"/>
                  </w:divBdr>
                  <w:divsChild>
                    <w:div w:id="1378121911">
                      <w:marLeft w:val="0"/>
                      <w:marRight w:val="0"/>
                      <w:marTop w:val="0"/>
                      <w:marBottom w:val="0"/>
                      <w:divBdr>
                        <w:top w:val="none" w:sz="0" w:space="0" w:color="auto"/>
                        <w:left w:val="none" w:sz="0" w:space="0" w:color="auto"/>
                        <w:bottom w:val="none" w:sz="0" w:space="0" w:color="auto"/>
                        <w:right w:val="none" w:sz="0" w:space="0" w:color="auto"/>
                      </w:divBdr>
                    </w:div>
                  </w:divsChild>
                </w:div>
                <w:div w:id="1687250217">
                  <w:marLeft w:val="0"/>
                  <w:marRight w:val="0"/>
                  <w:marTop w:val="0"/>
                  <w:marBottom w:val="0"/>
                  <w:divBdr>
                    <w:top w:val="none" w:sz="0" w:space="0" w:color="auto"/>
                    <w:left w:val="none" w:sz="0" w:space="0" w:color="auto"/>
                    <w:bottom w:val="none" w:sz="0" w:space="0" w:color="auto"/>
                    <w:right w:val="none" w:sz="0" w:space="0" w:color="auto"/>
                  </w:divBdr>
                  <w:divsChild>
                    <w:div w:id="293095735">
                      <w:marLeft w:val="0"/>
                      <w:marRight w:val="0"/>
                      <w:marTop w:val="0"/>
                      <w:marBottom w:val="0"/>
                      <w:divBdr>
                        <w:top w:val="none" w:sz="0" w:space="0" w:color="auto"/>
                        <w:left w:val="none" w:sz="0" w:space="0" w:color="auto"/>
                        <w:bottom w:val="none" w:sz="0" w:space="0" w:color="auto"/>
                        <w:right w:val="none" w:sz="0" w:space="0" w:color="auto"/>
                      </w:divBdr>
                    </w:div>
                  </w:divsChild>
                </w:div>
                <w:div w:id="376322275">
                  <w:marLeft w:val="0"/>
                  <w:marRight w:val="0"/>
                  <w:marTop w:val="0"/>
                  <w:marBottom w:val="0"/>
                  <w:divBdr>
                    <w:top w:val="none" w:sz="0" w:space="0" w:color="auto"/>
                    <w:left w:val="none" w:sz="0" w:space="0" w:color="auto"/>
                    <w:bottom w:val="none" w:sz="0" w:space="0" w:color="auto"/>
                    <w:right w:val="none" w:sz="0" w:space="0" w:color="auto"/>
                  </w:divBdr>
                  <w:divsChild>
                    <w:div w:id="52310520">
                      <w:marLeft w:val="0"/>
                      <w:marRight w:val="0"/>
                      <w:marTop w:val="0"/>
                      <w:marBottom w:val="0"/>
                      <w:divBdr>
                        <w:top w:val="none" w:sz="0" w:space="0" w:color="auto"/>
                        <w:left w:val="none" w:sz="0" w:space="0" w:color="auto"/>
                        <w:bottom w:val="none" w:sz="0" w:space="0" w:color="auto"/>
                        <w:right w:val="none" w:sz="0" w:space="0" w:color="auto"/>
                      </w:divBdr>
                    </w:div>
                  </w:divsChild>
                </w:div>
                <w:div w:id="2012760469">
                  <w:marLeft w:val="0"/>
                  <w:marRight w:val="0"/>
                  <w:marTop w:val="0"/>
                  <w:marBottom w:val="0"/>
                  <w:divBdr>
                    <w:top w:val="none" w:sz="0" w:space="0" w:color="auto"/>
                    <w:left w:val="none" w:sz="0" w:space="0" w:color="auto"/>
                    <w:bottom w:val="none" w:sz="0" w:space="0" w:color="auto"/>
                    <w:right w:val="none" w:sz="0" w:space="0" w:color="auto"/>
                  </w:divBdr>
                  <w:divsChild>
                    <w:div w:id="48656502">
                      <w:marLeft w:val="0"/>
                      <w:marRight w:val="0"/>
                      <w:marTop w:val="0"/>
                      <w:marBottom w:val="0"/>
                      <w:divBdr>
                        <w:top w:val="none" w:sz="0" w:space="0" w:color="auto"/>
                        <w:left w:val="none" w:sz="0" w:space="0" w:color="auto"/>
                        <w:bottom w:val="none" w:sz="0" w:space="0" w:color="auto"/>
                        <w:right w:val="none" w:sz="0" w:space="0" w:color="auto"/>
                      </w:divBdr>
                    </w:div>
                  </w:divsChild>
                </w:div>
                <w:div w:id="1981037317">
                  <w:marLeft w:val="0"/>
                  <w:marRight w:val="0"/>
                  <w:marTop w:val="0"/>
                  <w:marBottom w:val="0"/>
                  <w:divBdr>
                    <w:top w:val="none" w:sz="0" w:space="0" w:color="auto"/>
                    <w:left w:val="none" w:sz="0" w:space="0" w:color="auto"/>
                    <w:bottom w:val="none" w:sz="0" w:space="0" w:color="auto"/>
                    <w:right w:val="none" w:sz="0" w:space="0" w:color="auto"/>
                  </w:divBdr>
                  <w:divsChild>
                    <w:div w:id="1897859159">
                      <w:marLeft w:val="0"/>
                      <w:marRight w:val="0"/>
                      <w:marTop w:val="0"/>
                      <w:marBottom w:val="0"/>
                      <w:divBdr>
                        <w:top w:val="none" w:sz="0" w:space="0" w:color="auto"/>
                        <w:left w:val="none" w:sz="0" w:space="0" w:color="auto"/>
                        <w:bottom w:val="none" w:sz="0" w:space="0" w:color="auto"/>
                        <w:right w:val="none" w:sz="0" w:space="0" w:color="auto"/>
                      </w:divBdr>
                    </w:div>
                  </w:divsChild>
                </w:div>
                <w:div w:id="1334334011">
                  <w:marLeft w:val="0"/>
                  <w:marRight w:val="0"/>
                  <w:marTop w:val="0"/>
                  <w:marBottom w:val="0"/>
                  <w:divBdr>
                    <w:top w:val="none" w:sz="0" w:space="0" w:color="auto"/>
                    <w:left w:val="none" w:sz="0" w:space="0" w:color="auto"/>
                    <w:bottom w:val="none" w:sz="0" w:space="0" w:color="auto"/>
                    <w:right w:val="none" w:sz="0" w:space="0" w:color="auto"/>
                  </w:divBdr>
                  <w:divsChild>
                    <w:div w:id="1473982072">
                      <w:marLeft w:val="0"/>
                      <w:marRight w:val="0"/>
                      <w:marTop w:val="0"/>
                      <w:marBottom w:val="0"/>
                      <w:divBdr>
                        <w:top w:val="none" w:sz="0" w:space="0" w:color="auto"/>
                        <w:left w:val="none" w:sz="0" w:space="0" w:color="auto"/>
                        <w:bottom w:val="none" w:sz="0" w:space="0" w:color="auto"/>
                        <w:right w:val="none" w:sz="0" w:space="0" w:color="auto"/>
                      </w:divBdr>
                    </w:div>
                  </w:divsChild>
                </w:div>
                <w:div w:id="1852718411">
                  <w:marLeft w:val="0"/>
                  <w:marRight w:val="0"/>
                  <w:marTop w:val="0"/>
                  <w:marBottom w:val="0"/>
                  <w:divBdr>
                    <w:top w:val="none" w:sz="0" w:space="0" w:color="auto"/>
                    <w:left w:val="none" w:sz="0" w:space="0" w:color="auto"/>
                    <w:bottom w:val="none" w:sz="0" w:space="0" w:color="auto"/>
                    <w:right w:val="none" w:sz="0" w:space="0" w:color="auto"/>
                  </w:divBdr>
                  <w:divsChild>
                    <w:div w:id="1199969498">
                      <w:marLeft w:val="0"/>
                      <w:marRight w:val="0"/>
                      <w:marTop w:val="0"/>
                      <w:marBottom w:val="0"/>
                      <w:divBdr>
                        <w:top w:val="none" w:sz="0" w:space="0" w:color="auto"/>
                        <w:left w:val="none" w:sz="0" w:space="0" w:color="auto"/>
                        <w:bottom w:val="none" w:sz="0" w:space="0" w:color="auto"/>
                        <w:right w:val="none" w:sz="0" w:space="0" w:color="auto"/>
                      </w:divBdr>
                    </w:div>
                  </w:divsChild>
                </w:div>
                <w:div w:id="243994091">
                  <w:marLeft w:val="0"/>
                  <w:marRight w:val="0"/>
                  <w:marTop w:val="0"/>
                  <w:marBottom w:val="0"/>
                  <w:divBdr>
                    <w:top w:val="none" w:sz="0" w:space="0" w:color="auto"/>
                    <w:left w:val="none" w:sz="0" w:space="0" w:color="auto"/>
                    <w:bottom w:val="none" w:sz="0" w:space="0" w:color="auto"/>
                    <w:right w:val="none" w:sz="0" w:space="0" w:color="auto"/>
                  </w:divBdr>
                  <w:divsChild>
                    <w:div w:id="1849557910">
                      <w:marLeft w:val="0"/>
                      <w:marRight w:val="0"/>
                      <w:marTop w:val="0"/>
                      <w:marBottom w:val="0"/>
                      <w:divBdr>
                        <w:top w:val="none" w:sz="0" w:space="0" w:color="auto"/>
                        <w:left w:val="none" w:sz="0" w:space="0" w:color="auto"/>
                        <w:bottom w:val="none" w:sz="0" w:space="0" w:color="auto"/>
                        <w:right w:val="none" w:sz="0" w:space="0" w:color="auto"/>
                      </w:divBdr>
                    </w:div>
                  </w:divsChild>
                </w:div>
                <w:div w:id="2118524147">
                  <w:marLeft w:val="0"/>
                  <w:marRight w:val="0"/>
                  <w:marTop w:val="0"/>
                  <w:marBottom w:val="0"/>
                  <w:divBdr>
                    <w:top w:val="none" w:sz="0" w:space="0" w:color="auto"/>
                    <w:left w:val="none" w:sz="0" w:space="0" w:color="auto"/>
                    <w:bottom w:val="none" w:sz="0" w:space="0" w:color="auto"/>
                    <w:right w:val="none" w:sz="0" w:space="0" w:color="auto"/>
                  </w:divBdr>
                  <w:divsChild>
                    <w:div w:id="1940285617">
                      <w:marLeft w:val="0"/>
                      <w:marRight w:val="0"/>
                      <w:marTop w:val="0"/>
                      <w:marBottom w:val="0"/>
                      <w:divBdr>
                        <w:top w:val="none" w:sz="0" w:space="0" w:color="auto"/>
                        <w:left w:val="none" w:sz="0" w:space="0" w:color="auto"/>
                        <w:bottom w:val="none" w:sz="0" w:space="0" w:color="auto"/>
                        <w:right w:val="none" w:sz="0" w:space="0" w:color="auto"/>
                      </w:divBdr>
                    </w:div>
                  </w:divsChild>
                </w:div>
                <w:div w:id="1102069467">
                  <w:marLeft w:val="0"/>
                  <w:marRight w:val="0"/>
                  <w:marTop w:val="0"/>
                  <w:marBottom w:val="0"/>
                  <w:divBdr>
                    <w:top w:val="none" w:sz="0" w:space="0" w:color="auto"/>
                    <w:left w:val="none" w:sz="0" w:space="0" w:color="auto"/>
                    <w:bottom w:val="none" w:sz="0" w:space="0" w:color="auto"/>
                    <w:right w:val="none" w:sz="0" w:space="0" w:color="auto"/>
                  </w:divBdr>
                  <w:divsChild>
                    <w:div w:id="423107661">
                      <w:marLeft w:val="0"/>
                      <w:marRight w:val="0"/>
                      <w:marTop w:val="0"/>
                      <w:marBottom w:val="0"/>
                      <w:divBdr>
                        <w:top w:val="none" w:sz="0" w:space="0" w:color="auto"/>
                        <w:left w:val="none" w:sz="0" w:space="0" w:color="auto"/>
                        <w:bottom w:val="none" w:sz="0" w:space="0" w:color="auto"/>
                        <w:right w:val="none" w:sz="0" w:space="0" w:color="auto"/>
                      </w:divBdr>
                    </w:div>
                  </w:divsChild>
                </w:div>
                <w:div w:id="1984700563">
                  <w:marLeft w:val="0"/>
                  <w:marRight w:val="0"/>
                  <w:marTop w:val="0"/>
                  <w:marBottom w:val="0"/>
                  <w:divBdr>
                    <w:top w:val="none" w:sz="0" w:space="0" w:color="auto"/>
                    <w:left w:val="none" w:sz="0" w:space="0" w:color="auto"/>
                    <w:bottom w:val="none" w:sz="0" w:space="0" w:color="auto"/>
                    <w:right w:val="none" w:sz="0" w:space="0" w:color="auto"/>
                  </w:divBdr>
                  <w:divsChild>
                    <w:div w:id="14617974">
                      <w:marLeft w:val="0"/>
                      <w:marRight w:val="0"/>
                      <w:marTop w:val="0"/>
                      <w:marBottom w:val="0"/>
                      <w:divBdr>
                        <w:top w:val="none" w:sz="0" w:space="0" w:color="auto"/>
                        <w:left w:val="none" w:sz="0" w:space="0" w:color="auto"/>
                        <w:bottom w:val="none" w:sz="0" w:space="0" w:color="auto"/>
                        <w:right w:val="none" w:sz="0" w:space="0" w:color="auto"/>
                      </w:divBdr>
                    </w:div>
                  </w:divsChild>
                </w:div>
                <w:div w:id="688263897">
                  <w:marLeft w:val="0"/>
                  <w:marRight w:val="0"/>
                  <w:marTop w:val="0"/>
                  <w:marBottom w:val="0"/>
                  <w:divBdr>
                    <w:top w:val="none" w:sz="0" w:space="0" w:color="auto"/>
                    <w:left w:val="none" w:sz="0" w:space="0" w:color="auto"/>
                    <w:bottom w:val="none" w:sz="0" w:space="0" w:color="auto"/>
                    <w:right w:val="none" w:sz="0" w:space="0" w:color="auto"/>
                  </w:divBdr>
                  <w:divsChild>
                    <w:div w:id="1142621175">
                      <w:marLeft w:val="0"/>
                      <w:marRight w:val="0"/>
                      <w:marTop w:val="0"/>
                      <w:marBottom w:val="0"/>
                      <w:divBdr>
                        <w:top w:val="none" w:sz="0" w:space="0" w:color="auto"/>
                        <w:left w:val="none" w:sz="0" w:space="0" w:color="auto"/>
                        <w:bottom w:val="none" w:sz="0" w:space="0" w:color="auto"/>
                        <w:right w:val="none" w:sz="0" w:space="0" w:color="auto"/>
                      </w:divBdr>
                    </w:div>
                  </w:divsChild>
                </w:div>
                <w:div w:id="1178740183">
                  <w:marLeft w:val="0"/>
                  <w:marRight w:val="0"/>
                  <w:marTop w:val="0"/>
                  <w:marBottom w:val="0"/>
                  <w:divBdr>
                    <w:top w:val="none" w:sz="0" w:space="0" w:color="auto"/>
                    <w:left w:val="none" w:sz="0" w:space="0" w:color="auto"/>
                    <w:bottom w:val="none" w:sz="0" w:space="0" w:color="auto"/>
                    <w:right w:val="none" w:sz="0" w:space="0" w:color="auto"/>
                  </w:divBdr>
                  <w:divsChild>
                    <w:div w:id="352729484">
                      <w:marLeft w:val="0"/>
                      <w:marRight w:val="0"/>
                      <w:marTop w:val="0"/>
                      <w:marBottom w:val="0"/>
                      <w:divBdr>
                        <w:top w:val="none" w:sz="0" w:space="0" w:color="auto"/>
                        <w:left w:val="none" w:sz="0" w:space="0" w:color="auto"/>
                        <w:bottom w:val="none" w:sz="0" w:space="0" w:color="auto"/>
                        <w:right w:val="none" w:sz="0" w:space="0" w:color="auto"/>
                      </w:divBdr>
                    </w:div>
                  </w:divsChild>
                </w:div>
                <w:div w:id="152765962">
                  <w:marLeft w:val="0"/>
                  <w:marRight w:val="0"/>
                  <w:marTop w:val="0"/>
                  <w:marBottom w:val="0"/>
                  <w:divBdr>
                    <w:top w:val="none" w:sz="0" w:space="0" w:color="auto"/>
                    <w:left w:val="none" w:sz="0" w:space="0" w:color="auto"/>
                    <w:bottom w:val="none" w:sz="0" w:space="0" w:color="auto"/>
                    <w:right w:val="none" w:sz="0" w:space="0" w:color="auto"/>
                  </w:divBdr>
                  <w:divsChild>
                    <w:div w:id="1122379328">
                      <w:marLeft w:val="0"/>
                      <w:marRight w:val="0"/>
                      <w:marTop w:val="0"/>
                      <w:marBottom w:val="0"/>
                      <w:divBdr>
                        <w:top w:val="none" w:sz="0" w:space="0" w:color="auto"/>
                        <w:left w:val="none" w:sz="0" w:space="0" w:color="auto"/>
                        <w:bottom w:val="none" w:sz="0" w:space="0" w:color="auto"/>
                        <w:right w:val="none" w:sz="0" w:space="0" w:color="auto"/>
                      </w:divBdr>
                    </w:div>
                  </w:divsChild>
                </w:div>
                <w:div w:id="1766606462">
                  <w:marLeft w:val="0"/>
                  <w:marRight w:val="0"/>
                  <w:marTop w:val="0"/>
                  <w:marBottom w:val="0"/>
                  <w:divBdr>
                    <w:top w:val="none" w:sz="0" w:space="0" w:color="auto"/>
                    <w:left w:val="none" w:sz="0" w:space="0" w:color="auto"/>
                    <w:bottom w:val="none" w:sz="0" w:space="0" w:color="auto"/>
                    <w:right w:val="none" w:sz="0" w:space="0" w:color="auto"/>
                  </w:divBdr>
                  <w:divsChild>
                    <w:div w:id="1085298400">
                      <w:marLeft w:val="0"/>
                      <w:marRight w:val="0"/>
                      <w:marTop w:val="0"/>
                      <w:marBottom w:val="0"/>
                      <w:divBdr>
                        <w:top w:val="none" w:sz="0" w:space="0" w:color="auto"/>
                        <w:left w:val="none" w:sz="0" w:space="0" w:color="auto"/>
                        <w:bottom w:val="none" w:sz="0" w:space="0" w:color="auto"/>
                        <w:right w:val="none" w:sz="0" w:space="0" w:color="auto"/>
                      </w:divBdr>
                    </w:div>
                  </w:divsChild>
                </w:div>
                <w:div w:id="771364268">
                  <w:marLeft w:val="0"/>
                  <w:marRight w:val="0"/>
                  <w:marTop w:val="0"/>
                  <w:marBottom w:val="0"/>
                  <w:divBdr>
                    <w:top w:val="none" w:sz="0" w:space="0" w:color="auto"/>
                    <w:left w:val="none" w:sz="0" w:space="0" w:color="auto"/>
                    <w:bottom w:val="none" w:sz="0" w:space="0" w:color="auto"/>
                    <w:right w:val="none" w:sz="0" w:space="0" w:color="auto"/>
                  </w:divBdr>
                  <w:divsChild>
                    <w:div w:id="1861895494">
                      <w:marLeft w:val="0"/>
                      <w:marRight w:val="0"/>
                      <w:marTop w:val="0"/>
                      <w:marBottom w:val="0"/>
                      <w:divBdr>
                        <w:top w:val="none" w:sz="0" w:space="0" w:color="auto"/>
                        <w:left w:val="none" w:sz="0" w:space="0" w:color="auto"/>
                        <w:bottom w:val="none" w:sz="0" w:space="0" w:color="auto"/>
                        <w:right w:val="none" w:sz="0" w:space="0" w:color="auto"/>
                      </w:divBdr>
                    </w:div>
                  </w:divsChild>
                </w:div>
                <w:div w:id="278952514">
                  <w:marLeft w:val="0"/>
                  <w:marRight w:val="0"/>
                  <w:marTop w:val="0"/>
                  <w:marBottom w:val="0"/>
                  <w:divBdr>
                    <w:top w:val="none" w:sz="0" w:space="0" w:color="auto"/>
                    <w:left w:val="none" w:sz="0" w:space="0" w:color="auto"/>
                    <w:bottom w:val="none" w:sz="0" w:space="0" w:color="auto"/>
                    <w:right w:val="none" w:sz="0" w:space="0" w:color="auto"/>
                  </w:divBdr>
                  <w:divsChild>
                    <w:div w:id="1911041962">
                      <w:marLeft w:val="0"/>
                      <w:marRight w:val="0"/>
                      <w:marTop w:val="0"/>
                      <w:marBottom w:val="0"/>
                      <w:divBdr>
                        <w:top w:val="none" w:sz="0" w:space="0" w:color="auto"/>
                        <w:left w:val="none" w:sz="0" w:space="0" w:color="auto"/>
                        <w:bottom w:val="none" w:sz="0" w:space="0" w:color="auto"/>
                        <w:right w:val="none" w:sz="0" w:space="0" w:color="auto"/>
                      </w:divBdr>
                    </w:div>
                  </w:divsChild>
                </w:div>
                <w:div w:id="178860961">
                  <w:marLeft w:val="0"/>
                  <w:marRight w:val="0"/>
                  <w:marTop w:val="0"/>
                  <w:marBottom w:val="0"/>
                  <w:divBdr>
                    <w:top w:val="none" w:sz="0" w:space="0" w:color="auto"/>
                    <w:left w:val="none" w:sz="0" w:space="0" w:color="auto"/>
                    <w:bottom w:val="none" w:sz="0" w:space="0" w:color="auto"/>
                    <w:right w:val="none" w:sz="0" w:space="0" w:color="auto"/>
                  </w:divBdr>
                  <w:divsChild>
                    <w:div w:id="1646738933">
                      <w:marLeft w:val="0"/>
                      <w:marRight w:val="0"/>
                      <w:marTop w:val="0"/>
                      <w:marBottom w:val="0"/>
                      <w:divBdr>
                        <w:top w:val="none" w:sz="0" w:space="0" w:color="auto"/>
                        <w:left w:val="none" w:sz="0" w:space="0" w:color="auto"/>
                        <w:bottom w:val="none" w:sz="0" w:space="0" w:color="auto"/>
                        <w:right w:val="none" w:sz="0" w:space="0" w:color="auto"/>
                      </w:divBdr>
                    </w:div>
                  </w:divsChild>
                </w:div>
                <w:div w:id="1838695015">
                  <w:marLeft w:val="0"/>
                  <w:marRight w:val="0"/>
                  <w:marTop w:val="0"/>
                  <w:marBottom w:val="0"/>
                  <w:divBdr>
                    <w:top w:val="none" w:sz="0" w:space="0" w:color="auto"/>
                    <w:left w:val="none" w:sz="0" w:space="0" w:color="auto"/>
                    <w:bottom w:val="none" w:sz="0" w:space="0" w:color="auto"/>
                    <w:right w:val="none" w:sz="0" w:space="0" w:color="auto"/>
                  </w:divBdr>
                  <w:divsChild>
                    <w:div w:id="829062679">
                      <w:marLeft w:val="0"/>
                      <w:marRight w:val="0"/>
                      <w:marTop w:val="0"/>
                      <w:marBottom w:val="0"/>
                      <w:divBdr>
                        <w:top w:val="none" w:sz="0" w:space="0" w:color="auto"/>
                        <w:left w:val="none" w:sz="0" w:space="0" w:color="auto"/>
                        <w:bottom w:val="none" w:sz="0" w:space="0" w:color="auto"/>
                        <w:right w:val="none" w:sz="0" w:space="0" w:color="auto"/>
                      </w:divBdr>
                    </w:div>
                  </w:divsChild>
                </w:div>
                <w:div w:id="1923876710">
                  <w:marLeft w:val="0"/>
                  <w:marRight w:val="0"/>
                  <w:marTop w:val="0"/>
                  <w:marBottom w:val="0"/>
                  <w:divBdr>
                    <w:top w:val="none" w:sz="0" w:space="0" w:color="auto"/>
                    <w:left w:val="none" w:sz="0" w:space="0" w:color="auto"/>
                    <w:bottom w:val="none" w:sz="0" w:space="0" w:color="auto"/>
                    <w:right w:val="none" w:sz="0" w:space="0" w:color="auto"/>
                  </w:divBdr>
                  <w:divsChild>
                    <w:div w:id="2038964393">
                      <w:marLeft w:val="0"/>
                      <w:marRight w:val="0"/>
                      <w:marTop w:val="0"/>
                      <w:marBottom w:val="0"/>
                      <w:divBdr>
                        <w:top w:val="none" w:sz="0" w:space="0" w:color="auto"/>
                        <w:left w:val="none" w:sz="0" w:space="0" w:color="auto"/>
                        <w:bottom w:val="none" w:sz="0" w:space="0" w:color="auto"/>
                        <w:right w:val="none" w:sz="0" w:space="0" w:color="auto"/>
                      </w:divBdr>
                    </w:div>
                  </w:divsChild>
                </w:div>
                <w:div w:id="643849316">
                  <w:marLeft w:val="0"/>
                  <w:marRight w:val="0"/>
                  <w:marTop w:val="0"/>
                  <w:marBottom w:val="0"/>
                  <w:divBdr>
                    <w:top w:val="none" w:sz="0" w:space="0" w:color="auto"/>
                    <w:left w:val="none" w:sz="0" w:space="0" w:color="auto"/>
                    <w:bottom w:val="none" w:sz="0" w:space="0" w:color="auto"/>
                    <w:right w:val="none" w:sz="0" w:space="0" w:color="auto"/>
                  </w:divBdr>
                  <w:divsChild>
                    <w:div w:id="1378969955">
                      <w:marLeft w:val="0"/>
                      <w:marRight w:val="0"/>
                      <w:marTop w:val="0"/>
                      <w:marBottom w:val="0"/>
                      <w:divBdr>
                        <w:top w:val="none" w:sz="0" w:space="0" w:color="auto"/>
                        <w:left w:val="none" w:sz="0" w:space="0" w:color="auto"/>
                        <w:bottom w:val="none" w:sz="0" w:space="0" w:color="auto"/>
                        <w:right w:val="none" w:sz="0" w:space="0" w:color="auto"/>
                      </w:divBdr>
                    </w:div>
                  </w:divsChild>
                </w:div>
                <w:div w:id="1603222200">
                  <w:marLeft w:val="0"/>
                  <w:marRight w:val="0"/>
                  <w:marTop w:val="0"/>
                  <w:marBottom w:val="0"/>
                  <w:divBdr>
                    <w:top w:val="none" w:sz="0" w:space="0" w:color="auto"/>
                    <w:left w:val="none" w:sz="0" w:space="0" w:color="auto"/>
                    <w:bottom w:val="none" w:sz="0" w:space="0" w:color="auto"/>
                    <w:right w:val="none" w:sz="0" w:space="0" w:color="auto"/>
                  </w:divBdr>
                  <w:divsChild>
                    <w:div w:id="155612801">
                      <w:marLeft w:val="0"/>
                      <w:marRight w:val="0"/>
                      <w:marTop w:val="0"/>
                      <w:marBottom w:val="0"/>
                      <w:divBdr>
                        <w:top w:val="none" w:sz="0" w:space="0" w:color="auto"/>
                        <w:left w:val="none" w:sz="0" w:space="0" w:color="auto"/>
                        <w:bottom w:val="none" w:sz="0" w:space="0" w:color="auto"/>
                        <w:right w:val="none" w:sz="0" w:space="0" w:color="auto"/>
                      </w:divBdr>
                    </w:div>
                  </w:divsChild>
                </w:div>
                <w:div w:id="1022702961">
                  <w:marLeft w:val="0"/>
                  <w:marRight w:val="0"/>
                  <w:marTop w:val="0"/>
                  <w:marBottom w:val="0"/>
                  <w:divBdr>
                    <w:top w:val="none" w:sz="0" w:space="0" w:color="auto"/>
                    <w:left w:val="none" w:sz="0" w:space="0" w:color="auto"/>
                    <w:bottom w:val="none" w:sz="0" w:space="0" w:color="auto"/>
                    <w:right w:val="none" w:sz="0" w:space="0" w:color="auto"/>
                  </w:divBdr>
                  <w:divsChild>
                    <w:div w:id="1355375841">
                      <w:marLeft w:val="0"/>
                      <w:marRight w:val="0"/>
                      <w:marTop w:val="0"/>
                      <w:marBottom w:val="0"/>
                      <w:divBdr>
                        <w:top w:val="none" w:sz="0" w:space="0" w:color="auto"/>
                        <w:left w:val="none" w:sz="0" w:space="0" w:color="auto"/>
                        <w:bottom w:val="none" w:sz="0" w:space="0" w:color="auto"/>
                        <w:right w:val="none" w:sz="0" w:space="0" w:color="auto"/>
                      </w:divBdr>
                    </w:div>
                  </w:divsChild>
                </w:div>
                <w:div w:id="1261718159">
                  <w:marLeft w:val="0"/>
                  <w:marRight w:val="0"/>
                  <w:marTop w:val="0"/>
                  <w:marBottom w:val="0"/>
                  <w:divBdr>
                    <w:top w:val="none" w:sz="0" w:space="0" w:color="auto"/>
                    <w:left w:val="none" w:sz="0" w:space="0" w:color="auto"/>
                    <w:bottom w:val="none" w:sz="0" w:space="0" w:color="auto"/>
                    <w:right w:val="none" w:sz="0" w:space="0" w:color="auto"/>
                  </w:divBdr>
                  <w:divsChild>
                    <w:div w:id="1042632568">
                      <w:marLeft w:val="0"/>
                      <w:marRight w:val="0"/>
                      <w:marTop w:val="0"/>
                      <w:marBottom w:val="0"/>
                      <w:divBdr>
                        <w:top w:val="none" w:sz="0" w:space="0" w:color="auto"/>
                        <w:left w:val="none" w:sz="0" w:space="0" w:color="auto"/>
                        <w:bottom w:val="none" w:sz="0" w:space="0" w:color="auto"/>
                        <w:right w:val="none" w:sz="0" w:space="0" w:color="auto"/>
                      </w:divBdr>
                    </w:div>
                  </w:divsChild>
                </w:div>
                <w:div w:id="191497956">
                  <w:marLeft w:val="0"/>
                  <w:marRight w:val="0"/>
                  <w:marTop w:val="0"/>
                  <w:marBottom w:val="0"/>
                  <w:divBdr>
                    <w:top w:val="none" w:sz="0" w:space="0" w:color="auto"/>
                    <w:left w:val="none" w:sz="0" w:space="0" w:color="auto"/>
                    <w:bottom w:val="none" w:sz="0" w:space="0" w:color="auto"/>
                    <w:right w:val="none" w:sz="0" w:space="0" w:color="auto"/>
                  </w:divBdr>
                  <w:divsChild>
                    <w:div w:id="1713575831">
                      <w:marLeft w:val="0"/>
                      <w:marRight w:val="0"/>
                      <w:marTop w:val="0"/>
                      <w:marBottom w:val="0"/>
                      <w:divBdr>
                        <w:top w:val="none" w:sz="0" w:space="0" w:color="auto"/>
                        <w:left w:val="none" w:sz="0" w:space="0" w:color="auto"/>
                        <w:bottom w:val="none" w:sz="0" w:space="0" w:color="auto"/>
                        <w:right w:val="none" w:sz="0" w:space="0" w:color="auto"/>
                      </w:divBdr>
                    </w:div>
                  </w:divsChild>
                </w:div>
                <w:div w:id="2085487768">
                  <w:marLeft w:val="0"/>
                  <w:marRight w:val="0"/>
                  <w:marTop w:val="0"/>
                  <w:marBottom w:val="0"/>
                  <w:divBdr>
                    <w:top w:val="none" w:sz="0" w:space="0" w:color="auto"/>
                    <w:left w:val="none" w:sz="0" w:space="0" w:color="auto"/>
                    <w:bottom w:val="none" w:sz="0" w:space="0" w:color="auto"/>
                    <w:right w:val="none" w:sz="0" w:space="0" w:color="auto"/>
                  </w:divBdr>
                  <w:divsChild>
                    <w:div w:id="1397896419">
                      <w:marLeft w:val="0"/>
                      <w:marRight w:val="0"/>
                      <w:marTop w:val="0"/>
                      <w:marBottom w:val="0"/>
                      <w:divBdr>
                        <w:top w:val="none" w:sz="0" w:space="0" w:color="auto"/>
                        <w:left w:val="none" w:sz="0" w:space="0" w:color="auto"/>
                        <w:bottom w:val="none" w:sz="0" w:space="0" w:color="auto"/>
                        <w:right w:val="none" w:sz="0" w:space="0" w:color="auto"/>
                      </w:divBdr>
                    </w:div>
                  </w:divsChild>
                </w:div>
                <w:div w:id="1449467546">
                  <w:marLeft w:val="0"/>
                  <w:marRight w:val="0"/>
                  <w:marTop w:val="0"/>
                  <w:marBottom w:val="0"/>
                  <w:divBdr>
                    <w:top w:val="none" w:sz="0" w:space="0" w:color="auto"/>
                    <w:left w:val="none" w:sz="0" w:space="0" w:color="auto"/>
                    <w:bottom w:val="none" w:sz="0" w:space="0" w:color="auto"/>
                    <w:right w:val="none" w:sz="0" w:space="0" w:color="auto"/>
                  </w:divBdr>
                  <w:divsChild>
                    <w:div w:id="1055592655">
                      <w:marLeft w:val="0"/>
                      <w:marRight w:val="0"/>
                      <w:marTop w:val="0"/>
                      <w:marBottom w:val="0"/>
                      <w:divBdr>
                        <w:top w:val="none" w:sz="0" w:space="0" w:color="auto"/>
                        <w:left w:val="none" w:sz="0" w:space="0" w:color="auto"/>
                        <w:bottom w:val="none" w:sz="0" w:space="0" w:color="auto"/>
                        <w:right w:val="none" w:sz="0" w:space="0" w:color="auto"/>
                      </w:divBdr>
                    </w:div>
                  </w:divsChild>
                </w:div>
                <w:div w:id="336736197">
                  <w:marLeft w:val="0"/>
                  <w:marRight w:val="0"/>
                  <w:marTop w:val="0"/>
                  <w:marBottom w:val="0"/>
                  <w:divBdr>
                    <w:top w:val="none" w:sz="0" w:space="0" w:color="auto"/>
                    <w:left w:val="none" w:sz="0" w:space="0" w:color="auto"/>
                    <w:bottom w:val="none" w:sz="0" w:space="0" w:color="auto"/>
                    <w:right w:val="none" w:sz="0" w:space="0" w:color="auto"/>
                  </w:divBdr>
                  <w:divsChild>
                    <w:div w:id="2118404725">
                      <w:marLeft w:val="0"/>
                      <w:marRight w:val="0"/>
                      <w:marTop w:val="0"/>
                      <w:marBottom w:val="0"/>
                      <w:divBdr>
                        <w:top w:val="none" w:sz="0" w:space="0" w:color="auto"/>
                        <w:left w:val="none" w:sz="0" w:space="0" w:color="auto"/>
                        <w:bottom w:val="none" w:sz="0" w:space="0" w:color="auto"/>
                        <w:right w:val="none" w:sz="0" w:space="0" w:color="auto"/>
                      </w:divBdr>
                    </w:div>
                  </w:divsChild>
                </w:div>
                <w:div w:id="602880154">
                  <w:marLeft w:val="0"/>
                  <w:marRight w:val="0"/>
                  <w:marTop w:val="0"/>
                  <w:marBottom w:val="0"/>
                  <w:divBdr>
                    <w:top w:val="none" w:sz="0" w:space="0" w:color="auto"/>
                    <w:left w:val="none" w:sz="0" w:space="0" w:color="auto"/>
                    <w:bottom w:val="none" w:sz="0" w:space="0" w:color="auto"/>
                    <w:right w:val="none" w:sz="0" w:space="0" w:color="auto"/>
                  </w:divBdr>
                  <w:divsChild>
                    <w:div w:id="837962144">
                      <w:marLeft w:val="0"/>
                      <w:marRight w:val="0"/>
                      <w:marTop w:val="0"/>
                      <w:marBottom w:val="0"/>
                      <w:divBdr>
                        <w:top w:val="none" w:sz="0" w:space="0" w:color="auto"/>
                        <w:left w:val="none" w:sz="0" w:space="0" w:color="auto"/>
                        <w:bottom w:val="none" w:sz="0" w:space="0" w:color="auto"/>
                        <w:right w:val="none" w:sz="0" w:space="0" w:color="auto"/>
                      </w:divBdr>
                    </w:div>
                  </w:divsChild>
                </w:div>
                <w:div w:id="255335728">
                  <w:marLeft w:val="0"/>
                  <w:marRight w:val="0"/>
                  <w:marTop w:val="0"/>
                  <w:marBottom w:val="0"/>
                  <w:divBdr>
                    <w:top w:val="none" w:sz="0" w:space="0" w:color="auto"/>
                    <w:left w:val="none" w:sz="0" w:space="0" w:color="auto"/>
                    <w:bottom w:val="none" w:sz="0" w:space="0" w:color="auto"/>
                    <w:right w:val="none" w:sz="0" w:space="0" w:color="auto"/>
                  </w:divBdr>
                  <w:divsChild>
                    <w:div w:id="181097028">
                      <w:marLeft w:val="0"/>
                      <w:marRight w:val="0"/>
                      <w:marTop w:val="0"/>
                      <w:marBottom w:val="0"/>
                      <w:divBdr>
                        <w:top w:val="none" w:sz="0" w:space="0" w:color="auto"/>
                        <w:left w:val="none" w:sz="0" w:space="0" w:color="auto"/>
                        <w:bottom w:val="none" w:sz="0" w:space="0" w:color="auto"/>
                        <w:right w:val="none" w:sz="0" w:space="0" w:color="auto"/>
                      </w:divBdr>
                    </w:div>
                  </w:divsChild>
                </w:div>
                <w:div w:id="675498130">
                  <w:marLeft w:val="0"/>
                  <w:marRight w:val="0"/>
                  <w:marTop w:val="0"/>
                  <w:marBottom w:val="0"/>
                  <w:divBdr>
                    <w:top w:val="none" w:sz="0" w:space="0" w:color="auto"/>
                    <w:left w:val="none" w:sz="0" w:space="0" w:color="auto"/>
                    <w:bottom w:val="none" w:sz="0" w:space="0" w:color="auto"/>
                    <w:right w:val="none" w:sz="0" w:space="0" w:color="auto"/>
                  </w:divBdr>
                  <w:divsChild>
                    <w:div w:id="1291203775">
                      <w:marLeft w:val="0"/>
                      <w:marRight w:val="0"/>
                      <w:marTop w:val="0"/>
                      <w:marBottom w:val="0"/>
                      <w:divBdr>
                        <w:top w:val="none" w:sz="0" w:space="0" w:color="auto"/>
                        <w:left w:val="none" w:sz="0" w:space="0" w:color="auto"/>
                        <w:bottom w:val="none" w:sz="0" w:space="0" w:color="auto"/>
                        <w:right w:val="none" w:sz="0" w:space="0" w:color="auto"/>
                      </w:divBdr>
                    </w:div>
                  </w:divsChild>
                </w:div>
                <w:div w:id="1818453681">
                  <w:marLeft w:val="0"/>
                  <w:marRight w:val="0"/>
                  <w:marTop w:val="0"/>
                  <w:marBottom w:val="0"/>
                  <w:divBdr>
                    <w:top w:val="none" w:sz="0" w:space="0" w:color="auto"/>
                    <w:left w:val="none" w:sz="0" w:space="0" w:color="auto"/>
                    <w:bottom w:val="none" w:sz="0" w:space="0" w:color="auto"/>
                    <w:right w:val="none" w:sz="0" w:space="0" w:color="auto"/>
                  </w:divBdr>
                  <w:divsChild>
                    <w:div w:id="934824608">
                      <w:marLeft w:val="0"/>
                      <w:marRight w:val="0"/>
                      <w:marTop w:val="0"/>
                      <w:marBottom w:val="0"/>
                      <w:divBdr>
                        <w:top w:val="none" w:sz="0" w:space="0" w:color="auto"/>
                        <w:left w:val="none" w:sz="0" w:space="0" w:color="auto"/>
                        <w:bottom w:val="none" w:sz="0" w:space="0" w:color="auto"/>
                        <w:right w:val="none" w:sz="0" w:space="0" w:color="auto"/>
                      </w:divBdr>
                    </w:div>
                  </w:divsChild>
                </w:div>
                <w:div w:id="3174838">
                  <w:marLeft w:val="0"/>
                  <w:marRight w:val="0"/>
                  <w:marTop w:val="0"/>
                  <w:marBottom w:val="0"/>
                  <w:divBdr>
                    <w:top w:val="none" w:sz="0" w:space="0" w:color="auto"/>
                    <w:left w:val="none" w:sz="0" w:space="0" w:color="auto"/>
                    <w:bottom w:val="none" w:sz="0" w:space="0" w:color="auto"/>
                    <w:right w:val="none" w:sz="0" w:space="0" w:color="auto"/>
                  </w:divBdr>
                  <w:divsChild>
                    <w:div w:id="1255822725">
                      <w:marLeft w:val="0"/>
                      <w:marRight w:val="0"/>
                      <w:marTop w:val="0"/>
                      <w:marBottom w:val="0"/>
                      <w:divBdr>
                        <w:top w:val="none" w:sz="0" w:space="0" w:color="auto"/>
                        <w:left w:val="none" w:sz="0" w:space="0" w:color="auto"/>
                        <w:bottom w:val="none" w:sz="0" w:space="0" w:color="auto"/>
                        <w:right w:val="none" w:sz="0" w:space="0" w:color="auto"/>
                      </w:divBdr>
                    </w:div>
                  </w:divsChild>
                </w:div>
                <w:div w:id="1440249776">
                  <w:marLeft w:val="0"/>
                  <w:marRight w:val="0"/>
                  <w:marTop w:val="0"/>
                  <w:marBottom w:val="0"/>
                  <w:divBdr>
                    <w:top w:val="none" w:sz="0" w:space="0" w:color="auto"/>
                    <w:left w:val="none" w:sz="0" w:space="0" w:color="auto"/>
                    <w:bottom w:val="none" w:sz="0" w:space="0" w:color="auto"/>
                    <w:right w:val="none" w:sz="0" w:space="0" w:color="auto"/>
                  </w:divBdr>
                  <w:divsChild>
                    <w:div w:id="2027365537">
                      <w:marLeft w:val="0"/>
                      <w:marRight w:val="0"/>
                      <w:marTop w:val="0"/>
                      <w:marBottom w:val="0"/>
                      <w:divBdr>
                        <w:top w:val="none" w:sz="0" w:space="0" w:color="auto"/>
                        <w:left w:val="none" w:sz="0" w:space="0" w:color="auto"/>
                        <w:bottom w:val="none" w:sz="0" w:space="0" w:color="auto"/>
                        <w:right w:val="none" w:sz="0" w:space="0" w:color="auto"/>
                      </w:divBdr>
                    </w:div>
                  </w:divsChild>
                </w:div>
                <w:div w:id="107355430">
                  <w:marLeft w:val="0"/>
                  <w:marRight w:val="0"/>
                  <w:marTop w:val="0"/>
                  <w:marBottom w:val="0"/>
                  <w:divBdr>
                    <w:top w:val="none" w:sz="0" w:space="0" w:color="auto"/>
                    <w:left w:val="none" w:sz="0" w:space="0" w:color="auto"/>
                    <w:bottom w:val="none" w:sz="0" w:space="0" w:color="auto"/>
                    <w:right w:val="none" w:sz="0" w:space="0" w:color="auto"/>
                  </w:divBdr>
                  <w:divsChild>
                    <w:div w:id="934167136">
                      <w:marLeft w:val="0"/>
                      <w:marRight w:val="0"/>
                      <w:marTop w:val="0"/>
                      <w:marBottom w:val="0"/>
                      <w:divBdr>
                        <w:top w:val="none" w:sz="0" w:space="0" w:color="auto"/>
                        <w:left w:val="none" w:sz="0" w:space="0" w:color="auto"/>
                        <w:bottom w:val="none" w:sz="0" w:space="0" w:color="auto"/>
                        <w:right w:val="none" w:sz="0" w:space="0" w:color="auto"/>
                      </w:divBdr>
                    </w:div>
                  </w:divsChild>
                </w:div>
                <w:div w:id="117577992">
                  <w:marLeft w:val="0"/>
                  <w:marRight w:val="0"/>
                  <w:marTop w:val="0"/>
                  <w:marBottom w:val="0"/>
                  <w:divBdr>
                    <w:top w:val="none" w:sz="0" w:space="0" w:color="auto"/>
                    <w:left w:val="none" w:sz="0" w:space="0" w:color="auto"/>
                    <w:bottom w:val="none" w:sz="0" w:space="0" w:color="auto"/>
                    <w:right w:val="none" w:sz="0" w:space="0" w:color="auto"/>
                  </w:divBdr>
                  <w:divsChild>
                    <w:div w:id="1233393939">
                      <w:marLeft w:val="0"/>
                      <w:marRight w:val="0"/>
                      <w:marTop w:val="0"/>
                      <w:marBottom w:val="0"/>
                      <w:divBdr>
                        <w:top w:val="none" w:sz="0" w:space="0" w:color="auto"/>
                        <w:left w:val="none" w:sz="0" w:space="0" w:color="auto"/>
                        <w:bottom w:val="none" w:sz="0" w:space="0" w:color="auto"/>
                        <w:right w:val="none" w:sz="0" w:space="0" w:color="auto"/>
                      </w:divBdr>
                    </w:div>
                  </w:divsChild>
                </w:div>
                <w:div w:id="1282495794">
                  <w:marLeft w:val="0"/>
                  <w:marRight w:val="0"/>
                  <w:marTop w:val="0"/>
                  <w:marBottom w:val="0"/>
                  <w:divBdr>
                    <w:top w:val="none" w:sz="0" w:space="0" w:color="auto"/>
                    <w:left w:val="none" w:sz="0" w:space="0" w:color="auto"/>
                    <w:bottom w:val="none" w:sz="0" w:space="0" w:color="auto"/>
                    <w:right w:val="none" w:sz="0" w:space="0" w:color="auto"/>
                  </w:divBdr>
                  <w:divsChild>
                    <w:div w:id="1217741420">
                      <w:marLeft w:val="0"/>
                      <w:marRight w:val="0"/>
                      <w:marTop w:val="0"/>
                      <w:marBottom w:val="0"/>
                      <w:divBdr>
                        <w:top w:val="none" w:sz="0" w:space="0" w:color="auto"/>
                        <w:left w:val="none" w:sz="0" w:space="0" w:color="auto"/>
                        <w:bottom w:val="none" w:sz="0" w:space="0" w:color="auto"/>
                        <w:right w:val="none" w:sz="0" w:space="0" w:color="auto"/>
                      </w:divBdr>
                    </w:div>
                  </w:divsChild>
                </w:div>
                <w:div w:id="1647512514">
                  <w:marLeft w:val="0"/>
                  <w:marRight w:val="0"/>
                  <w:marTop w:val="0"/>
                  <w:marBottom w:val="0"/>
                  <w:divBdr>
                    <w:top w:val="none" w:sz="0" w:space="0" w:color="auto"/>
                    <w:left w:val="none" w:sz="0" w:space="0" w:color="auto"/>
                    <w:bottom w:val="none" w:sz="0" w:space="0" w:color="auto"/>
                    <w:right w:val="none" w:sz="0" w:space="0" w:color="auto"/>
                  </w:divBdr>
                  <w:divsChild>
                    <w:div w:id="2044478114">
                      <w:marLeft w:val="0"/>
                      <w:marRight w:val="0"/>
                      <w:marTop w:val="0"/>
                      <w:marBottom w:val="0"/>
                      <w:divBdr>
                        <w:top w:val="none" w:sz="0" w:space="0" w:color="auto"/>
                        <w:left w:val="none" w:sz="0" w:space="0" w:color="auto"/>
                        <w:bottom w:val="none" w:sz="0" w:space="0" w:color="auto"/>
                        <w:right w:val="none" w:sz="0" w:space="0" w:color="auto"/>
                      </w:divBdr>
                    </w:div>
                  </w:divsChild>
                </w:div>
                <w:div w:id="264314588">
                  <w:marLeft w:val="0"/>
                  <w:marRight w:val="0"/>
                  <w:marTop w:val="0"/>
                  <w:marBottom w:val="0"/>
                  <w:divBdr>
                    <w:top w:val="none" w:sz="0" w:space="0" w:color="auto"/>
                    <w:left w:val="none" w:sz="0" w:space="0" w:color="auto"/>
                    <w:bottom w:val="none" w:sz="0" w:space="0" w:color="auto"/>
                    <w:right w:val="none" w:sz="0" w:space="0" w:color="auto"/>
                  </w:divBdr>
                  <w:divsChild>
                    <w:div w:id="618806023">
                      <w:marLeft w:val="0"/>
                      <w:marRight w:val="0"/>
                      <w:marTop w:val="0"/>
                      <w:marBottom w:val="0"/>
                      <w:divBdr>
                        <w:top w:val="none" w:sz="0" w:space="0" w:color="auto"/>
                        <w:left w:val="none" w:sz="0" w:space="0" w:color="auto"/>
                        <w:bottom w:val="none" w:sz="0" w:space="0" w:color="auto"/>
                        <w:right w:val="none" w:sz="0" w:space="0" w:color="auto"/>
                      </w:divBdr>
                    </w:div>
                  </w:divsChild>
                </w:div>
                <w:div w:id="1148933386">
                  <w:marLeft w:val="0"/>
                  <w:marRight w:val="0"/>
                  <w:marTop w:val="0"/>
                  <w:marBottom w:val="0"/>
                  <w:divBdr>
                    <w:top w:val="none" w:sz="0" w:space="0" w:color="auto"/>
                    <w:left w:val="none" w:sz="0" w:space="0" w:color="auto"/>
                    <w:bottom w:val="none" w:sz="0" w:space="0" w:color="auto"/>
                    <w:right w:val="none" w:sz="0" w:space="0" w:color="auto"/>
                  </w:divBdr>
                  <w:divsChild>
                    <w:div w:id="1662542653">
                      <w:marLeft w:val="0"/>
                      <w:marRight w:val="0"/>
                      <w:marTop w:val="0"/>
                      <w:marBottom w:val="0"/>
                      <w:divBdr>
                        <w:top w:val="none" w:sz="0" w:space="0" w:color="auto"/>
                        <w:left w:val="none" w:sz="0" w:space="0" w:color="auto"/>
                        <w:bottom w:val="none" w:sz="0" w:space="0" w:color="auto"/>
                        <w:right w:val="none" w:sz="0" w:space="0" w:color="auto"/>
                      </w:divBdr>
                    </w:div>
                  </w:divsChild>
                </w:div>
                <w:div w:id="75055575">
                  <w:marLeft w:val="0"/>
                  <w:marRight w:val="0"/>
                  <w:marTop w:val="0"/>
                  <w:marBottom w:val="0"/>
                  <w:divBdr>
                    <w:top w:val="none" w:sz="0" w:space="0" w:color="auto"/>
                    <w:left w:val="none" w:sz="0" w:space="0" w:color="auto"/>
                    <w:bottom w:val="none" w:sz="0" w:space="0" w:color="auto"/>
                    <w:right w:val="none" w:sz="0" w:space="0" w:color="auto"/>
                  </w:divBdr>
                  <w:divsChild>
                    <w:div w:id="90704870">
                      <w:marLeft w:val="0"/>
                      <w:marRight w:val="0"/>
                      <w:marTop w:val="0"/>
                      <w:marBottom w:val="0"/>
                      <w:divBdr>
                        <w:top w:val="none" w:sz="0" w:space="0" w:color="auto"/>
                        <w:left w:val="none" w:sz="0" w:space="0" w:color="auto"/>
                        <w:bottom w:val="none" w:sz="0" w:space="0" w:color="auto"/>
                        <w:right w:val="none" w:sz="0" w:space="0" w:color="auto"/>
                      </w:divBdr>
                    </w:div>
                  </w:divsChild>
                </w:div>
                <w:div w:id="1040471035">
                  <w:marLeft w:val="0"/>
                  <w:marRight w:val="0"/>
                  <w:marTop w:val="0"/>
                  <w:marBottom w:val="0"/>
                  <w:divBdr>
                    <w:top w:val="none" w:sz="0" w:space="0" w:color="auto"/>
                    <w:left w:val="none" w:sz="0" w:space="0" w:color="auto"/>
                    <w:bottom w:val="none" w:sz="0" w:space="0" w:color="auto"/>
                    <w:right w:val="none" w:sz="0" w:space="0" w:color="auto"/>
                  </w:divBdr>
                  <w:divsChild>
                    <w:div w:id="1818452110">
                      <w:marLeft w:val="0"/>
                      <w:marRight w:val="0"/>
                      <w:marTop w:val="0"/>
                      <w:marBottom w:val="0"/>
                      <w:divBdr>
                        <w:top w:val="none" w:sz="0" w:space="0" w:color="auto"/>
                        <w:left w:val="none" w:sz="0" w:space="0" w:color="auto"/>
                        <w:bottom w:val="none" w:sz="0" w:space="0" w:color="auto"/>
                        <w:right w:val="none" w:sz="0" w:space="0" w:color="auto"/>
                      </w:divBdr>
                    </w:div>
                  </w:divsChild>
                </w:div>
                <w:div w:id="224145598">
                  <w:marLeft w:val="0"/>
                  <w:marRight w:val="0"/>
                  <w:marTop w:val="0"/>
                  <w:marBottom w:val="0"/>
                  <w:divBdr>
                    <w:top w:val="none" w:sz="0" w:space="0" w:color="auto"/>
                    <w:left w:val="none" w:sz="0" w:space="0" w:color="auto"/>
                    <w:bottom w:val="none" w:sz="0" w:space="0" w:color="auto"/>
                    <w:right w:val="none" w:sz="0" w:space="0" w:color="auto"/>
                  </w:divBdr>
                  <w:divsChild>
                    <w:div w:id="1481341651">
                      <w:marLeft w:val="0"/>
                      <w:marRight w:val="0"/>
                      <w:marTop w:val="0"/>
                      <w:marBottom w:val="0"/>
                      <w:divBdr>
                        <w:top w:val="none" w:sz="0" w:space="0" w:color="auto"/>
                        <w:left w:val="none" w:sz="0" w:space="0" w:color="auto"/>
                        <w:bottom w:val="none" w:sz="0" w:space="0" w:color="auto"/>
                        <w:right w:val="none" w:sz="0" w:space="0" w:color="auto"/>
                      </w:divBdr>
                    </w:div>
                  </w:divsChild>
                </w:div>
                <w:div w:id="1114135661">
                  <w:marLeft w:val="0"/>
                  <w:marRight w:val="0"/>
                  <w:marTop w:val="0"/>
                  <w:marBottom w:val="0"/>
                  <w:divBdr>
                    <w:top w:val="none" w:sz="0" w:space="0" w:color="auto"/>
                    <w:left w:val="none" w:sz="0" w:space="0" w:color="auto"/>
                    <w:bottom w:val="none" w:sz="0" w:space="0" w:color="auto"/>
                    <w:right w:val="none" w:sz="0" w:space="0" w:color="auto"/>
                  </w:divBdr>
                  <w:divsChild>
                    <w:div w:id="19555884">
                      <w:marLeft w:val="0"/>
                      <w:marRight w:val="0"/>
                      <w:marTop w:val="0"/>
                      <w:marBottom w:val="0"/>
                      <w:divBdr>
                        <w:top w:val="none" w:sz="0" w:space="0" w:color="auto"/>
                        <w:left w:val="none" w:sz="0" w:space="0" w:color="auto"/>
                        <w:bottom w:val="none" w:sz="0" w:space="0" w:color="auto"/>
                        <w:right w:val="none" w:sz="0" w:space="0" w:color="auto"/>
                      </w:divBdr>
                    </w:div>
                  </w:divsChild>
                </w:div>
                <w:div w:id="771434716">
                  <w:marLeft w:val="0"/>
                  <w:marRight w:val="0"/>
                  <w:marTop w:val="0"/>
                  <w:marBottom w:val="0"/>
                  <w:divBdr>
                    <w:top w:val="none" w:sz="0" w:space="0" w:color="auto"/>
                    <w:left w:val="none" w:sz="0" w:space="0" w:color="auto"/>
                    <w:bottom w:val="none" w:sz="0" w:space="0" w:color="auto"/>
                    <w:right w:val="none" w:sz="0" w:space="0" w:color="auto"/>
                  </w:divBdr>
                  <w:divsChild>
                    <w:div w:id="1861313891">
                      <w:marLeft w:val="0"/>
                      <w:marRight w:val="0"/>
                      <w:marTop w:val="0"/>
                      <w:marBottom w:val="0"/>
                      <w:divBdr>
                        <w:top w:val="none" w:sz="0" w:space="0" w:color="auto"/>
                        <w:left w:val="none" w:sz="0" w:space="0" w:color="auto"/>
                        <w:bottom w:val="none" w:sz="0" w:space="0" w:color="auto"/>
                        <w:right w:val="none" w:sz="0" w:space="0" w:color="auto"/>
                      </w:divBdr>
                    </w:div>
                  </w:divsChild>
                </w:div>
                <w:div w:id="932006110">
                  <w:marLeft w:val="0"/>
                  <w:marRight w:val="0"/>
                  <w:marTop w:val="0"/>
                  <w:marBottom w:val="0"/>
                  <w:divBdr>
                    <w:top w:val="none" w:sz="0" w:space="0" w:color="auto"/>
                    <w:left w:val="none" w:sz="0" w:space="0" w:color="auto"/>
                    <w:bottom w:val="none" w:sz="0" w:space="0" w:color="auto"/>
                    <w:right w:val="none" w:sz="0" w:space="0" w:color="auto"/>
                  </w:divBdr>
                  <w:divsChild>
                    <w:div w:id="19010433">
                      <w:marLeft w:val="0"/>
                      <w:marRight w:val="0"/>
                      <w:marTop w:val="0"/>
                      <w:marBottom w:val="0"/>
                      <w:divBdr>
                        <w:top w:val="none" w:sz="0" w:space="0" w:color="auto"/>
                        <w:left w:val="none" w:sz="0" w:space="0" w:color="auto"/>
                        <w:bottom w:val="none" w:sz="0" w:space="0" w:color="auto"/>
                        <w:right w:val="none" w:sz="0" w:space="0" w:color="auto"/>
                      </w:divBdr>
                    </w:div>
                  </w:divsChild>
                </w:div>
                <w:div w:id="1906336571">
                  <w:marLeft w:val="0"/>
                  <w:marRight w:val="0"/>
                  <w:marTop w:val="0"/>
                  <w:marBottom w:val="0"/>
                  <w:divBdr>
                    <w:top w:val="none" w:sz="0" w:space="0" w:color="auto"/>
                    <w:left w:val="none" w:sz="0" w:space="0" w:color="auto"/>
                    <w:bottom w:val="none" w:sz="0" w:space="0" w:color="auto"/>
                    <w:right w:val="none" w:sz="0" w:space="0" w:color="auto"/>
                  </w:divBdr>
                  <w:divsChild>
                    <w:div w:id="53629333">
                      <w:marLeft w:val="0"/>
                      <w:marRight w:val="0"/>
                      <w:marTop w:val="0"/>
                      <w:marBottom w:val="0"/>
                      <w:divBdr>
                        <w:top w:val="none" w:sz="0" w:space="0" w:color="auto"/>
                        <w:left w:val="none" w:sz="0" w:space="0" w:color="auto"/>
                        <w:bottom w:val="none" w:sz="0" w:space="0" w:color="auto"/>
                        <w:right w:val="none" w:sz="0" w:space="0" w:color="auto"/>
                      </w:divBdr>
                    </w:div>
                  </w:divsChild>
                </w:div>
                <w:div w:id="1013342043">
                  <w:marLeft w:val="0"/>
                  <w:marRight w:val="0"/>
                  <w:marTop w:val="0"/>
                  <w:marBottom w:val="0"/>
                  <w:divBdr>
                    <w:top w:val="none" w:sz="0" w:space="0" w:color="auto"/>
                    <w:left w:val="none" w:sz="0" w:space="0" w:color="auto"/>
                    <w:bottom w:val="none" w:sz="0" w:space="0" w:color="auto"/>
                    <w:right w:val="none" w:sz="0" w:space="0" w:color="auto"/>
                  </w:divBdr>
                  <w:divsChild>
                    <w:div w:id="1889759104">
                      <w:marLeft w:val="0"/>
                      <w:marRight w:val="0"/>
                      <w:marTop w:val="0"/>
                      <w:marBottom w:val="0"/>
                      <w:divBdr>
                        <w:top w:val="none" w:sz="0" w:space="0" w:color="auto"/>
                        <w:left w:val="none" w:sz="0" w:space="0" w:color="auto"/>
                        <w:bottom w:val="none" w:sz="0" w:space="0" w:color="auto"/>
                        <w:right w:val="none" w:sz="0" w:space="0" w:color="auto"/>
                      </w:divBdr>
                    </w:div>
                  </w:divsChild>
                </w:div>
                <w:div w:id="528105649">
                  <w:marLeft w:val="0"/>
                  <w:marRight w:val="0"/>
                  <w:marTop w:val="0"/>
                  <w:marBottom w:val="0"/>
                  <w:divBdr>
                    <w:top w:val="none" w:sz="0" w:space="0" w:color="auto"/>
                    <w:left w:val="none" w:sz="0" w:space="0" w:color="auto"/>
                    <w:bottom w:val="none" w:sz="0" w:space="0" w:color="auto"/>
                    <w:right w:val="none" w:sz="0" w:space="0" w:color="auto"/>
                  </w:divBdr>
                  <w:divsChild>
                    <w:div w:id="1058553751">
                      <w:marLeft w:val="0"/>
                      <w:marRight w:val="0"/>
                      <w:marTop w:val="0"/>
                      <w:marBottom w:val="0"/>
                      <w:divBdr>
                        <w:top w:val="none" w:sz="0" w:space="0" w:color="auto"/>
                        <w:left w:val="none" w:sz="0" w:space="0" w:color="auto"/>
                        <w:bottom w:val="none" w:sz="0" w:space="0" w:color="auto"/>
                        <w:right w:val="none" w:sz="0" w:space="0" w:color="auto"/>
                      </w:divBdr>
                    </w:div>
                  </w:divsChild>
                </w:div>
                <w:div w:id="1030183989">
                  <w:marLeft w:val="0"/>
                  <w:marRight w:val="0"/>
                  <w:marTop w:val="0"/>
                  <w:marBottom w:val="0"/>
                  <w:divBdr>
                    <w:top w:val="none" w:sz="0" w:space="0" w:color="auto"/>
                    <w:left w:val="none" w:sz="0" w:space="0" w:color="auto"/>
                    <w:bottom w:val="none" w:sz="0" w:space="0" w:color="auto"/>
                    <w:right w:val="none" w:sz="0" w:space="0" w:color="auto"/>
                  </w:divBdr>
                  <w:divsChild>
                    <w:div w:id="1509910377">
                      <w:marLeft w:val="0"/>
                      <w:marRight w:val="0"/>
                      <w:marTop w:val="0"/>
                      <w:marBottom w:val="0"/>
                      <w:divBdr>
                        <w:top w:val="none" w:sz="0" w:space="0" w:color="auto"/>
                        <w:left w:val="none" w:sz="0" w:space="0" w:color="auto"/>
                        <w:bottom w:val="none" w:sz="0" w:space="0" w:color="auto"/>
                        <w:right w:val="none" w:sz="0" w:space="0" w:color="auto"/>
                      </w:divBdr>
                    </w:div>
                  </w:divsChild>
                </w:div>
                <w:div w:id="464273513">
                  <w:marLeft w:val="0"/>
                  <w:marRight w:val="0"/>
                  <w:marTop w:val="0"/>
                  <w:marBottom w:val="0"/>
                  <w:divBdr>
                    <w:top w:val="none" w:sz="0" w:space="0" w:color="auto"/>
                    <w:left w:val="none" w:sz="0" w:space="0" w:color="auto"/>
                    <w:bottom w:val="none" w:sz="0" w:space="0" w:color="auto"/>
                    <w:right w:val="none" w:sz="0" w:space="0" w:color="auto"/>
                  </w:divBdr>
                  <w:divsChild>
                    <w:div w:id="161314698">
                      <w:marLeft w:val="0"/>
                      <w:marRight w:val="0"/>
                      <w:marTop w:val="0"/>
                      <w:marBottom w:val="0"/>
                      <w:divBdr>
                        <w:top w:val="none" w:sz="0" w:space="0" w:color="auto"/>
                        <w:left w:val="none" w:sz="0" w:space="0" w:color="auto"/>
                        <w:bottom w:val="none" w:sz="0" w:space="0" w:color="auto"/>
                        <w:right w:val="none" w:sz="0" w:space="0" w:color="auto"/>
                      </w:divBdr>
                    </w:div>
                  </w:divsChild>
                </w:div>
                <w:div w:id="1832600779">
                  <w:marLeft w:val="0"/>
                  <w:marRight w:val="0"/>
                  <w:marTop w:val="0"/>
                  <w:marBottom w:val="0"/>
                  <w:divBdr>
                    <w:top w:val="none" w:sz="0" w:space="0" w:color="auto"/>
                    <w:left w:val="none" w:sz="0" w:space="0" w:color="auto"/>
                    <w:bottom w:val="none" w:sz="0" w:space="0" w:color="auto"/>
                    <w:right w:val="none" w:sz="0" w:space="0" w:color="auto"/>
                  </w:divBdr>
                  <w:divsChild>
                    <w:div w:id="301470921">
                      <w:marLeft w:val="0"/>
                      <w:marRight w:val="0"/>
                      <w:marTop w:val="0"/>
                      <w:marBottom w:val="0"/>
                      <w:divBdr>
                        <w:top w:val="none" w:sz="0" w:space="0" w:color="auto"/>
                        <w:left w:val="none" w:sz="0" w:space="0" w:color="auto"/>
                        <w:bottom w:val="none" w:sz="0" w:space="0" w:color="auto"/>
                        <w:right w:val="none" w:sz="0" w:space="0" w:color="auto"/>
                      </w:divBdr>
                    </w:div>
                  </w:divsChild>
                </w:div>
                <w:div w:id="1055542245">
                  <w:marLeft w:val="0"/>
                  <w:marRight w:val="0"/>
                  <w:marTop w:val="0"/>
                  <w:marBottom w:val="0"/>
                  <w:divBdr>
                    <w:top w:val="none" w:sz="0" w:space="0" w:color="auto"/>
                    <w:left w:val="none" w:sz="0" w:space="0" w:color="auto"/>
                    <w:bottom w:val="none" w:sz="0" w:space="0" w:color="auto"/>
                    <w:right w:val="none" w:sz="0" w:space="0" w:color="auto"/>
                  </w:divBdr>
                  <w:divsChild>
                    <w:div w:id="777454774">
                      <w:marLeft w:val="0"/>
                      <w:marRight w:val="0"/>
                      <w:marTop w:val="0"/>
                      <w:marBottom w:val="0"/>
                      <w:divBdr>
                        <w:top w:val="none" w:sz="0" w:space="0" w:color="auto"/>
                        <w:left w:val="none" w:sz="0" w:space="0" w:color="auto"/>
                        <w:bottom w:val="none" w:sz="0" w:space="0" w:color="auto"/>
                        <w:right w:val="none" w:sz="0" w:space="0" w:color="auto"/>
                      </w:divBdr>
                    </w:div>
                  </w:divsChild>
                </w:div>
                <w:div w:id="1881211009">
                  <w:marLeft w:val="0"/>
                  <w:marRight w:val="0"/>
                  <w:marTop w:val="0"/>
                  <w:marBottom w:val="0"/>
                  <w:divBdr>
                    <w:top w:val="none" w:sz="0" w:space="0" w:color="auto"/>
                    <w:left w:val="none" w:sz="0" w:space="0" w:color="auto"/>
                    <w:bottom w:val="none" w:sz="0" w:space="0" w:color="auto"/>
                    <w:right w:val="none" w:sz="0" w:space="0" w:color="auto"/>
                  </w:divBdr>
                  <w:divsChild>
                    <w:div w:id="529756207">
                      <w:marLeft w:val="0"/>
                      <w:marRight w:val="0"/>
                      <w:marTop w:val="0"/>
                      <w:marBottom w:val="0"/>
                      <w:divBdr>
                        <w:top w:val="none" w:sz="0" w:space="0" w:color="auto"/>
                        <w:left w:val="none" w:sz="0" w:space="0" w:color="auto"/>
                        <w:bottom w:val="none" w:sz="0" w:space="0" w:color="auto"/>
                        <w:right w:val="none" w:sz="0" w:space="0" w:color="auto"/>
                      </w:divBdr>
                    </w:div>
                  </w:divsChild>
                </w:div>
                <w:div w:id="210307177">
                  <w:marLeft w:val="0"/>
                  <w:marRight w:val="0"/>
                  <w:marTop w:val="0"/>
                  <w:marBottom w:val="0"/>
                  <w:divBdr>
                    <w:top w:val="none" w:sz="0" w:space="0" w:color="auto"/>
                    <w:left w:val="none" w:sz="0" w:space="0" w:color="auto"/>
                    <w:bottom w:val="none" w:sz="0" w:space="0" w:color="auto"/>
                    <w:right w:val="none" w:sz="0" w:space="0" w:color="auto"/>
                  </w:divBdr>
                  <w:divsChild>
                    <w:div w:id="1476681048">
                      <w:marLeft w:val="0"/>
                      <w:marRight w:val="0"/>
                      <w:marTop w:val="0"/>
                      <w:marBottom w:val="0"/>
                      <w:divBdr>
                        <w:top w:val="none" w:sz="0" w:space="0" w:color="auto"/>
                        <w:left w:val="none" w:sz="0" w:space="0" w:color="auto"/>
                        <w:bottom w:val="none" w:sz="0" w:space="0" w:color="auto"/>
                        <w:right w:val="none" w:sz="0" w:space="0" w:color="auto"/>
                      </w:divBdr>
                    </w:div>
                  </w:divsChild>
                </w:div>
                <w:div w:id="1431243872">
                  <w:marLeft w:val="0"/>
                  <w:marRight w:val="0"/>
                  <w:marTop w:val="0"/>
                  <w:marBottom w:val="0"/>
                  <w:divBdr>
                    <w:top w:val="none" w:sz="0" w:space="0" w:color="auto"/>
                    <w:left w:val="none" w:sz="0" w:space="0" w:color="auto"/>
                    <w:bottom w:val="none" w:sz="0" w:space="0" w:color="auto"/>
                    <w:right w:val="none" w:sz="0" w:space="0" w:color="auto"/>
                  </w:divBdr>
                  <w:divsChild>
                    <w:div w:id="779297239">
                      <w:marLeft w:val="0"/>
                      <w:marRight w:val="0"/>
                      <w:marTop w:val="0"/>
                      <w:marBottom w:val="0"/>
                      <w:divBdr>
                        <w:top w:val="none" w:sz="0" w:space="0" w:color="auto"/>
                        <w:left w:val="none" w:sz="0" w:space="0" w:color="auto"/>
                        <w:bottom w:val="none" w:sz="0" w:space="0" w:color="auto"/>
                        <w:right w:val="none" w:sz="0" w:space="0" w:color="auto"/>
                      </w:divBdr>
                    </w:div>
                  </w:divsChild>
                </w:div>
                <w:div w:id="2140876912">
                  <w:marLeft w:val="0"/>
                  <w:marRight w:val="0"/>
                  <w:marTop w:val="0"/>
                  <w:marBottom w:val="0"/>
                  <w:divBdr>
                    <w:top w:val="none" w:sz="0" w:space="0" w:color="auto"/>
                    <w:left w:val="none" w:sz="0" w:space="0" w:color="auto"/>
                    <w:bottom w:val="none" w:sz="0" w:space="0" w:color="auto"/>
                    <w:right w:val="none" w:sz="0" w:space="0" w:color="auto"/>
                  </w:divBdr>
                  <w:divsChild>
                    <w:div w:id="1063021302">
                      <w:marLeft w:val="0"/>
                      <w:marRight w:val="0"/>
                      <w:marTop w:val="0"/>
                      <w:marBottom w:val="0"/>
                      <w:divBdr>
                        <w:top w:val="none" w:sz="0" w:space="0" w:color="auto"/>
                        <w:left w:val="none" w:sz="0" w:space="0" w:color="auto"/>
                        <w:bottom w:val="none" w:sz="0" w:space="0" w:color="auto"/>
                        <w:right w:val="none" w:sz="0" w:space="0" w:color="auto"/>
                      </w:divBdr>
                    </w:div>
                  </w:divsChild>
                </w:div>
                <w:div w:id="2091805692">
                  <w:marLeft w:val="0"/>
                  <w:marRight w:val="0"/>
                  <w:marTop w:val="0"/>
                  <w:marBottom w:val="0"/>
                  <w:divBdr>
                    <w:top w:val="none" w:sz="0" w:space="0" w:color="auto"/>
                    <w:left w:val="none" w:sz="0" w:space="0" w:color="auto"/>
                    <w:bottom w:val="none" w:sz="0" w:space="0" w:color="auto"/>
                    <w:right w:val="none" w:sz="0" w:space="0" w:color="auto"/>
                  </w:divBdr>
                  <w:divsChild>
                    <w:div w:id="1625651118">
                      <w:marLeft w:val="0"/>
                      <w:marRight w:val="0"/>
                      <w:marTop w:val="0"/>
                      <w:marBottom w:val="0"/>
                      <w:divBdr>
                        <w:top w:val="none" w:sz="0" w:space="0" w:color="auto"/>
                        <w:left w:val="none" w:sz="0" w:space="0" w:color="auto"/>
                        <w:bottom w:val="none" w:sz="0" w:space="0" w:color="auto"/>
                        <w:right w:val="none" w:sz="0" w:space="0" w:color="auto"/>
                      </w:divBdr>
                    </w:div>
                  </w:divsChild>
                </w:div>
                <w:div w:id="1539079624">
                  <w:marLeft w:val="0"/>
                  <w:marRight w:val="0"/>
                  <w:marTop w:val="0"/>
                  <w:marBottom w:val="0"/>
                  <w:divBdr>
                    <w:top w:val="none" w:sz="0" w:space="0" w:color="auto"/>
                    <w:left w:val="none" w:sz="0" w:space="0" w:color="auto"/>
                    <w:bottom w:val="none" w:sz="0" w:space="0" w:color="auto"/>
                    <w:right w:val="none" w:sz="0" w:space="0" w:color="auto"/>
                  </w:divBdr>
                  <w:divsChild>
                    <w:div w:id="1164247372">
                      <w:marLeft w:val="0"/>
                      <w:marRight w:val="0"/>
                      <w:marTop w:val="0"/>
                      <w:marBottom w:val="0"/>
                      <w:divBdr>
                        <w:top w:val="none" w:sz="0" w:space="0" w:color="auto"/>
                        <w:left w:val="none" w:sz="0" w:space="0" w:color="auto"/>
                        <w:bottom w:val="none" w:sz="0" w:space="0" w:color="auto"/>
                        <w:right w:val="none" w:sz="0" w:space="0" w:color="auto"/>
                      </w:divBdr>
                    </w:div>
                  </w:divsChild>
                </w:div>
                <w:div w:id="24600611">
                  <w:marLeft w:val="0"/>
                  <w:marRight w:val="0"/>
                  <w:marTop w:val="0"/>
                  <w:marBottom w:val="0"/>
                  <w:divBdr>
                    <w:top w:val="none" w:sz="0" w:space="0" w:color="auto"/>
                    <w:left w:val="none" w:sz="0" w:space="0" w:color="auto"/>
                    <w:bottom w:val="none" w:sz="0" w:space="0" w:color="auto"/>
                    <w:right w:val="none" w:sz="0" w:space="0" w:color="auto"/>
                  </w:divBdr>
                  <w:divsChild>
                    <w:div w:id="536628640">
                      <w:marLeft w:val="0"/>
                      <w:marRight w:val="0"/>
                      <w:marTop w:val="0"/>
                      <w:marBottom w:val="0"/>
                      <w:divBdr>
                        <w:top w:val="none" w:sz="0" w:space="0" w:color="auto"/>
                        <w:left w:val="none" w:sz="0" w:space="0" w:color="auto"/>
                        <w:bottom w:val="none" w:sz="0" w:space="0" w:color="auto"/>
                        <w:right w:val="none" w:sz="0" w:space="0" w:color="auto"/>
                      </w:divBdr>
                    </w:div>
                  </w:divsChild>
                </w:div>
                <w:div w:id="960576631">
                  <w:marLeft w:val="0"/>
                  <w:marRight w:val="0"/>
                  <w:marTop w:val="0"/>
                  <w:marBottom w:val="0"/>
                  <w:divBdr>
                    <w:top w:val="none" w:sz="0" w:space="0" w:color="auto"/>
                    <w:left w:val="none" w:sz="0" w:space="0" w:color="auto"/>
                    <w:bottom w:val="none" w:sz="0" w:space="0" w:color="auto"/>
                    <w:right w:val="none" w:sz="0" w:space="0" w:color="auto"/>
                  </w:divBdr>
                  <w:divsChild>
                    <w:div w:id="826409071">
                      <w:marLeft w:val="0"/>
                      <w:marRight w:val="0"/>
                      <w:marTop w:val="0"/>
                      <w:marBottom w:val="0"/>
                      <w:divBdr>
                        <w:top w:val="none" w:sz="0" w:space="0" w:color="auto"/>
                        <w:left w:val="none" w:sz="0" w:space="0" w:color="auto"/>
                        <w:bottom w:val="none" w:sz="0" w:space="0" w:color="auto"/>
                        <w:right w:val="none" w:sz="0" w:space="0" w:color="auto"/>
                      </w:divBdr>
                    </w:div>
                  </w:divsChild>
                </w:div>
                <w:div w:id="2066100748">
                  <w:marLeft w:val="0"/>
                  <w:marRight w:val="0"/>
                  <w:marTop w:val="0"/>
                  <w:marBottom w:val="0"/>
                  <w:divBdr>
                    <w:top w:val="none" w:sz="0" w:space="0" w:color="auto"/>
                    <w:left w:val="none" w:sz="0" w:space="0" w:color="auto"/>
                    <w:bottom w:val="none" w:sz="0" w:space="0" w:color="auto"/>
                    <w:right w:val="none" w:sz="0" w:space="0" w:color="auto"/>
                  </w:divBdr>
                  <w:divsChild>
                    <w:div w:id="967779937">
                      <w:marLeft w:val="0"/>
                      <w:marRight w:val="0"/>
                      <w:marTop w:val="0"/>
                      <w:marBottom w:val="0"/>
                      <w:divBdr>
                        <w:top w:val="none" w:sz="0" w:space="0" w:color="auto"/>
                        <w:left w:val="none" w:sz="0" w:space="0" w:color="auto"/>
                        <w:bottom w:val="none" w:sz="0" w:space="0" w:color="auto"/>
                        <w:right w:val="none" w:sz="0" w:space="0" w:color="auto"/>
                      </w:divBdr>
                    </w:div>
                  </w:divsChild>
                </w:div>
                <w:div w:id="1071848597">
                  <w:marLeft w:val="0"/>
                  <w:marRight w:val="0"/>
                  <w:marTop w:val="0"/>
                  <w:marBottom w:val="0"/>
                  <w:divBdr>
                    <w:top w:val="none" w:sz="0" w:space="0" w:color="auto"/>
                    <w:left w:val="none" w:sz="0" w:space="0" w:color="auto"/>
                    <w:bottom w:val="none" w:sz="0" w:space="0" w:color="auto"/>
                    <w:right w:val="none" w:sz="0" w:space="0" w:color="auto"/>
                  </w:divBdr>
                  <w:divsChild>
                    <w:div w:id="2112821311">
                      <w:marLeft w:val="0"/>
                      <w:marRight w:val="0"/>
                      <w:marTop w:val="0"/>
                      <w:marBottom w:val="0"/>
                      <w:divBdr>
                        <w:top w:val="none" w:sz="0" w:space="0" w:color="auto"/>
                        <w:left w:val="none" w:sz="0" w:space="0" w:color="auto"/>
                        <w:bottom w:val="none" w:sz="0" w:space="0" w:color="auto"/>
                        <w:right w:val="none" w:sz="0" w:space="0" w:color="auto"/>
                      </w:divBdr>
                    </w:div>
                  </w:divsChild>
                </w:div>
                <w:div w:id="1562984766">
                  <w:marLeft w:val="0"/>
                  <w:marRight w:val="0"/>
                  <w:marTop w:val="0"/>
                  <w:marBottom w:val="0"/>
                  <w:divBdr>
                    <w:top w:val="none" w:sz="0" w:space="0" w:color="auto"/>
                    <w:left w:val="none" w:sz="0" w:space="0" w:color="auto"/>
                    <w:bottom w:val="none" w:sz="0" w:space="0" w:color="auto"/>
                    <w:right w:val="none" w:sz="0" w:space="0" w:color="auto"/>
                  </w:divBdr>
                  <w:divsChild>
                    <w:div w:id="3753898">
                      <w:marLeft w:val="0"/>
                      <w:marRight w:val="0"/>
                      <w:marTop w:val="0"/>
                      <w:marBottom w:val="0"/>
                      <w:divBdr>
                        <w:top w:val="none" w:sz="0" w:space="0" w:color="auto"/>
                        <w:left w:val="none" w:sz="0" w:space="0" w:color="auto"/>
                        <w:bottom w:val="none" w:sz="0" w:space="0" w:color="auto"/>
                        <w:right w:val="none" w:sz="0" w:space="0" w:color="auto"/>
                      </w:divBdr>
                    </w:div>
                  </w:divsChild>
                </w:div>
                <w:div w:id="1251739232">
                  <w:marLeft w:val="0"/>
                  <w:marRight w:val="0"/>
                  <w:marTop w:val="0"/>
                  <w:marBottom w:val="0"/>
                  <w:divBdr>
                    <w:top w:val="none" w:sz="0" w:space="0" w:color="auto"/>
                    <w:left w:val="none" w:sz="0" w:space="0" w:color="auto"/>
                    <w:bottom w:val="none" w:sz="0" w:space="0" w:color="auto"/>
                    <w:right w:val="none" w:sz="0" w:space="0" w:color="auto"/>
                  </w:divBdr>
                  <w:divsChild>
                    <w:div w:id="2101178975">
                      <w:marLeft w:val="0"/>
                      <w:marRight w:val="0"/>
                      <w:marTop w:val="0"/>
                      <w:marBottom w:val="0"/>
                      <w:divBdr>
                        <w:top w:val="none" w:sz="0" w:space="0" w:color="auto"/>
                        <w:left w:val="none" w:sz="0" w:space="0" w:color="auto"/>
                        <w:bottom w:val="none" w:sz="0" w:space="0" w:color="auto"/>
                        <w:right w:val="none" w:sz="0" w:space="0" w:color="auto"/>
                      </w:divBdr>
                    </w:div>
                  </w:divsChild>
                </w:div>
                <w:div w:id="677930989">
                  <w:marLeft w:val="0"/>
                  <w:marRight w:val="0"/>
                  <w:marTop w:val="0"/>
                  <w:marBottom w:val="0"/>
                  <w:divBdr>
                    <w:top w:val="none" w:sz="0" w:space="0" w:color="auto"/>
                    <w:left w:val="none" w:sz="0" w:space="0" w:color="auto"/>
                    <w:bottom w:val="none" w:sz="0" w:space="0" w:color="auto"/>
                    <w:right w:val="none" w:sz="0" w:space="0" w:color="auto"/>
                  </w:divBdr>
                  <w:divsChild>
                    <w:div w:id="337315758">
                      <w:marLeft w:val="0"/>
                      <w:marRight w:val="0"/>
                      <w:marTop w:val="0"/>
                      <w:marBottom w:val="0"/>
                      <w:divBdr>
                        <w:top w:val="none" w:sz="0" w:space="0" w:color="auto"/>
                        <w:left w:val="none" w:sz="0" w:space="0" w:color="auto"/>
                        <w:bottom w:val="none" w:sz="0" w:space="0" w:color="auto"/>
                        <w:right w:val="none" w:sz="0" w:space="0" w:color="auto"/>
                      </w:divBdr>
                    </w:div>
                  </w:divsChild>
                </w:div>
                <w:div w:id="1958564468">
                  <w:marLeft w:val="0"/>
                  <w:marRight w:val="0"/>
                  <w:marTop w:val="0"/>
                  <w:marBottom w:val="0"/>
                  <w:divBdr>
                    <w:top w:val="none" w:sz="0" w:space="0" w:color="auto"/>
                    <w:left w:val="none" w:sz="0" w:space="0" w:color="auto"/>
                    <w:bottom w:val="none" w:sz="0" w:space="0" w:color="auto"/>
                    <w:right w:val="none" w:sz="0" w:space="0" w:color="auto"/>
                  </w:divBdr>
                  <w:divsChild>
                    <w:div w:id="195242897">
                      <w:marLeft w:val="0"/>
                      <w:marRight w:val="0"/>
                      <w:marTop w:val="0"/>
                      <w:marBottom w:val="0"/>
                      <w:divBdr>
                        <w:top w:val="none" w:sz="0" w:space="0" w:color="auto"/>
                        <w:left w:val="none" w:sz="0" w:space="0" w:color="auto"/>
                        <w:bottom w:val="none" w:sz="0" w:space="0" w:color="auto"/>
                        <w:right w:val="none" w:sz="0" w:space="0" w:color="auto"/>
                      </w:divBdr>
                    </w:div>
                  </w:divsChild>
                </w:div>
                <w:div w:id="1271399648">
                  <w:marLeft w:val="0"/>
                  <w:marRight w:val="0"/>
                  <w:marTop w:val="0"/>
                  <w:marBottom w:val="0"/>
                  <w:divBdr>
                    <w:top w:val="none" w:sz="0" w:space="0" w:color="auto"/>
                    <w:left w:val="none" w:sz="0" w:space="0" w:color="auto"/>
                    <w:bottom w:val="none" w:sz="0" w:space="0" w:color="auto"/>
                    <w:right w:val="none" w:sz="0" w:space="0" w:color="auto"/>
                  </w:divBdr>
                  <w:divsChild>
                    <w:div w:id="1128158539">
                      <w:marLeft w:val="0"/>
                      <w:marRight w:val="0"/>
                      <w:marTop w:val="0"/>
                      <w:marBottom w:val="0"/>
                      <w:divBdr>
                        <w:top w:val="none" w:sz="0" w:space="0" w:color="auto"/>
                        <w:left w:val="none" w:sz="0" w:space="0" w:color="auto"/>
                        <w:bottom w:val="none" w:sz="0" w:space="0" w:color="auto"/>
                        <w:right w:val="none" w:sz="0" w:space="0" w:color="auto"/>
                      </w:divBdr>
                    </w:div>
                  </w:divsChild>
                </w:div>
                <w:div w:id="187375856">
                  <w:marLeft w:val="0"/>
                  <w:marRight w:val="0"/>
                  <w:marTop w:val="0"/>
                  <w:marBottom w:val="0"/>
                  <w:divBdr>
                    <w:top w:val="none" w:sz="0" w:space="0" w:color="auto"/>
                    <w:left w:val="none" w:sz="0" w:space="0" w:color="auto"/>
                    <w:bottom w:val="none" w:sz="0" w:space="0" w:color="auto"/>
                    <w:right w:val="none" w:sz="0" w:space="0" w:color="auto"/>
                  </w:divBdr>
                  <w:divsChild>
                    <w:div w:id="348335404">
                      <w:marLeft w:val="0"/>
                      <w:marRight w:val="0"/>
                      <w:marTop w:val="0"/>
                      <w:marBottom w:val="0"/>
                      <w:divBdr>
                        <w:top w:val="none" w:sz="0" w:space="0" w:color="auto"/>
                        <w:left w:val="none" w:sz="0" w:space="0" w:color="auto"/>
                        <w:bottom w:val="none" w:sz="0" w:space="0" w:color="auto"/>
                        <w:right w:val="none" w:sz="0" w:space="0" w:color="auto"/>
                      </w:divBdr>
                    </w:div>
                  </w:divsChild>
                </w:div>
                <w:div w:id="161698137">
                  <w:marLeft w:val="0"/>
                  <w:marRight w:val="0"/>
                  <w:marTop w:val="0"/>
                  <w:marBottom w:val="0"/>
                  <w:divBdr>
                    <w:top w:val="none" w:sz="0" w:space="0" w:color="auto"/>
                    <w:left w:val="none" w:sz="0" w:space="0" w:color="auto"/>
                    <w:bottom w:val="none" w:sz="0" w:space="0" w:color="auto"/>
                    <w:right w:val="none" w:sz="0" w:space="0" w:color="auto"/>
                  </w:divBdr>
                  <w:divsChild>
                    <w:div w:id="892427164">
                      <w:marLeft w:val="0"/>
                      <w:marRight w:val="0"/>
                      <w:marTop w:val="0"/>
                      <w:marBottom w:val="0"/>
                      <w:divBdr>
                        <w:top w:val="none" w:sz="0" w:space="0" w:color="auto"/>
                        <w:left w:val="none" w:sz="0" w:space="0" w:color="auto"/>
                        <w:bottom w:val="none" w:sz="0" w:space="0" w:color="auto"/>
                        <w:right w:val="none" w:sz="0" w:space="0" w:color="auto"/>
                      </w:divBdr>
                    </w:div>
                  </w:divsChild>
                </w:div>
                <w:div w:id="1275595453">
                  <w:marLeft w:val="0"/>
                  <w:marRight w:val="0"/>
                  <w:marTop w:val="0"/>
                  <w:marBottom w:val="0"/>
                  <w:divBdr>
                    <w:top w:val="none" w:sz="0" w:space="0" w:color="auto"/>
                    <w:left w:val="none" w:sz="0" w:space="0" w:color="auto"/>
                    <w:bottom w:val="none" w:sz="0" w:space="0" w:color="auto"/>
                    <w:right w:val="none" w:sz="0" w:space="0" w:color="auto"/>
                  </w:divBdr>
                  <w:divsChild>
                    <w:div w:id="1587228087">
                      <w:marLeft w:val="0"/>
                      <w:marRight w:val="0"/>
                      <w:marTop w:val="0"/>
                      <w:marBottom w:val="0"/>
                      <w:divBdr>
                        <w:top w:val="none" w:sz="0" w:space="0" w:color="auto"/>
                        <w:left w:val="none" w:sz="0" w:space="0" w:color="auto"/>
                        <w:bottom w:val="none" w:sz="0" w:space="0" w:color="auto"/>
                        <w:right w:val="none" w:sz="0" w:space="0" w:color="auto"/>
                      </w:divBdr>
                    </w:div>
                  </w:divsChild>
                </w:div>
                <w:div w:id="2003271490">
                  <w:marLeft w:val="0"/>
                  <w:marRight w:val="0"/>
                  <w:marTop w:val="0"/>
                  <w:marBottom w:val="0"/>
                  <w:divBdr>
                    <w:top w:val="none" w:sz="0" w:space="0" w:color="auto"/>
                    <w:left w:val="none" w:sz="0" w:space="0" w:color="auto"/>
                    <w:bottom w:val="none" w:sz="0" w:space="0" w:color="auto"/>
                    <w:right w:val="none" w:sz="0" w:space="0" w:color="auto"/>
                  </w:divBdr>
                  <w:divsChild>
                    <w:div w:id="2032291041">
                      <w:marLeft w:val="0"/>
                      <w:marRight w:val="0"/>
                      <w:marTop w:val="0"/>
                      <w:marBottom w:val="0"/>
                      <w:divBdr>
                        <w:top w:val="none" w:sz="0" w:space="0" w:color="auto"/>
                        <w:left w:val="none" w:sz="0" w:space="0" w:color="auto"/>
                        <w:bottom w:val="none" w:sz="0" w:space="0" w:color="auto"/>
                        <w:right w:val="none" w:sz="0" w:space="0" w:color="auto"/>
                      </w:divBdr>
                    </w:div>
                  </w:divsChild>
                </w:div>
                <w:div w:id="171920136">
                  <w:marLeft w:val="0"/>
                  <w:marRight w:val="0"/>
                  <w:marTop w:val="0"/>
                  <w:marBottom w:val="0"/>
                  <w:divBdr>
                    <w:top w:val="none" w:sz="0" w:space="0" w:color="auto"/>
                    <w:left w:val="none" w:sz="0" w:space="0" w:color="auto"/>
                    <w:bottom w:val="none" w:sz="0" w:space="0" w:color="auto"/>
                    <w:right w:val="none" w:sz="0" w:space="0" w:color="auto"/>
                  </w:divBdr>
                  <w:divsChild>
                    <w:div w:id="1016928992">
                      <w:marLeft w:val="0"/>
                      <w:marRight w:val="0"/>
                      <w:marTop w:val="0"/>
                      <w:marBottom w:val="0"/>
                      <w:divBdr>
                        <w:top w:val="none" w:sz="0" w:space="0" w:color="auto"/>
                        <w:left w:val="none" w:sz="0" w:space="0" w:color="auto"/>
                        <w:bottom w:val="none" w:sz="0" w:space="0" w:color="auto"/>
                        <w:right w:val="none" w:sz="0" w:space="0" w:color="auto"/>
                      </w:divBdr>
                    </w:div>
                  </w:divsChild>
                </w:div>
                <w:div w:id="2140612067">
                  <w:marLeft w:val="0"/>
                  <w:marRight w:val="0"/>
                  <w:marTop w:val="0"/>
                  <w:marBottom w:val="0"/>
                  <w:divBdr>
                    <w:top w:val="none" w:sz="0" w:space="0" w:color="auto"/>
                    <w:left w:val="none" w:sz="0" w:space="0" w:color="auto"/>
                    <w:bottom w:val="none" w:sz="0" w:space="0" w:color="auto"/>
                    <w:right w:val="none" w:sz="0" w:space="0" w:color="auto"/>
                  </w:divBdr>
                  <w:divsChild>
                    <w:div w:id="166334268">
                      <w:marLeft w:val="0"/>
                      <w:marRight w:val="0"/>
                      <w:marTop w:val="0"/>
                      <w:marBottom w:val="0"/>
                      <w:divBdr>
                        <w:top w:val="none" w:sz="0" w:space="0" w:color="auto"/>
                        <w:left w:val="none" w:sz="0" w:space="0" w:color="auto"/>
                        <w:bottom w:val="none" w:sz="0" w:space="0" w:color="auto"/>
                        <w:right w:val="none" w:sz="0" w:space="0" w:color="auto"/>
                      </w:divBdr>
                    </w:div>
                  </w:divsChild>
                </w:div>
                <w:div w:id="904686068">
                  <w:marLeft w:val="0"/>
                  <w:marRight w:val="0"/>
                  <w:marTop w:val="0"/>
                  <w:marBottom w:val="0"/>
                  <w:divBdr>
                    <w:top w:val="none" w:sz="0" w:space="0" w:color="auto"/>
                    <w:left w:val="none" w:sz="0" w:space="0" w:color="auto"/>
                    <w:bottom w:val="none" w:sz="0" w:space="0" w:color="auto"/>
                    <w:right w:val="none" w:sz="0" w:space="0" w:color="auto"/>
                  </w:divBdr>
                  <w:divsChild>
                    <w:div w:id="417141986">
                      <w:marLeft w:val="0"/>
                      <w:marRight w:val="0"/>
                      <w:marTop w:val="0"/>
                      <w:marBottom w:val="0"/>
                      <w:divBdr>
                        <w:top w:val="none" w:sz="0" w:space="0" w:color="auto"/>
                        <w:left w:val="none" w:sz="0" w:space="0" w:color="auto"/>
                        <w:bottom w:val="none" w:sz="0" w:space="0" w:color="auto"/>
                        <w:right w:val="none" w:sz="0" w:space="0" w:color="auto"/>
                      </w:divBdr>
                    </w:div>
                  </w:divsChild>
                </w:div>
                <w:div w:id="302781623">
                  <w:marLeft w:val="0"/>
                  <w:marRight w:val="0"/>
                  <w:marTop w:val="0"/>
                  <w:marBottom w:val="0"/>
                  <w:divBdr>
                    <w:top w:val="none" w:sz="0" w:space="0" w:color="auto"/>
                    <w:left w:val="none" w:sz="0" w:space="0" w:color="auto"/>
                    <w:bottom w:val="none" w:sz="0" w:space="0" w:color="auto"/>
                    <w:right w:val="none" w:sz="0" w:space="0" w:color="auto"/>
                  </w:divBdr>
                  <w:divsChild>
                    <w:div w:id="1523014209">
                      <w:marLeft w:val="0"/>
                      <w:marRight w:val="0"/>
                      <w:marTop w:val="0"/>
                      <w:marBottom w:val="0"/>
                      <w:divBdr>
                        <w:top w:val="none" w:sz="0" w:space="0" w:color="auto"/>
                        <w:left w:val="none" w:sz="0" w:space="0" w:color="auto"/>
                        <w:bottom w:val="none" w:sz="0" w:space="0" w:color="auto"/>
                        <w:right w:val="none" w:sz="0" w:space="0" w:color="auto"/>
                      </w:divBdr>
                    </w:div>
                  </w:divsChild>
                </w:div>
                <w:div w:id="1093824433">
                  <w:marLeft w:val="0"/>
                  <w:marRight w:val="0"/>
                  <w:marTop w:val="0"/>
                  <w:marBottom w:val="0"/>
                  <w:divBdr>
                    <w:top w:val="none" w:sz="0" w:space="0" w:color="auto"/>
                    <w:left w:val="none" w:sz="0" w:space="0" w:color="auto"/>
                    <w:bottom w:val="none" w:sz="0" w:space="0" w:color="auto"/>
                    <w:right w:val="none" w:sz="0" w:space="0" w:color="auto"/>
                  </w:divBdr>
                  <w:divsChild>
                    <w:div w:id="876745361">
                      <w:marLeft w:val="0"/>
                      <w:marRight w:val="0"/>
                      <w:marTop w:val="0"/>
                      <w:marBottom w:val="0"/>
                      <w:divBdr>
                        <w:top w:val="none" w:sz="0" w:space="0" w:color="auto"/>
                        <w:left w:val="none" w:sz="0" w:space="0" w:color="auto"/>
                        <w:bottom w:val="none" w:sz="0" w:space="0" w:color="auto"/>
                        <w:right w:val="none" w:sz="0" w:space="0" w:color="auto"/>
                      </w:divBdr>
                    </w:div>
                  </w:divsChild>
                </w:div>
                <w:div w:id="579557739">
                  <w:marLeft w:val="0"/>
                  <w:marRight w:val="0"/>
                  <w:marTop w:val="0"/>
                  <w:marBottom w:val="0"/>
                  <w:divBdr>
                    <w:top w:val="none" w:sz="0" w:space="0" w:color="auto"/>
                    <w:left w:val="none" w:sz="0" w:space="0" w:color="auto"/>
                    <w:bottom w:val="none" w:sz="0" w:space="0" w:color="auto"/>
                    <w:right w:val="none" w:sz="0" w:space="0" w:color="auto"/>
                  </w:divBdr>
                  <w:divsChild>
                    <w:div w:id="66073217">
                      <w:marLeft w:val="0"/>
                      <w:marRight w:val="0"/>
                      <w:marTop w:val="0"/>
                      <w:marBottom w:val="0"/>
                      <w:divBdr>
                        <w:top w:val="none" w:sz="0" w:space="0" w:color="auto"/>
                        <w:left w:val="none" w:sz="0" w:space="0" w:color="auto"/>
                        <w:bottom w:val="none" w:sz="0" w:space="0" w:color="auto"/>
                        <w:right w:val="none" w:sz="0" w:space="0" w:color="auto"/>
                      </w:divBdr>
                    </w:div>
                  </w:divsChild>
                </w:div>
                <w:div w:id="1905486493">
                  <w:marLeft w:val="0"/>
                  <w:marRight w:val="0"/>
                  <w:marTop w:val="0"/>
                  <w:marBottom w:val="0"/>
                  <w:divBdr>
                    <w:top w:val="none" w:sz="0" w:space="0" w:color="auto"/>
                    <w:left w:val="none" w:sz="0" w:space="0" w:color="auto"/>
                    <w:bottom w:val="none" w:sz="0" w:space="0" w:color="auto"/>
                    <w:right w:val="none" w:sz="0" w:space="0" w:color="auto"/>
                  </w:divBdr>
                  <w:divsChild>
                    <w:div w:id="2060937853">
                      <w:marLeft w:val="0"/>
                      <w:marRight w:val="0"/>
                      <w:marTop w:val="0"/>
                      <w:marBottom w:val="0"/>
                      <w:divBdr>
                        <w:top w:val="none" w:sz="0" w:space="0" w:color="auto"/>
                        <w:left w:val="none" w:sz="0" w:space="0" w:color="auto"/>
                        <w:bottom w:val="none" w:sz="0" w:space="0" w:color="auto"/>
                        <w:right w:val="none" w:sz="0" w:space="0" w:color="auto"/>
                      </w:divBdr>
                    </w:div>
                  </w:divsChild>
                </w:div>
                <w:div w:id="860439314">
                  <w:marLeft w:val="0"/>
                  <w:marRight w:val="0"/>
                  <w:marTop w:val="0"/>
                  <w:marBottom w:val="0"/>
                  <w:divBdr>
                    <w:top w:val="none" w:sz="0" w:space="0" w:color="auto"/>
                    <w:left w:val="none" w:sz="0" w:space="0" w:color="auto"/>
                    <w:bottom w:val="none" w:sz="0" w:space="0" w:color="auto"/>
                    <w:right w:val="none" w:sz="0" w:space="0" w:color="auto"/>
                  </w:divBdr>
                  <w:divsChild>
                    <w:div w:id="1105613811">
                      <w:marLeft w:val="0"/>
                      <w:marRight w:val="0"/>
                      <w:marTop w:val="0"/>
                      <w:marBottom w:val="0"/>
                      <w:divBdr>
                        <w:top w:val="none" w:sz="0" w:space="0" w:color="auto"/>
                        <w:left w:val="none" w:sz="0" w:space="0" w:color="auto"/>
                        <w:bottom w:val="none" w:sz="0" w:space="0" w:color="auto"/>
                        <w:right w:val="none" w:sz="0" w:space="0" w:color="auto"/>
                      </w:divBdr>
                    </w:div>
                  </w:divsChild>
                </w:div>
                <w:div w:id="1036197256">
                  <w:marLeft w:val="0"/>
                  <w:marRight w:val="0"/>
                  <w:marTop w:val="0"/>
                  <w:marBottom w:val="0"/>
                  <w:divBdr>
                    <w:top w:val="none" w:sz="0" w:space="0" w:color="auto"/>
                    <w:left w:val="none" w:sz="0" w:space="0" w:color="auto"/>
                    <w:bottom w:val="none" w:sz="0" w:space="0" w:color="auto"/>
                    <w:right w:val="none" w:sz="0" w:space="0" w:color="auto"/>
                  </w:divBdr>
                  <w:divsChild>
                    <w:div w:id="731733113">
                      <w:marLeft w:val="0"/>
                      <w:marRight w:val="0"/>
                      <w:marTop w:val="0"/>
                      <w:marBottom w:val="0"/>
                      <w:divBdr>
                        <w:top w:val="none" w:sz="0" w:space="0" w:color="auto"/>
                        <w:left w:val="none" w:sz="0" w:space="0" w:color="auto"/>
                        <w:bottom w:val="none" w:sz="0" w:space="0" w:color="auto"/>
                        <w:right w:val="none" w:sz="0" w:space="0" w:color="auto"/>
                      </w:divBdr>
                    </w:div>
                  </w:divsChild>
                </w:div>
                <w:div w:id="1417941964">
                  <w:marLeft w:val="0"/>
                  <w:marRight w:val="0"/>
                  <w:marTop w:val="0"/>
                  <w:marBottom w:val="0"/>
                  <w:divBdr>
                    <w:top w:val="none" w:sz="0" w:space="0" w:color="auto"/>
                    <w:left w:val="none" w:sz="0" w:space="0" w:color="auto"/>
                    <w:bottom w:val="none" w:sz="0" w:space="0" w:color="auto"/>
                    <w:right w:val="none" w:sz="0" w:space="0" w:color="auto"/>
                  </w:divBdr>
                  <w:divsChild>
                    <w:div w:id="208153068">
                      <w:marLeft w:val="0"/>
                      <w:marRight w:val="0"/>
                      <w:marTop w:val="0"/>
                      <w:marBottom w:val="0"/>
                      <w:divBdr>
                        <w:top w:val="none" w:sz="0" w:space="0" w:color="auto"/>
                        <w:left w:val="none" w:sz="0" w:space="0" w:color="auto"/>
                        <w:bottom w:val="none" w:sz="0" w:space="0" w:color="auto"/>
                        <w:right w:val="none" w:sz="0" w:space="0" w:color="auto"/>
                      </w:divBdr>
                    </w:div>
                  </w:divsChild>
                </w:div>
                <w:div w:id="345912923">
                  <w:marLeft w:val="0"/>
                  <w:marRight w:val="0"/>
                  <w:marTop w:val="0"/>
                  <w:marBottom w:val="0"/>
                  <w:divBdr>
                    <w:top w:val="none" w:sz="0" w:space="0" w:color="auto"/>
                    <w:left w:val="none" w:sz="0" w:space="0" w:color="auto"/>
                    <w:bottom w:val="none" w:sz="0" w:space="0" w:color="auto"/>
                    <w:right w:val="none" w:sz="0" w:space="0" w:color="auto"/>
                  </w:divBdr>
                  <w:divsChild>
                    <w:div w:id="424767723">
                      <w:marLeft w:val="0"/>
                      <w:marRight w:val="0"/>
                      <w:marTop w:val="0"/>
                      <w:marBottom w:val="0"/>
                      <w:divBdr>
                        <w:top w:val="none" w:sz="0" w:space="0" w:color="auto"/>
                        <w:left w:val="none" w:sz="0" w:space="0" w:color="auto"/>
                        <w:bottom w:val="none" w:sz="0" w:space="0" w:color="auto"/>
                        <w:right w:val="none" w:sz="0" w:space="0" w:color="auto"/>
                      </w:divBdr>
                    </w:div>
                  </w:divsChild>
                </w:div>
                <w:div w:id="1791971819">
                  <w:marLeft w:val="0"/>
                  <w:marRight w:val="0"/>
                  <w:marTop w:val="0"/>
                  <w:marBottom w:val="0"/>
                  <w:divBdr>
                    <w:top w:val="none" w:sz="0" w:space="0" w:color="auto"/>
                    <w:left w:val="none" w:sz="0" w:space="0" w:color="auto"/>
                    <w:bottom w:val="none" w:sz="0" w:space="0" w:color="auto"/>
                    <w:right w:val="none" w:sz="0" w:space="0" w:color="auto"/>
                  </w:divBdr>
                  <w:divsChild>
                    <w:div w:id="1732923891">
                      <w:marLeft w:val="0"/>
                      <w:marRight w:val="0"/>
                      <w:marTop w:val="0"/>
                      <w:marBottom w:val="0"/>
                      <w:divBdr>
                        <w:top w:val="none" w:sz="0" w:space="0" w:color="auto"/>
                        <w:left w:val="none" w:sz="0" w:space="0" w:color="auto"/>
                        <w:bottom w:val="none" w:sz="0" w:space="0" w:color="auto"/>
                        <w:right w:val="none" w:sz="0" w:space="0" w:color="auto"/>
                      </w:divBdr>
                    </w:div>
                  </w:divsChild>
                </w:div>
                <w:div w:id="846021228">
                  <w:marLeft w:val="0"/>
                  <w:marRight w:val="0"/>
                  <w:marTop w:val="0"/>
                  <w:marBottom w:val="0"/>
                  <w:divBdr>
                    <w:top w:val="none" w:sz="0" w:space="0" w:color="auto"/>
                    <w:left w:val="none" w:sz="0" w:space="0" w:color="auto"/>
                    <w:bottom w:val="none" w:sz="0" w:space="0" w:color="auto"/>
                    <w:right w:val="none" w:sz="0" w:space="0" w:color="auto"/>
                  </w:divBdr>
                  <w:divsChild>
                    <w:div w:id="1150368770">
                      <w:marLeft w:val="0"/>
                      <w:marRight w:val="0"/>
                      <w:marTop w:val="0"/>
                      <w:marBottom w:val="0"/>
                      <w:divBdr>
                        <w:top w:val="none" w:sz="0" w:space="0" w:color="auto"/>
                        <w:left w:val="none" w:sz="0" w:space="0" w:color="auto"/>
                        <w:bottom w:val="none" w:sz="0" w:space="0" w:color="auto"/>
                        <w:right w:val="none" w:sz="0" w:space="0" w:color="auto"/>
                      </w:divBdr>
                    </w:div>
                  </w:divsChild>
                </w:div>
                <w:div w:id="1521046733">
                  <w:marLeft w:val="0"/>
                  <w:marRight w:val="0"/>
                  <w:marTop w:val="0"/>
                  <w:marBottom w:val="0"/>
                  <w:divBdr>
                    <w:top w:val="none" w:sz="0" w:space="0" w:color="auto"/>
                    <w:left w:val="none" w:sz="0" w:space="0" w:color="auto"/>
                    <w:bottom w:val="none" w:sz="0" w:space="0" w:color="auto"/>
                    <w:right w:val="none" w:sz="0" w:space="0" w:color="auto"/>
                  </w:divBdr>
                  <w:divsChild>
                    <w:div w:id="1478835110">
                      <w:marLeft w:val="0"/>
                      <w:marRight w:val="0"/>
                      <w:marTop w:val="0"/>
                      <w:marBottom w:val="0"/>
                      <w:divBdr>
                        <w:top w:val="none" w:sz="0" w:space="0" w:color="auto"/>
                        <w:left w:val="none" w:sz="0" w:space="0" w:color="auto"/>
                        <w:bottom w:val="none" w:sz="0" w:space="0" w:color="auto"/>
                        <w:right w:val="none" w:sz="0" w:space="0" w:color="auto"/>
                      </w:divBdr>
                    </w:div>
                  </w:divsChild>
                </w:div>
                <w:div w:id="1995257716">
                  <w:marLeft w:val="0"/>
                  <w:marRight w:val="0"/>
                  <w:marTop w:val="0"/>
                  <w:marBottom w:val="0"/>
                  <w:divBdr>
                    <w:top w:val="none" w:sz="0" w:space="0" w:color="auto"/>
                    <w:left w:val="none" w:sz="0" w:space="0" w:color="auto"/>
                    <w:bottom w:val="none" w:sz="0" w:space="0" w:color="auto"/>
                    <w:right w:val="none" w:sz="0" w:space="0" w:color="auto"/>
                  </w:divBdr>
                  <w:divsChild>
                    <w:div w:id="1665622947">
                      <w:marLeft w:val="0"/>
                      <w:marRight w:val="0"/>
                      <w:marTop w:val="0"/>
                      <w:marBottom w:val="0"/>
                      <w:divBdr>
                        <w:top w:val="none" w:sz="0" w:space="0" w:color="auto"/>
                        <w:left w:val="none" w:sz="0" w:space="0" w:color="auto"/>
                        <w:bottom w:val="none" w:sz="0" w:space="0" w:color="auto"/>
                        <w:right w:val="none" w:sz="0" w:space="0" w:color="auto"/>
                      </w:divBdr>
                    </w:div>
                  </w:divsChild>
                </w:div>
                <w:div w:id="1325814881">
                  <w:marLeft w:val="0"/>
                  <w:marRight w:val="0"/>
                  <w:marTop w:val="0"/>
                  <w:marBottom w:val="0"/>
                  <w:divBdr>
                    <w:top w:val="none" w:sz="0" w:space="0" w:color="auto"/>
                    <w:left w:val="none" w:sz="0" w:space="0" w:color="auto"/>
                    <w:bottom w:val="none" w:sz="0" w:space="0" w:color="auto"/>
                    <w:right w:val="none" w:sz="0" w:space="0" w:color="auto"/>
                  </w:divBdr>
                  <w:divsChild>
                    <w:div w:id="1688022091">
                      <w:marLeft w:val="0"/>
                      <w:marRight w:val="0"/>
                      <w:marTop w:val="0"/>
                      <w:marBottom w:val="0"/>
                      <w:divBdr>
                        <w:top w:val="none" w:sz="0" w:space="0" w:color="auto"/>
                        <w:left w:val="none" w:sz="0" w:space="0" w:color="auto"/>
                        <w:bottom w:val="none" w:sz="0" w:space="0" w:color="auto"/>
                        <w:right w:val="none" w:sz="0" w:space="0" w:color="auto"/>
                      </w:divBdr>
                    </w:div>
                  </w:divsChild>
                </w:div>
                <w:div w:id="1039823793">
                  <w:marLeft w:val="0"/>
                  <w:marRight w:val="0"/>
                  <w:marTop w:val="0"/>
                  <w:marBottom w:val="0"/>
                  <w:divBdr>
                    <w:top w:val="none" w:sz="0" w:space="0" w:color="auto"/>
                    <w:left w:val="none" w:sz="0" w:space="0" w:color="auto"/>
                    <w:bottom w:val="none" w:sz="0" w:space="0" w:color="auto"/>
                    <w:right w:val="none" w:sz="0" w:space="0" w:color="auto"/>
                  </w:divBdr>
                  <w:divsChild>
                    <w:div w:id="682440543">
                      <w:marLeft w:val="0"/>
                      <w:marRight w:val="0"/>
                      <w:marTop w:val="0"/>
                      <w:marBottom w:val="0"/>
                      <w:divBdr>
                        <w:top w:val="none" w:sz="0" w:space="0" w:color="auto"/>
                        <w:left w:val="none" w:sz="0" w:space="0" w:color="auto"/>
                        <w:bottom w:val="none" w:sz="0" w:space="0" w:color="auto"/>
                        <w:right w:val="none" w:sz="0" w:space="0" w:color="auto"/>
                      </w:divBdr>
                    </w:div>
                  </w:divsChild>
                </w:div>
                <w:div w:id="268004577">
                  <w:marLeft w:val="0"/>
                  <w:marRight w:val="0"/>
                  <w:marTop w:val="0"/>
                  <w:marBottom w:val="0"/>
                  <w:divBdr>
                    <w:top w:val="none" w:sz="0" w:space="0" w:color="auto"/>
                    <w:left w:val="none" w:sz="0" w:space="0" w:color="auto"/>
                    <w:bottom w:val="none" w:sz="0" w:space="0" w:color="auto"/>
                    <w:right w:val="none" w:sz="0" w:space="0" w:color="auto"/>
                  </w:divBdr>
                  <w:divsChild>
                    <w:div w:id="1944878763">
                      <w:marLeft w:val="0"/>
                      <w:marRight w:val="0"/>
                      <w:marTop w:val="0"/>
                      <w:marBottom w:val="0"/>
                      <w:divBdr>
                        <w:top w:val="none" w:sz="0" w:space="0" w:color="auto"/>
                        <w:left w:val="none" w:sz="0" w:space="0" w:color="auto"/>
                        <w:bottom w:val="none" w:sz="0" w:space="0" w:color="auto"/>
                        <w:right w:val="none" w:sz="0" w:space="0" w:color="auto"/>
                      </w:divBdr>
                    </w:div>
                  </w:divsChild>
                </w:div>
                <w:div w:id="1723871319">
                  <w:marLeft w:val="0"/>
                  <w:marRight w:val="0"/>
                  <w:marTop w:val="0"/>
                  <w:marBottom w:val="0"/>
                  <w:divBdr>
                    <w:top w:val="none" w:sz="0" w:space="0" w:color="auto"/>
                    <w:left w:val="none" w:sz="0" w:space="0" w:color="auto"/>
                    <w:bottom w:val="none" w:sz="0" w:space="0" w:color="auto"/>
                    <w:right w:val="none" w:sz="0" w:space="0" w:color="auto"/>
                  </w:divBdr>
                  <w:divsChild>
                    <w:div w:id="357705647">
                      <w:marLeft w:val="0"/>
                      <w:marRight w:val="0"/>
                      <w:marTop w:val="0"/>
                      <w:marBottom w:val="0"/>
                      <w:divBdr>
                        <w:top w:val="none" w:sz="0" w:space="0" w:color="auto"/>
                        <w:left w:val="none" w:sz="0" w:space="0" w:color="auto"/>
                        <w:bottom w:val="none" w:sz="0" w:space="0" w:color="auto"/>
                        <w:right w:val="none" w:sz="0" w:space="0" w:color="auto"/>
                      </w:divBdr>
                    </w:div>
                  </w:divsChild>
                </w:div>
                <w:div w:id="1702783315">
                  <w:marLeft w:val="0"/>
                  <w:marRight w:val="0"/>
                  <w:marTop w:val="0"/>
                  <w:marBottom w:val="0"/>
                  <w:divBdr>
                    <w:top w:val="none" w:sz="0" w:space="0" w:color="auto"/>
                    <w:left w:val="none" w:sz="0" w:space="0" w:color="auto"/>
                    <w:bottom w:val="none" w:sz="0" w:space="0" w:color="auto"/>
                    <w:right w:val="none" w:sz="0" w:space="0" w:color="auto"/>
                  </w:divBdr>
                  <w:divsChild>
                    <w:div w:id="2125495918">
                      <w:marLeft w:val="0"/>
                      <w:marRight w:val="0"/>
                      <w:marTop w:val="0"/>
                      <w:marBottom w:val="0"/>
                      <w:divBdr>
                        <w:top w:val="none" w:sz="0" w:space="0" w:color="auto"/>
                        <w:left w:val="none" w:sz="0" w:space="0" w:color="auto"/>
                        <w:bottom w:val="none" w:sz="0" w:space="0" w:color="auto"/>
                        <w:right w:val="none" w:sz="0" w:space="0" w:color="auto"/>
                      </w:divBdr>
                    </w:div>
                  </w:divsChild>
                </w:div>
                <w:div w:id="1539661206">
                  <w:marLeft w:val="0"/>
                  <w:marRight w:val="0"/>
                  <w:marTop w:val="0"/>
                  <w:marBottom w:val="0"/>
                  <w:divBdr>
                    <w:top w:val="none" w:sz="0" w:space="0" w:color="auto"/>
                    <w:left w:val="none" w:sz="0" w:space="0" w:color="auto"/>
                    <w:bottom w:val="none" w:sz="0" w:space="0" w:color="auto"/>
                    <w:right w:val="none" w:sz="0" w:space="0" w:color="auto"/>
                  </w:divBdr>
                  <w:divsChild>
                    <w:div w:id="1323703604">
                      <w:marLeft w:val="0"/>
                      <w:marRight w:val="0"/>
                      <w:marTop w:val="0"/>
                      <w:marBottom w:val="0"/>
                      <w:divBdr>
                        <w:top w:val="none" w:sz="0" w:space="0" w:color="auto"/>
                        <w:left w:val="none" w:sz="0" w:space="0" w:color="auto"/>
                        <w:bottom w:val="none" w:sz="0" w:space="0" w:color="auto"/>
                        <w:right w:val="none" w:sz="0" w:space="0" w:color="auto"/>
                      </w:divBdr>
                    </w:div>
                  </w:divsChild>
                </w:div>
                <w:div w:id="1666661449">
                  <w:marLeft w:val="0"/>
                  <w:marRight w:val="0"/>
                  <w:marTop w:val="0"/>
                  <w:marBottom w:val="0"/>
                  <w:divBdr>
                    <w:top w:val="none" w:sz="0" w:space="0" w:color="auto"/>
                    <w:left w:val="none" w:sz="0" w:space="0" w:color="auto"/>
                    <w:bottom w:val="none" w:sz="0" w:space="0" w:color="auto"/>
                    <w:right w:val="none" w:sz="0" w:space="0" w:color="auto"/>
                  </w:divBdr>
                  <w:divsChild>
                    <w:div w:id="1975283936">
                      <w:marLeft w:val="0"/>
                      <w:marRight w:val="0"/>
                      <w:marTop w:val="0"/>
                      <w:marBottom w:val="0"/>
                      <w:divBdr>
                        <w:top w:val="none" w:sz="0" w:space="0" w:color="auto"/>
                        <w:left w:val="none" w:sz="0" w:space="0" w:color="auto"/>
                        <w:bottom w:val="none" w:sz="0" w:space="0" w:color="auto"/>
                        <w:right w:val="none" w:sz="0" w:space="0" w:color="auto"/>
                      </w:divBdr>
                    </w:div>
                  </w:divsChild>
                </w:div>
                <w:div w:id="1741753863">
                  <w:marLeft w:val="0"/>
                  <w:marRight w:val="0"/>
                  <w:marTop w:val="0"/>
                  <w:marBottom w:val="0"/>
                  <w:divBdr>
                    <w:top w:val="none" w:sz="0" w:space="0" w:color="auto"/>
                    <w:left w:val="none" w:sz="0" w:space="0" w:color="auto"/>
                    <w:bottom w:val="none" w:sz="0" w:space="0" w:color="auto"/>
                    <w:right w:val="none" w:sz="0" w:space="0" w:color="auto"/>
                  </w:divBdr>
                  <w:divsChild>
                    <w:div w:id="1715887764">
                      <w:marLeft w:val="0"/>
                      <w:marRight w:val="0"/>
                      <w:marTop w:val="0"/>
                      <w:marBottom w:val="0"/>
                      <w:divBdr>
                        <w:top w:val="none" w:sz="0" w:space="0" w:color="auto"/>
                        <w:left w:val="none" w:sz="0" w:space="0" w:color="auto"/>
                        <w:bottom w:val="none" w:sz="0" w:space="0" w:color="auto"/>
                        <w:right w:val="none" w:sz="0" w:space="0" w:color="auto"/>
                      </w:divBdr>
                    </w:div>
                  </w:divsChild>
                </w:div>
                <w:div w:id="1348483799">
                  <w:marLeft w:val="0"/>
                  <w:marRight w:val="0"/>
                  <w:marTop w:val="0"/>
                  <w:marBottom w:val="0"/>
                  <w:divBdr>
                    <w:top w:val="none" w:sz="0" w:space="0" w:color="auto"/>
                    <w:left w:val="none" w:sz="0" w:space="0" w:color="auto"/>
                    <w:bottom w:val="none" w:sz="0" w:space="0" w:color="auto"/>
                    <w:right w:val="none" w:sz="0" w:space="0" w:color="auto"/>
                  </w:divBdr>
                  <w:divsChild>
                    <w:div w:id="576282172">
                      <w:marLeft w:val="0"/>
                      <w:marRight w:val="0"/>
                      <w:marTop w:val="0"/>
                      <w:marBottom w:val="0"/>
                      <w:divBdr>
                        <w:top w:val="none" w:sz="0" w:space="0" w:color="auto"/>
                        <w:left w:val="none" w:sz="0" w:space="0" w:color="auto"/>
                        <w:bottom w:val="none" w:sz="0" w:space="0" w:color="auto"/>
                        <w:right w:val="none" w:sz="0" w:space="0" w:color="auto"/>
                      </w:divBdr>
                    </w:div>
                  </w:divsChild>
                </w:div>
                <w:div w:id="277493779">
                  <w:marLeft w:val="0"/>
                  <w:marRight w:val="0"/>
                  <w:marTop w:val="0"/>
                  <w:marBottom w:val="0"/>
                  <w:divBdr>
                    <w:top w:val="none" w:sz="0" w:space="0" w:color="auto"/>
                    <w:left w:val="none" w:sz="0" w:space="0" w:color="auto"/>
                    <w:bottom w:val="none" w:sz="0" w:space="0" w:color="auto"/>
                    <w:right w:val="none" w:sz="0" w:space="0" w:color="auto"/>
                  </w:divBdr>
                  <w:divsChild>
                    <w:div w:id="1488670656">
                      <w:marLeft w:val="0"/>
                      <w:marRight w:val="0"/>
                      <w:marTop w:val="0"/>
                      <w:marBottom w:val="0"/>
                      <w:divBdr>
                        <w:top w:val="none" w:sz="0" w:space="0" w:color="auto"/>
                        <w:left w:val="none" w:sz="0" w:space="0" w:color="auto"/>
                        <w:bottom w:val="none" w:sz="0" w:space="0" w:color="auto"/>
                        <w:right w:val="none" w:sz="0" w:space="0" w:color="auto"/>
                      </w:divBdr>
                    </w:div>
                  </w:divsChild>
                </w:div>
                <w:div w:id="1634142215">
                  <w:marLeft w:val="0"/>
                  <w:marRight w:val="0"/>
                  <w:marTop w:val="0"/>
                  <w:marBottom w:val="0"/>
                  <w:divBdr>
                    <w:top w:val="none" w:sz="0" w:space="0" w:color="auto"/>
                    <w:left w:val="none" w:sz="0" w:space="0" w:color="auto"/>
                    <w:bottom w:val="none" w:sz="0" w:space="0" w:color="auto"/>
                    <w:right w:val="none" w:sz="0" w:space="0" w:color="auto"/>
                  </w:divBdr>
                  <w:divsChild>
                    <w:div w:id="987392497">
                      <w:marLeft w:val="0"/>
                      <w:marRight w:val="0"/>
                      <w:marTop w:val="0"/>
                      <w:marBottom w:val="0"/>
                      <w:divBdr>
                        <w:top w:val="none" w:sz="0" w:space="0" w:color="auto"/>
                        <w:left w:val="none" w:sz="0" w:space="0" w:color="auto"/>
                        <w:bottom w:val="none" w:sz="0" w:space="0" w:color="auto"/>
                        <w:right w:val="none" w:sz="0" w:space="0" w:color="auto"/>
                      </w:divBdr>
                    </w:div>
                  </w:divsChild>
                </w:div>
                <w:div w:id="320735355">
                  <w:marLeft w:val="0"/>
                  <w:marRight w:val="0"/>
                  <w:marTop w:val="0"/>
                  <w:marBottom w:val="0"/>
                  <w:divBdr>
                    <w:top w:val="none" w:sz="0" w:space="0" w:color="auto"/>
                    <w:left w:val="none" w:sz="0" w:space="0" w:color="auto"/>
                    <w:bottom w:val="none" w:sz="0" w:space="0" w:color="auto"/>
                    <w:right w:val="none" w:sz="0" w:space="0" w:color="auto"/>
                  </w:divBdr>
                  <w:divsChild>
                    <w:div w:id="222914741">
                      <w:marLeft w:val="0"/>
                      <w:marRight w:val="0"/>
                      <w:marTop w:val="0"/>
                      <w:marBottom w:val="0"/>
                      <w:divBdr>
                        <w:top w:val="none" w:sz="0" w:space="0" w:color="auto"/>
                        <w:left w:val="none" w:sz="0" w:space="0" w:color="auto"/>
                        <w:bottom w:val="none" w:sz="0" w:space="0" w:color="auto"/>
                        <w:right w:val="none" w:sz="0" w:space="0" w:color="auto"/>
                      </w:divBdr>
                    </w:div>
                  </w:divsChild>
                </w:div>
                <w:div w:id="1363163741">
                  <w:marLeft w:val="0"/>
                  <w:marRight w:val="0"/>
                  <w:marTop w:val="0"/>
                  <w:marBottom w:val="0"/>
                  <w:divBdr>
                    <w:top w:val="none" w:sz="0" w:space="0" w:color="auto"/>
                    <w:left w:val="none" w:sz="0" w:space="0" w:color="auto"/>
                    <w:bottom w:val="none" w:sz="0" w:space="0" w:color="auto"/>
                    <w:right w:val="none" w:sz="0" w:space="0" w:color="auto"/>
                  </w:divBdr>
                  <w:divsChild>
                    <w:div w:id="1678078569">
                      <w:marLeft w:val="0"/>
                      <w:marRight w:val="0"/>
                      <w:marTop w:val="0"/>
                      <w:marBottom w:val="0"/>
                      <w:divBdr>
                        <w:top w:val="none" w:sz="0" w:space="0" w:color="auto"/>
                        <w:left w:val="none" w:sz="0" w:space="0" w:color="auto"/>
                        <w:bottom w:val="none" w:sz="0" w:space="0" w:color="auto"/>
                        <w:right w:val="none" w:sz="0" w:space="0" w:color="auto"/>
                      </w:divBdr>
                    </w:div>
                  </w:divsChild>
                </w:div>
                <w:div w:id="346715387">
                  <w:marLeft w:val="0"/>
                  <w:marRight w:val="0"/>
                  <w:marTop w:val="0"/>
                  <w:marBottom w:val="0"/>
                  <w:divBdr>
                    <w:top w:val="none" w:sz="0" w:space="0" w:color="auto"/>
                    <w:left w:val="none" w:sz="0" w:space="0" w:color="auto"/>
                    <w:bottom w:val="none" w:sz="0" w:space="0" w:color="auto"/>
                    <w:right w:val="none" w:sz="0" w:space="0" w:color="auto"/>
                  </w:divBdr>
                  <w:divsChild>
                    <w:div w:id="599684485">
                      <w:marLeft w:val="0"/>
                      <w:marRight w:val="0"/>
                      <w:marTop w:val="0"/>
                      <w:marBottom w:val="0"/>
                      <w:divBdr>
                        <w:top w:val="none" w:sz="0" w:space="0" w:color="auto"/>
                        <w:left w:val="none" w:sz="0" w:space="0" w:color="auto"/>
                        <w:bottom w:val="none" w:sz="0" w:space="0" w:color="auto"/>
                        <w:right w:val="none" w:sz="0" w:space="0" w:color="auto"/>
                      </w:divBdr>
                    </w:div>
                  </w:divsChild>
                </w:div>
                <w:div w:id="1949578610">
                  <w:marLeft w:val="0"/>
                  <w:marRight w:val="0"/>
                  <w:marTop w:val="0"/>
                  <w:marBottom w:val="0"/>
                  <w:divBdr>
                    <w:top w:val="none" w:sz="0" w:space="0" w:color="auto"/>
                    <w:left w:val="none" w:sz="0" w:space="0" w:color="auto"/>
                    <w:bottom w:val="none" w:sz="0" w:space="0" w:color="auto"/>
                    <w:right w:val="none" w:sz="0" w:space="0" w:color="auto"/>
                  </w:divBdr>
                  <w:divsChild>
                    <w:div w:id="1867055164">
                      <w:marLeft w:val="0"/>
                      <w:marRight w:val="0"/>
                      <w:marTop w:val="0"/>
                      <w:marBottom w:val="0"/>
                      <w:divBdr>
                        <w:top w:val="none" w:sz="0" w:space="0" w:color="auto"/>
                        <w:left w:val="none" w:sz="0" w:space="0" w:color="auto"/>
                        <w:bottom w:val="none" w:sz="0" w:space="0" w:color="auto"/>
                        <w:right w:val="none" w:sz="0" w:space="0" w:color="auto"/>
                      </w:divBdr>
                    </w:div>
                  </w:divsChild>
                </w:div>
                <w:div w:id="452018436">
                  <w:marLeft w:val="0"/>
                  <w:marRight w:val="0"/>
                  <w:marTop w:val="0"/>
                  <w:marBottom w:val="0"/>
                  <w:divBdr>
                    <w:top w:val="none" w:sz="0" w:space="0" w:color="auto"/>
                    <w:left w:val="none" w:sz="0" w:space="0" w:color="auto"/>
                    <w:bottom w:val="none" w:sz="0" w:space="0" w:color="auto"/>
                    <w:right w:val="none" w:sz="0" w:space="0" w:color="auto"/>
                  </w:divBdr>
                  <w:divsChild>
                    <w:div w:id="2043629344">
                      <w:marLeft w:val="0"/>
                      <w:marRight w:val="0"/>
                      <w:marTop w:val="0"/>
                      <w:marBottom w:val="0"/>
                      <w:divBdr>
                        <w:top w:val="none" w:sz="0" w:space="0" w:color="auto"/>
                        <w:left w:val="none" w:sz="0" w:space="0" w:color="auto"/>
                        <w:bottom w:val="none" w:sz="0" w:space="0" w:color="auto"/>
                        <w:right w:val="none" w:sz="0" w:space="0" w:color="auto"/>
                      </w:divBdr>
                    </w:div>
                  </w:divsChild>
                </w:div>
                <w:div w:id="1778864693">
                  <w:marLeft w:val="0"/>
                  <w:marRight w:val="0"/>
                  <w:marTop w:val="0"/>
                  <w:marBottom w:val="0"/>
                  <w:divBdr>
                    <w:top w:val="none" w:sz="0" w:space="0" w:color="auto"/>
                    <w:left w:val="none" w:sz="0" w:space="0" w:color="auto"/>
                    <w:bottom w:val="none" w:sz="0" w:space="0" w:color="auto"/>
                    <w:right w:val="none" w:sz="0" w:space="0" w:color="auto"/>
                  </w:divBdr>
                  <w:divsChild>
                    <w:div w:id="1291400395">
                      <w:marLeft w:val="0"/>
                      <w:marRight w:val="0"/>
                      <w:marTop w:val="0"/>
                      <w:marBottom w:val="0"/>
                      <w:divBdr>
                        <w:top w:val="none" w:sz="0" w:space="0" w:color="auto"/>
                        <w:left w:val="none" w:sz="0" w:space="0" w:color="auto"/>
                        <w:bottom w:val="none" w:sz="0" w:space="0" w:color="auto"/>
                        <w:right w:val="none" w:sz="0" w:space="0" w:color="auto"/>
                      </w:divBdr>
                    </w:div>
                  </w:divsChild>
                </w:div>
                <w:div w:id="57755618">
                  <w:marLeft w:val="0"/>
                  <w:marRight w:val="0"/>
                  <w:marTop w:val="0"/>
                  <w:marBottom w:val="0"/>
                  <w:divBdr>
                    <w:top w:val="none" w:sz="0" w:space="0" w:color="auto"/>
                    <w:left w:val="none" w:sz="0" w:space="0" w:color="auto"/>
                    <w:bottom w:val="none" w:sz="0" w:space="0" w:color="auto"/>
                    <w:right w:val="none" w:sz="0" w:space="0" w:color="auto"/>
                  </w:divBdr>
                  <w:divsChild>
                    <w:div w:id="1323510567">
                      <w:marLeft w:val="0"/>
                      <w:marRight w:val="0"/>
                      <w:marTop w:val="0"/>
                      <w:marBottom w:val="0"/>
                      <w:divBdr>
                        <w:top w:val="none" w:sz="0" w:space="0" w:color="auto"/>
                        <w:left w:val="none" w:sz="0" w:space="0" w:color="auto"/>
                        <w:bottom w:val="none" w:sz="0" w:space="0" w:color="auto"/>
                        <w:right w:val="none" w:sz="0" w:space="0" w:color="auto"/>
                      </w:divBdr>
                    </w:div>
                  </w:divsChild>
                </w:div>
                <w:div w:id="560872873">
                  <w:marLeft w:val="0"/>
                  <w:marRight w:val="0"/>
                  <w:marTop w:val="0"/>
                  <w:marBottom w:val="0"/>
                  <w:divBdr>
                    <w:top w:val="none" w:sz="0" w:space="0" w:color="auto"/>
                    <w:left w:val="none" w:sz="0" w:space="0" w:color="auto"/>
                    <w:bottom w:val="none" w:sz="0" w:space="0" w:color="auto"/>
                    <w:right w:val="none" w:sz="0" w:space="0" w:color="auto"/>
                  </w:divBdr>
                  <w:divsChild>
                    <w:div w:id="1020014176">
                      <w:marLeft w:val="0"/>
                      <w:marRight w:val="0"/>
                      <w:marTop w:val="0"/>
                      <w:marBottom w:val="0"/>
                      <w:divBdr>
                        <w:top w:val="none" w:sz="0" w:space="0" w:color="auto"/>
                        <w:left w:val="none" w:sz="0" w:space="0" w:color="auto"/>
                        <w:bottom w:val="none" w:sz="0" w:space="0" w:color="auto"/>
                        <w:right w:val="none" w:sz="0" w:space="0" w:color="auto"/>
                      </w:divBdr>
                    </w:div>
                  </w:divsChild>
                </w:div>
                <w:div w:id="60560503">
                  <w:marLeft w:val="0"/>
                  <w:marRight w:val="0"/>
                  <w:marTop w:val="0"/>
                  <w:marBottom w:val="0"/>
                  <w:divBdr>
                    <w:top w:val="none" w:sz="0" w:space="0" w:color="auto"/>
                    <w:left w:val="none" w:sz="0" w:space="0" w:color="auto"/>
                    <w:bottom w:val="none" w:sz="0" w:space="0" w:color="auto"/>
                    <w:right w:val="none" w:sz="0" w:space="0" w:color="auto"/>
                  </w:divBdr>
                  <w:divsChild>
                    <w:div w:id="603658722">
                      <w:marLeft w:val="0"/>
                      <w:marRight w:val="0"/>
                      <w:marTop w:val="0"/>
                      <w:marBottom w:val="0"/>
                      <w:divBdr>
                        <w:top w:val="none" w:sz="0" w:space="0" w:color="auto"/>
                        <w:left w:val="none" w:sz="0" w:space="0" w:color="auto"/>
                        <w:bottom w:val="none" w:sz="0" w:space="0" w:color="auto"/>
                        <w:right w:val="none" w:sz="0" w:space="0" w:color="auto"/>
                      </w:divBdr>
                    </w:div>
                  </w:divsChild>
                </w:div>
                <w:div w:id="364453961">
                  <w:marLeft w:val="0"/>
                  <w:marRight w:val="0"/>
                  <w:marTop w:val="0"/>
                  <w:marBottom w:val="0"/>
                  <w:divBdr>
                    <w:top w:val="none" w:sz="0" w:space="0" w:color="auto"/>
                    <w:left w:val="none" w:sz="0" w:space="0" w:color="auto"/>
                    <w:bottom w:val="none" w:sz="0" w:space="0" w:color="auto"/>
                    <w:right w:val="none" w:sz="0" w:space="0" w:color="auto"/>
                  </w:divBdr>
                  <w:divsChild>
                    <w:div w:id="552695763">
                      <w:marLeft w:val="0"/>
                      <w:marRight w:val="0"/>
                      <w:marTop w:val="0"/>
                      <w:marBottom w:val="0"/>
                      <w:divBdr>
                        <w:top w:val="none" w:sz="0" w:space="0" w:color="auto"/>
                        <w:left w:val="none" w:sz="0" w:space="0" w:color="auto"/>
                        <w:bottom w:val="none" w:sz="0" w:space="0" w:color="auto"/>
                        <w:right w:val="none" w:sz="0" w:space="0" w:color="auto"/>
                      </w:divBdr>
                    </w:div>
                  </w:divsChild>
                </w:div>
                <w:div w:id="284239740">
                  <w:marLeft w:val="0"/>
                  <w:marRight w:val="0"/>
                  <w:marTop w:val="0"/>
                  <w:marBottom w:val="0"/>
                  <w:divBdr>
                    <w:top w:val="none" w:sz="0" w:space="0" w:color="auto"/>
                    <w:left w:val="none" w:sz="0" w:space="0" w:color="auto"/>
                    <w:bottom w:val="none" w:sz="0" w:space="0" w:color="auto"/>
                    <w:right w:val="none" w:sz="0" w:space="0" w:color="auto"/>
                  </w:divBdr>
                  <w:divsChild>
                    <w:div w:id="627318163">
                      <w:marLeft w:val="0"/>
                      <w:marRight w:val="0"/>
                      <w:marTop w:val="0"/>
                      <w:marBottom w:val="0"/>
                      <w:divBdr>
                        <w:top w:val="none" w:sz="0" w:space="0" w:color="auto"/>
                        <w:left w:val="none" w:sz="0" w:space="0" w:color="auto"/>
                        <w:bottom w:val="none" w:sz="0" w:space="0" w:color="auto"/>
                        <w:right w:val="none" w:sz="0" w:space="0" w:color="auto"/>
                      </w:divBdr>
                    </w:div>
                  </w:divsChild>
                </w:div>
                <w:div w:id="397673669">
                  <w:marLeft w:val="0"/>
                  <w:marRight w:val="0"/>
                  <w:marTop w:val="0"/>
                  <w:marBottom w:val="0"/>
                  <w:divBdr>
                    <w:top w:val="none" w:sz="0" w:space="0" w:color="auto"/>
                    <w:left w:val="none" w:sz="0" w:space="0" w:color="auto"/>
                    <w:bottom w:val="none" w:sz="0" w:space="0" w:color="auto"/>
                    <w:right w:val="none" w:sz="0" w:space="0" w:color="auto"/>
                  </w:divBdr>
                  <w:divsChild>
                    <w:div w:id="1160655492">
                      <w:marLeft w:val="0"/>
                      <w:marRight w:val="0"/>
                      <w:marTop w:val="0"/>
                      <w:marBottom w:val="0"/>
                      <w:divBdr>
                        <w:top w:val="none" w:sz="0" w:space="0" w:color="auto"/>
                        <w:left w:val="none" w:sz="0" w:space="0" w:color="auto"/>
                        <w:bottom w:val="none" w:sz="0" w:space="0" w:color="auto"/>
                        <w:right w:val="none" w:sz="0" w:space="0" w:color="auto"/>
                      </w:divBdr>
                    </w:div>
                  </w:divsChild>
                </w:div>
                <w:div w:id="1966622599">
                  <w:marLeft w:val="0"/>
                  <w:marRight w:val="0"/>
                  <w:marTop w:val="0"/>
                  <w:marBottom w:val="0"/>
                  <w:divBdr>
                    <w:top w:val="none" w:sz="0" w:space="0" w:color="auto"/>
                    <w:left w:val="none" w:sz="0" w:space="0" w:color="auto"/>
                    <w:bottom w:val="none" w:sz="0" w:space="0" w:color="auto"/>
                    <w:right w:val="none" w:sz="0" w:space="0" w:color="auto"/>
                  </w:divBdr>
                  <w:divsChild>
                    <w:div w:id="41567110">
                      <w:marLeft w:val="0"/>
                      <w:marRight w:val="0"/>
                      <w:marTop w:val="0"/>
                      <w:marBottom w:val="0"/>
                      <w:divBdr>
                        <w:top w:val="none" w:sz="0" w:space="0" w:color="auto"/>
                        <w:left w:val="none" w:sz="0" w:space="0" w:color="auto"/>
                        <w:bottom w:val="none" w:sz="0" w:space="0" w:color="auto"/>
                        <w:right w:val="none" w:sz="0" w:space="0" w:color="auto"/>
                      </w:divBdr>
                    </w:div>
                  </w:divsChild>
                </w:div>
                <w:div w:id="680007305">
                  <w:marLeft w:val="0"/>
                  <w:marRight w:val="0"/>
                  <w:marTop w:val="0"/>
                  <w:marBottom w:val="0"/>
                  <w:divBdr>
                    <w:top w:val="none" w:sz="0" w:space="0" w:color="auto"/>
                    <w:left w:val="none" w:sz="0" w:space="0" w:color="auto"/>
                    <w:bottom w:val="none" w:sz="0" w:space="0" w:color="auto"/>
                    <w:right w:val="none" w:sz="0" w:space="0" w:color="auto"/>
                  </w:divBdr>
                  <w:divsChild>
                    <w:div w:id="564490796">
                      <w:marLeft w:val="0"/>
                      <w:marRight w:val="0"/>
                      <w:marTop w:val="0"/>
                      <w:marBottom w:val="0"/>
                      <w:divBdr>
                        <w:top w:val="none" w:sz="0" w:space="0" w:color="auto"/>
                        <w:left w:val="none" w:sz="0" w:space="0" w:color="auto"/>
                        <w:bottom w:val="none" w:sz="0" w:space="0" w:color="auto"/>
                        <w:right w:val="none" w:sz="0" w:space="0" w:color="auto"/>
                      </w:divBdr>
                    </w:div>
                  </w:divsChild>
                </w:div>
                <w:div w:id="2050370314">
                  <w:marLeft w:val="0"/>
                  <w:marRight w:val="0"/>
                  <w:marTop w:val="0"/>
                  <w:marBottom w:val="0"/>
                  <w:divBdr>
                    <w:top w:val="none" w:sz="0" w:space="0" w:color="auto"/>
                    <w:left w:val="none" w:sz="0" w:space="0" w:color="auto"/>
                    <w:bottom w:val="none" w:sz="0" w:space="0" w:color="auto"/>
                    <w:right w:val="none" w:sz="0" w:space="0" w:color="auto"/>
                  </w:divBdr>
                  <w:divsChild>
                    <w:div w:id="193884541">
                      <w:marLeft w:val="0"/>
                      <w:marRight w:val="0"/>
                      <w:marTop w:val="0"/>
                      <w:marBottom w:val="0"/>
                      <w:divBdr>
                        <w:top w:val="none" w:sz="0" w:space="0" w:color="auto"/>
                        <w:left w:val="none" w:sz="0" w:space="0" w:color="auto"/>
                        <w:bottom w:val="none" w:sz="0" w:space="0" w:color="auto"/>
                        <w:right w:val="none" w:sz="0" w:space="0" w:color="auto"/>
                      </w:divBdr>
                    </w:div>
                  </w:divsChild>
                </w:div>
                <w:div w:id="1456866590">
                  <w:marLeft w:val="0"/>
                  <w:marRight w:val="0"/>
                  <w:marTop w:val="0"/>
                  <w:marBottom w:val="0"/>
                  <w:divBdr>
                    <w:top w:val="none" w:sz="0" w:space="0" w:color="auto"/>
                    <w:left w:val="none" w:sz="0" w:space="0" w:color="auto"/>
                    <w:bottom w:val="none" w:sz="0" w:space="0" w:color="auto"/>
                    <w:right w:val="none" w:sz="0" w:space="0" w:color="auto"/>
                  </w:divBdr>
                  <w:divsChild>
                    <w:div w:id="848980838">
                      <w:marLeft w:val="0"/>
                      <w:marRight w:val="0"/>
                      <w:marTop w:val="0"/>
                      <w:marBottom w:val="0"/>
                      <w:divBdr>
                        <w:top w:val="none" w:sz="0" w:space="0" w:color="auto"/>
                        <w:left w:val="none" w:sz="0" w:space="0" w:color="auto"/>
                        <w:bottom w:val="none" w:sz="0" w:space="0" w:color="auto"/>
                        <w:right w:val="none" w:sz="0" w:space="0" w:color="auto"/>
                      </w:divBdr>
                    </w:div>
                  </w:divsChild>
                </w:div>
                <w:div w:id="699168736">
                  <w:marLeft w:val="0"/>
                  <w:marRight w:val="0"/>
                  <w:marTop w:val="0"/>
                  <w:marBottom w:val="0"/>
                  <w:divBdr>
                    <w:top w:val="none" w:sz="0" w:space="0" w:color="auto"/>
                    <w:left w:val="none" w:sz="0" w:space="0" w:color="auto"/>
                    <w:bottom w:val="none" w:sz="0" w:space="0" w:color="auto"/>
                    <w:right w:val="none" w:sz="0" w:space="0" w:color="auto"/>
                  </w:divBdr>
                  <w:divsChild>
                    <w:div w:id="1586036740">
                      <w:marLeft w:val="0"/>
                      <w:marRight w:val="0"/>
                      <w:marTop w:val="0"/>
                      <w:marBottom w:val="0"/>
                      <w:divBdr>
                        <w:top w:val="none" w:sz="0" w:space="0" w:color="auto"/>
                        <w:left w:val="none" w:sz="0" w:space="0" w:color="auto"/>
                        <w:bottom w:val="none" w:sz="0" w:space="0" w:color="auto"/>
                        <w:right w:val="none" w:sz="0" w:space="0" w:color="auto"/>
                      </w:divBdr>
                    </w:div>
                  </w:divsChild>
                </w:div>
                <w:div w:id="770273932">
                  <w:marLeft w:val="0"/>
                  <w:marRight w:val="0"/>
                  <w:marTop w:val="0"/>
                  <w:marBottom w:val="0"/>
                  <w:divBdr>
                    <w:top w:val="none" w:sz="0" w:space="0" w:color="auto"/>
                    <w:left w:val="none" w:sz="0" w:space="0" w:color="auto"/>
                    <w:bottom w:val="none" w:sz="0" w:space="0" w:color="auto"/>
                    <w:right w:val="none" w:sz="0" w:space="0" w:color="auto"/>
                  </w:divBdr>
                  <w:divsChild>
                    <w:div w:id="40135315">
                      <w:marLeft w:val="0"/>
                      <w:marRight w:val="0"/>
                      <w:marTop w:val="0"/>
                      <w:marBottom w:val="0"/>
                      <w:divBdr>
                        <w:top w:val="none" w:sz="0" w:space="0" w:color="auto"/>
                        <w:left w:val="none" w:sz="0" w:space="0" w:color="auto"/>
                        <w:bottom w:val="none" w:sz="0" w:space="0" w:color="auto"/>
                        <w:right w:val="none" w:sz="0" w:space="0" w:color="auto"/>
                      </w:divBdr>
                    </w:div>
                  </w:divsChild>
                </w:div>
                <w:div w:id="427702950">
                  <w:marLeft w:val="0"/>
                  <w:marRight w:val="0"/>
                  <w:marTop w:val="0"/>
                  <w:marBottom w:val="0"/>
                  <w:divBdr>
                    <w:top w:val="none" w:sz="0" w:space="0" w:color="auto"/>
                    <w:left w:val="none" w:sz="0" w:space="0" w:color="auto"/>
                    <w:bottom w:val="none" w:sz="0" w:space="0" w:color="auto"/>
                    <w:right w:val="none" w:sz="0" w:space="0" w:color="auto"/>
                  </w:divBdr>
                  <w:divsChild>
                    <w:div w:id="513231891">
                      <w:marLeft w:val="0"/>
                      <w:marRight w:val="0"/>
                      <w:marTop w:val="0"/>
                      <w:marBottom w:val="0"/>
                      <w:divBdr>
                        <w:top w:val="none" w:sz="0" w:space="0" w:color="auto"/>
                        <w:left w:val="none" w:sz="0" w:space="0" w:color="auto"/>
                        <w:bottom w:val="none" w:sz="0" w:space="0" w:color="auto"/>
                        <w:right w:val="none" w:sz="0" w:space="0" w:color="auto"/>
                      </w:divBdr>
                    </w:div>
                  </w:divsChild>
                </w:div>
                <w:div w:id="1952660872">
                  <w:marLeft w:val="0"/>
                  <w:marRight w:val="0"/>
                  <w:marTop w:val="0"/>
                  <w:marBottom w:val="0"/>
                  <w:divBdr>
                    <w:top w:val="none" w:sz="0" w:space="0" w:color="auto"/>
                    <w:left w:val="none" w:sz="0" w:space="0" w:color="auto"/>
                    <w:bottom w:val="none" w:sz="0" w:space="0" w:color="auto"/>
                    <w:right w:val="none" w:sz="0" w:space="0" w:color="auto"/>
                  </w:divBdr>
                  <w:divsChild>
                    <w:div w:id="2062946298">
                      <w:marLeft w:val="0"/>
                      <w:marRight w:val="0"/>
                      <w:marTop w:val="0"/>
                      <w:marBottom w:val="0"/>
                      <w:divBdr>
                        <w:top w:val="none" w:sz="0" w:space="0" w:color="auto"/>
                        <w:left w:val="none" w:sz="0" w:space="0" w:color="auto"/>
                        <w:bottom w:val="none" w:sz="0" w:space="0" w:color="auto"/>
                        <w:right w:val="none" w:sz="0" w:space="0" w:color="auto"/>
                      </w:divBdr>
                    </w:div>
                  </w:divsChild>
                </w:div>
                <w:div w:id="12610918">
                  <w:marLeft w:val="0"/>
                  <w:marRight w:val="0"/>
                  <w:marTop w:val="0"/>
                  <w:marBottom w:val="0"/>
                  <w:divBdr>
                    <w:top w:val="none" w:sz="0" w:space="0" w:color="auto"/>
                    <w:left w:val="none" w:sz="0" w:space="0" w:color="auto"/>
                    <w:bottom w:val="none" w:sz="0" w:space="0" w:color="auto"/>
                    <w:right w:val="none" w:sz="0" w:space="0" w:color="auto"/>
                  </w:divBdr>
                  <w:divsChild>
                    <w:div w:id="300355575">
                      <w:marLeft w:val="0"/>
                      <w:marRight w:val="0"/>
                      <w:marTop w:val="0"/>
                      <w:marBottom w:val="0"/>
                      <w:divBdr>
                        <w:top w:val="none" w:sz="0" w:space="0" w:color="auto"/>
                        <w:left w:val="none" w:sz="0" w:space="0" w:color="auto"/>
                        <w:bottom w:val="none" w:sz="0" w:space="0" w:color="auto"/>
                        <w:right w:val="none" w:sz="0" w:space="0" w:color="auto"/>
                      </w:divBdr>
                    </w:div>
                  </w:divsChild>
                </w:div>
                <w:div w:id="1825975180">
                  <w:marLeft w:val="0"/>
                  <w:marRight w:val="0"/>
                  <w:marTop w:val="0"/>
                  <w:marBottom w:val="0"/>
                  <w:divBdr>
                    <w:top w:val="none" w:sz="0" w:space="0" w:color="auto"/>
                    <w:left w:val="none" w:sz="0" w:space="0" w:color="auto"/>
                    <w:bottom w:val="none" w:sz="0" w:space="0" w:color="auto"/>
                    <w:right w:val="none" w:sz="0" w:space="0" w:color="auto"/>
                  </w:divBdr>
                  <w:divsChild>
                    <w:div w:id="360479131">
                      <w:marLeft w:val="0"/>
                      <w:marRight w:val="0"/>
                      <w:marTop w:val="0"/>
                      <w:marBottom w:val="0"/>
                      <w:divBdr>
                        <w:top w:val="none" w:sz="0" w:space="0" w:color="auto"/>
                        <w:left w:val="none" w:sz="0" w:space="0" w:color="auto"/>
                        <w:bottom w:val="none" w:sz="0" w:space="0" w:color="auto"/>
                        <w:right w:val="none" w:sz="0" w:space="0" w:color="auto"/>
                      </w:divBdr>
                    </w:div>
                  </w:divsChild>
                </w:div>
                <w:div w:id="1923297112">
                  <w:marLeft w:val="0"/>
                  <w:marRight w:val="0"/>
                  <w:marTop w:val="0"/>
                  <w:marBottom w:val="0"/>
                  <w:divBdr>
                    <w:top w:val="none" w:sz="0" w:space="0" w:color="auto"/>
                    <w:left w:val="none" w:sz="0" w:space="0" w:color="auto"/>
                    <w:bottom w:val="none" w:sz="0" w:space="0" w:color="auto"/>
                    <w:right w:val="none" w:sz="0" w:space="0" w:color="auto"/>
                  </w:divBdr>
                  <w:divsChild>
                    <w:div w:id="791024434">
                      <w:marLeft w:val="0"/>
                      <w:marRight w:val="0"/>
                      <w:marTop w:val="0"/>
                      <w:marBottom w:val="0"/>
                      <w:divBdr>
                        <w:top w:val="none" w:sz="0" w:space="0" w:color="auto"/>
                        <w:left w:val="none" w:sz="0" w:space="0" w:color="auto"/>
                        <w:bottom w:val="none" w:sz="0" w:space="0" w:color="auto"/>
                        <w:right w:val="none" w:sz="0" w:space="0" w:color="auto"/>
                      </w:divBdr>
                    </w:div>
                  </w:divsChild>
                </w:div>
                <w:div w:id="844705380">
                  <w:marLeft w:val="0"/>
                  <w:marRight w:val="0"/>
                  <w:marTop w:val="0"/>
                  <w:marBottom w:val="0"/>
                  <w:divBdr>
                    <w:top w:val="none" w:sz="0" w:space="0" w:color="auto"/>
                    <w:left w:val="none" w:sz="0" w:space="0" w:color="auto"/>
                    <w:bottom w:val="none" w:sz="0" w:space="0" w:color="auto"/>
                    <w:right w:val="none" w:sz="0" w:space="0" w:color="auto"/>
                  </w:divBdr>
                  <w:divsChild>
                    <w:div w:id="1367950595">
                      <w:marLeft w:val="0"/>
                      <w:marRight w:val="0"/>
                      <w:marTop w:val="0"/>
                      <w:marBottom w:val="0"/>
                      <w:divBdr>
                        <w:top w:val="none" w:sz="0" w:space="0" w:color="auto"/>
                        <w:left w:val="none" w:sz="0" w:space="0" w:color="auto"/>
                        <w:bottom w:val="none" w:sz="0" w:space="0" w:color="auto"/>
                        <w:right w:val="none" w:sz="0" w:space="0" w:color="auto"/>
                      </w:divBdr>
                    </w:div>
                  </w:divsChild>
                </w:div>
                <w:div w:id="713849724">
                  <w:marLeft w:val="0"/>
                  <w:marRight w:val="0"/>
                  <w:marTop w:val="0"/>
                  <w:marBottom w:val="0"/>
                  <w:divBdr>
                    <w:top w:val="none" w:sz="0" w:space="0" w:color="auto"/>
                    <w:left w:val="none" w:sz="0" w:space="0" w:color="auto"/>
                    <w:bottom w:val="none" w:sz="0" w:space="0" w:color="auto"/>
                    <w:right w:val="none" w:sz="0" w:space="0" w:color="auto"/>
                  </w:divBdr>
                  <w:divsChild>
                    <w:div w:id="1162232517">
                      <w:marLeft w:val="0"/>
                      <w:marRight w:val="0"/>
                      <w:marTop w:val="0"/>
                      <w:marBottom w:val="0"/>
                      <w:divBdr>
                        <w:top w:val="none" w:sz="0" w:space="0" w:color="auto"/>
                        <w:left w:val="none" w:sz="0" w:space="0" w:color="auto"/>
                        <w:bottom w:val="none" w:sz="0" w:space="0" w:color="auto"/>
                        <w:right w:val="none" w:sz="0" w:space="0" w:color="auto"/>
                      </w:divBdr>
                    </w:div>
                  </w:divsChild>
                </w:div>
                <w:div w:id="1582521497">
                  <w:marLeft w:val="0"/>
                  <w:marRight w:val="0"/>
                  <w:marTop w:val="0"/>
                  <w:marBottom w:val="0"/>
                  <w:divBdr>
                    <w:top w:val="none" w:sz="0" w:space="0" w:color="auto"/>
                    <w:left w:val="none" w:sz="0" w:space="0" w:color="auto"/>
                    <w:bottom w:val="none" w:sz="0" w:space="0" w:color="auto"/>
                    <w:right w:val="none" w:sz="0" w:space="0" w:color="auto"/>
                  </w:divBdr>
                  <w:divsChild>
                    <w:div w:id="2015916953">
                      <w:marLeft w:val="0"/>
                      <w:marRight w:val="0"/>
                      <w:marTop w:val="0"/>
                      <w:marBottom w:val="0"/>
                      <w:divBdr>
                        <w:top w:val="none" w:sz="0" w:space="0" w:color="auto"/>
                        <w:left w:val="none" w:sz="0" w:space="0" w:color="auto"/>
                        <w:bottom w:val="none" w:sz="0" w:space="0" w:color="auto"/>
                        <w:right w:val="none" w:sz="0" w:space="0" w:color="auto"/>
                      </w:divBdr>
                    </w:div>
                  </w:divsChild>
                </w:div>
                <w:div w:id="1848516980">
                  <w:marLeft w:val="0"/>
                  <w:marRight w:val="0"/>
                  <w:marTop w:val="0"/>
                  <w:marBottom w:val="0"/>
                  <w:divBdr>
                    <w:top w:val="none" w:sz="0" w:space="0" w:color="auto"/>
                    <w:left w:val="none" w:sz="0" w:space="0" w:color="auto"/>
                    <w:bottom w:val="none" w:sz="0" w:space="0" w:color="auto"/>
                    <w:right w:val="none" w:sz="0" w:space="0" w:color="auto"/>
                  </w:divBdr>
                  <w:divsChild>
                    <w:div w:id="2080519411">
                      <w:marLeft w:val="0"/>
                      <w:marRight w:val="0"/>
                      <w:marTop w:val="0"/>
                      <w:marBottom w:val="0"/>
                      <w:divBdr>
                        <w:top w:val="none" w:sz="0" w:space="0" w:color="auto"/>
                        <w:left w:val="none" w:sz="0" w:space="0" w:color="auto"/>
                        <w:bottom w:val="none" w:sz="0" w:space="0" w:color="auto"/>
                        <w:right w:val="none" w:sz="0" w:space="0" w:color="auto"/>
                      </w:divBdr>
                    </w:div>
                  </w:divsChild>
                </w:div>
                <w:div w:id="310912448">
                  <w:marLeft w:val="0"/>
                  <w:marRight w:val="0"/>
                  <w:marTop w:val="0"/>
                  <w:marBottom w:val="0"/>
                  <w:divBdr>
                    <w:top w:val="none" w:sz="0" w:space="0" w:color="auto"/>
                    <w:left w:val="none" w:sz="0" w:space="0" w:color="auto"/>
                    <w:bottom w:val="none" w:sz="0" w:space="0" w:color="auto"/>
                    <w:right w:val="none" w:sz="0" w:space="0" w:color="auto"/>
                  </w:divBdr>
                  <w:divsChild>
                    <w:div w:id="1863975590">
                      <w:marLeft w:val="0"/>
                      <w:marRight w:val="0"/>
                      <w:marTop w:val="0"/>
                      <w:marBottom w:val="0"/>
                      <w:divBdr>
                        <w:top w:val="none" w:sz="0" w:space="0" w:color="auto"/>
                        <w:left w:val="none" w:sz="0" w:space="0" w:color="auto"/>
                        <w:bottom w:val="none" w:sz="0" w:space="0" w:color="auto"/>
                        <w:right w:val="none" w:sz="0" w:space="0" w:color="auto"/>
                      </w:divBdr>
                    </w:div>
                  </w:divsChild>
                </w:div>
                <w:div w:id="978419239">
                  <w:marLeft w:val="0"/>
                  <w:marRight w:val="0"/>
                  <w:marTop w:val="0"/>
                  <w:marBottom w:val="0"/>
                  <w:divBdr>
                    <w:top w:val="none" w:sz="0" w:space="0" w:color="auto"/>
                    <w:left w:val="none" w:sz="0" w:space="0" w:color="auto"/>
                    <w:bottom w:val="none" w:sz="0" w:space="0" w:color="auto"/>
                    <w:right w:val="none" w:sz="0" w:space="0" w:color="auto"/>
                  </w:divBdr>
                  <w:divsChild>
                    <w:div w:id="1020475507">
                      <w:marLeft w:val="0"/>
                      <w:marRight w:val="0"/>
                      <w:marTop w:val="0"/>
                      <w:marBottom w:val="0"/>
                      <w:divBdr>
                        <w:top w:val="none" w:sz="0" w:space="0" w:color="auto"/>
                        <w:left w:val="none" w:sz="0" w:space="0" w:color="auto"/>
                        <w:bottom w:val="none" w:sz="0" w:space="0" w:color="auto"/>
                        <w:right w:val="none" w:sz="0" w:space="0" w:color="auto"/>
                      </w:divBdr>
                    </w:div>
                  </w:divsChild>
                </w:div>
                <w:div w:id="1675912630">
                  <w:marLeft w:val="0"/>
                  <w:marRight w:val="0"/>
                  <w:marTop w:val="0"/>
                  <w:marBottom w:val="0"/>
                  <w:divBdr>
                    <w:top w:val="none" w:sz="0" w:space="0" w:color="auto"/>
                    <w:left w:val="none" w:sz="0" w:space="0" w:color="auto"/>
                    <w:bottom w:val="none" w:sz="0" w:space="0" w:color="auto"/>
                    <w:right w:val="none" w:sz="0" w:space="0" w:color="auto"/>
                  </w:divBdr>
                  <w:divsChild>
                    <w:div w:id="1301419776">
                      <w:marLeft w:val="0"/>
                      <w:marRight w:val="0"/>
                      <w:marTop w:val="0"/>
                      <w:marBottom w:val="0"/>
                      <w:divBdr>
                        <w:top w:val="none" w:sz="0" w:space="0" w:color="auto"/>
                        <w:left w:val="none" w:sz="0" w:space="0" w:color="auto"/>
                        <w:bottom w:val="none" w:sz="0" w:space="0" w:color="auto"/>
                        <w:right w:val="none" w:sz="0" w:space="0" w:color="auto"/>
                      </w:divBdr>
                    </w:div>
                  </w:divsChild>
                </w:div>
                <w:div w:id="871842558">
                  <w:marLeft w:val="0"/>
                  <w:marRight w:val="0"/>
                  <w:marTop w:val="0"/>
                  <w:marBottom w:val="0"/>
                  <w:divBdr>
                    <w:top w:val="none" w:sz="0" w:space="0" w:color="auto"/>
                    <w:left w:val="none" w:sz="0" w:space="0" w:color="auto"/>
                    <w:bottom w:val="none" w:sz="0" w:space="0" w:color="auto"/>
                    <w:right w:val="none" w:sz="0" w:space="0" w:color="auto"/>
                  </w:divBdr>
                  <w:divsChild>
                    <w:div w:id="660694405">
                      <w:marLeft w:val="0"/>
                      <w:marRight w:val="0"/>
                      <w:marTop w:val="0"/>
                      <w:marBottom w:val="0"/>
                      <w:divBdr>
                        <w:top w:val="none" w:sz="0" w:space="0" w:color="auto"/>
                        <w:left w:val="none" w:sz="0" w:space="0" w:color="auto"/>
                        <w:bottom w:val="none" w:sz="0" w:space="0" w:color="auto"/>
                        <w:right w:val="none" w:sz="0" w:space="0" w:color="auto"/>
                      </w:divBdr>
                    </w:div>
                  </w:divsChild>
                </w:div>
                <w:div w:id="437678505">
                  <w:marLeft w:val="0"/>
                  <w:marRight w:val="0"/>
                  <w:marTop w:val="0"/>
                  <w:marBottom w:val="0"/>
                  <w:divBdr>
                    <w:top w:val="none" w:sz="0" w:space="0" w:color="auto"/>
                    <w:left w:val="none" w:sz="0" w:space="0" w:color="auto"/>
                    <w:bottom w:val="none" w:sz="0" w:space="0" w:color="auto"/>
                    <w:right w:val="none" w:sz="0" w:space="0" w:color="auto"/>
                  </w:divBdr>
                  <w:divsChild>
                    <w:div w:id="838471875">
                      <w:marLeft w:val="0"/>
                      <w:marRight w:val="0"/>
                      <w:marTop w:val="0"/>
                      <w:marBottom w:val="0"/>
                      <w:divBdr>
                        <w:top w:val="none" w:sz="0" w:space="0" w:color="auto"/>
                        <w:left w:val="none" w:sz="0" w:space="0" w:color="auto"/>
                        <w:bottom w:val="none" w:sz="0" w:space="0" w:color="auto"/>
                        <w:right w:val="none" w:sz="0" w:space="0" w:color="auto"/>
                      </w:divBdr>
                    </w:div>
                  </w:divsChild>
                </w:div>
                <w:div w:id="1713965934">
                  <w:marLeft w:val="0"/>
                  <w:marRight w:val="0"/>
                  <w:marTop w:val="0"/>
                  <w:marBottom w:val="0"/>
                  <w:divBdr>
                    <w:top w:val="none" w:sz="0" w:space="0" w:color="auto"/>
                    <w:left w:val="none" w:sz="0" w:space="0" w:color="auto"/>
                    <w:bottom w:val="none" w:sz="0" w:space="0" w:color="auto"/>
                    <w:right w:val="none" w:sz="0" w:space="0" w:color="auto"/>
                  </w:divBdr>
                  <w:divsChild>
                    <w:div w:id="167212663">
                      <w:marLeft w:val="0"/>
                      <w:marRight w:val="0"/>
                      <w:marTop w:val="0"/>
                      <w:marBottom w:val="0"/>
                      <w:divBdr>
                        <w:top w:val="none" w:sz="0" w:space="0" w:color="auto"/>
                        <w:left w:val="none" w:sz="0" w:space="0" w:color="auto"/>
                        <w:bottom w:val="none" w:sz="0" w:space="0" w:color="auto"/>
                        <w:right w:val="none" w:sz="0" w:space="0" w:color="auto"/>
                      </w:divBdr>
                    </w:div>
                  </w:divsChild>
                </w:div>
                <w:div w:id="1503661249">
                  <w:marLeft w:val="0"/>
                  <w:marRight w:val="0"/>
                  <w:marTop w:val="0"/>
                  <w:marBottom w:val="0"/>
                  <w:divBdr>
                    <w:top w:val="none" w:sz="0" w:space="0" w:color="auto"/>
                    <w:left w:val="none" w:sz="0" w:space="0" w:color="auto"/>
                    <w:bottom w:val="none" w:sz="0" w:space="0" w:color="auto"/>
                    <w:right w:val="none" w:sz="0" w:space="0" w:color="auto"/>
                  </w:divBdr>
                  <w:divsChild>
                    <w:div w:id="345402658">
                      <w:marLeft w:val="0"/>
                      <w:marRight w:val="0"/>
                      <w:marTop w:val="0"/>
                      <w:marBottom w:val="0"/>
                      <w:divBdr>
                        <w:top w:val="none" w:sz="0" w:space="0" w:color="auto"/>
                        <w:left w:val="none" w:sz="0" w:space="0" w:color="auto"/>
                        <w:bottom w:val="none" w:sz="0" w:space="0" w:color="auto"/>
                        <w:right w:val="none" w:sz="0" w:space="0" w:color="auto"/>
                      </w:divBdr>
                    </w:div>
                  </w:divsChild>
                </w:div>
                <w:div w:id="412429969">
                  <w:marLeft w:val="0"/>
                  <w:marRight w:val="0"/>
                  <w:marTop w:val="0"/>
                  <w:marBottom w:val="0"/>
                  <w:divBdr>
                    <w:top w:val="none" w:sz="0" w:space="0" w:color="auto"/>
                    <w:left w:val="none" w:sz="0" w:space="0" w:color="auto"/>
                    <w:bottom w:val="none" w:sz="0" w:space="0" w:color="auto"/>
                    <w:right w:val="none" w:sz="0" w:space="0" w:color="auto"/>
                  </w:divBdr>
                  <w:divsChild>
                    <w:div w:id="1623733576">
                      <w:marLeft w:val="0"/>
                      <w:marRight w:val="0"/>
                      <w:marTop w:val="0"/>
                      <w:marBottom w:val="0"/>
                      <w:divBdr>
                        <w:top w:val="none" w:sz="0" w:space="0" w:color="auto"/>
                        <w:left w:val="none" w:sz="0" w:space="0" w:color="auto"/>
                        <w:bottom w:val="none" w:sz="0" w:space="0" w:color="auto"/>
                        <w:right w:val="none" w:sz="0" w:space="0" w:color="auto"/>
                      </w:divBdr>
                    </w:div>
                  </w:divsChild>
                </w:div>
                <w:div w:id="254020338">
                  <w:marLeft w:val="0"/>
                  <w:marRight w:val="0"/>
                  <w:marTop w:val="0"/>
                  <w:marBottom w:val="0"/>
                  <w:divBdr>
                    <w:top w:val="none" w:sz="0" w:space="0" w:color="auto"/>
                    <w:left w:val="none" w:sz="0" w:space="0" w:color="auto"/>
                    <w:bottom w:val="none" w:sz="0" w:space="0" w:color="auto"/>
                    <w:right w:val="none" w:sz="0" w:space="0" w:color="auto"/>
                  </w:divBdr>
                  <w:divsChild>
                    <w:div w:id="1975526583">
                      <w:marLeft w:val="0"/>
                      <w:marRight w:val="0"/>
                      <w:marTop w:val="0"/>
                      <w:marBottom w:val="0"/>
                      <w:divBdr>
                        <w:top w:val="none" w:sz="0" w:space="0" w:color="auto"/>
                        <w:left w:val="none" w:sz="0" w:space="0" w:color="auto"/>
                        <w:bottom w:val="none" w:sz="0" w:space="0" w:color="auto"/>
                        <w:right w:val="none" w:sz="0" w:space="0" w:color="auto"/>
                      </w:divBdr>
                    </w:div>
                  </w:divsChild>
                </w:div>
                <w:div w:id="148403936">
                  <w:marLeft w:val="0"/>
                  <w:marRight w:val="0"/>
                  <w:marTop w:val="0"/>
                  <w:marBottom w:val="0"/>
                  <w:divBdr>
                    <w:top w:val="none" w:sz="0" w:space="0" w:color="auto"/>
                    <w:left w:val="none" w:sz="0" w:space="0" w:color="auto"/>
                    <w:bottom w:val="none" w:sz="0" w:space="0" w:color="auto"/>
                    <w:right w:val="none" w:sz="0" w:space="0" w:color="auto"/>
                  </w:divBdr>
                  <w:divsChild>
                    <w:div w:id="1937402784">
                      <w:marLeft w:val="0"/>
                      <w:marRight w:val="0"/>
                      <w:marTop w:val="0"/>
                      <w:marBottom w:val="0"/>
                      <w:divBdr>
                        <w:top w:val="none" w:sz="0" w:space="0" w:color="auto"/>
                        <w:left w:val="none" w:sz="0" w:space="0" w:color="auto"/>
                        <w:bottom w:val="none" w:sz="0" w:space="0" w:color="auto"/>
                        <w:right w:val="none" w:sz="0" w:space="0" w:color="auto"/>
                      </w:divBdr>
                    </w:div>
                  </w:divsChild>
                </w:div>
                <w:div w:id="1449162505">
                  <w:marLeft w:val="0"/>
                  <w:marRight w:val="0"/>
                  <w:marTop w:val="0"/>
                  <w:marBottom w:val="0"/>
                  <w:divBdr>
                    <w:top w:val="none" w:sz="0" w:space="0" w:color="auto"/>
                    <w:left w:val="none" w:sz="0" w:space="0" w:color="auto"/>
                    <w:bottom w:val="none" w:sz="0" w:space="0" w:color="auto"/>
                    <w:right w:val="none" w:sz="0" w:space="0" w:color="auto"/>
                  </w:divBdr>
                  <w:divsChild>
                    <w:div w:id="761223130">
                      <w:marLeft w:val="0"/>
                      <w:marRight w:val="0"/>
                      <w:marTop w:val="0"/>
                      <w:marBottom w:val="0"/>
                      <w:divBdr>
                        <w:top w:val="none" w:sz="0" w:space="0" w:color="auto"/>
                        <w:left w:val="none" w:sz="0" w:space="0" w:color="auto"/>
                        <w:bottom w:val="none" w:sz="0" w:space="0" w:color="auto"/>
                        <w:right w:val="none" w:sz="0" w:space="0" w:color="auto"/>
                      </w:divBdr>
                    </w:div>
                  </w:divsChild>
                </w:div>
                <w:div w:id="366488619">
                  <w:marLeft w:val="0"/>
                  <w:marRight w:val="0"/>
                  <w:marTop w:val="0"/>
                  <w:marBottom w:val="0"/>
                  <w:divBdr>
                    <w:top w:val="none" w:sz="0" w:space="0" w:color="auto"/>
                    <w:left w:val="none" w:sz="0" w:space="0" w:color="auto"/>
                    <w:bottom w:val="none" w:sz="0" w:space="0" w:color="auto"/>
                    <w:right w:val="none" w:sz="0" w:space="0" w:color="auto"/>
                  </w:divBdr>
                  <w:divsChild>
                    <w:div w:id="1130709688">
                      <w:marLeft w:val="0"/>
                      <w:marRight w:val="0"/>
                      <w:marTop w:val="0"/>
                      <w:marBottom w:val="0"/>
                      <w:divBdr>
                        <w:top w:val="none" w:sz="0" w:space="0" w:color="auto"/>
                        <w:left w:val="none" w:sz="0" w:space="0" w:color="auto"/>
                        <w:bottom w:val="none" w:sz="0" w:space="0" w:color="auto"/>
                        <w:right w:val="none" w:sz="0" w:space="0" w:color="auto"/>
                      </w:divBdr>
                    </w:div>
                  </w:divsChild>
                </w:div>
                <w:div w:id="1155994949">
                  <w:marLeft w:val="0"/>
                  <w:marRight w:val="0"/>
                  <w:marTop w:val="0"/>
                  <w:marBottom w:val="0"/>
                  <w:divBdr>
                    <w:top w:val="none" w:sz="0" w:space="0" w:color="auto"/>
                    <w:left w:val="none" w:sz="0" w:space="0" w:color="auto"/>
                    <w:bottom w:val="none" w:sz="0" w:space="0" w:color="auto"/>
                    <w:right w:val="none" w:sz="0" w:space="0" w:color="auto"/>
                  </w:divBdr>
                  <w:divsChild>
                    <w:div w:id="318078152">
                      <w:marLeft w:val="0"/>
                      <w:marRight w:val="0"/>
                      <w:marTop w:val="0"/>
                      <w:marBottom w:val="0"/>
                      <w:divBdr>
                        <w:top w:val="none" w:sz="0" w:space="0" w:color="auto"/>
                        <w:left w:val="none" w:sz="0" w:space="0" w:color="auto"/>
                        <w:bottom w:val="none" w:sz="0" w:space="0" w:color="auto"/>
                        <w:right w:val="none" w:sz="0" w:space="0" w:color="auto"/>
                      </w:divBdr>
                    </w:div>
                  </w:divsChild>
                </w:div>
                <w:div w:id="1731879244">
                  <w:marLeft w:val="0"/>
                  <w:marRight w:val="0"/>
                  <w:marTop w:val="0"/>
                  <w:marBottom w:val="0"/>
                  <w:divBdr>
                    <w:top w:val="none" w:sz="0" w:space="0" w:color="auto"/>
                    <w:left w:val="none" w:sz="0" w:space="0" w:color="auto"/>
                    <w:bottom w:val="none" w:sz="0" w:space="0" w:color="auto"/>
                    <w:right w:val="none" w:sz="0" w:space="0" w:color="auto"/>
                  </w:divBdr>
                  <w:divsChild>
                    <w:div w:id="319385440">
                      <w:marLeft w:val="0"/>
                      <w:marRight w:val="0"/>
                      <w:marTop w:val="0"/>
                      <w:marBottom w:val="0"/>
                      <w:divBdr>
                        <w:top w:val="none" w:sz="0" w:space="0" w:color="auto"/>
                        <w:left w:val="none" w:sz="0" w:space="0" w:color="auto"/>
                        <w:bottom w:val="none" w:sz="0" w:space="0" w:color="auto"/>
                        <w:right w:val="none" w:sz="0" w:space="0" w:color="auto"/>
                      </w:divBdr>
                    </w:div>
                  </w:divsChild>
                </w:div>
                <w:div w:id="1321619543">
                  <w:marLeft w:val="0"/>
                  <w:marRight w:val="0"/>
                  <w:marTop w:val="0"/>
                  <w:marBottom w:val="0"/>
                  <w:divBdr>
                    <w:top w:val="none" w:sz="0" w:space="0" w:color="auto"/>
                    <w:left w:val="none" w:sz="0" w:space="0" w:color="auto"/>
                    <w:bottom w:val="none" w:sz="0" w:space="0" w:color="auto"/>
                    <w:right w:val="none" w:sz="0" w:space="0" w:color="auto"/>
                  </w:divBdr>
                  <w:divsChild>
                    <w:div w:id="1247419269">
                      <w:marLeft w:val="0"/>
                      <w:marRight w:val="0"/>
                      <w:marTop w:val="0"/>
                      <w:marBottom w:val="0"/>
                      <w:divBdr>
                        <w:top w:val="none" w:sz="0" w:space="0" w:color="auto"/>
                        <w:left w:val="none" w:sz="0" w:space="0" w:color="auto"/>
                        <w:bottom w:val="none" w:sz="0" w:space="0" w:color="auto"/>
                        <w:right w:val="none" w:sz="0" w:space="0" w:color="auto"/>
                      </w:divBdr>
                    </w:div>
                  </w:divsChild>
                </w:div>
                <w:div w:id="1822769757">
                  <w:marLeft w:val="0"/>
                  <w:marRight w:val="0"/>
                  <w:marTop w:val="0"/>
                  <w:marBottom w:val="0"/>
                  <w:divBdr>
                    <w:top w:val="none" w:sz="0" w:space="0" w:color="auto"/>
                    <w:left w:val="none" w:sz="0" w:space="0" w:color="auto"/>
                    <w:bottom w:val="none" w:sz="0" w:space="0" w:color="auto"/>
                    <w:right w:val="none" w:sz="0" w:space="0" w:color="auto"/>
                  </w:divBdr>
                  <w:divsChild>
                    <w:div w:id="1026056949">
                      <w:marLeft w:val="0"/>
                      <w:marRight w:val="0"/>
                      <w:marTop w:val="0"/>
                      <w:marBottom w:val="0"/>
                      <w:divBdr>
                        <w:top w:val="none" w:sz="0" w:space="0" w:color="auto"/>
                        <w:left w:val="none" w:sz="0" w:space="0" w:color="auto"/>
                        <w:bottom w:val="none" w:sz="0" w:space="0" w:color="auto"/>
                        <w:right w:val="none" w:sz="0" w:space="0" w:color="auto"/>
                      </w:divBdr>
                    </w:div>
                  </w:divsChild>
                </w:div>
                <w:div w:id="1754664889">
                  <w:marLeft w:val="0"/>
                  <w:marRight w:val="0"/>
                  <w:marTop w:val="0"/>
                  <w:marBottom w:val="0"/>
                  <w:divBdr>
                    <w:top w:val="none" w:sz="0" w:space="0" w:color="auto"/>
                    <w:left w:val="none" w:sz="0" w:space="0" w:color="auto"/>
                    <w:bottom w:val="none" w:sz="0" w:space="0" w:color="auto"/>
                    <w:right w:val="none" w:sz="0" w:space="0" w:color="auto"/>
                  </w:divBdr>
                  <w:divsChild>
                    <w:div w:id="172040597">
                      <w:marLeft w:val="0"/>
                      <w:marRight w:val="0"/>
                      <w:marTop w:val="0"/>
                      <w:marBottom w:val="0"/>
                      <w:divBdr>
                        <w:top w:val="none" w:sz="0" w:space="0" w:color="auto"/>
                        <w:left w:val="none" w:sz="0" w:space="0" w:color="auto"/>
                        <w:bottom w:val="none" w:sz="0" w:space="0" w:color="auto"/>
                        <w:right w:val="none" w:sz="0" w:space="0" w:color="auto"/>
                      </w:divBdr>
                    </w:div>
                  </w:divsChild>
                </w:div>
                <w:div w:id="1270822139">
                  <w:marLeft w:val="0"/>
                  <w:marRight w:val="0"/>
                  <w:marTop w:val="0"/>
                  <w:marBottom w:val="0"/>
                  <w:divBdr>
                    <w:top w:val="none" w:sz="0" w:space="0" w:color="auto"/>
                    <w:left w:val="none" w:sz="0" w:space="0" w:color="auto"/>
                    <w:bottom w:val="none" w:sz="0" w:space="0" w:color="auto"/>
                    <w:right w:val="none" w:sz="0" w:space="0" w:color="auto"/>
                  </w:divBdr>
                  <w:divsChild>
                    <w:div w:id="1208951245">
                      <w:marLeft w:val="0"/>
                      <w:marRight w:val="0"/>
                      <w:marTop w:val="0"/>
                      <w:marBottom w:val="0"/>
                      <w:divBdr>
                        <w:top w:val="none" w:sz="0" w:space="0" w:color="auto"/>
                        <w:left w:val="none" w:sz="0" w:space="0" w:color="auto"/>
                        <w:bottom w:val="none" w:sz="0" w:space="0" w:color="auto"/>
                        <w:right w:val="none" w:sz="0" w:space="0" w:color="auto"/>
                      </w:divBdr>
                    </w:div>
                  </w:divsChild>
                </w:div>
                <w:div w:id="1321815108">
                  <w:marLeft w:val="0"/>
                  <w:marRight w:val="0"/>
                  <w:marTop w:val="0"/>
                  <w:marBottom w:val="0"/>
                  <w:divBdr>
                    <w:top w:val="none" w:sz="0" w:space="0" w:color="auto"/>
                    <w:left w:val="none" w:sz="0" w:space="0" w:color="auto"/>
                    <w:bottom w:val="none" w:sz="0" w:space="0" w:color="auto"/>
                    <w:right w:val="none" w:sz="0" w:space="0" w:color="auto"/>
                  </w:divBdr>
                  <w:divsChild>
                    <w:div w:id="522715985">
                      <w:marLeft w:val="0"/>
                      <w:marRight w:val="0"/>
                      <w:marTop w:val="0"/>
                      <w:marBottom w:val="0"/>
                      <w:divBdr>
                        <w:top w:val="none" w:sz="0" w:space="0" w:color="auto"/>
                        <w:left w:val="none" w:sz="0" w:space="0" w:color="auto"/>
                        <w:bottom w:val="none" w:sz="0" w:space="0" w:color="auto"/>
                        <w:right w:val="none" w:sz="0" w:space="0" w:color="auto"/>
                      </w:divBdr>
                    </w:div>
                  </w:divsChild>
                </w:div>
                <w:div w:id="91779826">
                  <w:marLeft w:val="0"/>
                  <w:marRight w:val="0"/>
                  <w:marTop w:val="0"/>
                  <w:marBottom w:val="0"/>
                  <w:divBdr>
                    <w:top w:val="none" w:sz="0" w:space="0" w:color="auto"/>
                    <w:left w:val="none" w:sz="0" w:space="0" w:color="auto"/>
                    <w:bottom w:val="none" w:sz="0" w:space="0" w:color="auto"/>
                    <w:right w:val="none" w:sz="0" w:space="0" w:color="auto"/>
                  </w:divBdr>
                  <w:divsChild>
                    <w:div w:id="192382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982554">
          <w:marLeft w:val="0"/>
          <w:marRight w:val="0"/>
          <w:marTop w:val="0"/>
          <w:marBottom w:val="0"/>
          <w:divBdr>
            <w:top w:val="none" w:sz="0" w:space="0" w:color="auto"/>
            <w:left w:val="none" w:sz="0" w:space="0" w:color="auto"/>
            <w:bottom w:val="none" w:sz="0" w:space="0" w:color="auto"/>
            <w:right w:val="none" w:sz="0" w:space="0" w:color="auto"/>
          </w:divBdr>
          <w:divsChild>
            <w:div w:id="943536830">
              <w:marLeft w:val="0"/>
              <w:marRight w:val="0"/>
              <w:marTop w:val="0"/>
              <w:marBottom w:val="0"/>
              <w:divBdr>
                <w:top w:val="none" w:sz="0" w:space="0" w:color="auto"/>
                <w:left w:val="none" w:sz="0" w:space="0" w:color="auto"/>
                <w:bottom w:val="none" w:sz="0" w:space="0" w:color="auto"/>
                <w:right w:val="none" w:sz="0" w:space="0" w:color="auto"/>
              </w:divBdr>
            </w:div>
            <w:div w:id="708409437">
              <w:marLeft w:val="0"/>
              <w:marRight w:val="0"/>
              <w:marTop w:val="0"/>
              <w:marBottom w:val="0"/>
              <w:divBdr>
                <w:top w:val="none" w:sz="0" w:space="0" w:color="auto"/>
                <w:left w:val="none" w:sz="0" w:space="0" w:color="auto"/>
                <w:bottom w:val="none" w:sz="0" w:space="0" w:color="auto"/>
                <w:right w:val="none" w:sz="0" w:space="0" w:color="auto"/>
              </w:divBdr>
            </w:div>
            <w:div w:id="1038318322">
              <w:marLeft w:val="0"/>
              <w:marRight w:val="0"/>
              <w:marTop w:val="0"/>
              <w:marBottom w:val="0"/>
              <w:divBdr>
                <w:top w:val="none" w:sz="0" w:space="0" w:color="auto"/>
                <w:left w:val="none" w:sz="0" w:space="0" w:color="auto"/>
                <w:bottom w:val="none" w:sz="0" w:space="0" w:color="auto"/>
                <w:right w:val="none" w:sz="0" w:space="0" w:color="auto"/>
              </w:divBdr>
            </w:div>
            <w:div w:id="87087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25634">
      <w:bodyDiv w:val="1"/>
      <w:marLeft w:val="0"/>
      <w:marRight w:val="0"/>
      <w:marTop w:val="0"/>
      <w:marBottom w:val="0"/>
      <w:divBdr>
        <w:top w:val="none" w:sz="0" w:space="0" w:color="auto"/>
        <w:left w:val="none" w:sz="0" w:space="0" w:color="auto"/>
        <w:bottom w:val="none" w:sz="0" w:space="0" w:color="auto"/>
        <w:right w:val="none" w:sz="0" w:space="0" w:color="auto"/>
      </w:divBdr>
    </w:div>
    <w:div w:id="1874464192">
      <w:bodyDiv w:val="1"/>
      <w:marLeft w:val="0"/>
      <w:marRight w:val="0"/>
      <w:marTop w:val="0"/>
      <w:marBottom w:val="0"/>
      <w:divBdr>
        <w:top w:val="none" w:sz="0" w:space="0" w:color="auto"/>
        <w:left w:val="none" w:sz="0" w:space="0" w:color="auto"/>
        <w:bottom w:val="none" w:sz="0" w:space="0" w:color="auto"/>
        <w:right w:val="none" w:sz="0" w:space="0" w:color="auto"/>
      </w:divBdr>
    </w:div>
    <w:div w:id="1896308262">
      <w:bodyDiv w:val="1"/>
      <w:marLeft w:val="0"/>
      <w:marRight w:val="0"/>
      <w:marTop w:val="0"/>
      <w:marBottom w:val="0"/>
      <w:divBdr>
        <w:top w:val="none" w:sz="0" w:space="0" w:color="auto"/>
        <w:left w:val="none" w:sz="0" w:space="0" w:color="auto"/>
        <w:bottom w:val="none" w:sz="0" w:space="0" w:color="auto"/>
        <w:right w:val="none" w:sz="0" w:space="0" w:color="auto"/>
      </w:divBdr>
    </w:div>
    <w:div w:id="1897619054">
      <w:bodyDiv w:val="1"/>
      <w:marLeft w:val="0"/>
      <w:marRight w:val="0"/>
      <w:marTop w:val="0"/>
      <w:marBottom w:val="0"/>
      <w:divBdr>
        <w:top w:val="none" w:sz="0" w:space="0" w:color="auto"/>
        <w:left w:val="none" w:sz="0" w:space="0" w:color="auto"/>
        <w:bottom w:val="none" w:sz="0" w:space="0" w:color="auto"/>
        <w:right w:val="none" w:sz="0" w:space="0" w:color="auto"/>
      </w:divBdr>
    </w:div>
    <w:div w:id="1903636541">
      <w:bodyDiv w:val="1"/>
      <w:marLeft w:val="0"/>
      <w:marRight w:val="0"/>
      <w:marTop w:val="0"/>
      <w:marBottom w:val="0"/>
      <w:divBdr>
        <w:top w:val="none" w:sz="0" w:space="0" w:color="auto"/>
        <w:left w:val="none" w:sz="0" w:space="0" w:color="auto"/>
        <w:bottom w:val="none" w:sz="0" w:space="0" w:color="auto"/>
        <w:right w:val="none" w:sz="0" w:space="0" w:color="auto"/>
      </w:divBdr>
    </w:div>
    <w:div w:id="2003192433">
      <w:bodyDiv w:val="1"/>
      <w:marLeft w:val="0"/>
      <w:marRight w:val="0"/>
      <w:marTop w:val="0"/>
      <w:marBottom w:val="0"/>
      <w:divBdr>
        <w:top w:val="none" w:sz="0" w:space="0" w:color="auto"/>
        <w:left w:val="none" w:sz="0" w:space="0" w:color="auto"/>
        <w:bottom w:val="none" w:sz="0" w:space="0" w:color="auto"/>
        <w:right w:val="none" w:sz="0" w:space="0" w:color="auto"/>
      </w:divBdr>
    </w:div>
    <w:div w:id="2025399372">
      <w:bodyDiv w:val="1"/>
      <w:marLeft w:val="0"/>
      <w:marRight w:val="0"/>
      <w:marTop w:val="0"/>
      <w:marBottom w:val="0"/>
      <w:divBdr>
        <w:top w:val="none" w:sz="0" w:space="0" w:color="auto"/>
        <w:left w:val="none" w:sz="0" w:space="0" w:color="auto"/>
        <w:bottom w:val="none" w:sz="0" w:space="0" w:color="auto"/>
        <w:right w:val="none" w:sz="0" w:space="0" w:color="auto"/>
      </w:divBdr>
    </w:div>
    <w:div w:id="2070836748">
      <w:bodyDiv w:val="1"/>
      <w:marLeft w:val="0"/>
      <w:marRight w:val="0"/>
      <w:marTop w:val="0"/>
      <w:marBottom w:val="0"/>
      <w:divBdr>
        <w:top w:val="none" w:sz="0" w:space="0" w:color="auto"/>
        <w:left w:val="none" w:sz="0" w:space="0" w:color="auto"/>
        <w:bottom w:val="none" w:sz="0" w:space="0" w:color="auto"/>
        <w:right w:val="none" w:sz="0" w:space="0" w:color="auto"/>
      </w:divBdr>
    </w:div>
    <w:div w:id="2090619516">
      <w:bodyDiv w:val="1"/>
      <w:marLeft w:val="0"/>
      <w:marRight w:val="0"/>
      <w:marTop w:val="0"/>
      <w:marBottom w:val="0"/>
      <w:divBdr>
        <w:top w:val="none" w:sz="0" w:space="0" w:color="auto"/>
        <w:left w:val="none" w:sz="0" w:space="0" w:color="auto"/>
        <w:bottom w:val="none" w:sz="0" w:space="0" w:color="auto"/>
        <w:right w:val="none" w:sz="0" w:space="0" w:color="auto"/>
      </w:divBdr>
    </w:div>
    <w:div w:id="213359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tformazakupowa.pl/pn/nozdrzec" TargetMode="External"/><Relationship Id="rId3" Type="http://schemas.openxmlformats.org/officeDocument/2006/relationships/customXml" Target="../customXml/item3.xml"/><Relationship Id="rId21" Type="http://schemas.openxmlformats.org/officeDocument/2006/relationships/hyperlink" Target="https://docs.google.com/document/d/1SeGipoISZzhgZ-dXiyupE6M11fAFcqE-iUTMFwSL5UQ/edit?tab=t.0"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spd.uzp.gov.pl/filter?lang=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zetargi@nozdrzec.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formazakupowa.pl/transakcja/1102400"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platformazakupowa.pl/strona/1-regulamin"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przetargi@nozdrzec.pl" TargetMode="External"/><Relationship Id="rId30"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9155D6A1701845ABDAE0B08970766B" ma:contentTypeVersion="19" ma:contentTypeDescription="Utwórz nowy dokument." ma:contentTypeScope="" ma:versionID="576118477880c24145c8439a12bec512">
  <xsd:schema xmlns:xsd="http://www.w3.org/2001/XMLSchema" xmlns:xs="http://www.w3.org/2001/XMLSchema" xmlns:p="http://schemas.microsoft.com/office/2006/metadata/properties" xmlns:ns1="http://schemas.microsoft.com/sharepoint/v3" xmlns:ns2="2b4fec8c-6342-430f-9a53-83f3fffa3636" xmlns:ns3="bfe272d8-a745-4fb0-866f-93206725bc4c" targetNamespace="http://schemas.microsoft.com/office/2006/metadata/properties" ma:root="true" ma:fieldsID="a3c5152bbbad307b82b6276b5663ebfe" ns1:_="" ns2:_="" ns3:_="">
    <xsd:import namespace="http://schemas.microsoft.com/sharepoint/v3"/>
    <xsd:import namespace="2b4fec8c-6342-430f-9a53-83f3fffa3636"/>
    <xsd:import namespace="bfe272d8-a745-4fb0-866f-93206725bc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e272d8-a745-4fb0-866f-93206725bc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fe272d8-a745-4fb0-866f-93206725bc4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TaxCatchAll xmlns="2b4fec8c-6342-430f-9a53-83f3fffa363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DB47B-E620-44F3-B910-C195889AA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4fec8c-6342-430f-9a53-83f3fffa3636"/>
    <ds:schemaRef ds:uri="bfe272d8-a745-4fb0-866f-93206725b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F3395-5AB6-4DE5-9172-FF921468F9F8}">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fe272d8-a745-4fb0-866f-93206725bc4c"/>
    <ds:schemaRef ds:uri="2b4fec8c-6342-430f-9a53-83f3fffa3636"/>
    <ds:schemaRef ds:uri="http://www.w3.org/XML/1998/namespace"/>
    <ds:schemaRef ds:uri="http://purl.org/dc/dcmitype/"/>
  </ds:schemaRefs>
</ds:datastoreItem>
</file>

<file path=customXml/itemProps3.xml><?xml version="1.0" encoding="utf-8"?>
<ds:datastoreItem xmlns:ds="http://schemas.openxmlformats.org/officeDocument/2006/customXml" ds:itemID="{426B6203-43A1-446D-9DE0-364BB33DC9C4}">
  <ds:schemaRefs>
    <ds:schemaRef ds:uri="http://schemas.microsoft.com/sharepoint/v3/contenttype/forms"/>
  </ds:schemaRefs>
</ds:datastoreItem>
</file>

<file path=customXml/itemProps4.xml><?xml version="1.0" encoding="utf-8"?>
<ds:datastoreItem xmlns:ds="http://schemas.openxmlformats.org/officeDocument/2006/customXml" ds:itemID="{68F7A106-C0F0-42E3-8F4E-C69496B42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61</Pages>
  <Words>15338</Words>
  <Characters>92028</Characters>
  <Application>Microsoft Office Word</Application>
  <DocSecurity>0</DocSecurity>
  <Lines>766</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Krawczyk</dc:creator>
  <cp:keywords/>
  <dc:description/>
  <cp:lastModifiedBy>Ewelina Bąk</cp:lastModifiedBy>
  <cp:revision>5</cp:revision>
  <cp:lastPrinted>2025-05-06T08:13:00Z</cp:lastPrinted>
  <dcterms:created xsi:type="dcterms:W3CDTF">2025-05-29T06:55:00Z</dcterms:created>
  <dcterms:modified xsi:type="dcterms:W3CDTF">2025-05-29T08:40:00Z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0x010100399155D6A1701845ABDAE0B08970766B</vt:lpwstr>
  </property>
  <property fmtid="{D5CDD505-2E9C-101B-9397-08002B2CF9AE}" pid="3" name="MediaServiceImageTags">
    <vt:lpwstr/>
  </property>
</Properties>
</file>