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2949C" w14:textId="18158EBD" w:rsidR="003C3B52" w:rsidRPr="00C44AAA" w:rsidRDefault="003C3B52" w:rsidP="00956FC7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4AAA">
        <w:rPr>
          <w:rFonts w:ascii="Times New Roman" w:hAnsi="Times New Roman"/>
          <w:b/>
          <w:bCs/>
          <w:sz w:val="24"/>
          <w:szCs w:val="24"/>
        </w:rPr>
        <w:t>HARMONOGRAM RZECZOWO-FINASOWY REALIZACJI ZADANIA INWESTYCYJNEGO</w:t>
      </w:r>
    </w:p>
    <w:p w14:paraId="032DDDAB" w14:textId="6401CCFA" w:rsidR="009E1B78" w:rsidRPr="00C44AAA" w:rsidRDefault="009E1B78" w:rsidP="00C44AAA">
      <w:pPr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 w:rsidRPr="00C44AAA">
        <w:rPr>
          <w:rFonts w:ascii="Times New Roman" w:hAnsi="Times New Roman"/>
          <w:sz w:val="24"/>
          <w:szCs w:val="24"/>
        </w:rPr>
        <w:t xml:space="preserve">Składając </w:t>
      </w:r>
      <w:r w:rsidR="00C44AAA" w:rsidRPr="00C44AAA">
        <w:rPr>
          <w:rFonts w:ascii="Times New Roman" w:hAnsi="Times New Roman"/>
          <w:sz w:val="24"/>
          <w:szCs w:val="24"/>
        </w:rPr>
        <w:t>Przystępując do udziału w postępowaniu o udzielenie zamówienia publicznego prowadzonego</w:t>
      </w:r>
      <w:r w:rsidR="00C44AAA">
        <w:rPr>
          <w:rFonts w:ascii="Times New Roman" w:hAnsi="Times New Roman"/>
          <w:sz w:val="24"/>
          <w:szCs w:val="24"/>
        </w:rPr>
        <w:t xml:space="preserve"> </w:t>
      </w:r>
      <w:r w:rsidR="00C44AAA" w:rsidRPr="00C44AAA">
        <w:rPr>
          <w:rFonts w:ascii="Times New Roman" w:hAnsi="Times New Roman"/>
          <w:sz w:val="24"/>
          <w:szCs w:val="24"/>
        </w:rPr>
        <w:t xml:space="preserve">w trybie podstawowym, na podst. art. 275 pkt. 1 ustawy z dnia 11 września 2019 r. Prawo zamówień publicznych (Dz. U. z 2024 r. poz. 1320 z </w:t>
      </w:r>
      <w:proofErr w:type="spellStart"/>
      <w:r w:rsidR="00C44AAA" w:rsidRPr="00C44AAA">
        <w:rPr>
          <w:rFonts w:ascii="Times New Roman" w:hAnsi="Times New Roman"/>
          <w:sz w:val="24"/>
          <w:szCs w:val="24"/>
        </w:rPr>
        <w:t>późn</w:t>
      </w:r>
      <w:proofErr w:type="spellEnd"/>
      <w:r w:rsidR="00C44AAA" w:rsidRPr="00C44AAA">
        <w:rPr>
          <w:rFonts w:ascii="Times New Roman" w:hAnsi="Times New Roman"/>
          <w:sz w:val="24"/>
          <w:szCs w:val="24"/>
        </w:rPr>
        <w:t xml:space="preserve">. zm.) pn. </w:t>
      </w:r>
      <w:r w:rsidR="00C44AAA" w:rsidRPr="00C44AAA">
        <w:rPr>
          <w:rFonts w:ascii="Times New Roman" w:hAnsi="Times New Roman"/>
          <w:i/>
          <w:iCs/>
          <w:sz w:val="24"/>
          <w:szCs w:val="24"/>
        </w:rPr>
        <w:t>Budowa budynku garażowego dla potrzeb Ochotniczej Straży Pożarnej w Hłudnie</w:t>
      </w:r>
      <w:r w:rsidR="00C44AAA" w:rsidRPr="00C44AAA">
        <w:rPr>
          <w:rFonts w:ascii="Times New Roman" w:hAnsi="Times New Roman"/>
          <w:sz w:val="24"/>
          <w:szCs w:val="24"/>
        </w:rPr>
        <w:t>, przedkładam zgodnie</w:t>
      </w:r>
      <w:r w:rsidR="00C44AAA">
        <w:rPr>
          <w:rFonts w:ascii="Times New Roman" w:hAnsi="Times New Roman"/>
          <w:sz w:val="24"/>
          <w:szCs w:val="24"/>
        </w:rPr>
        <w:t xml:space="preserve"> </w:t>
      </w:r>
      <w:r w:rsidR="00C44AAA" w:rsidRPr="00C44AAA">
        <w:rPr>
          <w:rFonts w:ascii="Times New Roman" w:hAnsi="Times New Roman"/>
          <w:sz w:val="24"/>
          <w:szCs w:val="24"/>
        </w:rPr>
        <w:t>z warunkami określonymi w Specyfikacji Warunków Zamówienia</w:t>
      </w:r>
      <w:r w:rsidR="00C44AAA">
        <w:rPr>
          <w:rFonts w:ascii="Times New Roman" w:hAnsi="Times New Roman"/>
          <w:sz w:val="24"/>
          <w:szCs w:val="24"/>
        </w:rPr>
        <w:t>,</w:t>
      </w:r>
      <w:r w:rsidRPr="00C44AAA">
        <w:rPr>
          <w:rFonts w:ascii="Times New Roman" w:hAnsi="Times New Roman"/>
          <w:sz w:val="24"/>
          <w:szCs w:val="24"/>
        </w:rPr>
        <w:t xml:space="preserve"> </w:t>
      </w:r>
      <w:r w:rsidR="00912086" w:rsidRPr="00C44AAA">
        <w:rPr>
          <w:rFonts w:ascii="Times New Roman" w:hAnsi="Times New Roman"/>
          <w:sz w:val="24"/>
          <w:szCs w:val="24"/>
        </w:rPr>
        <w:t xml:space="preserve">uproszczony </w:t>
      </w:r>
      <w:r w:rsidRPr="00C44AAA">
        <w:rPr>
          <w:rFonts w:ascii="Times New Roman" w:hAnsi="Times New Roman"/>
          <w:sz w:val="24"/>
          <w:szCs w:val="24"/>
        </w:rPr>
        <w:t>harmonogram rzeczowo-finansowy realizacji zadania inwestycyjnego:</w:t>
      </w:r>
    </w:p>
    <w:tbl>
      <w:tblPr>
        <w:tblW w:w="135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5103"/>
        <w:gridCol w:w="1843"/>
        <w:gridCol w:w="1417"/>
        <w:gridCol w:w="1276"/>
        <w:gridCol w:w="1417"/>
      </w:tblGrid>
      <w:tr w:rsidR="002E0FFD" w:rsidRPr="00C44AAA" w14:paraId="575CB89F" w14:textId="77777777" w:rsidTr="009E1B78">
        <w:trPr>
          <w:trHeight w:val="876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BB08F7B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Etap realizacji zadania inwestycyjnego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6F7D5A77" w14:textId="3340E694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Szczegółowy opis planowanego zakresu prac i robót budowlanych w danym etapie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7047FF1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Termin realizacji (w mies. od zawarcia umowy)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2AD0C01" w14:textId="65949AB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(w zł)</w:t>
            </w:r>
            <w:r w:rsidR="00F66275" w:rsidRPr="00C44AAA"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footnoteReference w:id="1"/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3B258D6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Podatek VAT (w zł)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C06AE61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 (w zł)</w:t>
            </w:r>
          </w:p>
        </w:tc>
      </w:tr>
      <w:tr w:rsidR="002E0FFD" w:rsidRPr="00C44AAA" w14:paraId="468D48D3" w14:textId="77777777" w:rsidTr="009E1B78">
        <w:trPr>
          <w:trHeight w:val="588"/>
        </w:trPr>
        <w:tc>
          <w:tcPr>
            <w:tcW w:w="25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8F7E" w14:textId="0A323D02" w:rsidR="002E0FFD" w:rsidRPr="00C44AAA" w:rsidRDefault="001C347E" w:rsidP="002E0F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Etap I</w:t>
            </w: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– </w:t>
            </w:r>
            <w:r w:rsidR="00C44AAA" w:rsidRPr="00C44AA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Budowa budynku garażowego dla potrzeb Ochotniczej Straży Pożarnej</w:t>
            </w:r>
            <w:r w:rsidR="00C44AA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br/>
            </w:r>
            <w:r w:rsidR="00C44AAA" w:rsidRPr="00C44AA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w Hłudnie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4A58C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FBE5A" w14:textId="4F30EFEA" w:rsidR="002E0FFD" w:rsidRPr="00C44AAA" w:rsidRDefault="00C44AAA" w:rsidP="001C3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68260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6421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23C39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E0FFD" w:rsidRPr="00C44AAA" w14:paraId="675737F9" w14:textId="77777777" w:rsidTr="009E1B78">
        <w:trPr>
          <w:trHeight w:val="58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92A1" w14:textId="1D7ECBC7" w:rsidR="002E0FFD" w:rsidRPr="00C44AAA" w:rsidRDefault="001C347E" w:rsidP="002E0F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Etap II</w:t>
            </w: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– </w:t>
            </w:r>
            <w:r w:rsidR="00C44AAA" w:rsidRPr="00C44AAA">
              <w:rPr>
                <w:rFonts w:ascii="Times New Roman" w:hAnsi="Times New Roman"/>
                <w:i/>
                <w:iCs/>
                <w:sz w:val="24"/>
                <w:szCs w:val="24"/>
              </w:rPr>
              <w:t>Budowa budynku garażowego dla potrzeb Ochotniczej Straży Pożarnej</w:t>
            </w:r>
            <w:r w:rsidR="00C44AA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="00C44AAA" w:rsidRPr="00C44AAA">
              <w:rPr>
                <w:rFonts w:ascii="Times New Roman" w:hAnsi="Times New Roman"/>
                <w:i/>
                <w:iCs/>
                <w:sz w:val="24"/>
                <w:szCs w:val="24"/>
              </w:rPr>
              <w:t>w Hłudnie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90B5E" w14:textId="77777777" w:rsidR="002E0FFD" w:rsidRPr="00C44AAA" w:rsidRDefault="002E0FFD" w:rsidP="002E0F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1008" w14:textId="23B86AD3" w:rsidR="002E0FFD" w:rsidRPr="00C44AAA" w:rsidRDefault="00C44AAA" w:rsidP="001C3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1D88C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D644E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DB7F6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E0FFD" w:rsidRPr="00C44AAA" w14:paraId="6DBC92DE" w14:textId="77777777" w:rsidTr="00FC6810">
        <w:trPr>
          <w:trHeight w:val="300"/>
        </w:trPr>
        <w:tc>
          <w:tcPr>
            <w:tcW w:w="94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0B42F8" w14:textId="77777777" w:rsidR="002E0FFD" w:rsidRPr="00C44AAA" w:rsidRDefault="002E0FFD" w:rsidP="00FC68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4F312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DBE3F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86661" w14:textId="77777777" w:rsidR="002E0FFD" w:rsidRPr="00C44AAA" w:rsidRDefault="002E0FFD" w:rsidP="002E0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4A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3C8BFF41" w14:textId="6A655B98" w:rsidR="00A27EFE" w:rsidRPr="00C44AAA" w:rsidRDefault="009E1B78" w:rsidP="00A27EFE">
      <w:pPr>
        <w:spacing w:before="240" w:after="0"/>
        <w:ind w:right="-141"/>
        <w:jc w:val="both"/>
        <w:rPr>
          <w:rFonts w:ascii="Times New Roman" w:hAnsi="Times New Roman"/>
          <w:b/>
          <w:bCs/>
          <w:sz w:val="24"/>
          <w:szCs w:val="24"/>
        </w:rPr>
      </w:pPr>
      <w:r w:rsidRPr="00C44AAA">
        <w:rPr>
          <w:rFonts w:ascii="Times New Roman" w:hAnsi="Times New Roman"/>
          <w:b/>
          <w:bCs/>
          <w:sz w:val="24"/>
          <w:szCs w:val="24"/>
        </w:rPr>
        <w:t>U</w:t>
      </w:r>
      <w:r w:rsidR="00A27EFE" w:rsidRPr="00C44AAA">
        <w:rPr>
          <w:rFonts w:ascii="Times New Roman" w:hAnsi="Times New Roman"/>
          <w:b/>
          <w:bCs/>
          <w:sz w:val="24"/>
          <w:szCs w:val="24"/>
        </w:rPr>
        <w:t>waga!</w:t>
      </w:r>
    </w:p>
    <w:p w14:paraId="37BA9C2F" w14:textId="706E70E2" w:rsidR="004F1248" w:rsidRPr="00C44AAA" w:rsidRDefault="001D308D" w:rsidP="00532124">
      <w:pPr>
        <w:pStyle w:val="Akapitzlist"/>
        <w:numPr>
          <w:ilvl w:val="0"/>
          <w:numId w:val="4"/>
        </w:numPr>
        <w:spacing w:after="0"/>
        <w:ind w:right="-141"/>
        <w:jc w:val="both"/>
        <w:rPr>
          <w:rFonts w:ascii="Times New Roman" w:hAnsi="Times New Roman"/>
          <w:b/>
          <w:bCs/>
          <w:sz w:val="24"/>
          <w:szCs w:val="24"/>
        </w:rPr>
      </w:pPr>
      <w:r w:rsidRPr="00C44AAA">
        <w:rPr>
          <w:rFonts w:ascii="Times New Roman" w:hAnsi="Times New Roman"/>
          <w:b/>
          <w:bCs/>
          <w:sz w:val="24"/>
          <w:szCs w:val="24"/>
        </w:rPr>
        <w:t>Szczegółowy o</w:t>
      </w:r>
      <w:r w:rsidR="00C22CDD" w:rsidRPr="00C44AAA">
        <w:rPr>
          <w:rFonts w:ascii="Times New Roman" w:hAnsi="Times New Roman"/>
          <w:b/>
          <w:bCs/>
          <w:sz w:val="24"/>
          <w:szCs w:val="24"/>
        </w:rPr>
        <w:t xml:space="preserve">pis planowanego zakresu prac i robót dla każdego etapu należy wykonać </w:t>
      </w:r>
      <w:r w:rsidR="00322657" w:rsidRPr="00C44AAA">
        <w:rPr>
          <w:rFonts w:ascii="Times New Roman" w:hAnsi="Times New Roman"/>
          <w:b/>
          <w:bCs/>
          <w:sz w:val="24"/>
          <w:szCs w:val="24"/>
        </w:rPr>
        <w:t>na podstawie</w:t>
      </w:r>
      <w:r w:rsidR="00C22CDD" w:rsidRPr="00C44A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4A3" w:rsidRPr="00C44AAA">
        <w:rPr>
          <w:rFonts w:ascii="Times New Roman" w:hAnsi="Times New Roman"/>
          <w:b/>
          <w:bCs/>
          <w:sz w:val="24"/>
          <w:szCs w:val="24"/>
        </w:rPr>
        <w:t xml:space="preserve">dokumentacji projektowej oraz </w:t>
      </w:r>
      <w:r w:rsidR="00C22CDD" w:rsidRPr="00C44AAA">
        <w:rPr>
          <w:rFonts w:ascii="Times New Roman" w:hAnsi="Times New Roman"/>
          <w:b/>
          <w:bCs/>
          <w:sz w:val="24"/>
          <w:szCs w:val="24"/>
        </w:rPr>
        <w:t>Przedmiar</w:t>
      </w:r>
      <w:r w:rsidR="009636FD" w:rsidRPr="00C44AAA">
        <w:rPr>
          <w:rFonts w:ascii="Times New Roman" w:hAnsi="Times New Roman"/>
          <w:b/>
          <w:bCs/>
          <w:sz w:val="24"/>
          <w:szCs w:val="24"/>
        </w:rPr>
        <w:t>ów</w:t>
      </w:r>
      <w:r w:rsidR="00C22CDD" w:rsidRPr="00C44AAA">
        <w:rPr>
          <w:rFonts w:ascii="Times New Roman" w:hAnsi="Times New Roman"/>
          <w:b/>
          <w:bCs/>
          <w:sz w:val="24"/>
          <w:szCs w:val="24"/>
        </w:rPr>
        <w:t xml:space="preserve"> robót udostępni</w:t>
      </w:r>
      <w:r w:rsidR="009636FD" w:rsidRPr="00C44AAA">
        <w:rPr>
          <w:rFonts w:ascii="Times New Roman" w:hAnsi="Times New Roman"/>
          <w:b/>
          <w:bCs/>
          <w:sz w:val="24"/>
          <w:szCs w:val="24"/>
        </w:rPr>
        <w:t>onych przez Zamawia</w:t>
      </w:r>
      <w:r w:rsidR="00F66275" w:rsidRPr="00C44AAA">
        <w:rPr>
          <w:rFonts w:ascii="Times New Roman" w:hAnsi="Times New Roman"/>
          <w:b/>
          <w:bCs/>
          <w:sz w:val="24"/>
          <w:szCs w:val="24"/>
        </w:rPr>
        <w:t>jącego. Wybór kolejności</w:t>
      </w:r>
      <w:r w:rsidR="009636FD" w:rsidRPr="00C44AAA">
        <w:rPr>
          <w:rFonts w:ascii="Times New Roman" w:hAnsi="Times New Roman"/>
          <w:b/>
          <w:bCs/>
          <w:sz w:val="24"/>
          <w:szCs w:val="24"/>
        </w:rPr>
        <w:t xml:space="preserve"> prac i podział zamówienia na </w:t>
      </w:r>
      <w:r w:rsidR="00F66275" w:rsidRPr="00C44AAA">
        <w:rPr>
          <w:rFonts w:ascii="Times New Roman" w:hAnsi="Times New Roman"/>
          <w:b/>
          <w:bCs/>
          <w:sz w:val="24"/>
          <w:szCs w:val="24"/>
        </w:rPr>
        <w:t xml:space="preserve">dwa </w:t>
      </w:r>
      <w:r w:rsidR="009636FD" w:rsidRPr="00C44AAA">
        <w:rPr>
          <w:rFonts w:ascii="Times New Roman" w:hAnsi="Times New Roman"/>
          <w:b/>
          <w:bCs/>
          <w:sz w:val="24"/>
          <w:szCs w:val="24"/>
        </w:rPr>
        <w:t>etapy powinien zostać dokonany przez Wykonawcę z dbałością o prawidłowy przebieg realizacji inwestycji i z uwzględnieniem wymagań dot</w:t>
      </w:r>
      <w:r w:rsidR="00165809" w:rsidRPr="00C44AAA">
        <w:rPr>
          <w:rFonts w:ascii="Times New Roman" w:hAnsi="Times New Roman"/>
          <w:b/>
          <w:bCs/>
          <w:sz w:val="24"/>
          <w:szCs w:val="24"/>
        </w:rPr>
        <w:t>yczących warunków finansowania.</w:t>
      </w:r>
    </w:p>
    <w:p w14:paraId="776B955D" w14:textId="6C669DA4" w:rsidR="00532124" w:rsidRPr="00C44AAA" w:rsidRDefault="009E1B78" w:rsidP="00532124">
      <w:pPr>
        <w:rPr>
          <w:rFonts w:ascii="Times New Roman" w:hAnsi="Times New Roman"/>
          <w:sz w:val="24"/>
          <w:szCs w:val="24"/>
        </w:rPr>
      </w:pPr>
      <w:r w:rsidRPr="00C44AAA">
        <w:rPr>
          <w:rFonts w:ascii="Times New Roman" w:hAnsi="Times New Roman"/>
          <w:sz w:val="24"/>
          <w:szCs w:val="24"/>
        </w:rPr>
        <w:t>........................................, dnia: .....................</w:t>
      </w:r>
      <w:r w:rsidR="00532124" w:rsidRPr="00C44AAA">
        <w:rPr>
          <w:rFonts w:ascii="Times New Roman" w:hAnsi="Times New Roman"/>
          <w:sz w:val="24"/>
          <w:szCs w:val="24"/>
        </w:rPr>
        <w:t>......................</w:t>
      </w:r>
    </w:p>
    <w:p w14:paraId="6B42186E" w14:textId="290E0F4C" w:rsidR="00532124" w:rsidRPr="00C44AAA" w:rsidRDefault="00532124" w:rsidP="00532124">
      <w:pPr>
        <w:jc w:val="right"/>
        <w:rPr>
          <w:rFonts w:ascii="Times New Roman" w:hAnsi="Times New Roman"/>
          <w:sz w:val="24"/>
          <w:szCs w:val="24"/>
        </w:rPr>
      </w:pPr>
      <w:r w:rsidRPr="00C44AAA">
        <w:rPr>
          <w:rFonts w:ascii="Times New Roman" w:hAnsi="Times New Roman"/>
          <w:sz w:val="24"/>
          <w:szCs w:val="24"/>
        </w:rPr>
        <w:t>……….</w:t>
      </w:r>
      <w:r w:rsidR="009E1B78" w:rsidRPr="00C44AAA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279E7FC7" w14:textId="5CFB8F3B" w:rsidR="009E1B78" w:rsidRPr="00C44AAA" w:rsidRDefault="009E1B78" w:rsidP="00532124">
      <w:pPr>
        <w:jc w:val="right"/>
        <w:rPr>
          <w:rFonts w:ascii="Times New Roman" w:hAnsi="Times New Roman"/>
          <w:sz w:val="24"/>
          <w:szCs w:val="24"/>
        </w:rPr>
      </w:pPr>
      <w:r w:rsidRPr="00C44AAA">
        <w:rPr>
          <w:rFonts w:ascii="Times New Roman" w:hAnsi="Times New Roman"/>
          <w:sz w:val="24"/>
          <w:szCs w:val="24"/>
        </w:rPr>
        <w:t xml:space="preserve">(podpis </w:t>
      </w:r>
      <w:r w:rsidR="00E578AE" w:rsidRPr="00C44AAA">
        <w:rPr>
          <w:rFonts w:ascii="Times New Roman" w:hAnsi="Times New Roman"/>
          <w:sz w:val="24"/>
          <w:szCs w:val="24"/>
        </w:rPr>
        <w:t>elektroniczny</w:t>
      </w:r>
      <w:r w:rsidRPr="00C44AAA">
        <w:rPr>
          <w:rFonts w:ascii="Times New Roman" w:hAnsi="Times New Roman"/>
          <w:sz w:val="24"/>
          <w:szCs w:val="24"/>
        </w:rPr>
        <w:t>)</w:t>
      </w:r>
    </w:p>
    <w:sectPr w:rsidR="009E1B78" w:rsidRPr="00C44AAA" w:rsidSect="004F000E">
      <w:headerReference w:type="default" r:id="rId8"/>
      <w:pgSz w:w="16838" w:h="11906" w:orient="landscape"/>
      <w:pgMar w:top="1276" w:right="1954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DED8" w14:textId="77777777" w:rsidR="00D648FB" w:rsidRDefault="00D648FB" w:rsidP="005B1DAD">
      <w:pPr>
        <w:spacing w:after="0" w:line="240" w:lineRule="auto"/>
      </w:pPr>
      <w:r>
        <w:separator/>
      </w:r>
    </w:p>
  </w:endnote>
  <w:endnote w:type="continuationSeparator" w:id="0">
    <w:p w14:paraId="3B0094E5" w14:textId="77777777" w:rsidR="00D648FB" w:rsidRDefault="00D648FB" w:rsidP="005B1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9D4B9" w14:textId="77777777" w:rsidR="00D648FB" w:rsidRDefault="00D648FB" w:rsidP="005B1DAD">
      <w:pPr>
        <w:spacing w:after="0" w:line="240" w:lineRule="auto"/>
      </w:pPr>
      <w:r>
        <w:separator/>
      </w:r>
    </w:p>
  </w:footnote>
  <w:footnote w:type="continuationSeparator" w:id="0">
    <w:p w14:paraId="51F5E0CB" w14:textId="77777777" w:rsidR="00D648FB" w:rsidRDefault="00D648FB" w:rsidP="005B1DAD">
      <w:pPr>
        <w:spacing w:after="0" w:line="240" w:lineRule="auto"/>
      </w:pPr>
      <w:r>
        <w:continuationSeparator/>
      </w:r>
    </w:p>
  </w:footnote>
  <w:footnote w:id="1">
    <w:p w14:paraId="11003972" w14:textId="0AE8CFC8" w:rsidR="00F66275" w:rsidRPr="00F32F1A" w:rsidRDefault="00F66275">
      <w:pPr>
        <w:pStyle w:val="Tekstprzypisudolnego"/>
        <w:rPr>
          <w:rFonts w:ascii="Times New Roman" w:hAnsi="Times New Roman"/>
          <w:b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4C6F" w14:textId="77777777" w:rsidR="00956FC7" w:rsidRPr="00CA296B" w:rsidRDefault="00956FC7" w:rsidP="00EB6D2D">
    <w:pPr>
      <w:pBdr>
        <w:bottom w:val="single" w:sz="6" w:space="0" w:color="auto"/>
      </w:pBdr>
      <w:tabs>
        <w:tab w:val="left" w:pos="2655"/>
        <w:tab w:val="center" w:pos="4536"/>
      </w:tabs>
      <w:spacing w:after="0" w:line="240" w:lineRule="auto"/>
      <w:ind w:left="-142" w:right="-375" w:hanging="142"/>
      <w:jc w:val="center"/>
      <w:rPr>
        <w:rFonts w:ascii="Times New Roman" w:eastAsia="Times New Roman" w:hAnsi="Times New Roman"/>
        <w:b/>
        <w:bCs/>
        <w:sz w:val="20"/>
        <w:szCs w:val="20"/>
        <w:lang w:eastAsia="pl-PL"/>
      </w:rPr>
    </w:pPr>
  </w:p>
  <w:p w14:paraId="24ED1278" w14:textId="77864A8B" w:rsidR="00956FC7" w:rsidRPr="00CA296B" w:rsidRDefault="00956FC7" w:rsidP="00EB6D2D">
    <w:pPr>
      <w:pBdr>
        <w:bottom w:val="single" w:sz="6" w:space="0" w:color="auto"/>
      </w:pBdr>
      <w:tabs>
        <w:tab w:val="left" w:pos="2655"/>
        <w:tab w:val="center" w:pos="4536"/>
      </w:tabs>
      <w:spacing w:after="0" w:line="240" w:lineRule="auto"/>
      <w:ind w:left="-142" w:right="-375" w:hanging="142"/>
      <w:jc w:val="right"/>
      <w:rPr>
        <w:rFonts w:ascii="Times New Roman" w:eastAsia="Times New Roman" w:hAnsi="Times New Roman"/>
        <w:i/>
        <w:iCs/>
        <w:sz w:val="18"/>
        <w:szCs w:val="18"/>
        <w:lang w:eastAsia="pl-PL"/>
      </w:rPr>
    </w:pPr>
    <w:r w:rsidRPr="00CA296B">
      <w:rPr>
        <w:rFonts w:ascii="Times New Roman" w:eastAsia="Times New Roman" w:hAnsi="Times New Roman"/>
        <w:i/>
        <w:iCs/>
        <w:sz w:val="18"/>
        <w:szCs w:val="18"/>
        <w:lang w:eastAsia="pl-PL"/>
      </w:rPr>
      <w:t xml:space="preserve">Zał. Nr </w:t>
    </w:r>
    <w:r w:rsidR="00C44AAA">
      <w:rPr>
        <w:rFonts w:ascii="Times New Roman" w:eastAsia="Times New Roman" w:hAnsi="Times New Roman"/>
        <w:i/>
        <w:iCs/>
        <w:sz w:val="18"/>
        <w:szCs w:val="18"/>
        <w:lang w:eastAsia="pl-PL"/>
      </w:rPr>
      <w:t xml:space="preserve">9 </w:t>
    </w:r>
    <w:r w:rsidR="00C44AAA" w:rsidRPr="00C44AAA">
      <w:rPr>
        <w:rFonts w:ascii="Times New Roman" w:eastAsia="Times New Roman" w:hAnsi="Times New Roman"/>
        <w:i/>
        <w:iCs/>
        <w:sz w:val="18"/>
        <w:szCs w:val="18"/>
        <w:lang w:eastAsia="pl-PL"/>
      </w:rPr>
      <w:t>Harmonogram rzeczowo – finansowy realizacji zadania inwestycyjnego</w:t>
    </w:r>
  </w:p>
  <w:p w14:paraId="6E6EC58D" w14:textId="5FD6F19D" w:rsidR="005B1DAD" w:rsidRPr="00956FC7" w:rsidRDefault="005B1DAD" w:rsidP="00956F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55947"/>
    <w:multiLevelType w:val="hybridMultilevel"/>
    <w:tmpl w:val="CBF060FA"/>
    <w:lvl w:ilvl="0" w:tplc="CF127F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B2836"/>
    <w:multiLevelType w:val="hybridMultilevel"/>
    <w:tmpl w:val="F0908936"/>
    <w:lvl w:ilvl="0" w:tplc="BD447C1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128FD"/>
    <w:multiLevelType w:val="hybridMultilevel"/>
    <w:tmpl w:val="D42889FE"/>
    <w:lvl w:ilvl="0" w:tplc="9E6288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64ACE"/>
    <w:multiLevelType w:val="hybridMultilevel"/>
    <w:tmpl w:val="1CE861F0"/>
    <w:lvl w:ilvl="0" w:tplc="5148979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237270">
    <w:abstractNumId w:val="1"/>
  </w:num>
  <w:num w:numId="2" w16cid:durableId="1137920162">
    <w:abstractNumId w:val="2"/>
  </w:num>
  <w:num w:numId="3" w16cid:durableId="859709299">
    <w:abstractNumId w:val="3"/>
  </w:num>
  <w:num w:numId="4" w16cid:durableId="1045444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2"/>
    <w:rsid w:val="0004645B"/>
    <w:rsid w:val="00164E06"/>
    <w:rsid w:val="00165809"/>
    <w:rsid w:val="00180A29"/>
    <w:rsid w:val="001C347E"/>
    <w:rsid w:val="001D308D"/>
    <w:rsid w:val="001E513C"/>
    <w:rsid w:val="002729AE"/>
    <w:rsid w:val="002834DD"/>
    <w:rsid w:val="002C6695"/>
    <w:rsid w:val="002E0FFD"/>
    <w:rsid w:val="00320925"/>
    <w:rsid w:val="00322657"/>
    <w:rsid w:val="003644C7"/>
    <w:rsid w:val="00377198"/>
    <w:rsid w:val="003A3561"/>
    <w:rsid w:val="003C0759"/>
    <w:rsid w:val="003C3B52"/>
    <w:rsid w:val="003D6A86"/>
    <w:rsid w:val="00400920"/>
    <w:rsid w:val="004B2620"/>
    <w:rsid w:val="004C3E91"/>
    <w:rsid w:val="004F000E"/>
    <w:rsid w:val="004F1248"/>
    <w:rsid w:val="00512AF9"/>
    <w:rsid w:val="00532124"/>
    <w:rsid w:val="005B1DAD"/>
    <w:rsid w:val="00625D5B"/>
    <w:rsid w:val="0067610A"/>
    <w:rsid w:val="006C399E"/>
    <w:rsid w:val="006F1460"/>
    <w:rsid w:val="006F29D2"/>
    <w:rsid w:val="0070355B"/>
    <w:rsid w:val="00773AB9"/>
    <w:rsid w:val="007B5DC3"/>
    <w:rsid w:val="0080655B"/>
    <w:rsid w:val="008D3558"/>
    <w:rsid w:val="008E5BB8"/>
    <w:rsid w:val="00912086"/>
    <w:rsid w:val="00956FC7"/>
    <w:rsid w:val="00961176"/>
    <w:rsid w:val="009636FD"/>
    <w:rsid w:val="009D26EE"/>
    <w:rsid w:val="009E1361"/>
    <w:rsid w:val="009E1B78"/>
    <w:rsid w:val="009E2503"/>
    <w:rsid w:val="00A00017"/>
    <w:rsid w:val="00A11B7E"/>
    <w:rsid w:val="00A27EFE"/>
    <w:rsid w:val="00A51D39"/>
    <w:rsid w:val="00A80056"/>
    <w:rsid w:val="00AC5740"/>
    <w:rsid w:val="00AE2023"/>
    <w:rsid w:val="00B07628"/>
    <w:rsid w:val="00B664A3"/>
    <w:rsid w:val="00C22CDD"/>
    <w:rsid w:val="00C22E55"/>
    <w:rsid w:val="00C44AAA"/>
    <w:rsid w:val="00C87BA9"/>
    <w:rsid w:val="00D10CEE"/>
    <w:rsid w:val="00D2517E"/>
    <w:rsid w:val="00D35108"/>
    <w:rsid w:val="00D648FB"/>
    <w:rsid w:val="00D77562"/>
    <w:rsid w:val="00DD2E4A"/>
    <w:rsid w:val="00E578AE"/>
    <w:rsid w:val="00E87F06"/>
    <w:rsid w:val="00EB6D2D"/>
    <w:rsid w:val="00EF16A1"/>
    <w:rsid w:val="00EF1C0E"/>
    <w:rsid w:val="00F00631"/>
    <w:rsid w:val="00F32F1A"/>
    <w:rsid w:val="00F66275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DBBA"/>
  <w15:chartTrackingRefBased/>
  <w15:docId w15:val="{1E73D002-13E1-47A6-8B4C-1E3016A0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B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6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CE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B1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B1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B1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DA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1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11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17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176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2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2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2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932C4-BF16-47D9-9B06-0036C414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Obloj</dc:creator>
  <cp:keywords/>
  <dc:description/>
  <cp:lastModifiedBy>Adrian Skubisz</cp:lastModifiedBy>
  <cp:revision>41</cp:revision>
  <cp:lastPrinted>2022-02-15T08:54:00Z</cp:lastPrinted>
  <dcterms:created xsi:type="dcterms:W3CDTF">2022-02-15T08:54:00Z</dcterms:created>
  <dcterms:modified xsi:type="dcterms:W3CDTF">2025-07-28T08:36:00Z</dcterms:modified>
</cp:coreProperties>
</file>