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47A829" w14:textId="77777777" w:rsidR="004665CE" w:rsidRDefault="004665CE" w:rsidP="00345137">
      <w:pPr>
        <w:tabs>
          <w:tab w:val="left" w:pos="1967"/>
        </w:tabs>
        <w:spacing w:after="0" w:line="276" w:lineRule="auto"/>
        <w:jc w:val="center"/>
        <w:rPr>
          <w:rFonts w:ascii="Arial" w:hAnsi="Arial" w:cs="Arial"/>
          <w:sz w:val="36"/>
          <w:szCs w:val="36"/>
        </w:rPr>
      </w:pPr>
      <w:bookmarkStart w:id="0" w:name="_Hlk66865334"/>
    </w:p>
    <w:p w14:paraId="5E0C4519" w14:textId="77777777" w:rsidR="004665CE" w:rsidRPr="005A54C2" w:rsidRDefault="004665CE" w:rsidP="00345137">
      <w:pPr>
        <w:tabs>
          <w:tab w:val="left" w:pos="1967"/>
        </w:tabs>
        <w:spacing w:after="0" w:line="276" w:lineRule="auto"/>
        <w:jc w:val="center"/>
        <w:rPr>
          <w:rFonts w:ascii="Arial" w:hAnsi="Arial" w:cs="Arial"/>
          <w:sz w:val="32"/>
          <w:szCs w:val="32"/>
        </w:rPr>
      </w:pPr>
    </w:p>
    <w:p w14:paraId="2A6181FE" w14:textId="104827F4" w:rsidR="00CA71FD" w:rsidRPr="001D184D" w:rsidRDefault="0008062D" w:rsidP="004665CE">
      <w:pPr>
        <w:tabs>
          <w:tab w:val="left" w:pos="1967"/>
        </w:tabs>
        <w:spacing w:line="276" w:lineRule="auto"/>
        <w:jc w:val="center"/>
        <w:rPr>
          <w:rFonts w:ascii="Arial" w:hAnsi="Arial" w:cs="Arial"/>
          <w:sz w:val="36"/>
          <w:szCs w:val="36"/>
        </w:rPr>
      </w:pPr>
      <w:r w:rsidRPr="001D184D">
        <w:rPr>
          <w:rFonts w:ascii="Arial" w:hAnsi="Arial" w:cs="Arial"/>
          <w:sz w:val="36"/>
          <w:szCs w:val="36"/>
        </w:rPr>
        <w:t>GMINA NOZDRZEC</w:t>
      </w:r>
    </w:p>
    <w:p w14:paraId="29D9A1EE" w14:textId="69FA0CE2" w:rsidR="0008062D" w:rsidRPr="001D184D" w:rsidRDefault="0008062D" w:rsidP="00345137">
      <w:pPr>
        <w:tabs>
          <w:tab w:val="left" w:pos="1967"/>
        </w:tabs>
        <w:spacing w:after="0" w:line="276" w:lineRule="auto"/>
        <w:jc w:val="center"/>
        <w:rPr>
          <w:rFonts w:ascii="Arial" w:hAnsi="Arial" w:cs="Arial"/>
          <w:sz w:val="36"/>
          <w:szCs w:val="36"/>
        </w:rPr>
      </w:pPr>
      <w:r w:rsidRPr="001D184D">
        <w:rPr>
          <w:rFonts w:ascii="Arial" w:hAnsi="Arial" w:cs="Arial"/>
          <w:noProof/>
          <w:sz w:val="24"/>
          <w:szCs w:val="24"/>
          <w:lang w:eastAsia="pl-PL"/>
        </w:rPr>
        <w:drawing>
          <wp:inline distT="0" distB="0" distL="0" distR="0" wp14:anchorId="38CD29D2" wp14:editId="3425CE02">
            <wp:extent cx="1432560" cy="1432560"/>
            <wp:effectExtent l="0" t="0" r="0" b="0"/>
            <wp:docPr id="412029093" name="Obraz 1" descr="Gmina Nozdrz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ina Nozdrze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4890" cy="1434890"/>
                    </a:xfrm>
                    <a:prstGeom prst="rect">
                      <a:avLst/>
                    </a:prstGeom>
                    <a:noFill/>
                    <a:ln>
                      <a:noFill/>
                    </a:ln>
                  </pic:spPr>
                </pic:pic>
              </a:graphicData>
            </a:graphic>
          </wp:inline>
        </w:drawing>
      </w:r>
    </w:p>
    <w:p w14:paraId="53271A02" w14:textId="77777777" w:rsidR="0008062D" w:rsidRPr="005A54C2" w:rsidRDefault="0008062D" w:rsidP="00345137">
      <w:pPr>
        <w:tabs>
          <w:tab w:val="left" w:pos="1967"/>
        </w:tabs>
        <w:spacing w:after="0" w:line="276" w:lineRule="auto"/>
        <w:jc w:val="center"/>
        <w:rPr>
          <w:rFonts w:ascii="Arial" w:hAnsi="Arial" w:cs="Arial"/>
          <w:sz w:val="28"/>
          <w:szCs w:val="36"/>
        </w:rPr>
      </w:pPr>
    </w:p>
    <w:p w14:paraId="79C4AC5C" w14:textId="77777777" w:rsidR="00CA71FD" w:rsidRPr="005A54C2" w:rsidRDefault="00CA71FD" w:rsidP="005A54C2">
      <w:pPr>
        <w:pStyle w:val="nagwek10"/>
        <w:rPr>
          <w:sz w:val="24"/>
        </w:rPr>
      </w:pPr>
      <w:r w:rsidRPr="005A54C2">
        <w:rPr>
          <w:sz w:val="24"/>
        </w:rPr>
        <w:t>SPECYFIKACJA WARUNKÓW ZAMÓWIENIA</w:t>
      </w:r>
    </w:p>
    <w:p w14:paraId="09154361" w14:textId="77777777" w:rsidR="00CA71FD" w:rsidRPr="001D184D" w:rsidRDefault="00CA71FD" w:rsidP="00345137">
      <w:pPr>
        <w:spacing w:line="276" w:lineRule="auto"/>
        <w:jc w:val="left"/>
        <w:rPr>
          <w:rFonts w:ascii="Arial" w:hAnsi="Arial" w:cs="Arial"/>
        </w:rPr>
      </w:pPr>
      <w:r w:rsidRPr="001D184D">
        <w:rPr>
          <w:rFonts w:ascii="Arial" w:hAnsi="Arial" w:cs="Arial"/>
        </w:rPr>
        <w:t xml:space="preserve">w postępowaniu o udzielenie zamówienia publicznego prowadzonym w trybie przetargu nieograniczonego pn. </w:t>
      </w:r>
      <w:bookmarkStart w:id="1" w:name="_Hlk163475466"/>
    </w:p>
    <w:bookmarkEnd w:id="1"/>
    <w:p w14:paraId="47CC152B" w14:textId="735BE03F" w:rsidR="0008062D" w:rsidRPr="00667B51" w:rsidRDefault="0008062D" w:rsidP="00345137">
      <w:pPr>
        <w:spacing w:line="276" w:lineRule="auto"/>
        <w:jc w:val="center"/>
        <w:rPr>
          <w:rFonts w:ascii="Arial" w:hAnsi="Arial" w:cs="Arial"/>
          <w:b/>
          <w:bCs/>
          <w:color w:val="000000"/>
          <w:sz w:val="24"/>
          <w:szCs w:val="24"/>
        </w:rPr>
      </w:pPr>
      <w:r w:rsidRPr="00667B51">
        <w:rPr>
          <w:rFonts w:ascii="Arial" w:hAnsi="Arial" w:cs="Arial"/>
          <w:b/>
          <w:bCs/>
          <w:color w:val="000000"/>
          <w:sz w:val="24"/>
          <w:szCs w:val="24"/>
        </w:rPr>
        <w:t xml:space="preserve">Platforma e-usług publicznych w Gminie Nozdrzec </w:t>
      </w:r>
      <w:r w:rsidR="00667B51" w:rsidRPr="00667B51">
        <w:rPr>
          <w:rFonts w:ascii="Arial" w:hAnsi="Arial" w:cs="Arial"/>
          <w:b/>
          <w:bCs/>
          <w:color w:val="000000"/>
          <w:sz w:val="24"/>
          <w:szCs w:val="24"/>
        </w:rPr>
        <w:t xml:space="preserve">– oprogramowanie </w:t>
      </w:r>
      <w:r w:rsidR="0014506D">
        <w:rPr>
          <w:rFonts w:ascii="Arial" w:hAnsi="Arial" w:cs="Arial"/>
          <w:b/>
          <w:bCs/>
          <w:color w:val="000000"/>
          <w:sz w:val="24"/>
          <w:szCs w:val="24"/>
        </w:rPr>
        <w:t>(platforma e-usług)</w:t>
      </w:r>
    </w:p>
    <w:p w14:paraId="5211CEA6" w14:textId="14060884" w:rsidR="00CA71FD" w:rsidRPr="001D184D" w:rsidRDefault="00CA71FD" w:rsidP="00345137">
      <w:pPr>
        <w:spacing w:line="276" w:lineRule="auto"/>
        <w:jc w:val="center"/>
        <w:rPr>
          <w:rFonts w:ascii="Arial" w:hAnsi="Arial" w:cs="Arial"/>
        </w:rPr>
      </w:pPr>
      <w:r w:rsidRPr="001D184D">
        <w:rPr>
          <w:rFonts w:ascii="Arial" w:hAnsi="Arial" w:cs="Arial"/>
        </w:rPr>
        <w:t xml:space="preserve">znak sprawy: </w:t>
      </w:r>
      <w:r w:rsidR="00FA552B" w:rsidRPr="00120778">
        <w:rPr>
          <w:rFonts w:ascii="Arial" w:hAnsi="Arial" w:cs="Arial"/>
        </w:rPr>
        <w:t>IKŚR.271.2.</w:t>
      </w:r>
      <w:r w:rsidR="00120778" w:rsidRPr="00120778">
        <w:rPr>
          <w:rFonts w:ascii="Arial" w:hAnsi="Arial" w:cs="Arial"/>
        </w:rPr>
        <w:t>4</w:t>
      </w:r>
      <w:r w:rsidR="00FA552B" w:rsidRPr="00120778">
        <w:rPr>
          <w:rFonts w:ascii="Arial" w:hAnsi="Arial" w:cs="Arial"/>
        </w:rPr>
        <w:t>.2025</w:t>
      </w:r>
    </w:p>
    <w:p w14:paraId="10319B89" w14:textId="77777777" w:rsidR="00CA71FD" w:rsidRPr="001D184D" w:rsidRDefault="00CA71FD" w:rsidP="00345137">
      <w:pPr>
        <w:pStyle w:val="Tekstpodstawowy"/>
        <w:spacing w:before="360" w:line="276" w:lineRule="auto"/>
        <w:jc w:val="left"/>
        <w:rPr>
          <w:rFonts w:cs="Arial"/>
          <w:b w:val="0"/>
          <w:szCs w:val="22"/>
        </w:rPr>
      </w:pPr>
      <w:r w:rsidRPr="001D184D">
        <w:rPr>
          <w:rFonts w:cs="Arial"/>
          <w:b w:val="0"/>
          <w:szCs w:val="22"/>
        </w:rPr>
        <w:t>Integralną część SWZ stanowią:</w:t>
      </w:r>
    </w:p>
    <w:p w14:paraId="5A289974" w14:textId="53A785B5" w:rsidR="00CA71FD" w:rsidRPr="001D184D" w:rsidRDefault="00C372ED" w:rsidP="00345137">
      <w:pPr>
        <w:pStyle w:val="Tekstpodstawowy"/>
        <w:numPr>
          <w:ilvl w:val="0"/>
          <w:numId w:val="1"/>
        </w:numPr>
        <w:tabs>
          <w:tab w:val="left" w:pos="2325"/>
          <w:tab w:val="left" w:pos="4395"/>
        </w:tabs>
        <w:spacing w:line="276" w:lineRule="auto"/>
        <w:ind w:left="284" w:right="-602" w:hanging="284"/>
        <w:jc w:val="left"/>
        <w:rPr>
          <w:rFonts w:cs="Arial"/>
          <w:b w:val="0"/>
          <w:szCs w:val="22"/>
        </w:rPr>
      </w:pPr>
      <w:r w:rsidRPr="001D184D">
        <w:rPr>
          <w:rFonts w:cs="Arial"/>
          <w:b w:val="0"/>
          <w:szCs w:val="22"/>
        </w:rPr>
        <w:t>Szczegółowy o</w:t>
      </w:r>
      <w:r w:rsidR="00CA71FD" w:rsidRPr="001D184D">
        <w:rPr>
          <w:rFonts w:cs="Arial"/>
          <w:b w:val="0"/>
          <w:szCs w:val="22"/>
        </w:rPr>
        <w:t>pis przedmiotu zamówienia</w:t>
      </w:r>
      <w:r w:rsidR="00111B5B" w:rsidRPr="001D184D">
        <w:rPr>
          <w:rFonts w:cs="Arial"/>
          <w:b w:val="0"/>
          <w:szCs w:val="22"/>
        </w:rPr>
        <w:t xml:space="preserve"> </w:t>
      </w:r>
      <w:r w:rsidR="00CA71FD" w:rsidRPr="001D184D">
        <w:rPr>
          <w:rFonts w:cs="Arial"/>
          <w:b w:val="0"/>
          <w:szCs w:val="22"/>
        </w:rPr>
        <w:t>– Załącznik nr 1 do SWZ;</w:t>
      </w:r>
    </w:p>
    <w:p w14:paraId="6293EA4E" w14:textId="7F7583FA" w:rsidR="00CA71FD" w:rsidRPr="001D184D" w:rsidRDefault="00CA71FD" w:rsidP="00345137">
      <w:pPr>
        <w:pStyle w:val="Tekstpodstawowy"/>
        <w:numPr>
          <w:ilvl w:val="0"/>
          <w:numId w:val="1"/>
        </w:numPr>
        <w:tabs>
          <w:tab w:val="left" w:pos="2325"/>
          <w:tab w:val="left" w:pos="4395"/>
        </w:tabs>
        <w:spacing w:line="276" w:lineRule="auto"/>
        <w:ind w:left="284" w:right="-602" w:hanging="284"/>
        <w:jc w:val="left"/>
        <w:rPr>
          <w:rFonts w:cs="Arial"/>
          <w:b w:val="0"/>
          <w:szCs w:val="22"/>
        </w:rPr>
      </w:pPr>
      <w:r w:rsidRPr="001D184D">
        <w:rPr>
          <w:rFonts w:cs="Arial"/>
          <w:b w:val="0"/>
          <w:szCs w:val="22"/>
        </w:rPr>
        <w:t xml:space="preserve">Projektowane postanowienia umowy </w:t>
      </w:r>
      <w:r w:rsidR="00132AD6" w:rsidRPr="001D184D">
        <w:rPr>
          <w:rFonts w:cs="Arial"/>
          <w:b w:val="0"/>
          <w:szCs w:val="22"/>
        </w:rPr>
        <w:t xml:space="preserve">- </w:t>
      </w:r>
      <w:r w:rsidRPr="001D184D">
        <w:rPr>
          <w:rFonts w:cs="Arial"/>
          <w:b w:val="0"/>
          <w:szCs w:val="22"/>
        </w:rPr>
        <w:t xml:space="preserve">Załącznik nr </w:t>
      </w:r>
      <w:r w:rsidR="00132AD6" w:rsidRPr="001D184D">
        <w:rPr>
          <w:rFonts w:cs="Arial"/>
          <w:b w:val="0"/>
          <w:szCs w:val="22"/>
        </w:rPr>
        <w:t>2</w:t>
      </w:r>
      <w:r w:rsidRPr="001D184D">
        <w:rPr>
          <w:rFonts w:cs="Arial"/>
          <w:b w:val="0"/>
          <w:szCs w:val="22"/>
        </w:rPr>
        <w:t xml:space="preserve"> do SWZ;</w:t>
      </w:r>
    </w:p>
    <w:p w14:paraId="5F909324" w14:textId="165EA501" w:rsidR="00CA71FD" w:rsidRPr="001D184D" w:rsidRDefault="00CA71FD" w:rsidP="00345137">
      <w:pPr>
        <w:pStyle w:val="Tekstpodstawowy"/>
        <w:numPr>
          <w:ilvl w:val="0"/>
          <w:numId w:val="1"/>
        </w:numPr>
        <w:spacing w:line="276" w:lineRule="auto"/>
        <w:ind w:left="284" w:hanging="284"/>
        <w:jc w:val="left"/>
        <w:rPr>
          <w:rFonts w:cs="Arial"/>
          <w:b w:val="0"/>
          <w:szCs w:val="22"/>
          <w:u w:val="single"/>
        </w:rPr>
      </w:pPr>
      <w:r w:rsidRPr="001D184D">
        <w:rPr>
          <w:rFonts w:cs="Arial"/>
          <w:b w:val="0"/>
          <w:szCs w:val="22"/>
        </w:rPr>
        <w:t>Formularz ofertowy</w:t>
      </w:r>
      <w:r w:rsidR="00085859">
        <w:rPr>
          <w:rFonts w:cs="Arial"/>
          <w:b w:val="0"/>
          <w:szCs w:val="22"/>
        </w:rPr>
        <w:t xml:space="preserve"> </w:t>
      </w:r>
      <w:r w:rsidRPr="001D184D">
        <w:rPr>
          <w:rFonts w:cs="Arial"/>
          <w:b w:val="0"/>
          <w:szCs w:val="22"/>
        </w:rPr>
        <w:t xml:space="preserve">– Załącznik nr </w:t>
      </w:r>
      <w:r w:rsidR="00132AD6" w:rsidRPr="001D184D">
        <w:rPr>
          <w:rFonts w:cs="Arial"/>
          <w:b w:val="0"/>
          <w:szCs w:val="22"/>
        </w:rPr>
        <w:t>3</w:t>
      </w:r>
      <w:r w:rsidRPr="001D184D">
        <w:rPr>
          <w:rFonts w:cs="Arial"/>
          <w:b w:val="0"/>
          <w:szCs w:val="22"/>
        </w:rPr>
        <w:t xml:space="preserve"> do SWZ;</w:t>
      </w:r>
    </w:p>
    <w:p w14:paraId="4869BFFE" w14:textId="77777777" w:rsidR="00CA71FD" w:rsidRPr="001D184D" w:rsidRDefault="00CA71FD" w:rsidP="00345137">
      <w:pPr>
        <w:pStyle w:val="Tekstpodstawowy"/>
        <w:numPr>
          <w:ilvl w:val="0"/>
          <w:numId w:val="1"/>
        </w:numPr>
        <w:spacing w:line="276" w:lineRule="auto"/>
        <w:ind w:left="284" w:hanging="284"/>
        <w:jc w:val="left"/>
        <w:rPr>
          <w:rFonts w:cs="Arial"/>
          <w:b w:val="0"/>
          <w:szCs w:val="22"/>
          <w:u w:val="single"/>
        </w:rPr>
      </w:pPr>
      <w:r w:rsidRPr="001D184D">
        <w:rPr>
          <w:rFonts w:cs="Arial"/>
          <w:b w:val="0"/>
          <w:szCs w:val="22"/>
        </w:rPr>
        <w:t>Formularz Jednolitego Europejskiego Dokumentu Zamówienia - Załącznik nr 4 do SWZ;</w:t>
      </w:r>
    </w:p>
    <w:p w14:paraId="1BF74D0A" w14:textId="77777777" w:rsidR="00CA71FD" w:rsidRPr="001D184D" w:rsidRDefault="00CA71FD" w:rsidP="00345137">
      <w:pPr>
        <w:numPr>
          <w:ilvl w:val="0"/>
          <w:numId w:val="1"/>
        </w:numPr>
        <w:spacing w:after="0" w:line="276" w:lineRule="auto"/>
        <w:ind w:left="284" w:hanging="284"/>
        <w:jc w:val="left"/>
        <w:rPr>
          <w:rFonts w:ascii="Arial" w:hAnsi="Arial" w:cs="Arial"/>
        </w:rPr>
      </w:pPr>
      <w:r w:rsidRPr="001D184D">
        <w:rPr>
          <w:rFonts w:ascii="Arial" w:hAnsi="Arial" w:cs="Arial"/>
        </w:rPr>
        <w:t xml:space="preserve">Oświadczenie na temat przynależności do grupy kapitałowej - Załącznik nr 5 </w:t>
      </w:r>
      <w:r w:rsidRPr="001D184D">
        <w:rPr>
          <w:rFonts w:ascii="Arial" w:hAnsi="Arial" w:cs="Arial"/>
          <w:bCs/>
        </w:rPr>
        <w:t>do SWZ</w:t>
      </w:r>
      <w:r w:rsidRPr="001D184D">
        <w:rPr>
          <w:rFonts w:ascii="Arial" w:hAnsi="Arial" w:cs="Arial"/>
        </w:rPr>
        <w:t>;</w:t>
      </w:r>
    </w:p>
    <w:p w14:paraId="79534355" w14:textId="06BB2A3C" w:rsidR="00CA71FD" w:rsidRPr="001D184D" w:rsidRDefault="00CA71FD" w:rsidP="00345137">
      <w:pPr>
        <w:numPr>
          <w:ilvl w:val="0"/>
          <w:numId w:val="1"/>
        </w:numPr>
        <w:spacing w:after="0" w:line="276" w:lineRule="auto"/>
        <w:ind w:left="284" w:hanging="284"/>
        <w:jc w:val="left"/>
        <w:rPr>
          <w:rFonts w:ascii="Arial" w:hAnsi="Arial" w:cs="Arial"/>
        </w:rPr>
      </w:pPr>
      <w:r w:rsidRPr="001D184D">
        <w:rPr>
          <w:rFonts w:ascii="Arial" w:hAnsi="Arial" w:cs="Arial"/>
        </w:rPr>
        <w:t xml:space="preserve">Wykaz </w:t>
      </w:r>
      <w:r w:rsidR="00FC29F4" w:rsidRPr="001D184D">
        <w:rPr>
          <w:rFonts w:ascii="Arial" w:hAnsi="Arial" w:cs="Arial"/>
        </w:rPr>
        <w:t xml:space="preserve">dostaw </w:t>
      </w:r>
      <w:r w:rsidRPr="001D184D">
        <w:rPr>
          <w:rFonts w:ascii="Arial" w:hAnsi="Arial" w:cs="Arial"/>
        </w:rPr>
        <w:t xml:space="preserve">- Załącznik nr </w:t>
      </w:r>
      <w:r w:rsidR="00132AD6" w:rsidRPr="001D184D">
        <w:rPr>
          <w:rFonts w:ascii="Arial" w:hAnsi="Arial" w:cs="Arial"/>
        </w:rPr>
        <w:t>6</w:t>
      </w:r>
      <w:r w:rsidRPr="001D184D">
        <w:rPr>
          <w:rFonts w:ascii="Arial" w:hAnsi="Arial" w:cs="Arial"/>
        </w:rPr>
        <w:t xml:space="preserve"> </w:t>
      </w:r>
      <w:r w:rsidRPr="001D184D">
        <w:rPr>
          <w:rFonts w:ascii="Arial" w:hAnsi="Arial" w:cs="Arial"/>
          <w:bCs/>
        </w:rPr>
        <w:t>do SWZ</w:t>
      </w:r>
      <w:r w:rsidRPr="001D184D">
        <w:rPr>
          <w:rFonts w:ascii="Arial" w:hAnsi="Arial" w:cs="Arial"/>
        </w:rPr>
        <w:t>;</w:t>
      </w:r>
    </w:p>
    <w:p w14:paraId="38FF9111" w14:textId="266FE2FF" w:rsidR="00CA71FD" w:rsidRPr="001D184D" w:rsidRDefault="00F97E13" w:rsidP="00345137">
      <w:pPr>
        <w:numPr>
          <w:ilvl w:val="0"/>
          <w:numId w:val="1"/>
        </w:numPr>
        <w:spacing w:after="0" w:line="276" w:lineRule="auto"/>
        <w:ind w:left="284" w:hanging="284"/>
        <w:jc w:val="left"/>
        <w:rPr>
          <w:rFonts w:ascii="Arial" w:hAnsi="Arial" w:cs="Arial"/>
        </w:rPr>
      </w:pPr>
      <w:r w:rsidRPr="001D184D">
        <w:rPr>
          <w:rFonts w:ascii="Arial" w:hAnsi="Arial" w:cs="Arial"/>
        </w:rPr>
        <w:t xml:space="preserve">Oświadczenie o aktualności </w:t>
      </w:r>
      <w:r w:rsidR="00CA71FD" w:rsidRPr="001D184D">
        <w:rPr>
          <w:rFonts w:ascii="Arial" w:hAnsi="Arial" w:cs="Arial"/>
        </w:rPr>
        <w:t xml:space="preserve">- Załącznik nr </w:t>
      </w:r>
      <w:r w:rsidR="00132AD6" w:rsidRPr="001D184D">
        <w:rPr>
          <w:rFonts w:ascii="Arial" w:hAnsi="Arial" w:cs="Arial"/>
        </w:rPr>
        <w:t>7</w:t>
      </w:r>
      <w:r w:rsidR="00C66C83" w:rsidRPr="001D184D">
        <w:rPr>
          <w:rFonts w:ascii="Arial" w:hAnsi="Arial" w:cs="Arial"/>
        </w:rPr>
        <w:t xml:space="preserve"> do SWZ</w:t>
      </w:r>
      <w:r w:rsidR="00CA71FD" w:rsidRPr="001D184D">
        <w:rPr>
          <w:rFonts w:ascii="Arial" w:hAnsi="Arial" w:cs="Arial"/>
        </w:rPr>
        <w:t>;</w:t>
      </w:r>
    </w:p>
    <w:p w14:paraId="0A4B17C2" w14:textId="702D8CDB" w:rsidR="00CA71FD" w:rsidRPr="001D184D" w:rsidRDefault="00CA71FD" w:rsidP="00345137">
      <w:pPr>
        <w:numPr>
          <w:ilvl w:val="0"/>
          <w:numId w:val="1"/>
        </w:numPr>
        <w:spacing w:after="0" w:line="276" w:lineRule="auto"/>
        <w:ind w:left="284" w:hanging="284"/>
        <w:jc w:val="left"/>
        <w:rPr>
          <w:rFonts w:ascii="Arial" w:hAnsi="Arial" w:cs="Arial"/>
        </w:rPr>
      </w:pPr>
      <w:r w:rsidRPr="001D184D">
        <w:rPr>
          <w:rFonts w:ascii="Arial" w:hAnsi="Arial" w:cs="Arial"/>
        </w:rPr>
        <w:t xml:space="preserve">Zobowiązanie podmiotu udostępniającego zasoby - Załącznik nr 8 </w:t>
      </w:r>
      <w:r w:rsidRPr="001D184D">
        <w:rPr>
          <w:rFonts w:ascii="Arial" w:hAnsi="Arial" w:cs="Arial"/>
          <w:bCs/>
        </w:rPr>
        <w:t>do SWZ</w:t>
      </w:r>
      <w:r w:rsidRPr="001D184D">
        <w:rPr>
          <w:rFonts w:ascii="Arial" w:hAnsi="Arial" w:cs="Arial"/>
        </w:rPr>
        <w:t>;</w:t>
      </w:r>
    </w:p>
    <w:p w14:paraId="439C7B1B" w14:textId="031C717B" w:rsidR="00CA71FD" w:rsidRPr="001D184D" w:rsidRDefault="00CA71FD" w:rsidP="00345137">
      <w:pPr>
        <w:numPr>
          <w:ilvl w:val="0"/>
          <w:numId w:val="1"/>
        </w:numPr>
        <w:spacing w:after="0" w:line="276" w:lineRule="auto"/>
        <w:ind w:left="284" w:hanging="284"/>
        <w:jc w:val="left"/>
        <w:rPr>
          <w:rFonts w:ascii="Arial" w:hAnsi="Arial" w:cs="Arial"/>
        </w:rPr>
      </w:pPr>
      <w:r w:rsidRPr="001D184D">
        <w:rPr>
          <w:rFonts w:ascii="Arial" w:hAnsi="Arial" w:cs="Arial"/>
        </w:rPr>
        <w:t>Istotne postanowienia gwarancji zabezpieczenia należytego wykonania umowy - Załącznik nr 9</w:t>
      </w:r>
      <w:r w:rsidR="00C66C83" w:rsidRPr="001D184D">
        <w:rPr>
          <w:rFonts w:ascii="Arial" w:hAnsi="Arial" w:cs="Arial"/>
        </w:rPr>
        <w:t xml:space="preserve"> do SWZ</w:t>
      </w:r>
      <w:r w:rsidRPr="001D184D">
        <w:rPr>
          <w:rFonts w:ascii="Arial" w:hAnsi="Arial" w:cs="Arial"/>
        </w:rPr>
        <w:t>;</w:t>
      </w:r>
    </w:p>
    <w:p w14:paraId="767A3F57" w14:textId="77777777" w:rsidR="00C66C83" w:rsidRPr="001D184D" w:rsidRDefault="00CA71FD" w:rsidP="00345137">
      <w:pPr>
        <w:numPr>
          <w:ilvl w:val="0"/>
          <w:numId w:val="1"/>
        </w:numPr>
        <w:spacing w:after="0" w:line="276" w:lineRule="auto"/>
        <w:ind w:left="284" w:hanging="284"/>
        <w:jc w:val="left"/>
        <w:rPr>
          <w:rFonts w:ascii="Arial" w:hAnsi="Arial" w:cs="Arial"/>
        </w:rPr>
      </w:pPr>
      <w:r w:rsidRPr="001D184D">
        <w:rPr>
          <w:rFonts w:ascii="Arial" w:hAnsi="Arial" w:cs="Arial"/>
        </w:rPr>
        <w:t xml:space="preserve">Oświadczenie Wykonawcy, dotyczące przesłanek wykluczenia z art. 5k rozporządzenia 833/2014 oraz art. 7 ust. 1 ustawy o szczególnych rozwiązaniach w zakresie </w:t>
      </w:r>
      <w:bookmarkStart w:id="2" w:name="_GoBack"/>
      <w:bookmarkEnd w:id="2"/>
      <w:r w:rsidRPr="001D184D">
        <w:rPr>
          <w:rFonts w:ascii="Arial" w:hAnsi="Arial" w:cs="Arial"/>
        </w:rPr>
        <w:t xml:space="preserve">przeciwdziałania wspieraniu agresji na Ukrainę oraz służących ochronie bezpieczeństwa narodowego - Załącznik nr </w:t>
      </w:r>
      <w:r w:rsidR="00FC29F4" w:rsidRPr="001D184D">
        <w:rPr>
          <w:rFonts w:ascii="Arial" w:hAnsi="Arial" w:cs="Arial"/>
        </w:rPr>
        <w:t xml:space="preserve">10 </w:t>
      </w:r>
      <w:r w:rsidRPr="001D184D">
        <w:rPr>
          <w:rFonts w:ascii="Arial" w:hAnsi="Arial" w:cs="Arial"/>
        </w:rPr>
        <w:t>do SWZ</w:t>
      </w:r>
      <w:r w:rsidR="00C66C83" w:rsidRPr="001D184D">
        <w:rPr>
          <w:rFonts w:ascii="Arial" w:hAnsi="Arial" w:cs="Arial"/>
        </w:rPr>
        <w:t>;</w:t>
      </w:r>
    </w:p>
    <w:p w14:paraId="6F7E894E" w14:textId="37DF2A27" w:rsidR="00CA71FD" w:rsidRPr="001D184D" w:rsidRDefault="00C66C83" w:rsidP="00345137">
      <w:pPr>
        <w:numPr>
          <w:ilvl w:val="0"/>
          <w:numId w:val="1"/>
        </w:numPr>
        <w:spacing w:after="0" w:line="276" w:lineRule="auto"/>
        <w:ind w:left="284" w:hanging="284"/>
        <w:jc w:val="left"/>
        <w:rPr>
          <w:rFonts w:ascii="Arial" w:hAnsi="Arial" w:cs="Arial"/>
        </w:rPr>
      </w:pPr>
      <w:r w:rsidRPr="001D184D">
        <w:rPr>
          <w:rFonts w:ascii="Arial" w:hAnsi="Arial" w:cs="Arial"/>
        </w:rPr>
        <w:t>Wykaz osób – Załącznik nr 11 do SWZ</w:t>
      </w:r>
      <w:r w:rsidR="00F97E13" w:rsidRPr="001D184D">
        <w:rPr>
          <w:rFonts w:ascii="Arial" w:hAnsi="Arial" w:cs="Arial"/>
        </w:rPr>
        <w:t>.</w:t>
      </w:r>
    </w:p>
    <w:p w14:paraId="17C3B05E" w14:textId="4B871DCC" w:rsidR="004665CE" w:rsidRDefault="00CA71FD" w:rsidP="004665CE">
      <w:pPr>
        <w:spacing w:before="480" w:line="276" w:lineRule="auto"/>
        <w:ind w:firstLine="6095"/>
        <w:jc w:val="left"/>
        <w:rPr>
          <w:rFonts w:ascii="Arial" w:hAnsi="Arial" w:cs="Arial"/>
          <w:b/>
          <w:bCs/>
          <w:spacing w:val="56"/>
        </w:rPr>
      </w:pPr>
      <w:r w:rsidRPr="001D184D">
        <w:rPr>
          <w:rFonts w:ascii="Arial" w:hAnsi="Arial" w:cs="Arial"/>
          <w:b/>
          <w:bCs/>
          <w:spacing w:val="56"/>
        </w:rPr>
        <w:t>ZATWIERDZAM:</w:t>
      </w:r>
    </w:p>
    <w:p w14:paraId="4FE2BB88" w14:textId="5E403ED1" w:rsidR="004665CE" w:rsidRPr="00520AF1" w:rsidRDefault="00520AF1" w:rsidP="00520AF1">
      <w:pPr>
        <w:pStyle w:val="Stopka"/>
        <w:tabs>
          <w:tab w:val="clear" w:pos="4536"/>
          <w:tab w:val="clear" w:pos="9072"/>
          <w:tab w:val="left" w:pos="1110"/>
        </w:tabs>
        <w:jc w:val="center"/>
      </w:pPr>
      <w:r>
        <w:rPr>
          <w:rFonts w:ascii="Arial" w:hAnsi="Arial" w:cs="Arial"/>
          <w:b/>
          <w:bCs/>
          <w:spacing w:val="56"/>
        </w:rPr>
        <w:tab/>
      </w:r>
      <w:r w:rsidR="000B521A" w:rsidRPr="000B521A">
        <w:rPr>
          <w:rFonts w:ascii="Arial" w:hAnsi="Arial" w:cs="Arial"/>
          <w:bCs/>
        </w:rPr>
        <w:t xml:space="preserve">1 sierpnia </w:t>
      </w:r>
      <w:r w:rsidRPr="000B521A">
        <w:rPr>
          <w:rFonts w:ascii="Arial" w:hAnsi="Arial" w:cs="Arial"/>
          <w:bCs/>
        </w:rPr>
        <w:t>2025 r.</w:t>
      </w:r>
    </w:p>
    <w:p w14:paraId="300D161A" w14:textId="77777777" w:rsidR="00CA71FD" w:rsidRPr="004665CE" w:rsidRDefault="00CA71FD" w:rsidP="00345137">
      <w:pPr>
        <w:spacing w:before="360" w:after="0" w:line="276" w:lineRule="auto"/>
        <w:ind w:left="6096" w:hanging="708"/>
        <w:jc w:val="center"/>
        <w:rPr>
          <w:rFonts w:ascii="Arial" w:hAnsi="Arial" w:cs="Arial"/>
          <w:i/>
          <w:iCs/>
          <w:sz w:val="18"/>
        </w:rPr>
      </w:pPr>
      <w:r w:rsidRPr="004665CE">
        <w:rPr>
          <w:rFonts w:ascii="Arial" w:hAnsi="Arial" w:cs="Arial"/>
          <w:i/>
          <w:iCs/>
          <w:sz w:val="18"/>
        </w:rPr>
        <w:t>(podpis kierownika zamawiającego</w:t>
      </w:r>
    </w:p>
    <w:p w14:paraId="01159F9E" w14:textId="77777777" w:rsidR="00CA71FD" w:rsidRPr="004665CE" w:rsidRDefault="00CA71FD" w:rsidP="00345137">
      <w:pPr>
        <w:spacing w:after="0" w:line="276" w:lineRule="auto"/>
        <w:ind w:left="6096" w:hanging="708"/>
        <w:jc w:val="center"/>
        <w:rPr>
          <w:rFonts w:ascii="Arial" w:hAnsi="Arial" w:cs="Arial"/>
          <w:i/>
          <w:iCs/>
          <w:sz w:val="18"/>
        </w:rPr>
      </w:pPr>
      <w:r w:rsidRPr="004665CE">
        <w:rPr>
          <w:rFonts w:ascii="Arial" w:hAnsi="Arial" w:cs="Arial"/>
          <w:i/>
          <w:iCs/>
          <w:sz w:val="18"/>
        </w:rPr>
        <w:t>lub osoby umocowanej)</w:t>
      </w:r>
    </w:p>
    <w:p w14:paraId="2BEDCABD" w14:textId="77777777" w:rsidR="00752A72" w:rsidRPr="001D184D" w:rsidRDefault="00752A72" w:rsidP="00345137">
      <w:pPr>
        <w:pStyle w:val="Tytu"/>
        <w:spacing w:line="276" w:lineRule="auto"/>
        <w:ind w:left="142" w:hanging="142"/>
        <w:jc w:val="both"/>
        <w:rPr>
          <w:rFonts w:cs="Arial"/>
          <w:b w:val="0"/>
          <w:szCs w:val="22"/>
        </w:rPr>
        <w:sectPr w:rsidR="00752A72" w:rsidRPr="001D184D" w:rsidSect="00520AF1">
          <w:headerReference w:type="default" r:id="rId12"/>
          <w:footerReference w:type="default" r:id="rId13"/>
          <w:headerReference w:type="first" r:id="rId14"/>
          <w:pgSz w:w="11906" w:h="16838" w:code="9"/>
          <w:pgMar w:top="1417" w:right="1417" w:bottom="1417" w:left="1417" w:header="851" w:footer="710" w:gutter="0"/>
          <w:cols w:space="708"/>
          <w:titlePg/>
          <w:docGrid w:linePitch="360"/>
        </w:sectPr>
      </w:pPr>
    </w:p>
    <w:p w14:paraId="3029F6A8" w14:textId="6F2577FC" w:rsidR="0095016F" w:rsidRPr="001D184D" w:rsidRDefault="0095016F" w:rsidP="00ED2758">
      <w:pPr>
        <w:pStyle w:val="csioz"/>
        <w:ind w:left="142" w:hanging="142"/>
        <w:rPr>
          <w:rFonts w:ascii="Arial" w:hAnsi="Arial" w:cs="Arial"/>
        </w:rPr>
      </w:pPr>
      <w:r w:rsidRPr="001D184D">
        <w:rPr>
          <w:rFonts w:ascii="Arial" w:hAnsi="Arial" w:cs="Arial"/>
        </w:rPr>
        <w:lastRenderedPageBreak/>
        <w:t>I.</w:t>
      </w:r>
      <w:r w:rsidRPr="001D184D">
        <w:rPr>
          <w:rFonts w:ascii="Arial" w:hAnsi="Arial" w:cs="Arial"/>
        </w:rPr>
        <w:tab/>
        <w:t>Nazwa oraz adres Zamawiając</w:t>
      </w:r>
      <w:r w:rsidR="00532E11" w:rsidRPr="001D184D">
        <w:rPr>
          <w:rFonts w:ascii="Arial" w:hAnsi="Arial" w:cs="Arial"/>
        </w:rPr>
        <w:t>ego</w:t>
      </w:r>
      <w:r w:rsidRPr="001D184D">
        <w:rPr>
          <w:rFonts w:ascii="Arial" w:hAnsi="Arial" w:cs="Arial"/>
        </w:rPr>
        <w:t>.</w:t>
      </w:r>
    </w:p>
    <w:p w14:paraId="1ED87A5A" w14:textId="7B97B424" w:rsidR="00D0039A" w:rsidRPr="001D184D" w:rsidRDefault="004C1F47" w:rsidP="00ED2758">
      <w:pPr>
        <w:pStyle w:val="Tytu"/>
        <w:spacing w:line="276" w:lineRule="auto"/>
        <w:ind w:left="142" w:hanging="142"/>
        <w:jc w:val="left"/>
        <w:rPr>
          <w:rFonts w:cs="Arial"/>
          <w:b w:val="0"/>
          <w:szCs w:val="22"/>
        </w:rPr>
      </w:pPr>
      <w:r w:rsidRPr="001D184D">
        <w:rPr>
          <w:rFonts w:cs="Arial"/>
          <w:b w:val="0"/>
          <w:szCs w:val="22"/>
        </w:rPr>
        <w:t>Gmina Nozdrzec</w:t>
      </w:r>
    </w:p>
    <w:p w14:paraId="1097DE4F" w14:textId="359CD188" w:rsidR="004C1F47" w:rsidRPr="001D184D" w:rsidRDefault="004C1F47" w:rsidP="00ED2758">
      <w:pPr>
        <w:pStyle w:val="Tytu"/>
        <w:spacing w:line="276" w:lineRule="auto"/>
        <w:ind w:left="142" w:hanging="142"/>
        <w:jc w:val="left"/>
        <w:rPr>
          <w:rFonts w:cs="Arial"/>
          <w:b w:val="0"/>
          <w:szCs w:val="22"/>
        </w:rPr>
      </w:pPr>
      <w:r w:rsidRPr="001D184D">
        <w:rPr>
          <w:rFonts w:cs="Arial"/>
          <w:b w:val="0"/>
          <w:szCs w:val="22"/>
        </w:rPr>
        <w:t>Nozdrzec 224</w:t>
      </w:r>
    </w:p>
    <w:p w14:paraId="004C11C6" w14:textId="7E895912" w:rsidR="004C1F47" w:rsidRPr="001D184D" w:rsidRDefault="004C1F47" w:rsidP="00ED2758">
      <w:pPr>
        <w:pStyle w:val="Tytu"/>
        <w:spacing w:line="276" w:lineRule="auto"/>
        <w:ind w:left="142" w:hanging="142"/>
        <w:jc w:val="left"/>
        <w:rPr>
          <w:rFonts w:cs="Arial"/>
          <w:szCs w:val="22"/>
        </w:rPr>
      </w:pPr>
      <w:r w:rsidRPr="001D184D">
        <w:rPr>
          <w:rFonts w:cs="Arial"/>
          <w:b w:val="0"/>
          <w:szCs w:val="22"/>
        </w:rPr>
        <w:t>36-245 Nozdrzec</w:t>
      </w:r>
    </w:p>
    <w:p w14:paraId="3B807A39" w14:textId="4D5E039E" w:rsidR="00A466D2" w:rsidRPr="001D184D" w:rsidRDefault="00A466D2" w:rsidP="00ED2758">
      <w:pPr>
        <w:pStyle w:val="Tytu"/>
        <w:spacing w:line="276" w:lineRule="auto"/>
        <w:ind w:left="142" w:hanging="142"/>
        <w:jc w:val="left"/>
        <w:rPr>
          <w:rFonts w:cs="Arial"/>
          <w:b w:val="0"/>
          <w:szCs w:val="22"/>
        </w:rPr>
      </w:pPr>
      <w:r w:rsidRPr="001D184D">
        <w:rPr>
          <w:rFonts w:cs="Arial"/>
          <w:b w:val="0"/>
          <w:szCs w:val="22"/>
        </w:rPr>
        <w:t xml:space="preserve">NIP: </w:t>
      </w:r>
      <w:r w:rsidR="004C1F47" w:rsidRPr="001D184D">
        <w:rPr>
          <w:rFonts w:cs="Arial"/>
          <w:b w:val="0"/>
          <w:szCs w:val="22"/>
        </w:rPr>
        <w:t>6861222372</w:t>
      </w:r>
    </w:p>
    <w:p w14:paraId="5F1AF66E" w14:textId="05F6BF47" w:rsidR="00A466D2" w:rsidRPr="001D184D" w:rsidRDefault="00A466D2" w:rsidP="00ED2758">
      <w:pPr>
        <w:pStyle w:val="Tytu"/>
        <w:spacing w:line="276" w:lineRule="auto"/>
        <w:ind w:left="142" w:hanging="142"/>
        <w:jc w:val="left"/>
        <w:rPr>
          <w:rFonts w:cs="Arial"/>
          <w:b w:val="0"/>
          <w:szCs w:val="22"/>
        </w:rPr>
      </w:pPr>
      <w:r w:rsidRPr="001D184D">
        <w:rPr>
          <w:rFonts w:cs="Arial"/>
          <w:b w:val="0"/>
          <w:szCs w:val="22"/>
        </w:rPr>
        <w:t xml:space="preserve">Regon: </w:t>
      </w:r>
      <w:r w:rsidR="004C1F47" w:rsidRPr="001D184D">
        <w:rPr>
          <w:rFonts w:cs="Arial"/>
          <w:b w:val="0"/>
          <w:szCs w:val="22"/>
        </w:rPr>
        <w:t>000549358</w:t>
      </w:r>
    </w:p>
    <w:p w14:paraId="42B2186A" w14:textId="5FED6C60" w:rsidR="00D0039A" w:rsidRPr="001D184D" w:rsidRDefault="00E03F57" w:rsidP="00ED2758">
      <w:pPr>
        <w:pStyle w:val="Tytu"/>
        <w:spacing w:line="276" w:lineRule="auto"/>
        <w:ind w:left="142" w:hanging="142"/>
        <w:jc w:val="left"/>
        <w:rPr>
          <w:rFonts w:cs="Arial"/>
          <w:b w:val="0"/>
          <w:szCs w:val="22"/>
        </w:rPr>
      </w:pPr>
      <w:r w:rsidRPr="001D184D">
        <w:rPr>
          <w:rFonts w:cs="Arial"/>
          <w:b w:val="0"/>
          <w:szCs w:val="22"/>
        </w:rPr>
        <w:t>Godziny pracy</w:t>
      </w:r>
      <w:r w:rsidR="00D0039A" w:rsidRPr="001D184D">
        <w:rPr>
          <w:rFonts w:cs="Arial"/>
          <w:b w:val="0"/>
          <w:szCs w:val="22"/>
        </w:rPr>
        <w:t>:</w:t>
      </w:r>
      <w:r w:rsidR="00A466D2" w:rsidRPr="001D184D">
        <w:rPr>
          <w:rFonts w:cs="Arial"/>
          <w:b w:val="0"/>
          <w:szCs w:val="22"/>
        </w:rPr>
        <w:t xml:space="preserve"> </w:t>
      </w:r>
      <w:r w:rsidR="00D0039A" w:rsidRPr="001D184D">
        <w:rPr>
          <w:rFonts w:cs="Arial"/>
          <w:b w:val="0"/>
          <w:szCs w:val="22"/>
        </w:rPr>
        <w:t>7:</w:t>
      </w:r>
      <w:r w:rsidR="004C1F47" w:rsidRPr="001D184D">
        <w:rPr>
          <w:rFonts w:cs="Arial"/>
          <w:b w:val="0"/>
          <w:szCs w:val="22"/>
        </w:rPr>
        <w:t>3</w:t>
      </w:r>
      <w:r w:rsidR="00D0039A" w:rsidRPr="001D184D">
        <w:rPr>
          <w:rFonts w:cs="Arial"/>
          <w:b w:val="0"/>
          <w:szCs w:val="22"/>
        </w:rPr>
        <w:t xml:space="preserve">0 – </w:t>
      </w:r>
      <w:r w:rsidR="004C1F47" w:rsidRPr="001D184D">
        <w:rPr>
          <w:rFonts w:cs="Arial"/>
          <w:b w:val="0"/>
          <w:szCs w:val="22"/>
        </w:rPr>
        <w:t>15:30</w:t>
      </w:r>
      <w:r w:rsidR="00D0039A" w:rsidRPr="001D184D">
        <w:rPr>
          <w:rFonts w:cs="Arial"/>
          <w:b w:val="0"/>
          <w:szCs w:val="22"/>
        </w:rPr>
        <w:t xml:space="preserve"> </w:t>
      </w:r>
    </w:p>
    <w:p w14:paraId="541E6EAA" w14:textId="3DEB9398" w:rsidR="00B2000C" w:rsidRPr="001D184D" w:rsidRDefault="00C91A43" w:rsidP="00ED2758">
      <w:pPr>
        <w:pStyle w:val="Tytu"/>
        <w:spacing w:line="276" w:lineRule="auto"/>
        <w:ind w:left="142" w:hanging="142"/>
        <w:jc w:val="left"/>
        <w:rPr>
          <w:rStyle w:val="Hipercze"/>
          <w:rFonts w:cs="Arial"/>
          <w:b w:val="0"/>
          <w:szCs w:val="22"/>
          <w:shd w:val="clear" w:color="auto" w:fill="FFFFFF"/>
        </w:rPr>
      </w:pPr>
      <w:r w:rsidRPr="001D184D">
        <w:rPr>
          <w:rFonts w:cs="Arial"/>
          <w:b w:val="0"/>
        </w:rPr>
        <w:t>Adres strony internetowej Zamawiającego:</w:t>
      </w:r>
      <w:r w:rsidR="00D0039A" w:rsidRPr="001D184D">
        <w:rPr>
          <w:rStyle w:val="Hipercze"/>
          <w:rFonts w:cs="Arial"/>
          <w:b w:val="0"/>
          <w:szCs w:val="22"/>
          <w:shd w:val="clear" w:color="auto" w:fill="FFFFFF"/>
        </w:rPr>
        <w:t xml:space="preserve"> </w:t>
      </w:r>
      <w:r w:rsidR="004C1F47" w:rsidRPr="001D184D">
        <w:rPr>
          <w:rStyle w:val="Hipercze"/>
          <w:rFonts w:cs="Arial"/>
          <w:b w:val="0"/>
          <w:szCs w:val="22"/>
          <w:shd w:val="clear" w:color="auto" w:fill="FFFFFF"/>
        </w:rPr>
        <w:t>https://nozdrzec.pl/</w:t>
      </w:r>
    </w:p>
    <w:p w14:paraId="33EE8560" w14:textId="78F809E0" w:rsidR="00120778" w:rsidRDefault="00E03F57" w:rsidP="00120778">
      <w:pPr>
        <w:pStyle w:val="Tytu"/>
        <w:spacing w:line="276" w:lineRule="auto"/>
        <w:jc w:val="left"/>
      </w:pPr>
      <w:r w:rsidRPr="001D184D">
        <w:rPr>
          <w:rFonts w:cs="Arial"/>
          <w:b w:val="0"/>
          <w:szCs w:val="22"/>
        </w:rPr>
        <w:t>Adres strony internetowej</w:t>
      </w:r>
      <w:r w:rsidR="00057CD7" w:rsidRPr="001D184D">
        <w:rPr>
          <w:rFonts w:cs="Arial"/>
          <w:b w:val="0"/>
          <w:szCs w:val="22"/>
        </w:rPr>
        <w:t xml:space="preserve"> na której </w:t>
      </w:r>
      <w:r w:rsidR="00092F6D" w:rsidRPr="001D184D">
        <w:rPr>
          <w:rFonts w:cs="Arial"/>
          <w:b w:val="0"/>
          <w:szCs w:val="22"/>
        </w:rPr>
        <w:t>jest</w:t>
      </w:r>
      <w:r w:rsidR="00057CD7" w:rsidRPr="001D184D">
        <w:rPr>
          <w:rFonts w:cs="Arial"/>
          <w:b w:val="0"/>
          <w:szCs w:val="22"/>
        </w:rPr>
        <w:t xml:space="preserve"> prowadzone postępowanie</w:t>
      </w:r>
      <w:r w:rsidR="00664453" w:rsidRPr="001D184D">
        <w:rPr>
          <w:rFonts w:cs="Arial"/>
          <w:b w:val="0"/>
          <w:szCs w:val="22"/>
        </w:rPr>
        <w:t xml:space="preserve"> i na której będą dostępne wszelkie dokumenty związane z prowadzoną procedurą</w:t>
      </w:r>
      <w:r w:rsidRPr="001D184D">
        <w:rPr>
          <w:rFonts w:cs="Arial"/>
          <w:b w:val="0"/>
          <w:szCs w:val="22"/>
        </w:rPr>
        <w:t>:</w:t>
      </w:r>
      <w:r w:rsidR="00FA552B" w:rsidRPr="001D184D">
        <w:rPr>
          <w:rFonts w:cs="Arial"/>
          <w:b w:val="0"/>
          <w:szCs w:val="22"/>
        </w:rPr>
        <w:t xml:space="preserve"> </w:t>
      </w:r>
      <w:hyperlink r:id="rId15" w:history="1">
        <w:r w:rsidR="00120778" w:rsidRPr="00022246">
          <w:rPr>
            <w:rStyle w:val="Hipercze"/>
          </w:rPr>
          <w:t>https://platformazakupowa.pl/transakcja/1137465</w:t>
        </w:r>
      </w:hyperlink>
      <w:r w:rsidR="00120778">
        <w:t xml:space="preserve"> </w:t>
      </w:r>
      <w:r w:rsidR="00120778" w:rsidRPr="00120778">
        <w:t xml:space="preserve"> </w:t>
      </w:r>
    </w:p>
    <w:p w14:paraId="26A94242" w14:textId="607F791C" w:rsidR="00E03F57" w:rsidRPr="001D184D" w:rsidRDefault="00146BED" w:rsidP="00120778">
      <w:pPr>
        <w:pStyle w:val="Tytu"/>
        <w:spacing w:line="276" w:lineRule="auto"/>
        <w:jc w:val="left"/>
        <w:rPr>
          <w:rFonts w:cs="Arial"/>
          <w:b w:val="0"/>
          <w:szCs w:val="22"/>
        </w:rPr>
      </w:pPr>
      <w:r w:rsidRPr="001D184D">
        <w:rPr>
          <w:rFonts w:cs="Arial"/>
          <w:b w:val="0"/>
          <w:szCs w:val="22"/>
        </w:rPr>
        <w:t>Adres poczty elektronicznej</w:t>
      </w:r>
      <w:r w:rsidR="00C21658" w:rsidRPr="001D184D">
        <w:rPr>
          <w:rFonts w:cs="Arial"/>
          <w:b w:val="0"/>
          <w:szCs w:val="22"/>
        </w:rPr>
        <w:t xml:space="preserve">: </w:t>
      </w:r>
      <w:hyperlink r:id="rId16" w:history="1">
        <w:r w:rsidR="00FA552B" w:rsidRPr="001D184D">
          <w:rPr>
            <w:rStyle w:val="Hipercze"/>
            <w:rFonts w:cs="Arial"/>
            <w:b w:val="0"/>
            <w:szCs w:val="22"/>
          </w:rPr>
          <w:t>przetargi@nozdrzec.pl</w:t>
        </w:r>
      </w:hyperlink>
      <w:r w:rsidR="00FA552B" w:rsidRPr="001D184D">
        <w:rPr>
          <w:rFonts w:cs="Arial"/>
          <w:b w:val="0"/>
          <w:szCs w:val="22"/>
        </w:rPr>
        <w:t xml:space="preserve"> </w:t>
      </w:r>
    </w:p>
    <w:p w14:paraId="45A42B7F" w14:textId="77777777" w:rsidR="00B2000C" w:rsidRPr="001D184D" w:rsidRDefault="00B2000C" w:rsidP="00ED2758">
      <w:pPr>
        <w:pStyle w:val="Tytu"/>
        <w:spacing w:line="276" w:lineRule="auto"/>
        <w:ind w:left="142" w:hanging="142"/>
        <w:jc w:val="left"/>
        <w:rPr>
          <w:rFonts w:cs="Arial"/>
        </w:rPr>
      </w:pPr>
    </w:p>
    <w:p w14:paraId="67C1D278" w14:textId="743A4D9D" w:rsidR="0095016F" w:rsidRPr="001D184D" w:rsidRDefault="0095016F" w:rsidP="00ED2758">
      <w:pPr>
        <w:pStyle w:val="csioz"/>
        <w:ind w:left="142" w:hanging="142"/>
        <w:rPr>
          <w:rFonts w:ascii="Arial" w:hAnsi="Arial" w:cs="Arial"/>
        </w:rPr>
      </w:pPr>
      <w:r w:rsidRPr="001D184D">
        <w:rPr>
          <w:rFonts w:ascii="Arial" w:hAnsi="Arial" w:cs="Arial"/>
        </w:rPr>
        <w:t>I</w:t>
      </w:r>
      <w:r w:rsidR="000B7A93" w:rsidRPr="001D184D">
        <w:rPr>
          <w:rFonts w:ascii="Arial" w:hAnsi="Arial" w:cs="Arial"/>
        </w:rPr>
        <w:t>I</w:t>
      </w:r>
      <w:r w:rsidRPr="001D184D">
        <w:rPr>
          <w:rFonts w:ascii="Arial" w:hAnsi="Arial" w:cs="Arial"/>
        </w:rPr>
        <w:t>.</w:t>
      </w:r>
      <w:r w:rsidRPr="001D184D">
        <w:rPr>
          <w:rFonts w:ascii="Arial" w:hAnsi="Arial" w:cs="Arial"/>
        </w:rPr>
        <w:tab/>
        <w:t>Tryb udzielenia zamówienia.</w:t>
      </w:r>
    </w:p>
    <w:p w14:paraId="11B435C4" w14:textId="2F8F6DD6" w:rsidR="0095016F" w:rsidRPr="001D184D" w:rsidRDefault="0095016F" w:rsidP="00ED2758">
      <w:pPr>
        <w:pStyle w:val="pkt"/>
        <w:numPr>
          <w:ilvl w:val="0"/>
          <w:numId w:val="15"/>
        </w:numPr>
        <w:tabs>
          <w:tab w:val="clear" w:pos="519"/>
        </w:tabs>
        <w:spacing w:before="0" w:after="0" w:line="276" w:lineRule="auto"/>
        <w:ind w:left="284" w:hanging="284"/>
        <w:jc w:val="left"/>
        <w:rPr>
          <w:rFonts w:ascii="Arial" w:hAnsi="Arial" w:cs="Arial"/>
          <w:sz w:val="22"/>
          <w:szCs w:val="22"/>
        </w:rPr>
      </w:pPr>
      <w:r w:rsidRPr="001D184D">
        <w:rPr>
          <w:rFonts w:ascii="Arial" w:hAnsi="Arial" w:cs="Arial"/>
          <w:sz w:val="22"/>
          <w:szCs w:val="22"/>
        </w:rPr>
        <w:t xml:space="preserve">Niniejsze postępowanie prowadzone jest w trybie przetargu nieograniczonego na podstawie art. </w:t>
      </w:r>
      <w:r w:rsidR="00CA78A0" w:rsidRPr="001D184D">
        <w:rPr>
          <w:rFonts w:ascii="Arial" w:hAnsi="Arial" w:cs="Arial"/>
          <w:sz w:val="22"/>
          <w:szCs w:val="22"/>
        </w:rPr>
        <w:t xml:space="preserve">132 </w:t>
      </w:r>
      <w:r w:rsidRPr="001D184D">
        <w:rPr>
          <w:rFonts w:ascii="Arial" w:hAnsi="Arial" w:cs="Arial"/>
          <w:sz w:val="22"/>
          <w:szCs w:val="22"/>
        </w:rPr>
        <w:t>i</w:t>
      </w:r>
      <w:r w:rsidR="00A44E8F" w:rsidRPr="001D184D">
        <w:rPr>
          <w:rFonts w:ascii="Arial" w:hAnsi="Arial" w:cs="Arial"/>
          <w:sz w:val="22"/>
          <w:szCs w:val="22"/>
        </w:rPr>
        <w:t xml:space="preserve"> </w:t>
      </w:r>
      <w:r w:rsidRPr="001D184D">
        <w:rPr>
          <w:rFonts w:ascii="Arial" w:hAnsi="Arial" w:cs="Arial"/>
          <w:sz w:val="22"/>
          <w:szCs w:val="22"/>
        </w:rPr>
        <w:t>nast. ustawy z</w:t>
      </w:r>
      <w:r w:rsidR="00A44E8F" w:rsidRPr="001D184D">
        <w:rPr>
          <w:rFonts w:ascii="Arial" w:hAnsi="Arial" w:cs="Arial"/>
          <w:sz w:val="22"/>
          <w:szCs w:val="22"/>
        </w:rPr>
        <w:t xml:space="preserve"> </w:t>
      </w:r>
      <w:r w:rsidRPr="001D184D">
        <w:rPr>
          <w:rFonts w:ascii="Arial" w:hAnsi="Arial" w:cs="Arial"/>
          <w:sz w:val="22"/>
          <w:szCs w:val="22"/>
        </w:rPr>
        <w:t xml:space="preserve">dnia </w:t>
      </w:r>
      <w:r w:rsidR="00DC6F70" w:rsidRPr="001D184D">
        <w:rPr>
          <w:rFonts w:ascii="Arial" w:hAnsi="Arial" w:cs="Arial"/>
          <w:sz w:val="22"/>
          <w:szCs w:val="22"/>
        </w:rPr>
        <w:t>11 września</w:t>
      </w:r>
      <w:r w:rsidRPr="001D184D">
        <w:rPr>
          <w:rFonts w:ascii="Arial" w:hAnsi="Arial" w:cs="Arial"/>
          <w:sz w:val="22"/>
          <w:szCs w:val="22"/>
        </w:rPr>
        <w:t xml:space="preserve"> </w:t>
      </w:r>
      <w:r w:rsidR="00DC6F70" w:rsidRPr="001D184D">
        <w:rPr>
          <w:rFonts w:ascii="Arial" w:hAnsi="Arial" w:cs="Arial"/>
          <w:sz w:val="22"/>
          <w:szCs w:val="22"/>
        </w:rPr>
        <w:t xml:space="preserve">2019 </w:t>
      </w:r>
      <w:r w:rsidRPr="001D184D">
        <w:rPr>
          <w:rFonts w:ascii="Arial" w:hAnsi="Arial" w:cs="Arial"/>
          <w:sz w:val="22"/>
          <w:szCs w:val="22"/>
        </w:rPr>
        <w:t>r. Prawo Zamówień Publicznych (</w:t>
      </w:r>
      <w:proofErr w:type="spellStart"/>
      <w:r w:rsidR="004654D0" w:rsidRPr="001D184D">
        <w:rPr>
          <w:rFonts w:ascii="Arial" w:hAnsi="Arial" w:cs="Arial"/>
          <w:sz w:val="22"/>
          <w:szCs w:val="22"/>
        </w:rPr>
        <w:t>t.j</w:t>
      </w:r>
      <w:proofErr w:type="spellEnd"/>
      <w:r w:rsidR="004654D0" w:rsidRPr="001D184D">
        <w:rPr>
          <w:rFonts w:ascii="Arial" w:hAnsi="Arial" w:cs="Arial"/>
          <w:sz w:val="22"/>
          <w:szCs w:val="22"/>
        </w:rPr>
        <w:t xml:space="preserve">. </w:t>
      </w:r>
      <w:r w:rsidR="00664453" w:rsidRPr="001D184D">
        <w:rPr>
          <w:rFonts w:ascii="Arial" w:hAnsi="Arial" w:cs="Arial"/>
          <w:sz w:val="22"/>
          <w:szCs w:val="22"/>
        </w:rPr>
        <w:t xml:space="preserve">Dz. U. z </w:t>
      </w:r>
      <w:r w:rsidR="00273A4D" w:rsidRPr="001D184D">
        <w:rPr>
          <w:rFonts w:ascii="Arial" w:hAnsi="Arial" w:cs="Arial"/>
          <w:sz w:val="22"/>
          <w:szCs w:val="22"/>
        </w:rPr>
        <w:t xml:space="preserve">2024 </w:t>
      </w:r>
      <w:r w:rsidR="00664453" w:rsidRPr="001D184D">
        <w:rPr>
          <w:rFonts w:ascii="Arial" w:hAnsi="Arial" w:cs="Arial"/>
          <w:sz w:val="22"/>
          <w:szCs w:val="22"/>
        </w:rPr>
        <w:t xml:space="preserve">r. poz. </w:t>
      </w:r>
      <w:r w:rsidR="00273A4D" w:rsidRPr="001D184D">
        <w:rPr>
          <w:rFonts w:ascii="Arial" w:hAnsi="Arial" w:cs="Arial"/>
          <w:sz w:val="22"/>
          <w:szCs w:val="22"/>
        </w:rPr>
        <w:t>1320</w:t>
      </w:r>
      <w:r w:rsidRPr="001D184D">
        <w:rPr>
          <w:rFonts w:ascii="Arial" w:hAnsi="Arial" w:cs="Arial"/>
          <w:sz w:val="22"/>
          <w:szCs w:val="22"/>
        </w:rPr>
        <w:t>), zwanej dalej „ustawą PZP”.</w:t>
      </w:r>
    </w:p>
    <w:p w14:paraId="497F5075" w14:textId="47E3F48D" w:rsidR="0095016F" w:rsidRPr="001D184D" w:rsidRDefault="0095016F" w:rsidP="00ED2758">
      <w:pPr>
        <w:pStyle w:val="pkt"/>
        <w:numPr>
          <w:ilvl w:val="0"/>
          <w:numId w:val="15"/>
        </w:numPr>
        <w:tabs>
          <w:tab w:val="clear" w:pos="519"/>
          <w:tab w:val="num" w:pos="284"/>
        </w:tabs>
        <w:spacing w:before="0" w:after="0" w:line="276" w:lineRule="auto"/>
        <w:ind w:left="284" w:hanging="284"/>
        <w:jc w:val="left"/>
        <w:rPr>
          <w:rFonts w:ascii="Arial" w:hAnsi="Arial" w:cs="Arial"/>
          <w:sz w:val="22"/>
          <w:szCs w:val="22"/>
        </w:rPr>
      </w:pPr>
      <w:r w:rsidRPr="001D184D">
        <w:rPr>
          <w:rFonts w:ascii="Arial" w:hAnsi="Arial" w:cs="Arial"/>
          <w:sz w:val="22"/>
          <w:szCs w:val="22"/>
        </w:rPr>
        <w:t xml:space="preserve">W zakresie nieuregulowanym Specyfikacją Warunków Zamówienia, zwaną dalej „SWZ”, zastosowanie mają przepisy ustawy PZP oraz Kodeksu Cywilnego. </w:t>
      </w:r>
    </w:p>
    <w:p w14:paraId="55497C12" w14:textId="759C5DA7" w:rsidR="005864BF" w:rsidRPr="001D184D" w:rsidRDefault="0095016F" w:rsidP="00ED2758">
      <w:pPr>
        <w:pStyle w:val="pkt"/>
        <w:numPr>
          <w:ilvl w:val="0"/>
          <w:numId w:val="15"/>
        </w:numPr>
        <w:tabs>
          <w:tab w:val="clear" w:pos="519"/>
          <w:tab w:val="num" w:pos="284"/>
        </w:tabs>
        <w:spacing w:before="0" w:after="0" w:line="276" w:lineRule="auto"/>
        <w:ind w:left="284" w:hanging="284"/>
        <w:jc w:val="left"/>
        <w:rPr>
          <w:rFonts w:ascii="Arial" w:hAnsi="Arial" w:cs="Arial"/>
          <w:sz w:val="22"/>
          <w:szCs w:val="22"/>
        </w:rPr>
      </w:pPr>
      <w:r w:rsidRPr="001D184D">
        <w:rPr>
          <w:rFonts w:ascii="Arial" w:hAnsi="Arial" w:cs="Arial"/>
          <w:sz w:val="22"/>
          <w:szCs w:val="22"/>
        </w:rPr>
        <w:t xml:space="preserve">Zamawiający skorzysta z przepisu art. </w:t>
      </w:r>
      <w:r w:rsidR="00D27E2B" w:rsidRPr="001D184D">
        <w:rPr>
          <w:rFonts w:ascii="Arial" w:hAnsi="Arial" w:cs="Arial"/>
          <w:sz w:val="22"/>
          <w:szCs w:val="22"/>
        </w:rPr>
        <w:t>139</w:t>
      </w:r>
      <w:r w:rsidRPr="001D184D">
        <w:rPr>
          <w:rFonts w:ascii="Arial" w:hAnsi="Arial" w:cs="Arial"/>
          <w:sz w:val="22"/>
          <w:szCs w:val="22"/>
        </w:rPr>
        <w:t xml:space="preserve"> ustawy PZP i</w:t>
      </w:r>
      <w:r w:rsidR="005F6DA4" w:rsidRPr="001D184D">
        <w:rPr>
          <w:rFonts w:ascii="Arial" w:hAnsi="Arial" w:cs="Arial"/>
          <w:sz w:val="22"/>
          <w:szCs w:val="22"/>
        </w:rPr>
        <w:t xml:space="preserve"> najpierw dokona </w:t>
      </w:r>
      <w:r w:rsidR="00AD78AD" w:rsidRPr="001D184D">
        <w:rPr>
          <w:rFonts w:ascii="Arial" w:hAnsi="Arial" w:cs="Arial"/>
          <w:sz w:val="22"/>
          <w:szCs w:val="22"/>
        </w:rPr>
        <w:t>badania i</w:t>
      </w:r>
      <w:r w:rsidR="004C1F47" w:rsidRPr="001D184D">
        <w:rPr>
          <w:rFonts w:ascii="Arial" w:hAnsi="Arial" w:cs="Arial"/>
          <w:sz w:val="22"/>
          <w:szCs w:val="22"/>
        </w:rPr>
        <w:t> </w:t>
      </w:r>
      <w:r w:rsidR="005F6DA4" w:rsidRPr="001D184D">
        <w:rPr>
          <w:rFonts w:ascii="Arial" w:hAnsi="Arial" w:cs="Arial"/>
          <w:sz w:val="22"/>
          <w:szCs w:val="22"/>
        </w:rPr>
        <w:t>oceny ofert, a</w:t>
      </w:r>
      <w:r w:rsidR="00834E7E" w:rsidRPr="001D184D">
        <w:rPr>
          <w:rFonts w:ascii="Arial" w:hAnsi="Arial" w:cs="Arial"/>
          <w:sz w:val="22"/>
          <w:szCs w:val="22"/>
        </w:rPr>
        <w:t> </w:t>
      </w:r>
      <w:r w:rsidRPr="001D184D">
        <w:rPr>
          <w:rFonts w:ascii="Arial" w:hAnsi="Arial" w:cs="Arial"/>
          <w:sz w:val="22"/>
          <w:szCs w:val="22"/>
        </w:rPr>
        <w:t xml:space="preserve">następnie </w:t>
      </w:r>
      <w:r w:rsidR="006D3A50" w:rsidRPr="001D184D">
        <w:rPr>
          <w:rFonts w:ascii="Arial" w:hAnsi="Arial" w:cs="Arial"/>
          <w:sz w:val="22"/>
          <w:szCs w:val="22"/>
        </w:rPr>
        <w:t>dokona kwalifikacji podmiotowej wykonawcy, którego oferta została najwyżej oceniona</w:t>
      </w:r>
      <w:r w:rsidR="00417DA9" w:rsidRPr="001D184D">
        <w:rPr>
          <w:rFonts w:ascii="Arial" w:hAnsi="Arial" w:cs="Arial"/>
          <w:sz w:val="22"/>
          <w:szCs w:val="22"/>
        </w:rPr>
        <w:t>, w</w:t>
      </w:r>
      <w:r w:rsidR="00A44E8F" w:rsidRPr="001D184D">
        <w:rPr>
          <w:rFonts w:ascii="Arial" w:hAnsi="Arial" w:cs="Arial"/>
          <w:sz w:val="22"/>
          <w:szCs w:val="22"/>
        </w:rPr>
        <w:t xml:space="preserve"> </w:t>
      </w:r>
      <w:r w:rsidR="00417DA9" w:rsidRPr="001D184D">
        <w:rPr>
          <w:rFonts w:ascii="Arial" w:hAnsi="Arial" w:cs="Arial"/>
          <w:sz w:val="22"/>
          <w:szCs w:val="22"/>
        </w:rPr>
        <w:t>zakresie braku podstaw wykluczenia oraz spełniania warunków udziału w</w:t>
      </w:r>
      <w:r w:rsidR="00834E7E" w:rsidRPr="001D184D">
        <w:rPr>
          <w:rFonts w:ascii="Arial" w:hAnsi="Arial" w:cs="Arial"/>
          <w:sz w:val="22"/>
          <w:szCs w:val="22"/>
        </w:rPr>
        <w:t> </w:t>
      </w:r>
      <w:r w:rsidR="00417DA9" w:rsidRPr="001D184D">
        <w:rPr>
          <w:rFonts w:ascii="Arial" w:hAnsi="Arial" w:cs="Arial"/>
          <w:sz w:val="22"/>
          <w:szCs w:val="22"/>
        </w:rPr>
        <w:t>postępowaniu</w:t>
      </w:r>
      <w:r w:rsidRPr="001D184D">
        <w:rPr>
          <w:rFonts w:ascii="Arial" w:hAnsi="Arial" w:cs="Arial"/>
          <w:sz w:val="22"/>
          <w:szCs w:val="22"/>
        </w:rPr>
        <w:t>.</w:t>
      </w:r>
    </w:p>
    <w:p w14:paraId="74083434" w14:textId="77777777" w:rsidR="005864BF" w:rsidRPr="001D184D" w:rsidRDefault="005864BF" w:rsidP="00ED2758">
      <w:pPr>
        <w:pStyle w:val="pkt"/>
        <w:spacing w:before="0" w:after="0" w:line="276" w:lineRule="auto"/>
        <w:ind w:left="284" w:firstLine="0"/>
        <w:jc w:val="left"/>
        <w:rPr>
          <w:rFonts w:ascii="Arial" w:hAnsi="Arial" w:cs="Arial"/>
          <w:sz w:val="22"/>
          <w:szCs w:val="22"/>
        </w:rPr>
      </w:pPr>
    </w:p>
    <w:p w14:paraId="51A25547" w14:textId="19192201" w:rsidR="0095016F" w:rsidRPr="001D184D" w:rsidRDefault="000B7A93" w:rsidP="00ED2758">
      <w:pPr>
        <w:pStyle w:val="csioz"/>
        <w:ind w:left="142" w:hanging="142"/>
        <w:rPr>
          <w:rFonts w:ascii="Arial" w:hAnsi="Arial" w:cs="Arial"/>
        </w:rPr>
      </w:pPr>
      <w:r w:rsidRPr="001D184D">
        <w:rPr>
          <w:rFonts w:ascii="Arial" w:hAnsi="Arial" w:cs="Arial"/>
        </w:rPr>
        <w:t>I</w:t>
      </w:r>
      <w:r w:rsidR="00A35B88" w:rsidRPr="001D184D">
        <w:rPr>
          <w:rFonts w:ascii="Arial" w:hAnsi="Arial" w:cs="Arial"/>
        </w:rPr>
        <w:t>II</w:t>
      </w:r>
      <w:r w:rsidRPr="001D184D">
        <w:rPr>
          <w:rFonts w:ascii="Arial" w:hAnsi="Arial" w:cs="Arial"/>
        </w:rPr>
        <w:t>.</w:t>
      </w:r>
      <w:r w:rsidR="0095016F" w:rsidRPr="001D184D">
        <w:rPr>
          <w:rFonts w:ascii="Arial" w:hAnsi="Arial" w:cs="Arial"/>
        </w:rPr>
        <w:tab/>
        <w:t>Opis przedmiotu zamówienia.</w:t>
      </w:r>
    </w:p>
    <w:p w14:paraId="23D143C7" w14:textId="10010C95" w:rsidR="000621D8" w:rsidRPr="001D184D" w:rsidRDefault="00B2000C" w:rsidP="00ED2758">
      <w:pPr>
        <w:pStyle w:val="Akapitzlist"/>
        <w:numPr>
          <w:ilvl w:val="0"/>
          <w:numId w:val="28"/>
        </w:numPr>
        <w:spacing w:line="276" w:lineRule="auto"/>
        <w:ind w:left="426" w:hanging="426"/>
        <w:rPr>
          <w:rFonts w:ascii="Arial" w:hAnsi="Arial" w:cs="Arial"/>
          <w:sz w:val="22"/>
          <w:szCs w:val="22"/>
        </w:rPr>
      </w:pPr>
      <w:bookmarkStart w:id="3" w:name="_Hlk169446868"/>
      <w:r w:rsidRPr="001D184D">
        <w:rPr>
          <w:rFonts w:ascii="Arial" w:hAnsi="Arial" w:cs="Arial"/>
          <w:sz w:val="22"/>
          <w:szCs w:val="22"/>
        </w:rPr>
        <w:t xml:space="preserve">Przedmiotem zamówienia jest </w:t>
      </w:r>
      <w:r w:rsidR="004C1F47" w:rsidRPr="001D184D">
        <w:rPr>
          <w:rFonts w:ascii="Arial" w:hAnsi="Arial" w:cs="Arial"/>
          <w:sz w:val="22"/>
          <w:szCs w:val="22"/>
        </w:rPr>
        <w:t>realizacj</w:t>
      </w:r>
      <w:r w:rsidR="007260A0" w:rsidRPr="001D184D">
        <w:rPr>
          <w:rFonts w:ascii="Arial" w:hAnsi="Arial" w:cs="Arial"/>
          <w:sz w:val="22"/>
          <w:szCs w:val="22"/>
        </w:rPr>
        <w:t xml:space="preserve">a </w:t>
      </w:r>
      <w:r w:rsidR="004C1F47" w:rsidRPr="001D184D">
        <w:rPr>
          <w:rFonts w:ascii="Arial" w:hAnsi="Arial" w:cs="Arial"/>
          <w:sz w:val="22"/>
          <w:szCs w:val="22"/>
        </w:rPr>
        <w:t xml:space="preserve">projektu pn. „Platforma e-usług publicznych </w:t>
      </w:r>
      <w:r w:rsidR="003154DA" w:rsidRPr="001D184D">
        <w:rPr>
          <w:rFonts w:ascii="Arial" w:hAnsi="Arial" w:cs="Arial"/>
          <w:sz w:val="22"/>
          <w:szCs w:val="22"/>
        </w:rPr>
        <w:br/>
      </w:r>
      <w:r w:rsidR="004C1F47" w:rsidRPr="001D184D">
        <w:rPr>
          <w:rFonts w:ascii="Arial" w:hAnsi="Arial" w:cs="Arial"/>
          <w:sz w:val="22"/>
          <w:szCs w:val="22"/>
        </w:rPr>
        <w:t xml:space="preserve">w Gminie Nozdrzec” </w:t>
      </w:r>
      <w:r w:rsidR="007260A0" w:rsidRPr="001D184D">
        <w:rPr>
          <w:rFonts w:ascii="Arial" w:hAnsi="Arial" w:cs="Arial"/>
          <w:sz w:val="22"/>
          <w:szCs w:val="22"/>
        </w:rPr>
        <w:t xml:space="preserve">poprzez zakup oprogramowania oraz wdrożenie </w:t>
      </w:r>
      <w:r w:rsidR="003154DA" w:rsidRPr="001D184D">
        <w:rPr>
          <w:rFonts w:ascii="Arial" w:hAnsi="Arial" w:cs="Arial"/>
          <w:sz w:val="22"/>
          <w:szCs w:val="22"/>
        </w:rPr>
        <w:br/>
      </w:r>
      <w:r w:rsidR="007260A0" w:rsidRPr="001D184D">
        <w:rPr>
          <w:rFonts w:ascii="Arial" w:hAnsi="Arial" w:cs="Arial"/>
          <w:sz w:val="22"/>
          <w:szCs w:val="22"/>
        </w:rPr>
        <w:t xml:space="preserve">i udostępnienie e-usług o wysokim stopniu dojrzałości. </w:t>
      </w:r>
    </w:p>
    <w:p w14:paraId="6F48F480" w14:textId="797595DB" w:rsidR="007260A0" w:rsidRPr="002817E0" w:rsidRDefault="002817E0" w:rsidP="002817E0">
      <w:pPr>
        <w:pStyle w:val="Akapitzlist"/>
        <w:numPr>
          <w:ilvl w:val="0"/>
          <w:numId w:val="28"/>
        </w:numPr>
        <w:spacing w:line="276" w:lineRule="auto"/>
        <w:ind w:left="426" w:hanging="426"/>
        <w:rPr>
          <w:rFonts w:ascii="Arial" w:hAnsi="Arial" w:cs="Arial"/>
          <w:bCs/>
          <w:sz w:val="22"/>
          <w:szCs w:val="22"/>
        </w:rPr>
      </w:pPr>
      <w:r w:rsidRPr="002817E0">
        <w:rPr>
          <w:rFonts w:ascii="Arial" w:hAnsi="Arial" w:cs="Arial"/>
          <w:bCs/>
          <w:sz w:val="22"/>
          <w:szCs w:val="22"/>
        </w:rPr>
        <w:t>Na przedmiot zmówienia składają się:</w:t>
      </w:r>
    </w:p>
    <w:tbl>
      <w:tblPr>
        <w:tblStyle w:val="Tabela-Siatka"/>
        <w:tblW w:w="4145" w:type="pct"/>
        <w:tblInd w:w="137" w:type="dxa"/>
        <w:tblLook w:val="04A0" w:firstRow="1" w:lastRow="0" w:firstColumn="1" w:lastColumn="0" w:noHBand="0" w:noVBand="1"/>
      </w:tblPr>
      <w:tblGrid>
        <w:gridCol w:w="840"/>
        <w:gridCol w:w="6672"/>
      </w:tblGrid>
      <w:tr w:rsidR="003A521B" w:rsidRPr="001D184D" w14:paraId="6A6C5EC7" w14:textId="77777777" w:rsidTr="003A521B">
        <w:tc>
          <w:tcPr>
            <w:tcW w:w="559" w:type="pct"/>
            <w:shd w:val="clear" w:color="auto" w:fill="E7E6E6" w:themeFill="background2"/>
          </w:tcPr>
          <w:p w14:paraId="2786F409"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Lp.</w:t>
            </w:r>
          </w:p>
        </w:tc>
        <w:tc>
          <w:tcPr>
            <w:tcW w:w="4440" w:type="pct"/>
            <w:shd w:val="clear" w:color="auto" w:fill="E7E6E6" w:themeFill="background2"/>
          </w:tcPr>
          <w:p w14:paraId="7F4CCB31"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 xml:space="preserve">Nazwa asortymentu </w:t>
            </w:r>
          </w:p>
        </w:tc>
      </w:tr>
      <w:tr w:rsidR="003A521B" w:rsidRPr="001D184D" w14:paraId="58FBCA56" w14:textId="77777777" w:rsidTr="003A521B">
        <w:tc>
          <w:tcPr>
            <w:tcW w:w="559" w:type="pct"/>
          </w:tcPr>
          <w:p w14:paraId="5A7CD6C7"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02486C02"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eBOM - elektroniczne  Biuro Obsługi Mieszkańca</w:t>
            </w:r>
          </w:p>
        </w:tc>
      </w:tr>
      <w:tr w:rsidR="003A521B" w:rsidRPr="001D184D" w14:paraId="2EA8E108" w14:textId="77777777" w:rsidTr="003A521B">
        <w:tc>
          <w:tcPr>
            <w:tcW w:w="559" w:type="pct"/>
          </w:tcPr>
          <w:p w14:paraId="4E8E22FA"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3DE0B394"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 xml:space="preserve">Aplikacja mobilna  </w:t>
            </w:r>
          </w:p>
        </w:tc>
      </w:tr>
      <w:tr w:rsidR="003A521B" w:rsidRPr="001D184D" w14:paraId="074482A8" w14:textId="77777777" w:rsidTr="003A521B">
        <w:tc>
          <w:tcPr>
            <w:tcW w:w="559" w:type="pct"/>
          </w:tcPr>
          <w:p w14:paraId="1FCDBE95"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33152954"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 xml:space="preserve">Oprogramowanie dziedzinowe  </w:t>
            </w:r>
          </w:p>
        </w:tc>
      </w:tr>
      <w:tr w:rsidR="003A521B" w:rsidRPr="001D184D" w14:paraId="07EA3C1B" w14:textId="77777777" w:rsidTr="003A521B">
        <w:tc>
          <w:tcPr>
            <w:tcW w:w="559" w:type="pct"/>
          </w:tcPr>
          <w:p w14:paraId="6A550DC4"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5BFE14E2"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 xml:space="preserve">System GIS  </w:t>
            </w:r>
          </w:p>
        </w:tc>
      </w:tr>
      <w:tr w:rsidR="003A521B" w:rsidRPr="001D184D" w14:paraId="4889AD55" w14:textId="77777777" w:rsidTr="003A521B">
        <w:tc>
          <w:tcPr>
            <w:tcW w:w="559" w:type="pct"/>
          </w:tcPr>
          <w:p w14:paraId="40108943"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556EA4AF"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E-edukacja</w:t>
            </w:r>
          </w:p>
        </w:tc>
      </w:tr>
      <w:tr w:rsidR="003A521B" w:rsidRPr="001D184D" w14:paraId="349CFE5B" w14:textId="77777777" w:rsidTr="003A521B">
        <w:tc>
          <w:tcPr>
            <w:tcW w:w="559" w:type="pct"/>
          </w:tcPr>
          <w:p w14:paraId="64CB751C"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6C58AE34"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Obieg dokumentów</w:t>
            </w:r>
          </w:p>
        </w:tc>
      </w:tr>
      <w:tr w:rsidR="003A521B" w:rsidRPr="001D184D" w14:paraId="4F9763E7" w14:textId="77777777" w:rsidTr="003A521B">
        <w:tc>
          <w:tcPr>
            <w:tcW w:w="559" w:type="pct"/>
          </w:tcPr>
          <w:p w14:paraId="05D6BD82"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1A30CC8A"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ePSZOK</w:t>
            </w:r>
          </w:p>
        </w:tc>
      </w:tr>
      <w:tr w:rsidR="003A521B" w:rsidRPr="001D184D" w14:paraId="268AF6A5" w14:textId="77777777" w:rsidTr="003A521B">
        <w:tc>
          <w:tcPr>
            <w:tcW w:w="559" w:type="pct"/>
          </w:tcPr>
          <w:p w14:paraId="7DE07AAB"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27CEE596"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eRada</w:t>
            </w:r>
          </w:p>
        </w:tc>
      </w:tr>
      <w:tr w:rsidR="003A521B" w:rsidRPr="001D184D" w14:paraId="7CE145EA" w14:textId="77777777" w:rsidTr="003A521B">
        <w:tc>
          <w:tcPr>
            <w:tcW w:w="559" w:type="pct"/>
          </w:tcPr>
          <w:p w14:paraId="3C24D4EF"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6C09A91E"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Monitoring środowiska</w:t>
            </w:r>
          </w:p>
        </w:tc>
      </w:tr>
      <w:tr w:rsidR="003A521B" w:rsidRPr="001D184D" w14:paraId="530CF080" w14:textId="77777777" w:rsidTr="003A521B">
        <w:tc>
          <w:tcPr>
            <w:tcW w:w="559" w:type="pct"/>
          </w:tcPr>
          <w:p w14:paraId="69440C2E"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72942962"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System eWoda</w:t>
            </w:r>
          </w:p>
        </w:tc>
      </w:tr>
      <w:tr w:rsidR="003A521B" w:rsidRPr="001D184D" w14:paraId="26B6D9CF" w14:textId="77777777" w:rsidTr="003A521B">
        <w:tc>
          <w:tcPr>
            <w:tcW w:w="559" w:type="pct"/>
          </w:tcPr>
          <w:p w14:paraId="32734A06"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0BEB94C3"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Strona WWW</w:t>
            </w:r>
          </w:p>
        </w:tc>
      </w:tr>
      <w:tr w:rsidR="003A521B" w:rsidRPr="001D184D" w14:paraId="6BF646ED" w14:textId="77777777" w:rsidTr="003A521B">
        <w:tc>
          <w:tcPr>
            <w:tcW w:w="559" w:type="pct"/>
          </w:tcPr>
          <w:p w14:paraId="714C8725" w14:textId="77777777" w:rsidR="003A521B" w:rsidRPr="001D184D" w:rsidRDefault="003A521B"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1FE9929A" w14:textId="77777777" w:rsidR="003A521B" w:rsidRPr="001D184D" w:rsidRDefault="003A521B"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rPr>
              <w:t>Szkolenia TiK typ II</w:t>
            </w:r>
          </w:p>
        </w:tc>
      </w:tr>
      <w:tr w:rsidR="000F5B36" w:rsidRPr="001D184D" w14:paraId="6A5120E1" w14:textId="77777777" w:rsidTr="003A521B">
        <w:tc>
          <w:tcPr>
            <w:tcW w:w="559" w:type="pct"/>
          </w:tcPr>
          <w:p w14:paraId="73A3F434" w14:textId="77777777" w:rsidR="000F5B36" w:rsidRPr="001D184D" w:rsidRDefault="000F5B36"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73DC6D11" w14:textId="270270D2" w:rsidR="000F5B36" w:rsidRPr="001D184D" w:rsidRDefault="00FF14D0"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lang w:val="pl-PL"/>
              </w:rPr>
              <w:t>Dokumentacja techniczna</w:t>
            </w:r>
          </w:p>
        </w:tc>
      </w:tr>
      <w:tr w:rsidR="000F5B36" w:rsidRPr="001D184D" w14:paraId="04BECA4E" w14:textId="77777777" w:rsidTr="003A521B">
        <w:tc>
          <w:tcPr>
            <w:tcW w:w="559" w:type="pct"/>
          </w:tcPr>
          <w:p w14:paraId="03E9393F" w14:textId="77777777" w:rsidR="000F5B36" w:rsidRPr="001D184D" w:rsidRDefault="000F5B36"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2545E068" w14:textId="52CEA780" w:rsidR="000F5B36" w:rsidRPr="001D184D" w:rsidRDefault="00FF14D0" w:rsidP="00ED2758">
            <w:pPr>
              <w:autoSpaceDE w:val="0"/>
              <w:autoSpaceDN w:val="0"/>
              <w:adjustRightInd w:val="0"/>
              <w:spacing w:after="160" w:line="276" w:lineRule="auto"/>
              <w:jc w:val="left"/>
              <w:rPr>
                <w:rFonts w:ascii="Arial" w:eastAsiaTheme="minorHAnsi" w:hAnsi="Arial" w:cs="Arial"/>
                <w:sz w:val="22"/>
                <w:szCs w:val="22"/>
              </w:rPr>
            </w:pPr>
            <w:r w:rsidRPr="001D184D">
              <w:rPr>
                <w:rFonts w:ascii="Arial" w:hAnsi="Arial" w:cs="Arial"/>
                <w:sz w:val="22"/>
                <w:szCs w:val="22"/>
                <w:lang w:eastAsia="en-US"/>
              </w:rPr>
              <w:t>Integracja (Platforma e-usług publicznych)</w:t>
            </w:r>
          </w:p>
        </w:tc>
      </w:tr>
      <w:tr w:rsidR="000F5B36" w:rsidRPr="001D184D" w14:paraId="7985F4C9" w14:textId="77777777" w:rsidTr="003A521B">
        <w:tc>
          <w:tcPr>
            <w:tcW w:w="559" w:type="pct"/>
          </w:tcPr>
          <w:p w14:paraId="524D5C38" w14:textId="77777777" w:rsidR="000F5B36" w:rsidRPr="001D184D" w:rsidRDefault="000F5B36" w:rsidP="00ED2758">
            <w:pPr>
              <w:pStyle w:val="Akapitzlist"/>
              <w:numPr>
                <w:ilvl w:val="0"/>
                <w:numId w:val="72"/>
              </w:numPr>
              <w:autoSpaceDE w:val="0"/>
              <w:autoSpaceDN w:val="0"/>
              <w:adjustRightInd w:val="0"/>
              <w:spacing w:after="160" w:line="276" w:lineRule="auto"/>
              <w:contextualSpacing/>
              <w:rPr>
                <w:rFonts w:ascii="Arial" w:hAnsi="Arial" w:cs="Arial"/>
                <w:sz w:val="22"/>
                <w:szCs w:val="22"/>
              </w:rPr>
            </w:pPr>
          </w:p>
        </w:tc>
        <w:tc>
          <w:tcPr>
            <w:tcW w:w="4441" w:type="pct"/>
          </w:tcPr>
          <w:p w14:paraId="7CD7AFF3" w14:textId="428663CA" w:rsidR="000F5B36" w:rsidRPr="001D184D" w:rsidRDefault="00FF14D0" w:rsidP="00ED2758">
            <w:pPr>
              <w:autoSpaceDE w:val="0"/>
              <w:autoSpaceDN w:val="0"/>
              <w:adjustRightInd w:val="0"/>
              <w:spacing w:after="160" w:line="276" w:lineRule="auto"/>
              <w:jc w:val="left"/>
              <w:rPr>
                <w:rFonts w:ascii="Arial" w:hAnsi="Arial" w:cs="Arial"/>
                <w:sz w:val="22"/>
                <w:szCs w:val="22"/>
              </w:rPr>
            </w:pPr>
            <w:r w:rsidRPr="001D184D">
              <w:rPr>
                <w:rFonts w:ascii="Arial" w:hAnsi="Arial" w:cs="Arial"/>
                <w:sz w:val="22"/>
                <w:szCs w:val="22"/>
                <w:lang w:val="pl-PL"/>
              </w:rPr>
              <w:t>Instalacja i konfiguracja -</w:t>
            </w:r>
            <w:r w:rsidR="007B6367">
              <w:rPr>
                <w:rFonts w:ascii="Arial" w:hAnsi="Arial" w:cs="Arial"/>
                <w:sz w:val="22"/>
                <w:szCs w:val="22"/>
                <w:lang w:val="pl-PL"/>
              </w:rPr>
              <w:t xml:space="preserve"> </w:t>
            </w:r>
            <w:r w:rsidRPr="001D184D">
              <w:rPr>
                <w:rFonts w:ascii="Arial" w:hAnsi="Arial" w:cs="Arial"/>
                <w:sz w:val="22"/>
                <w:szCs w:val="22"/>
                <w:lang w:val="pl-PL"/>
              </w:rPr>
              <w:t>(Platforma e-usług publicznych)</w:t>
            </w:r>
          </w:p>
        </w:tc>
      </w:tr>
    </w:tbl>
    <w:p w14:paraId="7563BFC1" w14:textId="77777777" w:rsidR="004D3237" w:rsidRPr="002817E0" w:rsidRDefault="004D3237" w:rsidP="002817E0">
      <w:pPr>
        <w:spacing w:line="276" w:lineRule="auto"/>
        <w:rPr>
          <w:rFonts w:ascii="Arial" w:hAnsi="Arial" w:cs="Arial"/>
        </w:rPr>
      </w:pPr>
    </w:p>
    <w:bookmarkEnd w:id="3"/>
    <w:p w14:paraId="7D1903F4" w14:textId="3224AC6B" w:rsidR="00097635" w:rsidRPr="001D184D" w:rsidRDefault="0095016F" w:rsidP="00ED2758">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t>Szczegółowy opis przedmiotu zamówienia</w:t>
      </w:r>
      <w:r w:rsidR="005F50B6" w:rsidRPr="001D184D">
        <w:rPr>
          <w:rFonts w:ascii="Arial" w:hAnsi="Arial" w:cs="Arial"/>
          <w:sz w:val="22"/>
          <w:szCs w:val="22"/>
        </w:rPr>
        <w:t xml:space="preserve"> </w:t>
      </w:r>
      <w:r w:rsidRPr="001D184D">
        <w:rPr>
          <w:rFonts w:ascii="Arial" w:hAnsi="Arial" w:cs="Arial"/>
          <w:sz w:val="22"/>
          <w:szCs w:val="22"/>
        </w:rPr>
        <w:t>stanowi</w:t>
      </w:r>
      <w:r w:rsidR="009B16F5" w:rsidRPr="001D184D">
        <w:rPr>
          <w:rFonts w:ascii="Arial" w:hAnsi="Arial" w:cs="Arial"/>
          <w:sz w:val="22"/>
          <w:szCs w:val="22"/>
        </w:rPr>
        <w:t xml:space="preserve"> </w:t>
      </w:r>
      <w:r w:rsidR="007B1F3D" w:rsidRPr="001D184D">
        <w:rPr>
          <w:rFonts w:ascii="Arial" w:hAnsi="Arial" w:cs="Arial"/>
          <w:sz w:val="22"/>
          <w:szCs w:val="22"/>
        </w:rPr>
        <w:t>Załącznik nr 1</w:t>
      </w:r>
      <w:r w:rsidR="009B16F5" w:rsidRPr="001D184D">
        <w:rPr>
          <w:rFonts w:ascii="Arial" w:hAnsi="Arial" w:cs="Arial"/>
          <w:sz w:val="22"/>
          <w:szCs w:val="22"/>
        </w:rPr>
        <w:t xml:space="preserve"> do SWZ </w:t>
      </w:r>
      <w:r w:rsidR="000106ED" w:rsidRPr="001D184D">
        <w:rPr>
          <w:rFonts w:ascii="Arial" w:hAnsi="Arial" w:cs="Arial"/>
          <w:sz w:val="22"/>
          <w:szCs w:val="22"/>
        </w:rPr>
        <w:t xml:space="preserve">- </w:t>
      </w:r>
      <w:r w:rsidR="009B16F5" w:rsidRPr="001D184D">
        <w:rPr>
          <w:rFonts w:ascii="Arial" w:hAnsi="Arial" w:cs="Arial"/>
          <w:sz w:val="22"/>
          <w:szCs w:val="22"/>
        </w:rPr>
        <w:t>Opis przedmiotu zamówienia</w:t>
      </w:r>
      <w:r w:rsidR="008254C6" w:rsidRPr="001D184D">
        <w:rPr>
          <w:rFonts w:ascii="Arial" w:hAnsi="Arial" w:cs="Arial"/>
          <w:sz w:val="22"/>
          <w:szCs w:val="22"/>
        </w:rPr>
        <w:t xml:space="preserve"> oraz </w:t>
      </w:r>
      <w:r w:rsidR="00DB34E1" w:rsidRPr="001D184D">
        <w:rPr>
          <w:rFonts w:ascii="Arial" w:hAnsi="Arial" w:cs="Arial"/>
          <w:sz w:val="22"/>
          <w:szCs w:val="22"/>
        </w:rPr>
        <w:t xml:space="preserve">Załącznik nr </w:t>
      </w:r>
      <w:r w:rsidR="00BE5E08" w:rsidRPr="001D184D">
        <w:rPr>
          <w:rFonts w:ascii="Arial" w:hAnsi="Arial" w:cs="Arial"/>
          <w:sz w:val="22"/>
          <w:szCs w:val="22"/>
        </w:rPr>
        <w:t>2</w:t>
      </w:r>
      <w:r w:rsidR="00A83E2C" w:rsidRPr="001D184D">
        <w:rPr>
          <w:rFonts w:ascii="Arial" w:hAnsi="Arial" w:cs="Arial"/>
          <w:sz w:val="22"/>
          <w:szCs w:val="22"/>
        </w:rPr>
        <w:t xml:space="preserve"> do SWZ </w:t>
      </w:r>
      <w:r w:rsidR="002817E0">
        <w:rPr>
          <w:rFonts w:ascii="Arial" w:hAnsi="Arial" w:cs="Arial"/>
          <w:sz w:val="22"/>
          <w:szCs w:val="22"/>
        </w:rPr>
        <w:t>-</w:t>
      </w:r>
      <w:r w:rsidR="002C4A07">
        <w:rPr>
          <w:rFonts w:ascii="Arial" w:hAnsi="Arial" w:cs="Arial"/>
          <w:sz w:val="22"/>
          <w:szCs w:val="22"/>
        </w:rPr>
        <w:t xml:space="preserve"> </w:t>
      </w:r>
      <w:r w:rsidR="00A924F5" w:rsidRPr="001D184D">
        <w:rPr>
          <w:rFonts w:ascii="Arial" w:hAnsi="Arial" w:cs="Arial"/>
          <w:sz w:val="22"/>
          <w:szCs w:val="22"/>
        </w:rPr>
        <w:t>Projektowan</w:t>
      </w:r>
      <w:r w:rsidR="00D42569" w:rsidRPr="001D184D">
        <w:rPr>
          <w:rFonts w:ascii="Arial" w:hAnsi="Arial" w:cs="Arial"/>
          <w:sz w:val="22"/>
          <w:szCs w:val="22"/>
        </w:rPr>
        <w:t>e</w:t>
      </w:r>
      <w:r w:rsidR="00A924F5" w:rsidRPr="001D184D">
        <w:rPr>
          <w:rFonts w:ascii="Arial" w:hAnsi="Arial" w:cs="Arial"/>
          <w:sz w:val="22"/>
          <w:szCs w:val="22"/>
        </w:rPr>
        <w:t xml:space="preserve"> </w:t>
      </w:r>
      <w:r w:rsidR="00DB34E1" w:rsidRPr="001D184D">
        <w:rPr>
          <w:rFonts w:ascii="Arial" w:hAnsi="Arial" w:cs="Arial"/>
          <w:sz w:val="22"/>
          <w:szCs w:val="22"/>
        </w:rPr>
        <w:t>postanowienia umowy</w:t>
      </w:r>
      <w:r w:rsidR="007B1F3D" w:rsidRPr="001D184D">
        <w:rPr>
          <w:rFonts w:ascii="Arial" w:hAnsi="Arial" w:cs="Arial"/>
          <w:sz w:val="22"/>
          <w:szCs w:val="22"/>
        </w:rPr>
        <w:t>.</w:t>
      </w:r>
    </w:p>
    <w:p w14:paraId="35D94299" w14:textId="387834C8" w:rsidR="000621D8" w:rsidRPr="001D184D" w:rsidRDefault="0095016F" w:rsidP="00ED2758">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t xml:space="preserve">Wykonawca zobowiązany jest zrealizować zamówienie na zasadach i warunkach opisanych </w:t>
      </w:r>
      <w:r w:rsidR="00D11E78" w:rsidRPr="001D184D">
        <w:rPr>
          <w:rFonts w:ascii="Arial" w:hAnsi="Arial" w:cs="Arial"/>
          <w:sz w:val="22"/>
          <w:szCs w:val="22"/>
        </w:rPr>
        <w:t>w</w:t>
      </w:r>
      <w:r w:rsidR="00B75265" w:rsidRPr="001D184D">
        <w:rPr>
          <w:rFonts w:ascii="Arial" w:hAnsi="Arial" w:cs="Arial"/>
          <w:sz w:val="22"/>
          <w:szCs w:val="22"/>
        </w:rPr>
        <w:t> </w:t>
      </w:r>
      <w:r w:rsidR="00D11E78" w:rsidRPr="001D184D">
        <w:rPr>
          <w:rFonts w:ascii="Arial" w:hAnsi="Arial" w:cs="Arial"/>
          <w:sz w:val="22"/>
          <w:szCs w:val="22"/>
        </w:rPr>
        <w:t xml:space="preserve">Projektowanych </w:t>
      </w:r>
      <w:r w:rsidR="006434CC" w:rsidRPr="001D184D">
        <w:rPr>
          <w:rFonts w:ascii="Arial" w:hAnsi="Arial" w:cs="Arial"/>
          <w:sz w:val="22"/>
          <w:szCs w:val="22"/>
        </w:rPr>
        <w:t xml:space="preserve">postanowieniach </w:t>
      </w:r>
      <w:r w:rsidRPr="001D184D">
        <w:rPr>
          <w:rFonts w:ascii="Arial" w:hAnsi="Arial" w:cs="Arial"/>
          <w:sz w:val="22"/>
          <w:szCs w:val="22"/>
        </w:rPr>
        <w:t>umowy stanowiący</w:t>
      </w:r>
      <w:r w:rsidR="006434CC" w:rsidRPr="001D184D">
        <w:rPr>
          <w:rFonts w:ascii="Arial" w:hAnsi="Arial" w:cs="Arial"/>
          <w:sz w:val="22"/>
          <w:szCs w:val="22"/>
        </w:rPr>
        <w:t>ch</w:t>
      </w:r>
      <w:r w:rsidRPr="001D184D">
        <w:rPr>
          <w:rFonts w:ascii="Arial" w:hAnsi="Arial" w:cs="Arial"/>
          <w:sz w:val="22"/>
          <w:szCs w:val="22"/>
        </w:rPr>
        <w:t xml:space="preserve"> Załącznik </w:t>
      </w:r>
      <w:r w:rsidR="00B75265" w:rsidRPr="001D184D">
        <w:rPr>
          <w:rFonts w:ascii="Arial" w:hAnsi="Arial" w:cs="Arial"/>
          <w:sz w:val="22"/>
          <w:szCs w:val="22"/>
        </w:rPr>
        <w:t>nr</w:t>
      </w:r>
      <w:r w:rsidR="003E099C" w:rsidRPr="001D184D">
        <w:rPr>
          <w:rFonts w:ascii="Arial" w:hAnsi="Arial" w:cs="Arial"/>
          <w:sz w:val="22"/>
          <w:szCs w:val="22"/>
        </w:rPr>
        <w:t xml:space="preserve"> </w:t>
      </w:r>
      <w:r w:rsidR="002817E0">
        <w:rPr>
          <w:rFonts w:ascii="Arial" w:hAnsi="Arial" w:cs="Arial"/>
          <w:sz w:val="22"/>
          <w:szCs w:val="22"/>
        </w:rPr>
        <w:t>2</w:t>
      </w:r>
      <w:r w:rsidRPr="001D184D">
        <w:rPr>
          <w:rFonts w:ascii="Arial" w:hAnsi="Arial" w:cs="Arial"/>
          <w:sz w:val="22"/>
          <w:szCs w:val="22"/>
        </w:rPr>
        <w:t>.</w:t>
      </w:r>
    </w:p>
    <w:p w14:paraId="5A9C6701" w14:textId="77777777" w:rsidR="002817E0" w:rsidRPr="002817E0" w:rsidRDefault="002817E0" w:rsidP="002817E0">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20778">
        <w:rPr>
          <w:rFonts w:ascii="Arial" w:hAnsi="Arial" w:cs="Arial"/>
          <w:b/>
          <w:sz w:val="22"/>
          <w:szCs w:val="22"/>
        </w:rPr>
        <w:t>Przedmiotowe zamówienie nie zostało podzielone części</w:t>
      </w:r>
      <w:r w:rsidRPr="002817E0">
        <w:rPr>
          <w:rFonts w:ascii="Arial" w:hAnsi="Arial" w:cs="Arial"/>
          <w:sz w:val="22"/>
          <w:szCs w:val="22"/>
        </w:rPr>
        <w:t xml:space="preserve">: </w:t>
      </w:r>
    </w:p>
    <w:p w14:paraId="6B97F21C" w14:textId="6941124F" w:rsidR="002817E0" w:rsidRPr="002817E0" w:rsidRDefault="002817E0" w:rsidP="002817E0">
      <w:pPr>
        <w:pStyle w:val="Akapitzlist"/>
        <w:autoSpaceDE w:val="0"/>
        <w:autoSpaceDN w:val="0"/>
        <w:adjustRightInd w:val="0"/>
        <w:spacing w:line="276" w:lineRule="auto"/>
        <w:ind w:left="284"/>
        <w:rPr>
          <w:rFonts w:ascii="Arial" w:hAnsi="Arial" w:cs="Arial"/>
          <w:sz w:val="22"/>
          <w:szCs w:val="22"/>
        </w:rPr>
      </w:pPr>
      <w:r w:rsidRPr="002817E0">
        <w:rPr>
          <w:rFonts w:ascii="Arial" w:hAnsi="Arial" w:cs="Arial"/>
          <w:sz w:val="22"/>
          <w:szCs w:val="22"/>
        </w:rPr>
        <w:t>Podział zamówienia na części groziłby nadmiernymi trudnościami technicznymi, ze względu na konieczność skoordynowania działań różnych wykonawców realizujących poszczególne części zamówienia. Koordynacja działań wielu wykonawców może prowadzić do opóźnień w realizacji poszczególnych części zamówienia, co negatywnie wpłynie na terminowość całego projektu. Podział zamówienia na części może zwiększyć ryzyko związane z realizacją projektu, ze względu na konieczność zarządzania ryzykiem na wielu poziomach. Zarządzanie ryzykiem w takiej sytuacji jest znacznie bardziej skomplikowane, ponieważ wymaga monitorowania i kontrolowania wielu aspektów projektu jednocześnie. W przypadku zamówienia bez podziału na części, ryzyko może być łatwiej zarządzane, ponieważ wszystkie aspekty projektu są realizowane przez jednego wykonawcę lub grupę wykonawców współpracujących w ramach jednej umowy. W ten sposób, ryzyko jest skoncentrowane i łatwiejsze do kontrolowania, co zwiększa szanse na sukces projektu. Dodatkowo, podział zamówienia na części może prowadzić do braku spójności funkcjonalnej i problemów z zarządzaniem jakością, co negatywnie wpłynie na efektywność i użytkowość systemu. Wszystkie te czynniki zwiększają ryzyko niepowodzenia projektu lub przekroczenia kosztów i terminów realizacji.</w:t>
      </w:r>
    </w:p>
    <w:p w14:paraId="1624B02C" w14:textId="554C4FA3" w:rsidR="005F50B6" w:rsidRPr="004B621F" w:rsidRDefault="0095016F" w:rsidP="00ED2758">
      <w:pPr>
        <w:pStyle w:val="Akapitzlist"/>
        <w:numPr>
          <w:ilvl w:val="0"/>
          <w:numId w:val="28"/>
        </w:numPr>
        <w:autoSpaceDE w:val="0"/>
        <w:autoSpaceDN w:val="0"/>
        <w:adjustRightInd w:val="0"/>
        <w:spacing w:line="276" w:lineRule="auto"/>
        <w:ind w:left="284" w:hanging="284"/>
        <w:rPr>
          <w:rFonts w:ascii="Arial" w:hAnsi="Arial" w:cs="Arial"/>
          <w:b/>
          <w:sz w:val="22"/>
          <w:szCs w:val="22"/>
        </w:rPr>
      </w:pPr>
      <w:r w:rsidRPr="004B621F">
        <w:rPr>
          <w:rFonts w:ascii="Arial" w:hAnsi="Arial" w:cs="Arial"/>
          <w:b/>
          <w:sz w:val="22"/>
          <w:szCs w:val="22"/>
        </w:rPr>
        <w:t>Wspólny Słownik Zamówień CPV</w:t>
      </w:r>
    </w:p>
    <w:p w14:paraId="086B9066" w14:textId="77777777" w:rsidR="001D20D6" w:rsidRPr="001D20D6" w:rsidRDefault="001D20D6" w:rsidP="001D20D6">
      <w:pPr>
        <w:pStyle w:val="Akapitzlist"/>
        <w:autoSpaceDE w:val="0"/>
        <w:autoSpaceDN w:val="0"/>
        <w:adjustRightInd w:val="0"/>
        <w:spacing w:line="276" w:lineRule="auto"/>
        <w:ind w:left="284"/>
        <w:rPr>
          <w:rFonts w:ascii="Arial" w:hAnsi="Arial" w:cs="Arial"/>
          <w:sz w:val="22"/>
          <w:szCs w:val="22"/>
        </w:rPr>
      </w:pPr>
      <w:r w:rsidRPr="001D20D6">
        <w:rPr>
          <w:rFonts w:ascii="Arial" w:hAnsi="Arial" w:cs="Arial"/>
          <w:sz w:val="22"/>
          <w:szCs w:val="22"/>
        </w:rPr>
        <w:t xml:space="preserve">48000000-8 - Pakiety oprogramowania i systemy informatyczne </w:t>
      </w:r>
    </w:p>
    <w:p w14:paraId="218F44BD" w14:textId="77777777" w:rsidR="001D20D6" w:rsidRPr="001D20D6" w:rsidRDefault="001D20D6" w:rsidP="001D20D6">
      <w:pPr>
        <w:pStyle w:val="Akapitzlist"/>
        <w:autoSpaceDE w:val="0"/>
        <w:autoSpaceDN w:val="0"/>
        <w:adjustRightInd w:val="0"/>
        <w:spacing w:line="276" w:lineRule="auto"/>
        <w:ind w:left="284"/>
        <w:rPr>
          <w:rFonts w:ascii="Arial" w:hAnsi="Arial" w:cs="Arial"/>
          <w:sz w:val="22"/>
          <w:szCs w:val="22"/>
        </w:rPr>
      </w:pPr>
      <w:r w:rsidRPr="001D20D6">
        <w:rPr>
          <w:rFonts w:ascii="Arial" w:hAnsi="Arial" w:cs="Arial"/>
          <w:sz w:val="22"/>
          <w:szCs w:val="22"/>
        </w:rPr>
        <w:t xml:space="preserve">72263000-6 - Usługi wdrażania oprogramowania </w:t>
      </w:r>
    </w:p>
    <w:p w14:paraId="104CDC88" w14:textId="77777777" w:rsidR="001D20D6" w:rsidRPr="001D20D6" w:rsidRDefault="001D20D6" w:rsidP="001D20D6">
      <w:pPr>
        <w:pStyle w:val="Akapitzlist"/>
        <w:autoSpaceDE w:val="0"/>
        <w:autoSpaceDN w:val="0"/>
        <w:adjustRightInd w:val="0"/>
        <w:spacing w:line="276" w:lineRule="auto"/>
        <w:ind w:left="284"/>
        <w:rPr>
          <w:rFonts w:ascii="Arial" w:hAnsi="Arial" w:cs="Arial"/>
          <w:sz w:val="22"/>
          <w:szCs w:val="22"/>
        </w:rPr>
      </w:pPr>
      <w:r w:rsidRPr="001D20D6">
        <w:rPr>
          <w:rFonts w:ascii="Arial" w:hAnsi="Arial" w:cs="Arial"/>
          <w:sz w:val="22"/>
          <w:szCs w:val="22"/>
        </w:rPr>
        <w:t>72268000-1 - Usługi dostawy oprogramowania</w:t>
      </w:r>
    </w:p>
    <w:p w14:paraId="3B59139B" w14:textId="6FB50706" w:rsidR="001D20D6" w:rsidRDefault="001D20D6" w:rsidP="001D20D6">
      <w:pPr>
        <w:pStyle w:val="Akapitzlist"/>
        <w:autoSpaceDE w:val="0"/>
        <w:autoSpaceDN w:val="0"/>
        <w:adjustRightInd w:val="0"/>
        <w:spacing w:line="276" w:lineRule="auto"/>
        <w:ind w:left="284"/>
        <w:rPr>
          <w:rFonts w:ascii="Arial" w:hAnsi="Arial" w:cs="Arial"/>
          <w:sz w:val="22"/>
          <w:szCs w:val="22"/>
        </w:rPr>
      </w:pPr>
      <w:r w:rsidRPr="001D20D6">
        <w:rPr>
          <w:rFonts w:ascii="Arial" w:hAnsi="Arial" w:cs="Arial"/>
          <w:sz w:val="22"/>
          <w:szCs w:val="22"/>
        </w:rPr>
        <w:t>79999100-4 – Usługi skanowania</w:t>
      </w:r>
    </w:p>
    <w:p w14:paraId="2D1136BD" w14:textId="33AED4A5" w:rsidR="002107CB" w:rsidRPr="001D184D" w:rsidRDefault="0095016F" w:rsidP="00ED2758">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t>Informacja o opcjach</w:t>
      </w:r>
      <w:r w:rsidR="003E099C" w:rsidRPr="001D184D">
        <w:rPr>
          <w:rFonts w:ascii="Arial" w:hAnsi="Arial" w:cs="Arial"/>
          <w:sz w:val="22"/>
          <w:szCs w:val="22"/>
        </w:rPr>
        <w:t>.</w:t>
      </w:r>
      <w:r w:rsidR="00E53B99" w:rsidRPr="001D184D">
        <w:rPr>
          <w:rFonts w:ascii="Arial" w:hAnsi="Arial" w:cs="Arial"/>
          <w:sz w:val="22"/>
          <w:szCs w:val="22"/>
        </w:rPr>
        <w:t xml:space="preserve"> </w:t>
      </w:r>
      <w:r w:rsidR="00C2073C" w:rsidRPr="001D184D">
        <w:rPr>
          <w:rFonts w:ascii="Arial" w:hAnsi="Arial" w:cs="Arial"/>
          <w:sz w:val="22"/>
          <w:szCs w:val="22"/>
        </w:rPr>
        <w:t xml:space="preserve">W ramach przedmiotu zamówienia Zamawiający </w:t>
      </w:r>
      <w:r w:rsidR="003E099C" w:rsidRPr="001D184D">
        <w:rPr>
          <w:rFonts w:ascii="Arial" w:hAnsi="Arial" w:cs="Arial"/>
          <w:sz w:val="22"/>
          <w:szCs w:val="22"/>
        </w:rPr>
        <w:t xml:space="preserve">nie </w:t>
      </w:r>
      <w:r w:rsidR="00C2073C" w:rsidRPr="001D184D">
        <w:rPr>
          <w:rFonts w:ascii="Arial" w:hAnsi="Arial" w:cs="Arial"/>
          <w:sz w:val="22"/>
          <w:szCs w:val="22"/>
        </w:rPr>
        <w:t xml:space="preserve">przewiduje </w:t>
      </w:r>
      <w:r w:rsidR="006B3F86" w:rsidRPr="001D184D">
        <w:rPr>
          <w:rFonts w:ascii="Arial" w:hAnsi="Arial" w:cs="Arial"/>
          <w:sz w:val="22"/>
          <w:szCs w:val="22"/>
        </w:rPr>
        <w:t>zastosowani</w:t>
      </w:r>
      <w:r w:rsidR="003E099C" w:rsidRPr="001D184D">
        <w:rPr>
          <w:rFonts w:ascii="Arial" w:hAnsi="Arial" w:cs="Arial"/>
          <w:sz w:val="22"/>
          <w:szCs w:val="22"/>
        </w:rPr>
        <w:t>a</w:t>
      </w:r>
      <w:bookmarkStart w:id="4" w:name="_Hlk79406536"/>
      <w:r w:rsidR="00D81502" w:rsidRPr="001D184D">
        <w:rPr>
          <w:rFonts w:ascii="Arial" w:hAnsi="Arial" w:cs="Arial"/>
          <w:sz w:val="22"/>
          <w:szCs w:val="22"/>
        </w:rPr>
        <w:t xml:space="preserve"> opcji</w:t>
      </w:r>
      <w:r w:rsidR="003E099C" w:rsidRPr="001D184D">
        <w:rPr>
          <w:rFonts w:ascii="Arial" w:hAnsi="Arial" w:cs="Arial"/>
          <w:sz w:val="22"/>
          <w:szCs w:val="22"/>
        </w:rPr>
        <w:t>.</w:t>
      </w:r>
    </w:p>
    <w:bookmarkEnd w:id="4"/>
    <w:p w14:paraId="091A3137" w14:textId="1B9955C3" w:rsidR="00944B08" w:rsidRPr="001D184D" w:rsidRDefault="0095016F" w:rsidP="00ED2758">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t>Zamawiający nie dopuszcza możliwości składania ofert wariantowych.</w:t>
      </w:r>
      <w:r w:rsidR="003F5297" w:rsidRPr="001D184D">
        <w:rPr>
          <w:rFonts w:ascii="Arial" w:hAnsi="Arial" w:cs="Arial"/>
          <w:sz w:val="22"/>
          <w:szCs w:val="22"/>
        </w:rPr>
        <w:t xml:space="preserve"> </w:t>
      </w:r>
    </w:p>
    <w:p w14:paraId="0DBBBDAA" w14:textId="2F3B1826" w:rsidR="003F5297" w:rsidRPr="001D184D" w:rsidRDefault="003F5297" w:rsidP="00ED2758">
      <w:pPr>
        <w:pStyle w:val="Akapitzlist"/>
        <w:numPr>
          <w:ilvl w:val="0"/>
          <w:numId w:val="28"/>
        </w:numPr>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t xml:space="preserve">Zamawiający </w:t>
      </w:r>
      <w:r w:rsidR="005A657B" w:rsidRPr="001D184D">
        <w:rPr>
          <w:rFonts w:ascii="Arial" w:hAnsi="Arial" w:cs="Arial"/>
          <w:sz w:val="22"/>
          <w:szCs w:val="22"/>
        </w:rPr>
        <w:t xml:space="preserve">nie dopuszcza składania ofert w </w:t>
      </w:r>
      <w:r w:rsidR="00B86242" w:rsidRPr="001D184D">
        <w:rPr>
          <w:rFonts w:ascii="Arial" w:hAnsi="Arial" w:cs="Arial"/>
          <w:sz w:val="22"/>
          <w:szCs w:val="22"/>
        </w:rPr>
        <w:t>postaci katalogów elektronicznych.</w:t>
      </w:r>
    </w:p>
    <w:p w14:paraId="33FD601E" w14:textId="257B7EC9" w:rsidR="00097635" w:rsidRPr="001D184D" w:rsidRDefault="0095016F" w:rsidP="002817E0">
      <w:pPr>
        <w:pStyle w:val="Akapitzlist"/>
        <w:numPr>
          <w:ilvl w:val="0"/>
          <w:numId w:val="28"/>
        </w:numPr>
        <w:tabs>
          <w:tab w:val="left" w:pos="426"/>
        </w:tabs>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t>Zamawiający nie przewiduje zawarcia umowy ramowej.</w:t>
      </w:r>
    </w:p>
    <w:p w14:paraId="484E04E6" w14:textId="6BC98660" w:rsidR="002527EA" w:rsidRPr="001D184D" w:rsidRDefault="0095016F" w:rsidP="002817E0">
      <w:pPr>
        <w:pStyle w:val="Akapitzlist"/>
        <w:numPr>
          <w:ilvl w:val="0"/>
          <w:numId w:val="28"/>
        </w:numPr>
        <w:tabs>
          <w:tab w:val="left" w:pos="426"/>
        </w:tabs>
        <w:autoSpaceDE w:val="0"/>
        <w:autoSpaceDN w:val="0"/>
        <w:adjustRightInd w:val="0"/>
        <w:spacing w:line="276" w:lineRule="auto"/>
        <w:ind w:left="284" w:hanging="284"/>
        <w:rPr>
          <w:rFonts w:ascii="Arial" w:hAnsi="Arial" w:cs="Arial"/>
          <w:sz w:val="22"/>
          <w:szCs w:val="22"/>
        </w:rPr>
      </w:pPr>
      <w:r w:rsidRPr="001D184D">
        <w:rPr>
          <w:rFonts w:ascii="Arial" w:hAnsi="Arial" w:cs="Arial"/>
          <w:sz w:val="22"/>
          <w:szCs w:val="22"/>
        </w:rPr>
        <w:t>Zamawiający</w:t>
      </w:r>
      <w:r w:rsidR="00AD3E8D" w:rsidRPr="001D184D">
        <w:rPr>
          <w:rFonts w:ascii="Arial" w:hAnsi="Arial" w:cs="Arial"/>
          <w:sz w:val="22"/>
          <w:szCs w:val="22"/>
        </w:rPr>
        <w:t xml:space="preserve"> </w:t>
      </w:r>
      <w:r w:rsidR="00D81502" w:rsidRPr="001D184D">
        <w:rPr>
          <w:rFonts w:ascii="Arial" w:hAnsi="Arial" w:cs="Arial"/>
          <w:sz w:val="22"/>
          <w:szCs w:val="22"/>
        </w:rPr>
        <w:t xml:space="preserve">nie </w:t>
      </w:r>
      <w:r w:rsidRPr="001D184D">
        <w:rPr>
          <w:rFonts w:ascii="Arial" w:hAnsi="Arial" w:cs="Arial"/>
          <w:sz w:val="22"/>
          <w:szCs w:val="22"/>
        </w:rPr>
        <w:t>przewiduje możliwoś</w:t>
      </w:r>
      <w:r w:rsidR="00D81502" w:rsidRPr="001D184D">
        <w:rPr>
          <w:rFonts w:ascii="Arial" w:hAnsi="Arial" w:cs="Arial"/>
          <w:sz w:val="22"/>
          <w:szCs w:val="22"/>
        </w:rPr>
        <w:t xml:space="preserve">ci </w:t>
      </w:r>
      <w:r w:rsidRPr="001D184D">
        <w:rPr>
          <w:rFonts w:ascii="Arial" w:hAnsi="Arial" w:cs="Arial"/>
          <w:sz w:val="22"/>
          <w:szCs w:val="22"/>
        </w:rPr>
        <w:t xml:space="preserve">udzielenia zamówień, o których mowa w </w:t>
      </w:r>
      <w:r w:rsidR="00944B08" w:rsidRPr="001D184D">
        <w:rPr>
          <w:rFonts w:ascii="Arial" w:hAnsi="Arial" w:cs="Arial"/>
          <w:sz w:val="22"/>
          <w:szCs w:val="22"/>
        </w:rPr>
        <w:t xml:space="preserve">art. </w:t>
      </w:r>
      <w:r w:rsidR="00102FBD" w:rsidRPr="001D184D">
        <w:rPr>
          <w:rFonts w:ascii="Arial" w:hAnsi="Arial" w:cs="Arial"/>
          <w:sz w:val="22"/>
          <w:szCs w:val="22"/>
        </w:rPr>
        <w:t>214</w:t>
      </w:r>
      <w:r w:rsidR="0008770F" w:rsidRPr="001D184D">
        <w:rPr>
          <w:rFonts w:ascii="Arial" w:hAnsi="Arial" w:cs="Arial"/>
          <w:sz w:val="22"/>
          <w:szCs w:val="22"/>
        </w:rPr>
        <w:t xml:space="preserve"> ust.1 pkt </w:t>
      </w:r>
      <w:r w:rsidR="00273A4D" w:rsidRPr="001D184D">
        <w:rPr>
          <w:rFonts w:ascii="Arial" w:hAnsi="Arial" w:cs="Arial"/>
          <w:sz w:val="22"/>
          <w:szCs w:val="22"/>
        </w:rPr>
        <w:t>8</w:t>
      </w:r>
      <w:r w:rsidR="006636FB" w:rsidRPr="001D184D">
        <w:rPr>
          <w:rFonts w:ascii="Arial" w:hAnsi="Arial" w:cs="Arial"/>
          <w:sz w:val="22"/>
          <w:szCs w:val="22"/>
        </w:rPr>
        <w:t>)</w:t>
      </w:r>
      <w:r w:rsidR="002C013F" w:rsidRPr="001D184D">
        <w:rPr>
          <w:rFonts w:ascii="Arial" w:hAnsi="Arial" w:cs="Arial"/>
          <w:sz w:val="22"/>
          <w:szCs w:val="22"/>
        </w:rPr>
        <w:t xml:space="preserve"> </w:t>
      </w:r>
      <w:r w:rsidRPr="001D184D">
        <w:rPr>
          <w:rFonts w:ascii="Arial" w:hAnsi="Arial" w:cs="Arial"/>
          <w:sz w:val="22"/>
          <w:szCs w:val="22"/>
        </w:rPr>
        <w:t>ustawy PZP</w:t>
      </w:r>
      <w:r w:rsidR="00D81502" w:rsidRPr="001D184D">
        <w:rPr>
          <w:rFonts w:ascii="Arial" w:hAnsi="Arial" w:cs="Arial"/>
          <w:sz w:val="22"/>
          <w:szCs w:val="22"/>
        </w:rPr>
        <w:t>.</w:t>
      </w:r>
    </w:p>
    <w:p w14:paraId="1B93D9D4" w14:textId="5CC9AD6E" w:rsidR="00097635" w:rsidRPr="001D184D" w:rsidRDefault="0095016F" w:rsidP="002F48DF">
      <w:pPr>
        <w:pStyle w:val="Akapitzlist"/>
        <w:numPr>
          <w:ilvl w:val="0"/>
          <w:numId w:val="28"/>
        </w:numPr>
        <w:autoSpaceDE w:val="0"/>
        <w:autoSpaceDN w:val="0"/>
        <w:adjustRightInd w:val="0"/>
        <w:spacing w:line="276" w:lineRule="auto"/>
        <w:ind w:left="284" w:hanging="426"/>
        <w:rPr>
          <w:rFonts w:ascii="Arial" w:hAnsi="Arial" w:cs="Arial"/>
          <w:sz w:val="22"/>
          <w:szCs w:val="22"/>
        </w:rPr>
      </w:pPr>
      <w:r w:rsidRPr="001D184D">
        <w:rPr>
          <w:rFonts w:ascii="Arial" w:hAnsi="Arial" w:cs="Arial"/>
          <w:sz w:val="22"/>
          <w:szCs w:val="22"/>
        </w:rPr>
        <w:lastRenderedPageBreak/>
        <w:t xml:space="preserve">Zamawiający </w:t>
      </w:r>
      <w:r w:rsidR="003E099C" w:rsidRPr="001D184D">
        <w:rPr>
          <w:rFonts w:ascii="Arial" w:hAnsi="Arial" w:cs="Arial"/>
          <w:sz w:val="22"/>
          <w:szCs w:val="22"/>
        </w:rPr>
        <w:t xml:space="preserve">nie </w:t>
      </w:r>
      <w:r w:rsidRPr="001D184D">
        <w:rPr>
          <w:rFonts w:ascii="Arial" w:hAnsi="Arial" w:cs="Arial"/>
          <w:sz w:val="22"/>
          <w:szCs w:val="22"/>
        </w:rPr>
        <w:t>zastrzega obowiąz</w:t>
      </w:r>
      <w:r w:rsidR="003E099C" w:rsidRPr="001D184D">
        <w:rPr>
          <w:rFonts w:ascii="Arial" w:hAnsi="Arial" w:cs="Arial"/>
          <w:sz w:val="22"/>
          <w:szCs w:val="22"/>
        </w:rPr>
        <w:t>ku</w:t>
      </w:r>
      <w:r w:rsidRPr="001D184D">
        <w:rPr>
          <w:rFonts w:ascii="Arial" w:hAnsi="Arial" w:cs="Arial"/>
          <w:sz w:val="22"/>
          <w:szCs w:val="22"/>
        </w:rPr>
        <w:t xml:space="preserve"> osobistego wykonania </w:t>
      </w:r>
      <w:r w:rsidRPr="001D184D">
        <w:rPr>
          <w:rFonts w:ascii="Arial" w:eastAsiaTheme="minorEastAsia" w:hAnsi="Arial" w:cs="Arial"/>
          <w:sz w:val="22"/>
          <w:szCs w:val="22"/>
        </w:rPr>
        <w:t>przez Wykonawcę</w:t>
      </w:r>
      <w:r w:rsidR="007C41BA" w:rsidRPr="001D184D">
        <w:rPr>
          <w:rFonts w:ascii="Arial" w:eastAsiaTheme="minorEastAsia" w:hAnsi="Arial" w:cs="Arial"/>
          <w:sz w:val="22"/>
          <w:szCs w:val="22"/>
        </w:rPr>
        <w:t xml:space="preserve"> kluczowych części</w:t>
      </w:r>
      <w:r w:rsidRPr="001D184D">
        <w:rPr>
          <w:rFonts w:ascii="Arial" w:eastAsiaTheme="minorEastAsia" w:hAnsi="Arial" w:cs="Arial"/>
          <w:sz w:val="22"/>
          <w:szCs w:val="22"/>
        </w:rPr>
        <w:t xml:space="preserve"> </w:t>
      </w:r>
      <w:r w:rsidRPr="001D184D">
        <w:rPr>
          <w:rFonts w:ascii="Arial" w:eastAsiaTheme="minorEastAsia" w:hAnsi="Arial" w:cs="Arial"/>
          <w:bCs/>
          <w:sz w:val="22"/>
          <w:szCs w:val="22"/>
        </w:rPr>
        <w:t>zamówienia</w:t>
      </w:r>
      <w:r w:rsidR="00217D49" w:rsidRPr="001D184D">
        <w:rPr>
          <w:rFonts w:ascii="Arial" w:eastAsiaTheme="minorEastAsia" w:hAnsi="Arial" w:cs="Arial"/>
          <w:bCs/>
          <w:sz w:val="22"/>
          <w:szCs w:val="22"/>
        </w:rPr>
        <w:t>.</w:t>
      </w:r>
    </w:p>
    <w:p w14:paraId="273D799F" w14:textId="20FC263A" w:rsidR="00097635" w:rsidRPr="001D184D" w:rsidRDefault="00874B3E" w:rsidP="002F48DF">
      <w:pPr>
        <w:pStyle w:val="Akapitzlist"/>
        <w:numPr>
          <w:ilvl w:val="0"/>
          <w:numId w:val="28"/>
        </w:numPr>
        <w:autoSpaceDE w:val="0"/>
        <w:autoSpaceDN w:val="0"/>
        <w:adjustRightInd w:val="0"/>
        <w:spacing w:line="276" w:lineRule="auto"/>
        <w:ind w:left="284" w:hanging="426"/>
        <w:rPr>
          <w:rFonts w:ascii="Arial" w:hAnsi="Arial" w:cs="Arial"/>
          <w:sz w:val="22"/>
          <w:szCs w:val="22"/>
        </w:rPr>
      </w:pPr>
      <w:r w:rsidRPr="001D184D">
        <w:rPr>
          <w:rFonts w:ascii="Arial" w:hAnsi="Arial" w:cs="Arial"/>
          <w:sz w:val="22"/>
          <w:szCs w:val="22"/>
        </w:rPr>
        <w:t xml:space="preserve">Wykonawca może powierzyć </w:t>
      </w:r>
      <w:r w:rsidR="00E010FA" w:rsidRPr="001D184D">
        <w:rPr>
          <w:rFonts w:ascii="Arial" w:hAnsi="Arial" w:cs="Arial"/>
          <w:sz w:val="22"/>
          <w:szCs w:val="22"/>
        </w:rPr>
        <w:t>wykonanie części zamówienia podwykonawc</w:t>
      </w:r>
      <w:r w:rsidR="002D6088" w:rsidRPr="001D184D">
        <w:rPr>
          <w:rFonts w:ascii="Arial" w:hAnsi="Arial" w:cs="Arial"/>
          <w:sz w:val="22"/>
          <w:szCs w:val="22"/>
        </w:rPr>
        <w:t>om</w:t>
      </w:r>
      <w:r w:rsidR="003E099C" w:rsidRPr="001D184D">
        <w:rPr>
          <w:rFonts w:ascii="Arial" w:hAnsi="Arial" w:cs="Arial"/>
          <w:sz w:val="22"/>
          <w:szCs w:val="22"/>
        </w:rPr>
        <w:t>.</w:t>
      </w:r>
      <w:r w:rsidR="006346A0" w:rsidRPr="001D184D">
        <w:rPr>
          <w:rFonts w:ascii="Arial" w:hAnsi="Arial" w:cs="Arial"/>
          <w:sz w:val="22"/>
          <w:szCs w:val="22"/>
        </w:rPr>
        <w:t xml:space="preserve"> </w:t>
      </w:r>
      <w:r w:rsidR="0095016F" w:rsidRPr="001D184D">
        <w:rPr>
          <w:rFonts w:ascii="Arial" w:hAnsi="Arial" w:cs="Arial"/>
          <w:sz w:val="22"/>
          <w:szCs w:val="22"/>
        </w:rPr>
        <w:t xml:space="preserve">Zamawiający żąda wskazania przez </w:t>
      </w:r>
      <w:r w:rsidR="00FC73D0" w:rsidRPr="001D184D">
        <w:rPr>
          <w:rFonts w:ascii="Arial" w:hAnsi="Arial" w:cs="Arial"/>
          <w:sz w:val="22"/>
          <w:szCs w:val="22"/>
        </w:rPr>
        <w:t>W</w:t>
      </w:r>
      <w:r w:rsidR="0095016F" w:rsidRPr="001D184D">
        <w:rPr>
          <w:rFonts w:ascii="Arial" w:hAnsi="Arial" w:cs="Arial"/>
          <w:sz w:val="22"/>
          <w:szCs w:val="22"/>
        </w:rPr>
        <w:t>ykonawcę</w:t>
      </w:r>
      <w:r w:rsidR="00741734" w:rsidRPr="001D184D">
        <w:rPr>
          <w:rFonts w:ascii="Arial" w:hAnsi="Arial" w:cs="Arial"/>
          <w:sz w:val="22"/>
          <w:szCs w:val="22"/>
        </w:rPr>
        <w:t>, w ofercie</w:t>
      </w:r>
      <w:r w:rsidR="0095016F" w:rsidRPr="001D184D">
        <w:rPr>
          <w:rFonts w:ascii="Arial" w:hAnsi="Arial" w:cs="Arial"/>
          <w:sz w:val="22"/>
          <w:szCs w:val="22"/>
        </w:rPr>
        <w:t xml:space="preserve"> części zamówienia, których wykonanie zamierza powierzyć podwykonawcom, </w:t>
      </w:r>
      <w:r w:rsidR="00741734" w:rsidRPr="001D184D">
        <w:rPr>
          <w:rFonts w:ascii="Arial" w:hAnsi="Arial" w:cs="Arial"/>
          <w:sz w:val="22"/>
          <w:szCs w:val="22"/>
        </w:rPr>
        <w:t>oraz</w:t>
      </w:r>
      <w:r w:rsidR="0095016F" w:rsidRPr="001D184D">
        <w:rPr>
          <w:rFonts w:ascii="Arial" w:hAnsi="Arial" w:cs="Arial"/>
          <w:sz w:val="22"/>
          <w:szCs w:val="22"/>
        </w:rPr>
        <w:t xml:space="preserve"> podania </w:t>
      </w:r>
      <w:r w:rsidR="00741734" w:rsidRPr="001D184D">
        <w:rPr>
          <w:rFonts w:ascii="Arial" w:hAnsi="Arial" w:cs="Arial"/>
          <w:sz w:val="22"/>
          <w:szCs w:val="22"/>
        </w:rPr>
        <w:t>nazw</w:t>
      </w:r>
      <w:r w:rsidR="0095016F" w:rsidRPr="001D184D">
        <w:rPr>
          <w:rFonts w:ascii="Arial" w:hAnsi="Arial" w:cs="Arial"/>
          <w:sz w:val="22"/>
          <w:szCs w:val="22"/>
        </w:rPr>
        <w:t xml:space="preserve"> tych podwykonawców o ile są znane </w:t>
      </w:r>
      <w:r w:rsidR="00741734" w:rsidRPr="001D184D">
        <w:rPr>
          <w:rFonts w:ascii="Arial" w:hAnsi="Arial" w:cs="Arial"/>
          <w:sz w:val="22"/>
          <w:szCs w:val="22"/>
        </w:rPr>
        <w:t xml:space="preserve">Wykonawcy </w:t>
      </w:r>
      <w:r w:rsidR="0095016F" w:rsidRPr="001D184D">
        <w:rPr>
          <w:rFonts w:ascii="Arial" w:hAnsi="Arial" w:cs="Arial"/>
          <w:sz w:val="22"/>
          <w:szCs w:val="22"/>
        </w:rPr>
        <w:t>na tym etapie postępowania.</w:t>
      </w:r>
    </w:p>
    <w:p w14:paraId="41ECA2E7" w14:textId="6E5E536F" w:rsidR="0095016F" w:rsidRPr="001D184D" w:rsidRDefault="0095016F" w:rsidP="002F48DF">
      <w:pPr>
        <w:pStyle w:val="Akapitzlist"/>
        <w:numPr>
          <w:ilvl w:val="0"/>
          <w:numId w:val="28"/>
        </w:numPr>
        <w:autoSpaceDE w:val="0"/>
        <w:autoSpaceDN w:val="0"/>
        <w:adjustRightInd w:val="0"/>
        <w:spacing w:line="276" w:lineRule="auto"/>
        <w:ind w:left="284" w:hanging="426"/>
        <w:rPr>
          <w:rFonts w:ascii="Arial" w:hAnsi="Arial" w:cs="Arial"/>
          <w:sz w:val="22"/>
          <w:szCs w:val="22"/>
        </w:rPr>
      </w:pPr>
      <w:r w:rsidRPr="001D184D">
        <w:rPr>
          <w:rFonts w:ascii="Arial" w:hAnsi="Arial" w:cs="Arial"/>
          <w:sz w:val="22"/>
          <w:szCs w:val="22"/>
        </w:rPr>
        <w:t xml:space="preserve">Jeżeli zmiana albo rezygnacja z podwykonawcy dotyczy podmiotu, na którego zasoby Wykonawca powoływał się, na zasadach określonych w art. </w:t>
      </w:r>
      <w:r w:rsidR="00EB55D5" w:rsidRPr="001D184D">
        <w:rPr>
          <w:rFonts w:ascii="Arial" w:hAnsi="Arial" w:cs="Arial"/>
          <w:sz w:val="22"/>
          <w:szCs w:val="22"/>
        </w:rPr>
        <w:t xml:space="preserve">118 </w:t>
      </w:r>
      <w:r w:rsidRPr="001D184D">
        <w:rPr>
          <w:rFonts w:ascii="Arial" w:hAnsi="Arial" w:cs="Arial"/>
          <w:sz w:val="22"/>
          <w:szCs w:val="22"/>
        </w:rPr>
        <w:t>ust. 1 ustawy P</w:t>
      </w:r>
      <w:r w:rsidR="00A23CA6" w:rsidRPr="001D184D">
        <w:rPr>
          <w:rFonts w:ascii="Arial" w:hAnsi="Arial" w:cs="Arial"/>
          <w:sz w:val="22"/>
          <w:szCs w:val="22"/>
        </w:rPr>
        <w:t>ZP</w:t>
      </w:r>
      <w:r w:rsidRPr="001D184D">
        <w:rPr>
          <w:rFonts w:ascii="Arial" w:hAnsi="Arial" w:cs="Arial"/>
          <w:sz w:val="22"/>
          <w:szCs w:val="22"/>
        </w:rPr>
        <w:t xml:space="preserve">, </w:t>
      </w:r>
      <w:r w:rsidR="002F48DF" w:rsidRPr="001D184D">
        <w:rPr>
          <w:rFonts w:ascii="Arial" w:hAnsi="Arial" w:cs="Arial"/>
          <w:sz w:val="22"/>
          <w:szCs w:val="22"/>
        </w:rPr>
        <w:br/>
      </w:r>
      <w:r w:rsidRPr="001D184D">
        <w:rPr>
          <w:rFonts w:ascii="Arial" w:hAnsi="Arial" w:cs="Arial"/>
          <w:sz w:val="22"/>
          <w:szCs w:val="22"/>
        </w:rPr>
        <w:t>w</w:t>
      </w:r>
      <w:r w:rsidR="00A44E8F" w:rsidRPr="001D184D">
        <w:rPr>
          <w:rFonts w:ascii="Arial" w:hAnsi="Arial" w:cs="Arial"/>
          <w:sz w:val="22"/>
          <w:szCs w:val="22"/>
        </w:rPr>
        <w:t xml:space="preserve"> </w:t>
      </w:r>
      <w:r w:rsidRPr="001D184D">
        <w:rPr>
          <w:rFonts w:ascii="Arial" w:hAnsi="Arial" w:cs="Arial"/>
          <w:sz w:val="22"/>
          <w:szCs w:val="22"/>
        </w:rPr>
        <w:t>celu wykazani</w:t>
      </w:r>
      <w:r w:rsidR="006A6B78" w:rsidRPr="001D184D">
        <w:rPr>
          <w:rFonts w:ascii="Arial" w:hAnsi="Arial" w:cs="Arial"/>
          <w:sz w:val="22"/>
          <w:szCs w:val="22"/>
        </w:rPr>
        <w:t>a spełniania warunków udziału w</w:t>
      </w:r>
      <w:r w:rsidR="00A44E8F" w:rsidRPr="001D184D">
        <w:rPr>
          <w:rFonts w:ascii="Arial" w:hAnsi="Arial" w:cs="Arial"/>
          <w:sz w:val="22"/>
          <w:szCs w:val="22"/>
        </w:rPr>
        <w:t xml:space="preserve"> </w:t>
      </w:r>
      <w:r w:rsidRPr="001D184D">
        <w:rPr>
          <w:rFonts w:ascii="Arial" w:hAnsi="Arial" w:cs="Arial"/>
          <w:sz w:val="22"/>
          <w:szCs w:val="22"/>
        </w:rPr>
        <w:t>postępowaniu, Wykonawca jest obowiązany wykazać Zamawiającemu, że proponowany inny podwykonawca lub Wykonawca samodzielnie spełnia je w</w:t>
      </w:r>
      <w:r w:rsidR="00A44E8F" w:rsidRPr="001D184D">
        <w:rPr>
          <w:rFonts w:ascii="Arial" w:hAnsi="Arial" w:cs="Arial"/>
          <w:sz w:val="22"/>
          <w:szCs w:val="22"/>
        </w:rPr>
        <w:t xml:space="preserve"> </w:t>
      </w:r>
      <w:r w:rsidRPr="001D184D">
        <w:rPr>
          <w:rFonts w:ascii="Arial" w:hAnsi="Arial" w:cs="Arial"/>
          <w:sz w:val="22"/>
          <w:szCs w:val="22"/>
        </w:rPr>
        <w:t>stopniu nie mniejszym niż podwykonawca, na którego zasoby Wykonawca powoływał się w trakcie postępowania o udzielenie zamówienia.</w:t>
      </w:r>
    </w:p>
    <w:p w14:paraId="590FCDA3" w14:textId="7E6C033E" w:rsidR="000B3F2C" w:rsidRPr="001D184D" w:rsidRDefault="00E05122" w:rsidP="002F48DF">
      <w:pPr>
        <w:pStyle w:val="Akapitzlist"/>
        <w:numPr>
          <w:ilvl w:val="0"/>
          <w:numId w:val="28"/>
        </w:numPr>
        <w:autoSpaceDE w:val="0"/>
        <w:autoSpaceDN w:val="0"/>
        <w:adjustRightInd w:val="0"/>
        <w:spacing w:line="276" w:lineRule="auto"/>
        <w:ind w:left="284" w:hanging="426"/>
        <w:rPr>
          <w:rFonts w:ascii="Arial" w:hAnsi="Arial" w:cs="Arial"/>
          <w:sz w:val="22"/>
          <w:szCs w:val="22"/>
        </w:rPr>
      </w:pPr>
      <w:r w:rsidRPr="001D184D">
        <w:rPr>
          <w:rFonts w:ascii="Arial" w:hAnsi="Arial" w:cs="Arial"/>
          <w:sz w:val="22"/>
          <w:szCs w:val="22"/>
        </w:rPr>
        <w:t xml:space="preserve">Zamawiający nie przeprowadził </w:t>
      </w:r>
      <w:r w:rsidR="00761F90" w:rsidRPr="001D184D">
        <w:rPr>
          <w:rFonts w:ascii="Arial" w:hAnsi="Arial" w:cs="Arial"/>
          <w:sz w:val="22"/>
          <w:szCs w:val="22"/>
        </w:rPr>
        <w:t xml:space="preserve">wstępnych </w:t>
      </w:r>
      <w:r w:rsidRPr="001D184D">
        <w:rPr>
          <w:rFonts w:ascii="Arial" w:hAnsi="Arial" w:cs="Arial"/>
          <w:sz w:val="22"/>
          <w:szCs w:val="22"/>
        </w:rPr>
        <w:t xml:space="preserve">konsultacji </w:t>
      </w:r>
      <w:r w:rsidR="00761F90" w:rsidRPr="001D184D">
        <w:rPr>
          <w:rFonts w:ascii="Arial" w:hAnsi="Arial" w:cs="Arial"/>
          <w:sz w:val="22"/>
          <w:szCs w:val="22"/>
        </w:rPr>
        <w:t>rynkowych.</w:t>
      </w:r>
    </w:p>
    <w:p w14:paraId="6A949782" w14:textId="33B3AB8E" w:rsidR="00BB2B60" w:rsidRPr="001D184D" w:rsidRDefault="00BB2B60" w:rsidP="002F48DF">
      <w:pPr>
        <w:pStyle w:val="Akapitzlist"/>
        <w:numPr>
          <w:ilvl w:val="0"/>
          <w:numId w:val="28"/>
        </w:numPr>
        <w:spacing w:line="276" w:lineRule="auto"/>
        <w:ind w:left="284" w:hanging="426"/>
        <w:rPr>
          <w:rFonts w:ascii="Arial" w:hAnsi="Arial" w:cs="Arial"/>
          <w:sz w:val="22"/>
          <w:szCs w:val="22"/>
        </w:rPr>
      </w:pPr>
      <w:r w:rsidRPr="001D184D">
        <w:rPr>
          <w:rFonts w:ascii="Arial" w:hAnsi="Arial" w:cs="Arial"/>
          <w:sz w:val="22"/>
          <w:szCs w:val="22"/>
        </w:rPr>
        <w:t>Zamówienie współfinansowane jest</w:t>
      </w:r>
      <w:r w:rsidR="004723BD" w:rsidRPr="001D184D">
        <w:rPr>
          <w:rFonts w:ascii="Arial" w:hAnsi="Arial" w:cs="Arial"/>
          <w:sz w:val="22"/>
          <w:szCs w:val="22"/>
        </w:rPr>
        <w:t xml:space="preserve"> z Europejskiego funduszu Rozwoju Regionalnego</w:t>
      </w:r>
      <w:r w:rsidRPr="001D184D">
        <w:rPr>
          <w:rFonts w:ascii="Arial" w:hAnsi="Arial" w:cs="Arial"/>
          <w:sz w:val="22"/>
          <w:szCs w:val="22"/>
        </w:rPr>
        <w:t xml:space="preserve"> </w:t>
      </w:r>
      <w:r w:rsidR="002F48DF" w:rsidRPr="001D184D">
        <w:rPr>
          <w:rFonts w:ascii="Arial" w:hAnsi="Arial" w:cs="Arial"/>
          <w:sz w:val="22"/>
          <w:szCs w:val="22"/>
        </w:rPr>
        <w:br/>
      </w:r>
      <w:r w:rsidR="00025724" w:rsidRPr="001D184D">
        <w:rPr>
          <w:rFonts w:ascii="Arial" w:hAnsi="Arial" w:cs="Arial"/>
          <w:sz w:val="22"/>
          <w:szCs w:val="22"/>
        </w:rPr>
        <w:t xml:space="preserve">w ramach </w:t>
      </w:r>
      <w:r w:rsidR="0085236F" w:rsidRPr="001D184D">
        <w:rPr>
          <w:rFonts w:ascii="Arial" w:hAnsi="Arial" w:cs="Arial"/>
          <w:sz w:val="22"/>
          <w:szCs w:val="22"/>
        </w:rPr>
        <w:t xml:space="preserve">programu „Fundusze Europejskie dla </w:t>
      </w:r>
      <w:r w:rsidR="004723BD" w:rsidRPr="001D184D">
        <w:rPr>
          <w:rFonts w:ascii="Arial" w:hAnsi="Arial" w:cs="Arial"/>
          <w:sz w:val="22"/>
          <w:szCs w:val="22"/>
        </w:rPr>
        <w:t>Podkarpacia</w:t>
      </w:r>
      <w:r w:rsidR="0085236F" w:rsidRPr="001D184D">
        <w:rPr>
          <w:rFonts w:ascii="Arial" w:hAnsi="Arial" w:cs="Arial"/>
          <w:sz w:val="22"/>
          <w:szCs w:val="22"/>
        </w:rPr>
        <w:t xml:space="preserve"> 2021–2027”, działanie </w:t>
      </w:r>
      <w:r w:rsidR="004723BD" w:rsidRPr="001D184D">
        <w:rPr>
          <w:rFonts w:ascii="Arial" w:hAnsi="Arial" w:cs="Arial"/>
          <w:sz w:val="22"/>
          <w:szCs w:val="22"/>
        </w:rPr>
        <w:t>1.2 Cyfryzacja</w:t>
      </w:r>
      <w:r w:rsidRPr="001D184D">
        <w:rPr>
          <w:rFonts w:ascii="Arial" w:hAnsi="Arial" w:cs="Arial"/>
          <w:sz w:val="22"/>
          <w:szCs w:val="22"/>
        </w:rPr>
        <w:t xml:space="preserve">. </w:t>
      </w:r>
      <w:r w:rsidR="00FA552B" w:rsidRPr="001D184D">
        <w:rPr>
          <w:rFonts w:ascii="Arial" w:hAnsi="Arial" w:cs="Arial"/>
          <w:sz w:val="22"/>
          <w:szCs w:val="22"/>
        </w:rPr>
        <w:t xml:space="preserve">Nazwa projektu: </w:t>
      </w:r>
      <w:r w:rsidR="00FA552B" w:rsidRPr="001D184D">
        <w:rPr>
          <w:rFonts w:ascii="Arial" w:hAnsi="Arial" w:cs="Arial"/>
          <w:i/>
          <w:sz w:val="22"/>
          <w:szCs w:val="22"/>
        </w:rPr>
        <w:t>Platforma e-usług publicznych w Gminie Nozdrzec</w:t>
      </w:r>
      <w:r w:rsidR="00FA552B" w:rsidRPr="001D184D">
        <w:rPr>
          <w:rFonts w:ascii="Arial" w:hAnsi="Arial" w:cs="Arial"/>
          <w:sz w:val="22"/>
          <w:szCs w:val="22"/>
        </w:rPr>
        <w:t>, numer projektu FEPK.01.02-IZ.00-0028/23.</w:t>
      </w:r>
    </w:p>
    <w:p w14:paraId="20BF4D3F" w14:textId="6B2D278E" w:rsidR="00CF5339" w:rsidRPr="001D184D" w:rsidRDefault="00CF5339" w:rsidP="00ED2758">
      <w:pPr>
        <w:tabs>
          <w:tab w:val="left" w:pos="709"/>
          <w:tab w:val="left" w:pos="851"/>
        </w:tabs>
        <w:spacing w:after="0" w:line="276" w:lineRule="auto"/>
        <w:jc w:val="left"/>
        <w:rPr>
          <w:rFonts w:ascii="Arial" w:hAnsi="Arial" w:cs="Arial"/>
        </w:rPr>
      </w:pPr>
    </w:p>
    <w:p w14:paraId="2B9F4AAF" w14:textId="0E0FEE2C" w:rsidR="0095016F" w:rsidRPr="001D184D" w:rsidRDefault="00A35B88" w:rsidP="00ED2758">
      <w:pPr>
        <w:pStyle w:val="csioz"/>
        <w:keepNext/>
        <w:ind w:left="142" w:hanging="142"/>
        <w:rPr>
          <w:rFonts w:ascii="Arial" w:hAnsi="Arial" w:cs="Arial"/>
        </w:rPr>
      </w:pPr>
      <w:r w:rsidRPr="001D184D">
        <w:rPr>
          <w:rFonts w:ascii="Arial" w:hAnsi="Arial" w:cs="Arial"/>
        </w:rPr>
        <w:t>I</w:t>
      </w:r>
      <w:r w:rsidR="0095016F" w:rsidRPr="001D184D">
        <w:rPr>
          <w:rFonts w:ascii="Arial" w:hAnsi="Arial" w:cs="Arial"/>
        </w:rPr>
        <w:t>V.</w:t>
      </w:r>
      <w:r w:rsidR="0095016F" w:rsidRPr="001D184D">
        <w:rPr>
          <w:rFonts w:ascii="Arial" w:hAnsi="Arial" w:cs="Arial"/>
        </w:rPr>
        <w:tab/>
        <w:t>Termin wykonania zamówienia.</w:t>
      </w:r>
    </w:p>
    <w:p w14:paraId="375E69A4" w14:textId="657B1C06" w:rsidR="004723BD" w:rsidRPr="001D184D" w:rsidRDefault="002E11DC" w:rsidP="00ED2758">
      <w:pPr>
        <w:pStyle w:val="Tekstpodstawowy"/>
        <w:numPr>
          <w:ilvl w:val="0"/>
          <w:numId w:val="43"/>
        </w:numPr>
        <w:spacing w:line="276" w:lineRule="auto"/>
        <w:jc w:val="left"/>
        <w:rPr>
          <w:rFonts w:cs="Arial"/>
          <w:b w:val="0"/>
          <w:szCs w:val="22"/>
        </w:rPr>
      </w:pPr>
      <w:r w:rsidRPr="001D184D">
        <w:rPr>
          <w:rFonts w:cs="Arial"/>
          <w:b w:val="0"/>
          <w:szCs w:val="22"/>
        </w:rPr>
        <w:t>Przedmiot umowy</w:t>
      </w:r>
      <w:r w:rsidR="00587079" w:rsidRPr="001D184D">
        <w:rPr>
          <w:rFonts w:cs="Arial"/>
          <w:b w:val="0"/>
          <w:szCs w:val="22"/>
        </w:rPr>
        <w:t xml:space="preserve"> </w:t>
      </w:r>
      <w:r w:rsidRPr="001D184D">
        <w:rPr>
          <w:rFonts w:cs="Arial"/>
          <w:b w:val="0"/>
          <w:szCs w:val="22"/>
        </w:rPr>
        <w:t>zostanie zrealizowany</w:t>
      </w:r>
      <w:r w:rsidR="00097635" w:rsidRPr="001D184D">
        <w:rPr>
          <w:rFonts w:cs="Arial"/>
          <w:b w:val="0"/>
          <w:szCs w:val="22"/>
        </w:rPr>
        <w:t xml:space="preserve"> w </w:t>
      </w:r>
      <w:r w:rsidR="0073296D" w:rsidRPr="001D184D">
        <w:rPr>
          <w:rFonts w:cs="Arial"/>
          <w:b w:val="0"/>
          <w:szCs w:val="22"/>
        </w:rPr>
        <w:t xml:space="preserve">terminie </w:t>
      </w:r>
      <w:r w:rsidR="005450C4" w:rsidRPr="001D184D">
        <w:rPr>
          <w:rFonts w:cs="Arial"/>
          <w:b w:val="0"/>
          <w:kern w:val="2"/>
          <w14:ligatures w14:val="standardContextual"/>
        </w:rPr>
        <w:t xml:space="preserve">nie </w:t>
      </w:r>
      <w:r w:rsidR="00D859B5" w:rsidRPr="001D184D">
        <w:rPr>
          <w:rFonts w:cs="Arial"/>
          <w:b w:val="0"/>
          <w:kern w:val="2"/>
          <w14:ligatures w14:val="standardContextual"/>
        </w:rPr>
        <w:t>przekraczającym</w:t>
      </w:r>
      <w:r w:rsidR="005450C4" w:rsidRPr="001D184D">
        <w:rPr>
          <w:rFonts w:cs="Arial"/>
          <w:b w:val="0"/>
          <w:kern w:val="2"/>
          <w14:ligatures w14:val="standardContextual"/>
        </w:rPr>
        <w:t xml:space="preserve"> </w:t>
      </w:r>
      <w:r w:rsidR="008D4439" w:rsidRPr="001D184D">
        <w:rPr>
          <w:rFonts w:cs="Arial"/>
          <w:kern w:val="2"/>
          <w14:ligatures w14:val="standardContextual"/>
        </w:rPr>
        <w:t xml:space="preserve">6 </w:t>
      </w:r>
      <w:r w:rsidR="005450C4" w:rsidRPr="001D184D">
        <w:rPr>
          <w:rFonts w:cs="Arial"/>
          <w:kern w:val="2"/>
          <w14:ligatures w14:val="standardContextual"/>
        </w:rPr>
        <w:t>miesięcy</w:t>
      </w:r>
      <w:r w:rsidR="005450C4" w:rsidRPr="001D184D">
        <w:rPr>
          <w:rFonts w:cs="Arial"/>
          <w:b w:val="0"/>
          <w:kern w:val="2"/>
          <w14:ligatures w14:val="standardContextual"/>
        </w:rPr>
        <w:t xml:space="preserve"> licząc od dnia zawarcia Umowy</w:t>
      </w:r>
      <w:r w:rsidR="004723BD" w:rsidRPr="001D184D">
        <w:rPr>
          <w:rFonts w:cs="Arial"/>
          <w:b w:val="0"/>
          <w:kern w:val="2"/>
          <w14:ligatures w14:val="standardContextual"/>
        </w:rPr>
        <w:t>.</w:t>
      </w:r>
    </w:p>
    <w:p w14:paraId="0C320743" w14:textId="625C02C1" w:rsidR="00A07A5D" w:rsidRPr="001D184D" w:rsidRDefault="00365827" w:rsidP="00ED2758">
      <w:pPr>
        <w:pStyle w:val="Tekstpodstawowy"/>
        <w:numPr>
          <w:ilvl w:val="0"/>
          <w:numId w:val="43"/>
        </w:numPr>
        <w:spacing w:line="276" w:lineRule="auto"/>
        <w:jc w:val="left"/>
        <w:rPr>
          <w:rFonts w:cs="Arial"/>
          <w:b w:val="0"/>
          <w:szCs w:val="22"/>
        </w:rPr>
      </w:pPr>
      <w:r w:rsidRPr="001D184D">
        <w:rPr>
          <w:rFonts w:cs="Arial"/>
          <w:b w:val="0"/>
          <w:kern w:val="2"/>
          <w14:ligatures w14:val="standardContextual"/>
        </w:rPr>
        <w:t xml:space="preserve">Szczegółowe informacje dotyczące terminu </w:t>
      </w:r>
      <w:r w:rsidR="00B97378" w:rsidRPr="001D184D">
        <w:rPr>
          <w:rFonts w:cs="Arial"/>
          <w:b w:val="0"/>
          <w:kern w:val="2"/>
          <w14:ligatures w14:val="standardContextual"/>
        </w:rPr>
        <w:t>realizacji zamówienia</w:t>
      </w:r>
      <w:r w:rsidRPr="001D184D">
        <w:rPr>
          <w:rFonts w:cs="Arial"/>
          <w:b w:val="0"/>
          <w:kern w:val="2"/>
          <w14:ligatures w14:val="standardContextual"/>
        </w:rPr>
        <w:t xml:space="preserve"> zostały określone w</w:t>
      </w:r>
      <w:r w:rsidR="004723BD" w:rsidRPr="001D184D">
        <w:rPr>
          <w:rFonts w:cs="Arial"/>
          <w:b w:val="0"/>
          <w:kern w:val="2"/>
          <w14:ligatures w14:val="standardContextual"/>
        </w:rPr>
        <w:t> </w:t>
      </w:r>
      <w:r w:rsidRPr="001D184D">
        <w:rPr>
          <w:rFonts w:cs="Arial"/>
          <w:b w:val="0"/>
          <w:kern w:val="2"/>
          <w14:ligatures w14:val="standardContextual"/>
        </w:rPr>
        <w:t>Projektowanych postanowieniach umowy</w:t>
      </w:r>
      <w:r w:rsidR="004723BD" w:rsidRPr="001D184D">
        <w:rPr>
          <w:rFonts w:cs="Arial"/>
          <w:b w:val="0"/>
          <w:kern w:val="2"/>
          <w14:ligatures w14:val="standardContextual"/>
        </w:rPr>
        <w:t xml:space="preserve"> i szczegółowym opisie przedmiotu zamówienia</w:t>
      </w:r>
      <w:r w:rsidRPr="001D184D">
        <w:rPr>
          <w:rFonts w:cs="Arial"/>
          <w:b w:val="0"/>
          <w:kern w:val="2"/>
          <w14:ligatures w14:val="standardContextual"/>
        </w:rPr>
        <w:t>.</w:t>
      </w:r>
    </w:p>
    <w:p w14:paraId="7EE292FB" w14:textId="77777777" w:rsidR="00FA552B" w:rsidRPr="001D184D" w:rsidRDefault="00FA552B" w:rsidP="00ED2758">
      <w:pPr>
        <w:pStyle w:val="Tekstpodstawowy"/>
        <w:spacing w:line="276" w:lineRule="auto"/>
        <w:ind w:left="360"/>
        <w:jc w:val="left"/>
        <w:rPr>
          <w:rFonts w:cs="Arial"/>
          <w:b w:val="0"/>
          <w:szCs w:val="22"/>
        </w:rPr>
      </w:pPr>
    </w:p>
    <w:p w14:paraId="0097E7E1" w14:textId="3D7708F1" w:rsidR="0095016F" w:rsidRPr="001D184D" w:rsidRDefault="0095016F" w:rsidP="00ED2758">
      <w:pPr>
        <w:pStyle w:val="csioz"/>
        <w:keepNext/>
        <w:ind w:left="142" w:hanging="142"/>
        <w:rPr>
          <w:rFonts w:ascii="Arial" w:hAnsi="Arial" w:cs="Arial"/>
        </w:rPr>
      </w:pPr>
      <w:r w:rsidRPr="001D184D">
        <w:rPr>
          <w:rFonts w:ascii="Arial" w:hAnsi="Arial" w:cs="Arial"/>
        </w:rPr>
        <w:t xml:space="preserve">V. </w:t>
      </w:r>
      <w:r w:rsidRPr="001D184D">
        <w:rPr>
          <w:rFonts w:ascii="Arial" w:hAnsi="Arial" w:cs="Arial"/>
        </w:rPr>
        <w:tab/>
        <w:t>Warunki udziału w postępowaniu.</w:t>
      </w:r>
    </w:p>
    <w:p w14:paraId="6A6F9AE9" w14:textId="5C24E2B6" w:rsidR="007B6B68" w:rsidRPr="001D184D" w:rsidRDefault="007B6B68" w:rsidP="00ED2758">
      <w:pPr>
        <w:numPr>
          <w:ilvl w:val="3"/>
          <w:numId w:val="16"/>
        </w:numPr>
        <w:tabs>
          <w:tab w:val="num" w:pos="426"/>
        </w:tabs>
        <w:spacing w:after="0" w:line="276" w:lineRule="auto"/>
        <w:ind w:left="426" w:hanging="426"/>
        <w:jc w:val="left"/>
        <w:rPr>
          <w:rFonts w:ascii="Arial" w:hAnsi="Arial" w:cs="Arial"/>
        </w:rPr>
      </w:pPr>
      <w:r w:rsidRPr="001D184D">
        <w:rPr>
          <w:rFonts w:ascii="Arial" w:hAnsi="Arial" w:cs="Arial"/>
        </w:rPr>
        <w:t>O udzielenie zamówienia mogą ubiegać się Wykonawcy, którzy</w:t>
      </w:r>
      <w:r w:rsidR="00552A11" w:rsidRPr="001D184D">
        <w:rPr>
          <w:rFonts w:ascii="Arial" w:hAnsi="Arial" w:cs="Arial"/>
        </w:rPr>
        <w:t xml:space="preserve"> spełniają warunki udziału w</w:t>
      </w:r>
      <w:r w:rsidR="00705DB7" w:rsidRPr="001D184D">
        <w:rPr>
          <w:rFonts w:ascii="Arial" w:hAnsi="Arial" w:cs="Arial"/>
        </w:rPr>
        <w:t> </w:t>
      </w:r>
      <w:r w:rsidR="00552A11" w:rsidRPr="001D184D">
        <w:rPr>
          <w:rFonts w:ascii="Arial" w:hAnsi="Arial" w:cs="Arial"/>
        </w:rPr>
        <w:t>postępowaniu dotyczące</w:t>
      </w:r>
      <w:r w:rsidRPr="001D184D">
        <w:rPr>
          <w:rFonts w:ascii="Arial" w:hAnsi="Arial" w:cs="Arial"/>
        </w:rPr>
        <w:t xml:space="preserve">: </w:t>
      </w:r>
    </w:p>
    <w:p w14:paraId="2960A0C5" w14:textId="0946EA22" w:rsidR="00552A11" w:rsidRPr="001D184D" w:rsidRDefault="00552A11" w:rsidP="00ED2758">
      <w:pPr>
        <w:pStyle w:val="Akapitzlist"/>
        <w:numPr>
          <w:ilvl w:val="1"/>
          <w:numId w:val="44"/>
        </w:numPr>
        <w:spacing w:line="276" w:lineRule="auto"/>
        <w:rPr>
          <w:rFonts w:ascii="Arial" w:eastAsia="Calibri" w:hAnsi="Arial" w:cs="Arial"/>
          <w:b/>
          <w:sz w:val="22"/>
          <w:szCs w:val="22"/>
          <w:lang w:eastAsia="en-US"/>
        </w:rPr>
      </w:pPr>
      <w:bookmarkStart w:id="5" w:name="_Hlk120772346"/>
      <w:r w:rsidRPr="001D184D">
        <w:rPr>
          <w:rFonts w:ascii="Arial" w:eastAsia="Calibri" w:hAnsi="Arial" w:cs="Arial"/>
          <w:b/>
          <w:sz w:val="22"/>
          <w:szCs w:val="22"/>
          <w:lang w:eastAsia="en-US"/>
        </w:rPr>
        <w:t>zdolności do występowania w obrocie gospodarczym</w:t>
      </w:r>
    </w:p>
    <w:p w14:paraId="70A110AC" w14:textId="702571D2" w:rsidR="007B6B68" w:rsidRPr="001D184D" w:rsidRDefault="00552A11" w:rsidP="00ED2758">
      <w:pPr>
        <w:tabs>
          <w:tab w:val="left" w:pos="851"/>
        </w:tabs>
        <w:spacing w:after="0" w:line="276" w:lineRule="auto"/>
        <w:ind w:left="851" w:firstLine="142"/>
        <w:jc w:val="left"/>
        <w:rPr>
          <w:rFonts w:ascii="Arial" w:hAnsi="Arial" w:cs="Arial"/>
        </w:rPr>
      </w:pPr>
      <w:r w:rsidRPr="001D184D">
        <w:rPr>
          <w:rFonts w:ascii="Arial" w:hAnsi="Arial" w:cs="Arial"/>
        </w:rPr>
        <w:t>Zamawiający nie opisuje i nie wyznacza szczegółowego warunku w tym zakresie</w:t>
      </w:r>
      <w:bookmarkEnd w:id="5"/>
      <w:r w:rsidRPr="001D184D">
        <w:rPr>
          <w:rFonts w:ascii="Arial" w:hAnsi="Arial" w:cs="Arial"/>
        </w:rPr>
        <w:t>.</w:t>
      </w:r>
    </w:p>
    <w:p w14:paraId="2F510083" w14:textId="69420434" w:rsidR="00FA5B88" w:rsidRPr="001D184D" w:rsidRDefault="006714B1" w:rsidP="00ED2758">
      <w:pPr>
        <w:pStyle w:val="Akapitzlist"/>
        <w:numPr>
          <w:ilvl w:val="1"/>
          <w:numId w:val="44"/>
        </w:numPr>
        <w:spacing w:before="120" w:line="276" w:lineRule="auto"/>
        <w:ind w:left="1021" w:hanging="482"/>
        <w:rPr>
          <w:rFonts w:ascii="Arial" w:eastAsia="Calibri" w:hAnsi="Arial" w:cs="Arial"/>
          <w:b/>
          <w:sz w:val="22"/>
          <w:szCs w:val="22"/>
          <w:lang w:eastAsia="en-US"/>
        </w:rPr>
      </w:pPr>
      <w:r w:rsidRPr="001D184D">
        <w:rPr>
          <w:rFonts w:ascii="Arial" w:eastAsia="Calibri" w:hAnsi="Arial" w:cs="Arial"/>
          <w:b/>
          <w:sz w:val="22"/>
          <w:szCs w:val="22"/>
          <w:lang w:eastAsia="en-US"/>
        </w:rPr>
        <w:t xml:space="preserve">uprawnień do prowadzenia określonej działalności gospodarczej lub zawodowej, o ile wynika to z odrębnych przepisów </w:t>
      </w:r>
    </w:p>
    <w:p w14:paraId="37CEC730" w14:textId="7FC4FE58" w:rsidR="00552A11" w:rsidRPr="001D184D" w:rsidRDefault="00552A11" w:rsidP="00ED2758">
      <w:pPr>
        <w:pStyle w:val="Akapitzlist"/>
        <w:spacing w:line="276" w:lineRule="auto"/>
        <w:ind w:left="1020"/>
        <w:rPr>
          <w:rFonts w:ascii="Arial" w:eastAsia="Calibri" w:hAnsi="Arial" w:cs="Arial"/>
          <w:sz w:val="22"/>
          <w:szCs w:val="22"/>
          <w:lang w:eastAsia="en-US"/>
        </w:rPr>
      </w:pPr>
      <w:bookmarkStart w:id="6" w:name="_Hlk187437144"/>
      <w:r w:rsidRPr="001D184D">
        <w:rPr>
          <w:rFonts w:ascii="Arial" w:eastAsia="Calibri" w:hAnsi="Arial" w:cs="Arial"/>
          <w:sz w:val="22"/>
          <w:szCs w:val="22"/>
          <w:lang w:eastAsia="en-US"/>
        </w:rPr>
        <w:t>Zamawiający nie opisuje i nie wyznacza szczegółowego warunku w tym zakresie.</w:t>
      </w:r>
    </w:p>
    <w:p w14:paraId="3DF37F89" w14:textId="77777777" w:rsidR="002A0D6F" w:rsidRPr="001D184D" w:rsidRDefault="00C83459" w:rsidP="00ED2758">
      <w:pPr>
        <w:pStyle w:val="Akapitzlist"/>
        <w:numPr>
          <w:ilvl w:val="1"/>
          <w:numId w:val="44"/>
        </w:numPr>
        <w:spacing w:before="120" w:line="276" w:lineRule="auto"/>
        <w:ind w:left="993" w:hanging="482"/>
        <w:rPr>
          <w:rFonts w:ascii="Arial" w:hAnsi="Arial" w:cs="Arial"/>
          <w:b/>
          <w:bCs/>
          <w:sz w:val="22"/>
          <w:szCs w:val="22"/>
        </w:rPr>
      </w:pPr>
      <w:bookmarkStart w:id="7" w:name="_Hlk193640680"/>
      <w:bookmarkEnd w:id="6"/>
      <w:r w:rsidRPr="001D184D">
        <w:rPr>
          <w:rFonts w:ascii="Arial" w:eastAsia="Calibri" w:hAnsi="Arial" w:cs="Arial"/>
          <w:b/>
          <w:sz w:val="22"/>
          <w:szCs w:val="22"/>
          <w:lang w:eastAsia="en-US"/>
        </w:rPr>
        <w:t>sytuacji ekonomicznej lub finansowej</w:t>
      </w:r>
      <w:r w:rsidR="009B1FC5" w:rsidRPr="001D184D">
        <w:rPr>
          <w:rFonts w:ascii="Arial" w:eastAsia="Calibri" w:hAnsi="Arial" w:cs="Arial"/>
          <w:b/>
          <w:sz w:val="22"/>
          <w:szCs w:val="22"/>
          <w:lang w:eastAsia="en-US"/>
        </w:rPr>
        <w:t xml:space="preserve"> </w:t>
      </w:r>
    </w:p>
    <w:p w14:paraId="21147A0C" w14:textId="51D58AAF" w:rsidR="003C0DD7" w:rsidRPr="001D184D" w:rsidRDefault="00EB6DCD" w:rsidP="00ED2758">
      <w:pPr>
        <w:pStyle w:val="Akapitzlist"/>
        <w:spacing w:before="120" w:line="276" w:lineRule="auto"/>
        <w:ind w:left="993"/>
        <w:rPr>
          <w:rFonts w:ascii="Arial" w:eastAsia="Calibri-Bold" w:hAnsi="Arial" w:cs="Arial"/>
          <w:sz w:val="22"/>
          <w:szCs w:val="22"/>
        </w:rPr>
      </w:pPr>
      <w:r w:rsidRPr="001D184D">
        <w:rPr>
          <w:rFonts w:ascii="Arial" w:eastAsia="Calibri-Bold" w:hAnsi="Arial" w:cs="Arial"/>
          <w:sz w:val="22"/>
          <w:szCs w:val="22"/>
        </w:rPr>
        <w:t>Wykonawca spełni warunek,</w:t>
      </w:r>
      <w:r w:rsidR="007D703D" w:rsidRPr="001D184D">
        <w:rPr>
          <w:rFonts w:ascii="Arial" w:eastAsia="Calibri-Bold" w:hAnsi="Arial" w:cs="Arial"/>
          <w:sz w:val="22"/>
          <w:szCs w:val="22"/>
        </w:rPr>
        <w:t xml:space="preserve"> jeżeli Wykonawca wykaże, iż</w:t>
      </w:r>
      <w:r w:rsidRPr="001D184D">
        <w:rPr>
          <w:rFonts w:ascii="Arial" w:eastAsia="Calibri-Bold" w:hAnsi="Arial" w:cs="Arial"/>
          <w:sz w:val="22"/>
          <w:szCs w:val="22"/>
        </w:rPr>
        <w:t xml:space="preserve"> </w:t>
      </w:r>
      <w:r w:rsidR="004723BD" w:rsidRPr="001D184D">
        <w:rPr>
          <w:rFonts w:ascii="Arial" w:eastAsia="Calibri-Bold" w:hAnsi="Arial" w:cs="Arial"/>
          <w:sz w:val="22"/>
          <w:szCs w:val="22"/>
        </w:rPr>
        <w:t xml:space="preserve">posiada środki finansowe lub zdolność kredytową w wysokości nie mniejszej niż </w:t>
      </w:r>
      <w:r w:rsidR="002A0D6F" w:rsidRPr="001D184D">
        <w:rPr>
          <w:rFonts w:ascii="Arial" w:eastAsia="Calibri-Bold" w:hAnsi="Arial" w:cs="Arial"/>
          <w:sz w:val="22"/>
          <w:szCs w:val="22"/>
        </w:rPr>
        <w:t>7</w:t>
      </w:r>
      <w:r w:rsidR="004723BD" w:rsidRPr="001D184D">
        <w:rPr>
          <w:rFonts w:ascii="Arial" w:eastAsia="Calibri-Bold" w:hAnsi="Arial" w:cs="Arial"/>
          <w:sz w:val="22"/>
          <w:szCs w:val="22"/>
        </w:rPr>
        <w:t xml:space="preserve">00 000,00 zł. </w:t>
      </w:r>
    </w:p>
    <w:p w14:paraId="494FA959" w14:textId="5CB5C52D" w:rsidR="00C83459" w:rsidRPr="001D184D" w:rsidRDefault="00C83459" w:rsidP="00ED2758">
      <w:pPr>
        <w:pStyle w:val="Akapitzlist"/>
        <w:numPr>
          <w:ilvl w:val="1"/>
          <w:numId w:val="44"/>
        </w:numPr>
        <w:spacing w:before="120" w:line="276" w:lineRule="auto"/>
        <w:ind w:left="1021" w:hanging="482"/>
        <w:rPr>
          <w:rFonts w:ascii="Arial" w:hAnsi="Arial" w:cs="Arial"/>
          <w:sz w:val="22"/>
          <w:szCs w:val="22"/>
        </w:rPr>
      </w:pPr>
      <w:r w:rsidRPr="001D184D">
        <w:rPr>
          <w:rFonts w:ascii="Arial" w:eastAsia="Calibri" w:hAnsi="Arial" w:cs="Arial"/>
          <w:b/>
          <w:sz w:val="22"/>
          <w:szCs w:val="22"/>
          <w:lang w:eastAsia="en-US"/>
        </w:rPr>
        <w:t>zdolności</w:t>
      </w:r>
      <w:r w:rsidRPr="001D184D">
        <w:rPr>
          <w:rFonts w:ascii="Arial" w:hAnsi="Arial" w:cs="Arial"/>
          <w:b/>
          <w:bCs/>
          <w:sz w:val="22"/>
          <w:szCs w:val="22"/>
        </w:rPr>
        <w:t xml:space="preserve"> technicznej lub zawodowej</w:t>
      </w:r>
    </w:p>
    <w:p w14:paraId="20CFC98D" w14:textId="77777777" w:rsidR="00234441" w:rsidRPr="001D184D" w:rsidRDefault="00C83459" w:rsidP="00ED2758">
      <w:pPr>
        <w:pStyle w:val="Akapitzlist"/>
        <w:spacing w:before="120" w:line="276" w:lineRule="auto"/>
        <w:ind w:left="900"/>
        <w:rPr>
          <w:rFonts w:ascii="Arial" w:hAnsi="Arial" w:cs="Arial"/>
          <w:b/>
          <w:bCs/>
          <w:sz w:val="22"/>
          <w:szCs w:val="22"/>
        </w:rPr>
      </w:pPr>
      <w:r w:rsidRPr="001D184D">
        <w:rPr>
          <w:rFonts w:ascii="Arial" w:hAnsi="Arial" w:cs="Arial"/>
          <w:sz w:val="22"/>
          <w:szCs w:val="22"/>
        </w:rPr>
        <w:t>Wykonawca spełni warunek</w:t>
      </w:r>
      <w:r w:rsidR="008E7709" w:rsidRPr="001D184D">
        <w:rPr>
          <w:rFonts w:ascii="Arial" w:hAnsi="Arial" w:cs="Arial"/>
          <w:sz w:val="22"/>
          <w:szCs w:val="22"/>
        </w:rPr>
        <w:t xml:space="preserve"> </w:t>
      </w:r>
      <w:r w:rsidRPr="001D184D">
        <w:rPr>
          <w:rFonts w:ascii="Arial" w:hAnsi="Arial" w:cs="Arial"/>
          <w:sz w:val="22"/>
          <w:szCs w:val="22"/>
        </w:rPr>
        <w:t>zdolności technicznej lub zawodowej</w:t>
      </w:r>
      <w:r w:rsidR="008E7709" w:rsidRPr="001D184D">
        <w:rPr>
          <w:rFonts w:ascii="Arial" w:hAnsi="Arial" w:cs="Arial"/>
          <w:sz w:val="22"/>
          <w:szCs w:val="22"/>
        </w:rPr>
        <w:t xml:space="preserve"> </w:t>
      </w:r>
      <w:r w:rsidRPr="001D184D">
        <w:rPr>
          <w:rFonts w:ascii="Arial" w:hAnsi="Arial" w:cs="Arial"/>
          <w:sz w:val="22"/>
          <w:szCs w:val="22"/>
        </w:rPr>
        <w:t>jeżeli wykaże, że</w:t>
      </w:r>
      <w:r w:rsidR="00C86AB0" w:rsidRPr="001D184D">
        <w:rPr>
          <w:rFonts w:ascii="Arial" w:hAnsi="Arial" w:cs="Arial"/>
          <w:sz w:val="22"/>
          <w:szCs w:val="22"/>
        </w:rPr>
        <w:t>:</w:t>
      </w:r>
      <w:r w:rsidR="00234441" w:rsidRPr="001D184D">
        <w:rPr>
          <w:rFonts w:ascii="Arial" w:hAnsi="Arial" w:cs="Arial"/>
          <w:b/>
          <w:bCs/>
          <w:sz w:val="22"/>
          <w:szCs w:val="22"/>
        </w:rPr>
        <w:t xml:space="preserve"> </w:t>
      </w:r>
    </w:p>
    <w:p w14:paraId="6642CF48" w14:textId="2B69B5FE" w:rsidR="000825F8" w:rsidRPr="00AD0CAB" w:rsidRDefault="00CA1A6E" w:rsidP="006F708C">
      <w:pPr>
        <w:pStyle w:val="Akapitzlist"/>
        <w:numPr>
          <w:ilvl w:val="2"/>
          <w:numId w:val="44"/>
        </w:numPr>
        <w:tabs>
          <w:tab w:val="left" w:pos="1560"/>
          <w:tab w:val="left" w:pos="2410"/>
        </w:tabs>
        <w:spacing w:line="276" w:lineRule="auto"/>
        <w:ind w:left="1560" w:hanging="709"/>
        <w:rPr>
          <w:rFonts w:ascii="Arial" w:hAnsi="Arial" w:cs="Arial"/>
          <w:sz w:val="22"/>
          <w:szCs w:val="22"/>
        </w:rPr>
      </w:pPr>
      <w:bookmarkStart w:id="8" w:name="_Hlk193616975"/>
      <w:r w:rsidRPr="00AD0CAB">
        <w:rPr>
          <w:rFonts w:ascii="Arial" w:hAnsi="Arial" w:cs="Arial"/>
          <w:sz w:val="22"/>
          <w:szCs w:val="22"/>
        </w:rPr>
        <w:t xml:space="preserve">w okresie ostatnich </w:t>
      </w:r>
      <w:r w:rsidR="003E099C" w:rsidRPr="00AD0CAB">
        <w:rPr>
          <w:rFonts w:ascii="Arial" w:hAnsi="Arial" w:cs="Arial"/>
          <w:sz w:val="22"/>
          <w:szCs w:val="22"/>
        </w:rPr>
        <w:t>3</w:t>
      </w:r>
      <w:r w:rsidRPr="00AD0CAB">
        <w:rPr>
          <w:rFonts w:ascii="Arial" w:hAnsi="Arial" w:cs="Arial"/>
          <w:sz w:val="22"/>
          <w:szCs w:val="22"/>
        </w:rPr>
        <w:t xml:space="preserve"> lat przed upływem terminu składania ofert – a</w:t>
      </w:r>
      <w:r w:rsidR="004723BD" w:rsidRPr="00AD0CAB">
        <w:rPr>
          <w:rFonts w:ascii="Arial" w:hAnsi="Arial" w:cs="Arial"/>
          <w:sz w:val="22"/>
          <w:szCs w:val="22"/>
        </w:rPr>
        <w:t> </w:t>
      </w:r>
      <w:r w:rsidRPr="00AD0CAB">
        <w:rPr>
          <w:rFonts w:ascii="Arial" w:hAnsi="Arial" w:cs="Arial"/>
          <w:sz w:val="22"/>
          <w:szCs w:val="22"/>
        </w:rPr>
        <w:t>jeżeli okres prowadzenia działalności przez Wykonawcę jest krótszy, w tym okresie – wykonał należycie</w:t>
      </w:r>
      <w:r w:rsidR="002A0D6F" w:rsidRPr="00AD0CAB">
        <w:rPr>
          <w:rFonts w:ascii="Arial" w:hAnsi="Arial" w:cs="Arial"/>
          <w:sz w:val="22"/>
          <w:szCs w:val="22"/>
        </w:rPr>
        <w:t>:</w:t>
      </w:r>
      <w:r w:rsidR="00234441" w:rsidRPr="00AD0CAB">
        <w:rPr>
          <w:rFonts w:ascii="Arial" w:hAnsi="Arial" w:cs="Arial"/>
          <w:sz w:val="22"/>
          <w:szCs w:val="22"/>
        </w:rPr>
        <w:t xml:space="preserve"> </w:t>
      </w:r>
      <w:r w:rsidR="005450C4" w:rsidRPr="00AD0CAB">
        <w:rPr>
          <w:rFonts w:ascii="Arial" w:hAnsi="Arial" w:cs="Arial"/>
          <w:sz w:val="22"/>
          <w:szCs w:val="22"/>
        </w:rPr>
        <w:t>co najmniej</w:t>
      </w:r>
      <w:r w:rsidR="00E277D1" w:rsidRPr="00AD0CAB">
        <w:rPr>
          <w:rFonts w:ascii="Arial" w:hAnsi="Arial" w:cs="Arial"/>
          <w:sz w:val="22"/>
          <w:szCs w:val="22"/>
        </w:rPr>
        <w:t xml:space="preserve"> 2 zamówienia</w:t>
      </w:r>
      <w:bookmarkEnd w:id="8"/>
      <w:r w:rsidR="004723BD" w:rsidRPr="00AD0CAB">
        <w:rPr>
          <w:rFonts w:ascii="Arial" w:hAnsi="Arial" w:cs="Arial"/>
          <w:sz w:val="22"/>
          <w:szCs w:val="22"/>
        </w:rPr>
        <w:t xml:space="preserve"> obejmujące </w:t>
      </w:r>
      <w:r w:rsidR="005D0CBF" w:rsidRPr="00AD0CAB">
        <w:rPr>
          <w:rFonts w:ascii="Arial" w:hAnsi="Arial" w:cs="Arial"/>
          <w:sz w:val="22"/>
          <w:szCs w:val="22"/>
        </w:rPr>
        <w:t xml:space="preserve">dostawę i </w:t>
      </w:r>
      <w:r w:rsidR="004723BD" w:rsidRPr="00AD0CAB">
        <w:rPr>
          <w:rFonts w:ascii="Arial" w:hAnsi="Arial" w:cs="Arial"/>
          <w:sz w:val="22"/>
          <w:szCs w:val="22"/>
        </w:rPr>
        <w:t xml:space="preserve">wdrożenie systemu informatycznego o wartości min. </w:t>
      </w:r>
      <w:r w:rsidR="00461805" w:rsidRPr="00AD0CAB">
        <w:rPr>
          <w:rFonts w:ascii="Arial" w:hAnsi="Arial" w:cs="Arial"/>
          <w:sz w:val="22"/>
          <w:szCs w:val="22"/>
        </w:rPr>
        <w:t>7</w:t>
      </w:r>
      <w:r w:rsidR="004723BD" w:rsidRPr="00AD0CAB">
        <w:rPr>
          <w:rFonts w:ascii="Arial" w:hAnsi="Arial" w:cs="Arial"/>
          <w:sz w:val="22"/>
          <w:szCs w:val="22"/>
        </w:rPr>
        <w:t>00</w:t>
      </w:r>
      <w:r w:rsidR="005865DD" w:rsidRPr="00AD0CAB">
        <w:rPr>
          <w:rFonts w:ascii="Arial" w:hAnsi="Arial" w:cs="Arial"/>
          <w:sz w:val="22"/>
          <w:szCs w:val="22"/>
        </w:rPr>
        <w:t> </w:t>
      </w:r>
      <w:r w:rsidR="004723BD" w:rsidRPr="00AD0CAB">
        <w:rPr>
          <w:rFonts w:ascii="Arial" w:hAnsi="Arial" w:cs="Arial"/>
          <w:sz w:val="22"/>
          <w:szCs w:val="22"/>
        </w:rPr>
        <w:t>000</w:t>
      </w:r>
      <w:r w:rsidR="005865DD" w:rsidRPr="00AD0CAB">
        <w:rPr>
          <w:rFonts w:ascii="Arial" w:hAnsi="Arial" w:cs="Arial"/>
          <w:sz w:val="22"/>
          <w:szCs w:val="22"/>
        </w:rPr>
        <w:t>,00</w:t>
      </w:r>
      <w:r w:rsidR="004723BD" w:rsidRPr="00AD0CAB">
        <w:rPr>
          <w:rFonts w:ascii="Arial" w:hAnsi="Arial" w:cs="Arial"/>
          <w:sz w:val="22"/>
          <w:szCs w:val="22"/>
        </w:rPr>
        <w:t xml:space="preserve"> zł brutto każde.</w:t>
      </w:r>
    </w:p>
    <w:p w14:paraId="0FB5EEDF" w14:textId="77777777" w:rsidR="000825F8" w:rsidRPr="001D184D" w:rsidRDefault="000825F8" w:rsidP="00ED2758">
      <w:pPr>
        <w:pStyle w:val="Akapitzlist"/>
        <w:tabs>
          <w:tab w:val="left" w:pos="1560"/>
          <w:tab w:val="left" w:pos="2410"/>
        </w:tabs>
        <w:spacing w:line="276" w:lineRule="auto"/>
        <w:ind w:left="1560"/>
        <w:rPr>
          <w:rFonts w:ascii="Arial" w:hAnsi="Arial" w:cs="Arial"/>
          <w:sz w:val="22"/>
          <w:szCs w:val="22"/>
        </w:rPr>
      </w:pPr>
    </w:p>
    <w:p w14:paraId="3C3B3552" w14:textId="0B3E1D24" w:rsidR="000825F8" w:rsidRPr="001D184D" w:rsidRDefault="000825F8" w:rsidP="00ED2758">
      <w:pPr>
        <w:pStyle w:val="Akapitzlist"/>
        <w:tabs>
          <w:tab w:val="left" w:pos="1560"/>
          <w:tab w:val="left" w:pos="2410"/>
        </w:tabs>
        <w:spacing w:line="276" w:lineRule="auto"/>
        <w:ind w:left="1560"/>
        <w:rPr>
          <w:rFonts w:ascii="Arial" w:hAnsi="Arial" w:cs="Arial"/>
          <w:sz w:val="22"/>
          <w:szCs w:val="22"/>
        </w:rPr>
      </w:pPr>
      <w:r w:rsidRPr="001D184D">
        <w:rPr>
          <w:rFonts w:ascii="Arial" w:hAnsi="Arial" w:cs="Arial"/>
          <w:sz w:val="22"/>
          <w:szCs w:val="22"/>
        </w:rPr>
        <w:t xml:space="preserve">Zgodnie z art. 117 ust.1 ustawy </w:t>
      </w:r>
      <w:proofErr w:type="spellStart"/>
      <w:r w:rsidRPr="001D184D">
        <w:rPr>
          <w:rFonts w:ascii="Arial" w:hAnsi="Arial" w:cs="Arial"/>
          <w:sz w:val="22"/>
          <w:szCs w:val="22"/>
        </w:rPr>
        <w:t>Pzp</w:t>
      </w:r>
      <w:proofErr w:type="spellEnd"/>
      <w:r w:rsidRPr="001D184D">
        <w:rPr>
          <w:rFonts w:ascii="Arial" w:hAnsi="Arial" w:cs="Arial"/>
          <w:sz w:val="22"/>
          <w:szCs w:val="22"/>
        </w:rPr>
        <w:t xml:space="preserve"> Zamawiający zastrzega, iż w przypadku wykonawców wspólnie ubiegających się o zamówienie warunek określony powyżej nie podlega sumowaniu, tj. jeden z wykonawców wspólnie ubiegających się o udzielenie zamówienia musi wykazać się całym wymaganym doświadczeniem wskazanym powyżej (warunek nie będzie spełniony, jeżeli wszyscy wykonawcy wspólnie ubiegających się o udzielenie zamówienia w sumie wykażą się wymaganym doświadczeniem, ale żaden </w:t>
      </w:r>
      <w:r w:rsidR="00182CAC" w:rsidRPr="001D184D">
        <w:rPr>
          <w:rFonts w:ascii="Arial" w:hAnsi="Arial" w:cs="Arial"/>
          <w:sz w:val="22"/>
          <w:szCs w:val="22"/>
        </w:rPr>
        <w:br/>
      </w:r>
      <w:r w:rsidRPr="001D184D">
        <w:rPr>
          <w:rFonts w:ascii="Arial" w:hAnsi="Arial" w:cs="Arial"/>
          <w:sz w:val="22"/>
          <w:szCs w:val="22"/>
        </w:rPr>
        <w:t>z nich indywidualnie nie wykazał się całym wymaganym doświadczeniem).</w:t>
      </w:r>
    </w:p>
    <w:p w14:paraId="1F228B13" w14:textId="77777777" w:rsidR="00182CAC" w:rsidRPr="001D184D" w:rsidRDefault="00182CAC" w:rsidP="00ED2758">
      <w:pPr>
        <w:pStyle w:val="Akapitzlist"/>
        <w:tabs>
          <w:tab w:val="left" w:pos="1560"/>
          <w:tab w:val="left" w:pos="2410"/>
        </w:tabs>
        <w:spacing w:line="276" w:lineRule="auto"/>
        <w:ind w:left="1560"/>
        <w:rPr>
          <w:rFonts w:ascii="Arial" w:hAnsi="Arial" w:cs="Arial"/>
          <w:sz w:val="22"/>
          <w:szCs w:val="22"/>
        </w:rPr>
      </w:pPr>
    </w:p>
    <w:p w14:paraId="625AB7A9" w14:textId="18B6043B" w:rsidR="000825F8" w:rsidRPr="001D184D" w:rsidRDefault="000825F8" w:rsidP="00ED2758">
      <w:pPr>
        <w:pStyle w:val="Akapitzlist"/>
        <w:numPr>
          <w:ilvl w:val="2"/>
          <w:numId w:val="44"/>
        </w:numPr>
        <w:spacing w:line="276" w:lineRule="auto"/>
        <w:rPr>
          <w:rFonts w:ascii="Arial" w:hAnsi="Arial" w:cs="Arial"/>
          <w:sz w:val="22"/>
          <w:szCs w:val="22"/>
        </w:rPr>
      </w:pPr>
      <w:r w:rsidRPr="001D184D">
        <w:rPr>
          <w:rFonts w:ascii="Arial" w:hAnsi="Arial" w:cs="Arial"/>
          <w:sz w:val="22"/>
          <w:szCs w:val="22"/>
        </w:rPr>
        <w:t>dysponuje osobami zdolnymi do wykonania zamówienia o kwalifikacjach zawodowych, doświadczeniu i wykształceniu niezbędnym do wykonania zamówienia, odpowiadającym warunkom określonym poniżej:</w:t>
      </w:r>
    </w:p>
    <w:tbl>
      <w:tblPr>
        <w:tblW w:w="89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7060"/>
        <w:gridCol w:w="1214"/>
      </w:tblGrid>
      <w:tr w:rsidR="00C66C83" w:rsidRPr="001D184D" w14:paraId="76DA9097" w14:textId="77777777" w:rsidTr="006344CF">
        <w:trPr>
          <w:trHeight w:val="770"/>
          <w:jc w:val="center"/>
        </w:trPr>
        <w:tc>
          <w:tcPr>
            <w:tcW w:w="704" w:type="dxa"/>
            <w:tcBorders>
              <w:top w:val="single" w:sz="4" w:space="0" w:color="auto"/>
              <w:left w:val="single" w:sz="4" w:space="0" w:color="auto"/>
              <w:bottom w:val="single" w:sz="4" w:space="0" w:color="auto"/>
              <w:right w:val="single" w:sz="4" w:space="0" w:color="auto"/>
            </w:tcBorders>
            <w:shd w:val="clear" w:color="auto" w:fill="003366"/>
            <w:vAlign w:val="center"/>
            <w:hideMark/>
          </w:tcPr>
          <w:p w14:paraId="79CD9A87" w14:textId="77777777" w:rsidR="00C66C83" w:rsidRPr="001D184D" w:rsidRDefault="00C66C83" w:rsidP="00ED2758">
            <w:pPr>
              <w:spacing w:before="60" w:after="0" w:line="276" w:lineRule="auto"/>
              <w:jc w:val="left"/>
              <w:rPr>
                <w:rFonts w:ascii="Arial" w:hAnsi="Arial" w:cs="Arial"/>
                <w:b/>
              </w:rPr>
            </w:pPr>
            <w:bookmarkStart w:id="9" w:name="_Hlk196637202"/>
            <w:r w:rsidRPr="001D184D">
              <w:rPr>
                <w:rFonts w:ascii="Arial" w:hAnsi="Arial" w:cs="Arial"/>
                <w:b/>
              </w:rPr>
              <w:t>Lp.</w:t>
            </w:r>
          </w:p>
        </w:tc>
        <w:tc>
          <w:tcPr>
            <w:tcW w:w="7060" w:type="dxa"/>
            <w:tcBorders>
              <w:top w:val="single" w:sz="4" w:space="0" w:color="auto"/>
              <w:left w:val="single" w:sz="4" w:space="0" w:color="auto"/>
              <w:bottom w:val="single" w:sz="4" w:space="0" w:color="auto"/>
              <w:right w:val="single" w:sz="4" w:space="0" w:color="auto"/>
            </w:tcBorders>
            <w:shd w:val="clear" w:color="auto" w:fill="003366"/>
            <w:vAlign w:val="center"/>
            <w:hideMark/>
          </w:tcPr>
          <w:p w14:paraId="5FAE1724" w14:textId="77777777" w:rsidR="00C66C83" w:rsidRPr="001D184D" w:rsidRDefault="00C66C83" w:rsidP="00ED2758">
            <w:pPr>
              <w:spacing w:before="60" w:after="0" w:line="276" w:lineRule="auto"/>
              <w:jc w:val="left"/>
              <w:rPr>
                <w:rFonts w:ascii="Arial" w:hAnsi="Arial" w:cs="Arial"/>
                <w:b/>
              </w:rPr>
            </w:pPr>
            <w:r w:rsidRPr="001D184D">
              <w:rPr>
                <w:rFonts w:ascii="Arial" w:hAnsi="Arial" w:cs="Arial"/>
                <w:b/>
              </w:rPr>
              <w:t>Kwalifikacje minimalne</w:t>
            </w:r>
          </w:p>
        </w:tc>
        <w:tc>
          <w:tcPr>
            <w:tcW w:w="1214" w:type="dxa"/>
            <w:tcBorders>
              <w:top w:val="single" w:sz="4" w:space="0" w:color="auto"/>
              <w:left w:val="single" w:sz="4" w:space="0" w:color="auto"/>
              <w:bottom w:val="single" w:sz="4" w:space="0" w:color="auto"/>
              <w:right w:val="single" w:sz="4" w:space="0" w:color="auto"/>
            </w:tcBorders>
            <w:shd w:val="clear" w:color="auto" w:fill="003366"/>
            <w:vAlign w:val="center"/>
            <w:hideMark/>
          </w:tcPr>
          <w:p w14:paraId="34BAA1B6" w14:textId="77777777" w:rsidR="00C66C83" w:rsidRPr="001D184D" w:rsidRDefault="00C66C83" w:rsidP="00ED2758">
            <w:pPr>
              <w:spacing w:before="60" w:after="0" w:line="276" w:lineRule="auto"/>
              <w:jc w:val="left"/>
              <w:rPr>
                <w:rFonts w:ascii="Arial" w:hAnsi="Arial" w:cs="Arial"/>
                <w:b/>
              </w:rPr>
            </w:pPr>
            <w:r w:rsidRPr="001D184D">
              <w:rPr>
                <w:rFonts w:ascii="Arial" w:hAnsi="Arial" w:cs="Arial"/>
                <w:b/>
              </w:rPr>
              <w:t>Minimalna liczba udostępnionych osób</w:t>
            </w:r>
          </w:p>
        </w:tc>
      </w:tr>
      <w:tr w:rsidR="00C66C83" w:rsidRPr="001D184D" w14:paraId="2F1A7719" w14:textId="77777777" w:rsidTr="006344CF">
        <w:trPr>
          <w:trHeight w:val="549"/>
          <w:jc w:val="center"/>
        </w:trPr>
        <w:tc>
          <w:tcPr>
            <w:tcW w:w="704" w:type="dxa"/>
            <w:tcBorders>
              <w:top w:val="single" w:sz="4" w:space="0" w:color="auto"/>
              <w:left w:val="single" w:sz="4" w:space="0" w:color="auto"/>
              <w:bottom w:val="single" w:sz="4" w:space="0" w:color="auto"/>
              <w:right w:val="single" w:sz="4" w:space="0" w:color="auto"/>
            </w:tcBorders>
            <w:vAlign w:val="center"/>
            <w:hideMark/>
          </w:tcPr>
          <w:p w14:paraId="39E9EA04" w14:textId="77777777" w:rsidR="00C66C83" w:rsidRPr="001D184D" w:rsidRDefault="00C66C83" w:rsidP="00ED2758">
            <w:pPr>
              <w:pStyle w:val="NormalnyWeb"/>
              <w:spacing w:before="0" w:beforeAutospacing="0" w:after="0" w:afterAutospacing="0" w:line="276" w:lineRule="auto"/>
              <w:jc w:val="left"/>
              <w:rPr>
                <w:rFonts w:ascii="Arial" w:eastAsia="Calibri" w:hAnsi="Arial" w:cs="Arial"/>
                <w:bCs/>
                <w:sz w:val="22"/>
                <w:szCs w:val="22"/>
                <w:lang w:eastAsia="en-US"/>
              </w:rPr>
            </w:pPr>
            <w:r w:rsidRPr="001D184D">
              <w:rPr>
                <w:rFonts w:ascii="Arial" w:eastAsia="Calibri" w:hAnsi="Arial" w:cs="Arial"/>
                <w:bCs/>
                <w:sz w:val="22"/>
                <w:szCs w:val="22"/>
                <w:lang w:eastAsia="en-US"/>
              </w:rPr>
              <w:t>1</w:t>
            </w:r>
          </w:p>
        </w:tc>
        <w:tc>
          <w:tcPr>
            <w:tcW w:w="7060" w:type="dxa"/>
            <w:tcBorders>
              <w:top w:val="single" w:sz="4" w:space="0" w:color="auto"/>
              <w:left w:val="single" w:sz="4" w:space="0" w:color="auto"/>
              <w:bottom w:val="single" w:sz="4" w:space="0" w:color="auto"/>
              <w:right w:val="single" w:sz="4" w:space="0" w:color="auto"/>
            </w:tcBorders>
          </w:tcPr>
          <w:p w14:paraId="6A593208" w14:textId="77777777" w:rsidR="00E6594C" w:rsidRPr="001D184D" w:rsidRDefault="00C66C83" w:rsidP="00ED2758">
            <w:pPr>
              <w:spacing w:after="160" w:line="276" w:lineRule="auto"/>
              <w:contextualSpacing/>
              <w:jc w:val="left"/>
              <w:rPr>
                <w:rFonts w:ascii="Arial" w:hAnsi="Arial" w:cs="Arial"/>
              </w:rPr>
            </w:pPr>
            <w:r w:rsidRPr="001D184D">
              <w:rPr>
                <w:rFonts w:ascii="Arial" w:hAnsi="Arial" w:cs="Arial"/>
              </w:rPr>
              <w:t xml:space="preserve">Osobą pełniącą rolę </w:t>
            </w:r>
            <w:r w:rsidRPr="00647213">
              <w:rPr>
                <w:rFonts w:ascii="Arial" w:hAnsi="Arial" w:cs="Arial"/>
                <w:b/>
              </w:rPr>
              <w:t>kierownika projektu</w:t>
            </w:r>
            <w:r w:rsidRPr="001D184D">
              <w:rPr>
                <w:rFonts w:ascii="Arial" w:hAnsi="Arial" w:cs="Arial"/>
              </w:rPr>
              <w:t xml:space="preserve"> posiadającą:</w:t>
            </w:r>
          </w:p>
          <w:p w14:paraId="79D898B8" w14:textId="77777777" w:rsidR="00E6594C" w:rsidRPr="001D184D" w:rsidRDefault="00E6594C" w:rsidP="00ED2758">
            <w:pPr>
              <w:spacing w:after="160" w:line="276" w:lineRule="auto"/>
              <w:contextualSpacing/>
              <w:jc w:val="left"/>
              <w:rPr>
                <w:rFonts w:ascii="Arial" w:hAnsi="Arial" w:cs="Arial"/>
              </w:rPr>
            </w:pPr>
            <w:r w:rsidRPr="001D184D">
              <w:rPr>
                <w:rFonts w:ascii="Arial" w:hAnsi="Arial" w:cs="Arial"/>
              </w:rPr>
              <w:t xml:space="preserve">-certyfikat z metodyki zarządzania projektami PRINCE 2* lub równoważny </w:t>
            </w:r>
          </w:p>
          <w:p w14:paraId="2DEC6076" w14:textId="263CD117" w:rsidR="00C66C83" w:rsidRPr="001D184D" w:rsidRDefault="00E6594C" w:rsidP="00ED2758">
            <w:pPr>
              <w:spacing w:after="160" w:line="276" w:lineRule="auto"/>
              <w:contextualSpacing/>
              <w:jc w:val="left"/>
              <w:rPr>
                <w:rFonts w:ascii="Arial" w:hAnsi="Arial" w:cs="Arial"/>
              </w:rPr>
            </w:pPr>
            <w:r w:rsidRPr="001D184D">
              <w:rPr>
                <w:rFonts w:ascii="Arial" w:hAnsi="Arial" w:cs="Arial"/>
              </w:rPr>
              <w:t>-doświadczenie w prowadzeniu co najmniej dwóch projektów informatycznych dotyczących wdrożenia platformy elektronicznych usług publicznych oraz jej integracji z innym systemem w okresie ostatnich 5 lat przed upływem terminu składania ofert</w:t>
            </w:r>
            <w:r w:rsidR="00D8241F" w:rsidRPr="001D184D">
              <w:rPr>
                <w:rFonts w:ascii="Arial" w:hAnsi="Arial" w:cs="Arial"/>
              </w:rPr>
              <w:t>.</w:t>
            </w:r>
          </w:p>
        </w:tc>
        <w:tc>
          <w:tcPr>
            <w:tcW w:w="1214" w:type="dxa"/>
            <w:tcBorders>
              <w:top w:val="single" w:sz="4" w:space="0" w:color="auto"/>
              <w:left w:val="single" w:sz="4" w:space="0" w:color="auto"/>
              <w:bottom w:val="single" w:sz="4" w:space="0" w:color="auto"/>
              <w:right w:val="single" w:sz="4" w:space="0" w:color="auto"/>
            </w:tcBorders>
            <w:vAlign w:val="center"/>
            <w:hideMark/>
          </w:tcPr>
          <w:p w14:paraId="603D6A0E" w14:textId="77777777" w:rsidR="00C66C83" w:rsidRPr="001D184D" w:rsidRDefault="00C66C83" w:rsidP="00ED2758">
            <w:pPr>
              <w:spacing w:line="276" w:lineRule="auto"/>
              <w:jc w:val="left"/>
              <w:rPr>
                <w:rFonts w:ascii="Arial" w:hAnsi="Arial" w:cs="Arial"/>
                <w:bCs/>
              </w:rPr>
            </w:pPr>
            <w:r w:rsidRPr="001D184D">
              <w:rPr>
                <w:rFonts w:ascii="Arial" w:hAnsi="Arial" w:cs="Arial"/>
                <w:bCs/>
              </w:rPr>
              <w:t>1</w:t>
            </w:r>
          </w:p>
        </w:tc>
      </w:tr>
      <w:tr w:rsidR="00C66C83" w:rsidRPr="001D184D" w14:paraId="50E3C7DE" w14:textId="77777777" w:rsidTr="00D8241F">
        <w:trPr>
          <w:trHeight w:val="1403"/>
          <w:jc w:val="center"/>
        </w:trPr>
        <w:tc>
          <w:tcPr>
            <w:tcW w:w="704" w:type="dxa"/>
            <w:tcBorders>
              <w:top w:val="single" w:sz="4" w:space="0" w:color="auto"/>
              <w:left w:val="single" w:sz="4" w:space="0" w:color="auto"/>
              <w:bottom w:val="single" w:sz="4" w:space="0" w:color="auto"/>
              <w:right w:val="single" w:sz="4" w:space="0" w:color="auto"/>
            </w:tcBorders>
            <w:vAlign w:val="center"/>
          </w:tcPr>
          <w:p w14:paraId="2557D605" w14:textId="77777777" w:rsidR="00C66C83" w:rsidRPr="001D184D" w:rsidRDefault="00C66C83" w:rsidP="00ED2758">
            <w:pPr>
              <w:pStyle w:val="NormalnyWeb"/>
              <w:spacing w:before="0" w:beforeAutospacing="0" w:after="0" w:afterAutospacing="0" w:line="276" w:lineRule="auto"/>
              <w:jc w:val="left"/>
              <w:rPr>
                <w:rFonts w:ascii="Arial" w:eastAsia="Calibri" w:hAnsi="Arial" w:cs="Arial"/>
                <w:bCs/>
                <w:sz w:val="22"/>
                <w:szCs w:val="22"/>
                <w:lang w:eastAsia="en-US"/>
              </w:rPr>
            </w:pPr>
            <w:r w:rsidRPr="001D184D">
              <w:rPr>
                <w:rFonts w:ascii="Arial" w:eastAsia="Calibri" w:hAnsi="Arial" w:cs="Arial"/>
                <w:bCs/>
                <w:sz w:val="22"/>
                <w:szCs w:val="22"/>
                <w:lang w:eastAsia="en-US"/>
              </w:rPr>
              <w:t>2</w:t>
            </w:r>
          </w:p>
        </w:tc>
        <w:tc>
          <w:tcPr>
            <w:tcW w:w="7060" w:type="dxa"/>
            <w:tcBorders>
              <w:top w:val="single" w:sz="4" w:space="0" w:color="auto"/>
              <w:left w:val="single" w:sz="4" w:space="0" w:color="auto"/>
              <w:bottom w:val="single" w:sz="4" w:space="0" w:color="auto"/>
              <w:right w:val="single" w:sz="4" w:space="0" w:color="auto"/>
            </w:tcBorders>
          </w:tcPr>
          <w:p w14:paraId="465184E3" w14:textId="4D53E31E" w:rsidR="00C66C83" w:rsidRPr="001D184D" w:rsidRDefault="00C66C83" w:rsidP="00D8241F">
            <w:pPr>
              <w:tabs>
                <w:tab w:val="left" w:pos="1560"/>
                <w:tab w:val="left" w:pos="2410"/>
              </w:tabs>
              <w:spacing w:line="276" w:lineRule="auto"/>
              <w:jc w:val="left"/>
              <w:rPr>
                <w:rFonts w:ascii="Arial" w:hAnsi="Arial" w:cs="Arial"/>
              </w:rPr>
            </w:pPr>
            <w:r w:rsidRPr="001D184D">
              <w:rPr>
                <w:rFonts w:ascii="Arial" w:hAnsi="Arial" w:cs="Arial"/>
              </w:rPr>
              <w:t xml:space="preserve">Osobą pełniącą rolę </w:t>
            </w:r>
            <w:r w:rsidR="00E6594C" w:rsidRPr="00647213">
              <w:rPr>
                <w:rFonts w:ascii="Arial" w:hAnsi="Arial" w:cs="Arial"/>
                <w:b/>
              </w:rPr>
              <w:t>inżyniera serwisu</w:t>
            </w:r>
            <w:r w:rsidR="00E6594C" w:rsidRPr="001D184D">
              <w:rPr>
                <w:rFonts w:ascii="Arial" w:hAnsi="Arial" w:cs="Arial"/>
              </w:rPr>
              <w:t xml:space="preserve">, posiadającego doświadczenie w przeprowadzeniu co najmniej dwóch projektów utrzymania systemu informatycznego (dotyczącego platformy elektronicznych usług publicznych), w okresie ostatnich 5 lat przed </w:t>
            </w:r>
            <w:r w:rsidR="00D8241F" w:rsidRPr="001D184D">
              <w:rPr>
                <w:rFonts w:ascii="Arial" w:hAnsi="Arial" w:cs="Arial"/>
              </w:rPr>
              <w:t>upływem terminu składania ofert.</w:t>
            </w:r>
          </w:p>
        </w:tc>
        <w:tc>
          <w:tcPr>
            <w:tcW w:w="1214" w:type="dxa"/>
            <w:tcBorders>
              <w:top w:val="single" w:sz="4" w:space="0" w:color="auto"/>
              <w:left w:val="single" w:sz="4" w:space="0" w:color="auto"/>
              <w:bottom w:val="single" w:sz="4" w:space="0" w:color="auto"/>
              <w:right w:val="single" w:sz="4" w:space="0" w:color="auto"/>
            </w:tcBorders>
            <w:vAlign w:val="center"/>
          </w:tcPr>
          <w:p w14:paraId="4063D4B4" w14:textId="0EB99569" w:rsidR="00C66C83" w:rsidRPr="001D184D" w:rsidRDefault="00E6594C" w:rsidP="00ED2758">
            <w:pPr>
              <w:spacing w:line="276" w:lineRule="auto"/>
              <w:jc w:val="left"/>
              <w:rPr>
                <w:rFonts w:ascii="Arial" w:hAnsi="Arial" w:cs="Arial"/>
                <w:bCs/>
              </w:rPr>
            </w:pPr>
            <w:r w:rsidRPr="001D184D">
              <w:rPr>
                <w:rFonts w:ascii="Arial" w:hAnsi="Arial" w:cs="Arial"/>
                <w:bCs/>
              </w:rPr>
              <w:t>1</w:t>
            </w:r>
          </w:p>
        </w:tc>
      </w:tr>
      <w:tr w:rsidR="00E6594C" w:rsidRPr="001D184D" w14:paraId="3917E3DB" w14:textId="77777777" w:rsidTr="006344CF">
        <w:trPr>
          <w:trHeight w:val="549"/>
          <w:jc w:val="center"/>
        </w:trPr>
        <w:tc>
          <w:tcPr>
            <w:tcW w:w="704" w:type="dxa"/>
            <w:tcBorders>
              <w:top w:val="single" w:sz="4" w:space="0" w:color="auto"/>
              <w:left w:val="single" w:sz="4" w:space="0" w:color="auto"/>
              <w:bottom w:val="single" w:sz="4" w:space="0" w:color="auto"/>
              <w:right w:val="single" w:sz="4" w:space="0" w:color="auto"/>
            </w:tcBorders>
            <w:vAlign w:val="center"/>
          </w:tcPr>
          <w:p w14:paraId="6FBFD427" w14:textId="648D0B2B" w:rsidR="00E6594C" w:rsidRPr="001D184D" w:rsidRDefault="00E6594C" w:rsidP="00ED2758">
            <w:pPr>
              <w:pStyle w:val="NormalnyWeb"/>
              <w:spacing w:before="0" w:beforeAutospacing="0" w:after="0" w:afterAutospacing="0" w:line="276" w:lineRule="auto"/>
              <w:jc w:val="left"/>
              <w:rPr>
                <w:rFonts w:ascii="Arial" w:eastAsia="Calibri" w:hAnsi="Arial" w:cs="Arial"/>
                <w:bCs/>
                <w:sz w:val="22"/>
                <w:szCs w:val="22"/>
                <w:lang w:eastAsia="en-US"/>
              </w:rPr>
            </w:pPr>
            <w:r w:rsidRPr="001D184D">
              <w:rPr>
                <w:rFonts w:ascii="Arial" w:eastAsia="Calibri" w:hAnsi="Arial" w:cs="Arial"/>
                <w:bCs/>
                <w:sz w:val="22"/>
                <w:szCs w:val="22"/>
                <w:lang w:eastAsia="en-US"/>
              </w:rPr>
              <w:t>3</w:t>
            </w:r>
          </w:p>
        </w:tc>
        <w:tc>
          <w:tcPr>
            <w:tcW w:w="7060" w:type="dxa"/>
            <w:tcBorders>
              <w:top w:val="single" w:sz="4" w:space="0" w:color="auto"/>
              <w:left w:val="single" w:sz="4" w:space="0" w:color="auto"/>
              <w:bottom w:val="single" w:sz="4" w:space="0" w:color="auto"/>
              <w:right w:val="single" w:sz="4" w:space="0" w:color="auto"/>
            </w:tcBorders>
          </w:tcPr>
          <w:p w14:paraId="2D3ADA0D" w14:textId="3DAAB154" w:rsidR="00E6594C" w:rsidRPr="001D184D" w:rsidRDefault="00E6594C" w:rsidP="00ED2758">
            <w:pPr>
              <w:tabs>
                <w:tab w:val="left" w:pos="1560"/>
                <w:tab w:val="left" w:pos="2410"/>
              </w:tabs>
              <w:spacing w:line="276" w:lineRule="auto"/>
              <w:jc w:val="left"/>
              <w:rPr>
                <w:rFonts w:ascii="Arial" w:hAnsi="Arial" w:cs="Arial"/>
              </w:rPr>
            </w:pPr>
            <w:r w:rsidRPr="001D184D">
              <w:rPr>
                <w:rFonts w:ascii="Arial" w:hAnsi="Arial" w:cs="Arial"/>
              </w:rPr>
              <w:t xml:space="preserve">Osobą pełniącą rolę </w:t>
            </w:r>
            <w:r w:rsidRPr="00647213">
              <w:rPr>
                <w:rFonts w:ascii="Arial" w:hAnsi="Arial" w:cs="Arial"/>
                <w:b/>
              </w:rPr>
              <w:t>konsultanta wdrożeniowego</w:t>
            </w:r>
            <w:r w:rsidRPr="001D184D">
              <w:rPr>
                <w:rFonts w:ascii="Arial" w:hAnsi="Arial" w:cs="Arial"/>
              </w:rPr>
              <w:t xml:space="preserve"> posiadającego doświadczenie w </w:t>
            </w:r>
            <w:r w:rsidR="00BE5CB6" w:rsidRPr="001D184D">
              <w:rPr>
                <w:rFonts w:ascii="Arial" w:hAnsi="Arial" w:cs="Arial"/>
              </w:rPr>
              <w:t>realizacji</w:t>
            </w:r>
            <w:r w:rsidRPr="001D184D">
              <w:rPr>
                <w:rFonts w:ascii="Arial" w:hAnsi="Arial" w:cs="Arial"/>
              </w:rPr>
              <w:t xml:space="preserve"> co najmniej trzech projekt</w:t>
            </w:r>
            <w:r w:rsidR="00BE5CB6" w:rsidRPr="001D184D">
              <w:rPr>
                <w:rFonts w:ascii="Arial" w:hAnsi="Arial" w:cs="Arial"/>
              </w:rPr>
              <w:t>ów</w:t>
            </w:r>
            <w:r w:rsidRPr="001D184D">
              <w:rPr>
                <w:rFonts w:ascii="Arial" w:hAnsi="Arial" w:cs="Arial"/>
              </w:rPr>
              <w:t xml:space="preserve"> informatycznych dotyczących wdrożenia platformy elektronicznych usług publicznych zdobytym w okresie ostatnich 3 lat przed upływem terminu składania ofert.</w:t>
            </w:r>
          </w:p>
        </w:tc>
        <w:tc>
          <w:tcPr>
            <w:tcW w:w="1214" w:type="dxa"/>
            <w:tcBorders>
              <w:top w:val="single" w:sz="4" w:space="0" w:color="auto"/>
              <w:left w:val="single" w:sz="4" w:space="0" w:color="auto"/>
              <w:bottom w:val="single" w:sz="4" w:space="0" w:color="auto"/>
              <w:right w:val="single" w:sz="4" w:space="0" w:color="auto"/>
            </w:tcBorders>
            <w:vAlign w:val="center"/>
          </w:tcPr>
          <w:p w14:paraId="45CBDE31" w14:textId="3B72ED07" w:rsidR="00E6594C" w:rsidRPr="001D184D" w:rsidRDefault="00D8241F" w:rsidP="00ED2758">
            <w:pPr>
              <w:spacing w:line="276" w:lineRule="auto"/>
              <w:jc w:val="left"/>
              <w:rPr>
                <w:rFonts w:ascii="Arial" w:hAnsi="Arial" w:cs="Arial"/>
                <w:bCs/>
              </w:rPr>
            </w:pPr>
            <w:r w:rsidRPr="001D184D">
              <w:rPr>
                <w:rFonts w:ascii="Arial" w:hAnsi="Arial" w:cs="Arial"/>
                <w:bCs/>
              </w:rPr>
              <w:t>1</w:t>
            </w:r>
          </w:p>
        </w:tc>
      </w:tr>
      <w:tr w:rsidR="00BE5CB6" w:rsidRPr="001D184D" w14:paraId="484E48D2" w14:textId="77777777" w:rsidTr="00D8241F">
        <w:trPr>
          <w:trHeight w:val="1636"/>
          <w:jc w:val="center"/>
        </w:trPr>
        <w:tc>
          <w:tcPr>
            <w:tcW w:w="704" w:type="dxa"/>
            <w:tcBorders>
              <w:top w:val="single" w:sz="4" w:space="0" w:color="auto"/>
              <w:left w:val="single" w:sz="4" w:space="0" w:color="auto"/>
              <w:bottom w:val="single" w:sz="4" w:space="0" w:color="auto"/>
              <w:right w:val="single" w:sz="4" w:space="0" w:color="auto"/>
            </w:tcBorders>
            <w:vAlign w:val="center"/>
          </w:tcPr>
          <w:p w14:paraId="5117EEE9" w14:textId="7E4C86B6" w:rsidR="00BE5CB6" w:rsidRPr="001D184D" w:rsidRDefault="00BE5CB6" w:rsidP="00ED2758">
            <w:pPr>
              <w:pStyle w:val="NormalnyWeb"/>
              <w:spacing w:before="0" w:beforeAutospacing="0" w:after="0" w:afterAutospacing="0" w:line="276" w:lineRule="auto"/>
              <w:jc w:val="left"/>
              <w:rPr>
                <w:rFonts w:ascii="Arial" w:eastAsia="Calibri" w:hAnsi="Arial" w:cs="Arial"/>
                <w:bCs/>
                <w:sz w:val="22"/>
                <w:szCs w:val="22"/>
                <w:lang w:eastAsia="en-US"/>
              </w:rPr>
            </w:pPr>
            <w:r w:rsidRPr="001D184D">
              <w:rPr>
                <w:rFonts w:ascii="Arial" w:eastAsia="Calibri" w:hAnsi="Arial" w:cs="Arial"/>
                <w:bCs/>
                <w:sz w:val="22"/>
                <w:szCs w:val="22"/>
                <w:lang w:eastAsia="en-US"/>
              </w:rPr>
              <w:t>4</w:t>
            </w:r>
          </w:p>
        </w:tc>
        <w:tc>
          <w:tcPr>
            <w:tcW w:w="7060" w:type="dxa"/>
            <w:tcBorders>
              <w:top w:val="single" w:sz="4" w:space="0" w:color="auto"/>
              <w:left w:val="single" w:sz="4" w:space="0" w:color="auto"/>
              <w:bottom w:val="single" w:sz="4" w:space="0" w:color="auto"/>
              <w:right w:val="single" w:sz="4" w:space="0" w:color="auto"/>
            </w:tcBorders>
          </w:tcPr>
          <w:p w14:paraId="1E354EA4" w14:textId="4721FE25" w:rsidR="00BE5CB6" w:rsidRPr="001D184D" w:rsidRDefault="00BE5CB6" w:rsidP="00ED2758">
            <w:pPr>
              <w:tabs>
                <w:tab w:val="left" w:pos="1560"/>
                <w:tab w:val="left" w:pos="2410"/>
              </w:tabs>
              <w:spacing w:line="276" w:lineRule="auto"/>
              <w:jc w:val="left"/>
              <w:rPr>
                <w:rFonts w:ascii="Arial" w:hAnsi="Arial" w:cs="Arial"/>
              </w:rPr>
            </w:pPr>
            <w:r w:rsidRPr="001D184D">
              <w:rPr>
                <w:rFonts w:ascii="Arial" w:hAnsi="Arial" w:cs="Arial"/>
              </w:rPr>
              <w:t xml:space="preserve">Osobą </w:t>
            </w:r>
            <w:r w:rsidR="005865DD" w:rsidRPr="001D184D">
              <w:rPr>
                <w:rFonts w:ascii="Arial" w:hAnsi="Arial" w:cs="Arial"/>
              </w:rPr>
              <w:t xml:space="preserve">pełniącą rolę </w:t>
            </w:r>
            <w:r w:rsidR="005865DD" w:rsidRPr="00647213">
              <w:rPr>
                <w:rFonts w:ascii="Arial" w:hAnsi="Arial" w:cs="Arial"/>
                <w:b/>
              </w:rPr>
              <w:t>testera</w:t>
            </w:r>
            <w:r w:rsidR="005865DD" w:rsidRPr="001D184D">
              <w:rPr>
                <w:rFonts w:ascii="Arial" w:hAnsi="Arial" w:cs="Arial"/>
              </w:rPr>
              <w:t xml:space="preserve"> posiadającą kwalifikacje potwierdzone ważnym certyfikatem ISTQB Foundation* lub wyższym lub równoważny oraz doświadczenie w pełnieniu roli testera w co najmniej dwóch projektach, gdzie były wdrażane platformy el</w:t>
            </w:r>
            <w:r w:rsidR="00D8241F" w:rsidRPr="001D184D">
              <w:rPr>
                <w:rFonts w:ascii="Arial" w:hAnsi="Arial" w:cs="Arial"/>
              </w:rPr>
              <w:t>ektronicznych usług publicznych.</w:t>
            </w:r>
          </w:p>
        </w:tc>
        <w:tc>
          <w:tcPr>
            <w:tcW w:w="1214" w:type="dxa"/>
            <w:tcBorders>
              <w:top w:val="single" w:sz="4" w:space="0" w:color="auto"/>
              <w:left w:val="single" w:sz="4" w:space="0" w:color="auto"/>
              <w:bottom w:val="single" w:sz="4" w:space="0" w:color="auto"/>
              <w:right w:val="single" w:sz="4" w:space="0" w:color="auto"/>
            </w:tcBorders>
            <w:vAlign w:val="center"/>
          </w:tcPr>
          <w:p w14:paraId="7E16B5ED" w14:textId="42FBE741" w:rsidR="00BE5CB6" w:rsidRPr="001D184D" w:rsidRDefault="00D8241F" w:rsidP="00ED2758">
            <w:pPr>
              <w:spacing w:line="276" w:lineRule="auto"/>
              <w:jc w:val="left"/>
              <w:rPr>
                <w:rFonts w:ascii="Arial" w:hAnsi="Arial" w:cs="Arial"/>
                <w:bCs/>
              </w:rPr>
            </w:pPr>
            <w:r w:rsidRPr="001D184D">
              <w:rPr>
                <w:rFonts w:ascii="Arial" w:hAnsi="Arial" w:cs="Arial"/>
                <w:bCs/>
              </w:rPr>
              <w:t>1</w:t>
            </w:r>
          </w:p>
        </w:tc>
      </w:tr>
    </w:tbl>
    <w:bookmarkEnd w:id="9"/>
    <w:p w14:paraId="5D323029" w14:textId="77777777" w:rsidR="00E6594C" w:rsidRPr="001D184D" w:rsidRDefault="00E6594C" w:rsidP="00ED2758">
      <w:pPr>
        <w:pStyle w:val="Akapitzlist"/>
        <w:tabs>
          <w:tab w:val="left" w:pos="1560"/>
          <w:tab w:val="left" w:pos="2410"/>
        </w:tabs>
        <w:spacing w:line="276" w:lineRule="auto"/>
        <w:ind w:left="1560"/>
        <w:rPr>
          <w:rFonts w:ascii="Arial" w:hAnsi="Arial" w:cs="Arial"/>
        </w:rPr>
      </w:pPr>
      <w:r w:rsidRPr="001D184D">
        <w:rPr>
          <w:rFonts w:ascii="Arial" w:hAnsi="Arial" w:cs="Arial"/>
        </w:rPr>
        <w:t> </w:t>
      </w:r>
    </w:p>
    <w:p w14:paraId="696E8283" w14:textId="77777777" w:rsidR="00E6594C" w:rsidRPr="001D184D" w:rsidRDefault="00E6594C" w:rsidP="00ED2758">
      <w:pPr>
        <w:pStyle w:val="Akapitzlist"/>
        <w:tabs>
          <w:tab w:val="left" w:pos="426"/>
          <w:tab w:val="left" w:pos="2410"/>
        </w:tabs>
        <w:spacing w:line="276" w:lineRule="auto"/>
        <w:ind w:left="0"/>
        <w:rPr>
          <w:rFonts w:ascii="Arial" w:hAnsi="Arial" w:cs="Arial"/>
          <w:sz w:val="22"/>
          <w:szCs w:val="22"/>
        </w:rPr>
      </w:pPr>
      <w:r w:rsidRPr="001D184D">
        <w:rPr>
          <w:rFonts w:ascii="Arial" w:hAnsi="Arial" w:cs="Arial"/>
          <w:sz w:val="22"/>
          <w:szCs w:val="22"/>
        </w:rPr>
        <w:t>Informacje w zakresie równoważności certyfikatów. Zamawiający dopuszcza posiadanie równoważnych certyfikatów innych niż wskazane przez Zamawiającego.</w:t>
      </w:r>
    </w:p>
    <w:p w14:paraId="4F91D1D3" w14:textId="38C83A07" w:rsidR="00E6594C" w:rsidRPr="001D184D" w:rsidRDefault="00E6594C" w:rsidP="00ED2758">
      <w:pPr>
        <w:pStyle w:val="Akapitzlist"/>
        <w:tabs>
          <w:tab w:val="left" w:pos="426"/>
          <w:tab w:val="left" w:pos="2410"/>
        </w:tabs>
        <w:spacing w:line="276" w:lineRule="auto"/>
        <w:ind w:left="0"/>
        <w:rPr>
          <w:rFonts w:ascii="Arial" w:hAnsi="Arial" w:cs="Arial"/>
          <w:sz w:val="22"/>
          <w:szCs w:val="22"/>
        </w:rPr>
      </w:pPr>
      <w:r w:rsidRPr="001D184D">
        <w:rPr>
          <w:rFonts w:ascii="Arial" w:hAnsi="Arial" w:cs="Arial"/>
          <w:sz w:val="22"/>
          <w:szCs w:val="22"/>
        </w:rPr>
        <w:t>Przez certyfikat równoważny Zamawiający rozumie certyfikat, który jest analogiczny co do zakresu z przykładowymi certyfikatami wskazanymi z nazwy dla danej roli, co jest rozumiane jako:</w:t>
      </w:r>
    </w:p>
    <w:p w14:paraId="282B7D9F" w14:textId="77777777" w:rsidR="00E6594C" w:rsidRPr="001D184D" w:rsidRDefault="00E6594C" w:rsidP="00ED2758">
      <w:pPr>
        <w:pStyle w:val="Akapitzlist"/>
        <w:numPr>
          <w:ilvl w:val="1"/>
          <w:numId w:val="77"/>
        </w:numPr>
        <w:tabs>
          <w:tab w:val="left" w:pos="426"/>
          <w:tab w:val="left" w:pos="2410"/>
        </w:tabs>
        <w:spacing w:line="276" w:lineRule="auto"/>
        <w:ind w:left="567" w:hanging="283"/>
        <w:rPr>
          <w:rFonts w:ascii="Arial" w:hAnsi="Arial" w:cs="Arial"/>
          <w:sz w:val="22"/>
          <w:szCs w:val="22"/>
        </w:rPr>
      </w:pPr>
      <w:r w:rsidRPr="001D184D">
        <w:rPr>
          <w:rFonts w:ascii="Arial" w:hAnsi="Arial" w:cs="Arial"/>
          <w:sz w:val="22"/>
          <w:szCs w:val="22"/>
        </w:rPr>
        <w:t>analogiczna dziedzina merytoryczna wynikająca z roli, której dotyczy certyfikat;</w:t>
      </w:r>
    </w:p>
    <w:p w14:paraId="277EFACE" w14:textId="77777777" w:rsidR="00E6594C" w:rsidRPr="001D184D" w:rsidRDefault="00E6594C" w:rsidP="00ED2758">
      <w:pPr>
        <w:pStyle w:val="Akapitzlist"/>
        <w:numPr>
          <w:ilvl w:val="1"/>
          <w:numId w:val="77"/>
        </w:numPr>
        <w:tabs>
          <w:tab w:val="left" w:pos="426"/>
          <w:tab w:val="left" w:pos="2410"/>
        </w:tabs>
        <w:spacing w:line="276" w:lineRule="auto"/>
        <w:ind w:left="567" w:hanging="283"/>
        <w:rPr>
          <w:rFonts w:ascii="Arial" w:hAnsi="Arial" w:cs="Arial"/>
          <w:sz w:val="22"/>
          <w:szCs w:val="22"/>
        </w:rPr>
      </w:pPr>
      <w:r w:rsidRPr="001D184D">
        <w:rPr>
          <w:rFonts w:ascii="Arial" w:hAnsi="Arial" w:cs="Arial"/>
          <w:sz w:val="22"/>
          <w:szCs w:val="22"/>
        </w:rPr>
        <w:t>analogiczny stopień poziomu kompetencji;</w:t>
      </w:r>
    </w:p>
    <w:p w14:paraId="4D687399" w14:textId="77777777" w:rsidR="00E6594C" w:rsidRPr="001D184D" w:rsidRDefault="00E6594C" w:rsidP="00ED2758">
      <w:pPr>
        <w:pStyle w:val="Akapitzlist"/>
        <w:numPr>
          <w:ilvl w:val="1"/>
          <w:numId w:val="77"/>
        </w:numPr>
        <w:tabs>
          <w:tab w:val="left" w:pos="426"/>
          <w:tab w:val="left" w:pos="2410"/>
        </w:tabs>
        <w:spacing w:line="276" w:lineRule="auto"/>
        <w:ind w:left="567" w:hanging="283"/>
        <w:rPr>
          <w:rFonts w:ascii="Arial" w:hAnsi="Arial" w:cs="Arial"/>
          <w:sz w:val="22"/>
          <w:szCs w:val="22"/>
        </w:rPr>
      </w:pPr>
      <w:r w:rsidRPr="001D184D">
        <w:rPr>
          <w:rFonts w:ascii="Arial" w:hAnsi="Arial" w:cs="Arial"/>
          <w:sz w:val="22"/>
          <w:szCs w:val="22"/>
        </w:rPr>
        <w:t>analogiczny poziom doświadczenia zawodowego wymaganego do otrzymania danego certyfikatu;</w:t>
      </w:r>
    </w:p>
    <w:p w14:paraId="3B27885A" w14:textId="77777777" w:rsidR="00E6594C" w:rsidRPr="001D184D" w:rsidRDefault="00E6594C" w:rsidP="00ED2758">
      <w:pPr>
        <w:pStyle w:val="Akapitzlist"/>
        <w:numPr>
          <w:ilvl w:val="1"/>
          <w:numId w:val="77"/>
        </w:numPr>
        <w:tabs>
          <w:tab w:val="left" w:pos="426"/>
          <w:tab w:val="left" w:pos="2410"/>
        </w:tabs>
        <w:spacing w:line="276" w:lineRule="auto"/>
        <w:ind w:left="567" w:hanging="283"/>
        <w:rPr>
          <w:rFonts w:ascii="Arial" w:hAnsi="Arial" w:cs="Arial"/>
          <w:sz w:val="22"/>
          <w:szCs w:val="22"/>
        </w:rPr>
      </w:pPr>
      <w:r w:rsidRPr="001D184D">
        <w:rPr>
          <w:rFonts w:ascii="Arial" w:hAnsi="Arial" w:cs="Arial"/>
          <w:sz w:val="22"/>
          <w:szCs w:val="22"/>
        </w:rPr>
        <w:t>potwierdzony jest egzaminem (dotyczy tylko tych ról, których przykładowe certyfikaty muszą być potwierdzone).</w:t>
      </w:r>
    </w:p>
    <w:p w14:paraId="17169D90" w14:textId="20B9AE16" w:rsidR="00A83E2C" w:rsidRPr="004E742C" w:rsidRDefault="00E6594C" w:rsidP="004E742C">
      <w:pPr>
        <w:pStyle w:val="Akapitzlist"/>
        <w:tabs>
          <w:tab w:val="left" w:pos="284"/>
          <w:tab w:val="left" w:pos="2410"/>
        </w:tabs>
        <w:spacing w:line="276" w:lineRule="auto"/>
        <w:ind w:left="0"/>
        <w:rPr>
          <w:rFonts w:ascii="Arial" w:hAnsi="Arial" w:cs="Arial"/>
          <w:sz w:val="22"/>
          <w:szCs w:val="22"/>
        </w:rPr>
      </w:pPr>
      <w:r w:rsidRPr="001D184D">
        <w:rPr>
          <w:rFonts w:ascii="Arial" w:hAnsi="Arial" w:cs="Arial"/>
          <w:sz w:val="22"/>
          <w:szCs w:val="22"/>
        </w:rPr>
        <w:t>W przypadku posiadania certyfikatów równoważnych Wykonawca jest zobowiązany do wykazania, że wskazany certyfikat potwierdza posiadanie co najmniej takiej samej wiedzy, kompetencji i doświadczenia co certyfikat wskazany przez Zamawiającego</w:t>
      </w:r>
      <w:r w:rsidR="00BE5CB6" w:rsidRPr="001D184D">
        <w:rPr>
          <w:rFonts w:ascii="Arial" w:hAnsi="Arial" w:cs="Arial"/>
          <w:sz w:val="22"/>
          <w:szCs w:val="22"/>
        </w:rPr>
        <w:t>.</w:t>
      </w:r>
    </w:p>
    <w:bookmarkEnd w:id="7"/>
    <w:p w14:paraId="7430358E" w14:textId="71F5F8D5" w:rsidR="0080417C" w:rsidRPr="001D184D" w:rsidRDefault="0095016F" w:rsidP="00ED2758">
      <w:pPr>
        <w:numPr>
          <w:ilvl w:val="3"/>
          <w:numId w:val="16"/>
        </w:numPr>
        <w:tabs>
          <w:tab w:val="num" w:pos="284"/>
        </w:tabs>
        <w:spacing w:before="120" w:after="0" w:line="276" w:lineRule="auto"/>
        <w:ind w:left="284" w:hanging="284"/>
        <w:jc w:val="left"/>
        <w:rPr>
          <w:rFonts w:ascii="Arial" w:hAnsi="Arial" w:cs="Arial"/>
          <w:bCs/>
        </w:rPr>
      </w:pPr>
      <w:r w:rsidRPr="001D184D">
        <w:rPr>
          <w:rFonts w:ascii="Arial" w:hAnsi="Arial" w:cs="Arial"/>
        </w:rPr>
        <w:t>Zamawiający</w:t>
      </w:r>
      <w:r w:rsidRPr="001D184D">
        <w:rPr>
          <w:rFonts w:ascii="Arial" w:hAnsi="Arial" w:cs="Arial"/>
          <w:bCs/>
        </w:rPr>
        <w:t xml:space="preserve"> dokona oceny spełnienia przez Wykonawców warunków określonych </w:t>
      </w:r>
      <w:r w:rsidR="00D8241F" w:rsidRPr="001D184D">
        <w:rPr>
          <w:rFonts w:ascii="Arial" w:hAnsi="Arial" w:cs="Arial"/>
          <w:bCs/>
        </w:rPr>
        <w:br/>
      </w:r>
      <w:r w:rsidRPr="001D184D">
        <w:rPr>
          <w:rFonts w:ascii="Arial" w:hAnsi="Arial" w:cs="Arial"/>
          <w:bCs/>
        </w:rPr>
        <w:t xml:space="preserve">w </w:t>
      </w:r>
      <w:r w:rsidR="00D05723" w:rsidRPr="001D184D">
        <w:rPr>
          <w:rFonts w:ascii="Arial" w:hAnsi="Arial" w:cs="Arial"/>
          <w:bCs/>
        </w:rPr>
        <w:t xml:space="preserve">rozdz. V </w:t>
      </w:r>
      <w:r w:rsidR="00B41CFC" w:rsidRPr="001D184D">
        <w:rPr>
          <w:rFonts w:ascii="Arial" w:hAnsi="Arial" w:cs="Arial"/>
          <w:bCs/>
        </w:rPr>
        <w:t>pkt.</w:t>
      </w:r>
      <w:r w:rsidR="00016E81" w:rsidRPr="001D184D">
        <w:rPr>
          <w:rFonts w:ascii="Arial" w:hAnsi="Arial" w:cs="Arial"/>
          <w:bCs/>
        </w:rPr>
        <w:t> </w:t>
      </w:r>
      <w:r w:rsidR="00705208" w:rsidRPr="001D184D">
        <w:rPr>
          <w:rFonts w:ascii="Arial" w:hAnsi="Arial" w:cs="Arial"/>
          <w:bCs/>
        </w:rPr>
        <w:t>1 w</w:t>
      </w:r>
      <w:r w:rsidR="00A44E8F" w:rsidRPr="001D184D">
        <w:rPr>
          <w:rFonts w:ascii="Arial" w:hAnsi="Arial" w:cs="Arial"/>
          <w:bCs/>
        </w:rPr>
        <w:t xml:space="preserve"> </w:t>
      </w:r>
      <w:r w:rsidRPr="001D184D">
        <w:rPr>
          <w:rFonts w:ascii="Arial" w:hAnsi="Arial" w:cs="Arial"/>
          <w:bCs/>
        </w:rPr>
        <w:t>oparciu o</w:t>
      </w:r>
      <w:r w:rsidR="00A44E8F" w:rsidRPr="001D184D">
        <w:rPr>
          <w:rFonts w:ascii="Arial" w:hAnsi="Arial" w:cs="Arial"/>
          <w:bCs/>
        </w:rPr>
        <w:t xml:space="preserve"> </w:t>
      </w:r>
      <w:r w:rsidRPr="001D184D">
        <w:rPr>
          <w:rFonts w:ascii="Arial" w:hAnsi="Arial" w:cs="Arial"/>
          <w:bCs/>
        </w:rPr>
        <w:t xml:space="preserve">kompletność oraz prawidłowość złożonych dokumentów </w:t>
      </w:r>
      <w:r w:rsidR="00D8241F" w:rsidRPr="001D184D">
        <w:rPr>
          <w:rFonts w:ascii="Arial" w:hAnsi="Arial" w:cs="Arial"/>
          <w:bCs/>
        </w:rPr>
        <w:br/>
      </w:r>
      <w:r w:rsidRPr="001D184D">
        <w:rPr>
          <w:rFonts w:ascii="Arial" w:hAnsi="Arial" w:cs="Arial"/>
          <w:bCs/>
        </w:rPr>
        <w:t>i oświadczeń jakich żąda Zamawiający. Ocena zostanie dokonana na podstawie treści tych dokumentów, wg formuły spełnia/ nie spełnia. Oświadczenia i dokumenty będą badane pod względem formalno-prawnym, a także, czy informacje w</w:t>
      </w:r>
      <w:r w:rsidR="00A44E8F" w:rsidRPr="001D184D">
        <w:rPr>
          <w:rFonts w:ascii="Arial" w:hAnsi="Arial" w:cs="Arial"/>
          <w:bCs/>
        </w:rPr>
        <w:t xml:space="preserve"> </w:t>
      </w:r>
      <w:r w:rsidRPr="001D184D">
        <w:rPr>
          <w:rFonts w:ascii="Arial" w:hAnsi="Arial" w:cs="Arial"/>
          <w:bCs/>
        </w:rPr>
        <w:t>nich zawarte potwierdzają spełnienie wymagań Zamawiającego, w tym w zakresie zgodności ze stanem faktycznym. Z treści załączonych dokumentów musi wynikać jednoznacznie, iż Wykonawca spełnił ww. warunki.</w:t>
      </w:r>
    </w:p>
    <w:p w14:paraId="18666D14" w14:textId="04580409" w:rsidR="0080417C" w:rsidRPr="001D184D" w:rsidRDefault="0095016F" w:rsidP="00ED2758">
      <w:pPr>
        <w:numPr>
          <w:ilvl w:val="3"/>
          <w:numId w:val="16"/>
        </w:numPr>
        <w:tabs>
          <w:tab w:val="num" w:pos="284"/>
        </w:tabs>
        <w:spacing w:after="0" w:line="276" w:lineRule="auto"/>
        <w:ind w:left="284" w:hanging="284"/>
        <w:jc w:val="left"/>
        <w:rPr>
          <w:rFonts w:ascii="Arial" w:hAnsi="Arial" w:cs="Arial"/>
          <w:bCs/>
        </w:rPr>
      </w:pPr>
      <w:r w:rsidRPr="001D184D">
        <w:rPr>
          <w:rFonts w:ascii="Arial" w:hAnsi="Arial" w:cs="Arial"/>
          <w:iCs/>
        </w:rPr>
        <w:t xml:space="preserve">Wykonawca </w:t>
      </w:r>
      <w:r w:rsidRPr="001D184D">
        <w:rPr>
          <w:rFonts w:ascii="Arial" w:hAnsi="Arial" w:cs="Arial"/>
        </w:rPr>
        <w:t>może w celu potwierdzenia spełniania warunków, o których mowa w rozdz. V. pkt. 1 SWZ w stosownych sytuacjach oraz w odniesieniu do konkretnego zamówienia, lub jego części, polegać na zdolnościach technicznych lub zawodowych</w:t>
      </w:r>
      <w:r w:rsidR="002312AE" w:rsidRPr="001D184D">
        <w:rPr>
          <w:rFonts w:ascii="Arial" w:hAnsi="Arial" w:cs="Arial"/>
        </w:rPr>
        <w:t xml:space="preserve"> lub sytuacji</w:t>
      </w:r>
      <w:r w:rsidR="0080417C" w:rsidRPr="001D184D">
        <w:rPr>
          <w:rFonts w:ascii="Arial" w:hAnsi="Arial" w:cs="Arial"/>
        </w:rPr>
        <w:t xml:space="preserve"> </w:t>
      </w:r>
      <w:r w:rsidRPr="001D184D">
        <w:rPr>
          <w:rFonts w:ascii="Arial" w:hAnsi="Arial" w:cs="Arial"/>
        </w:rPr>
        <w:t>podmiotów</w:t>
      </w:r>
      <w:r w:rsidR="00194528" w:rsidRPr="001D184D">
        <w:rPr>
          <w:rFonts w:ascii="Arial" w:hAnsi="Arial" w:cs="Arial"/>
        </w:rPr>
        <w:t xml:space="preserve"> udostępniających zasoby</w:t>
      </w:r>
      <w:r w:rsidRPr="001D184D">
        <w:rPr>
          <w:rFonts w:ascii="Arial" w:hAnsi="Arial" w:cs="Arial"/>
        </w:rPr>
        <w:t xml:space="preserve">, niezależnie od charakteru prawnego łączących go </w:t>
      </w:r>
      <w:r w:rsidR="00D8241F" w:rsidRPr="001D184D">
        <w:rPr>
          <w:rFonts w:ascii="Arial" w:hAnsi="Arial" w:cs="Arial"/>
        </w:rPr>
        <w:br/>
      </w:r>
      <w:r w:rsidRPr="001D184D">
        <w:rPr>
          <w:rFonts w:ascii="Arial" w:hAnsi="Arial" w:cs="Arial"/>
        </w:rPr>
        <w:t>z nim stosunków prawnych</w:t>
      </w:r>
      <w:r w:rsidRPr="001D184D">
        <w:rPr>
          <w:rFonts w:ascii="Arial" w:hAnsi="Arial" w:cs="Arial"/>
          <w:iCs/>
        </w:rPr>
        <w:t xml:space="preserve"> </w:t>
      </w:r>
      <w:r w:rsidRPr="001D184D">
        <w:rPr>
          <w:rFonts w:ascii="Arial" w:hAnsi="Arial" w:cs="Arial"/>
        </w:rPr>
        <w:t xml:space="preserve">(art. </w:t>
      </w:r>
      <w:r w:rsidR="004579A4" w:rsidRPr="001D184D">
        <w:rPr>
          <w:rFonts w:ascii="Arial" w:hAnsi="Arial" w:cs="Arial"/>
        </w:rPr>
        <w:t xml:space="preserve">118 </w:t>
      </w:r>
      <w:r w:rsidRPr="001D184D">
        <w:rPr>
          <w:rFonts w:ascii="Arial" w:hAnsi="Arial" w:cs="Arial"/>
        </w:rPr>
        <w:t>ustawy PZP).</w:t>
      </w:r>
    </w:p>
    <w:p w14:paraId="58EC2C72" w14:textId="6561C401" w:rsidR="00F7066E" w:rsidRPr="001D184D" w:rsidRDefault="00AF6592" w:rsidP="00ED2758">
      <w:pPr>
        <w:numPr>
          <w:ilvl w:val="3"/>
          <w:numId w:val="16"/>
        </w:numPr>
        <w:tabs>
          <w:tab w:val="num" w:pos="284"/>
        </w:tabs>
        <w:spacing w:after="0" w:line="276" w:lineRule="auto"/>
        <w:ind w:left="284" w:hanging="284"/>
        <w:jc w:val="left"/>
        <w:rPr>
          <w:rFonts w:ascii="Arial" w:hAnsi="Arial" w:cs="Arial"/>
          <w:bCs/>
        </w:rPr>
      </w:pPr>
      <w:r w:rsidRPr="001D184D">
        <w:rPr>
          <w:rFonts w:ascii="Arial" w:hAnsi="Arial" w:cs="Arial"/>
        </w:rPr>
        <w:t>Wykonawca, który polega na zdolnościach podmiotów udostępniających zasoby, składa, wraz z</w:t>
      </w:r>
      <w:r w:rsidR="00BF7B04" w:rsidRPr="001D184D">
        <w:rPr>
          <w:rFonts w:ascii="Arial" w:hAnsi="Arial" w:cs="Arial"/>
        </w:rPr>
        <w:t> </w:t>
      </w:r>
      <w:r w:rsidRPr="001D184D">
        <w:rPr>
          <w:rFonts w:ascii="Arial" w:hAnsi="Arial" w:cs="Arial"/>
        </w:rPr>
        <w:t>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95016F" w:rsidRPr="001D184D">
        <w:rPr>
          <w:rFonts w:ascii="Arial" w:hAnsi="Arial" w:cs="Arial"/>
        </w:rPr>
        <w:t xml:space="preserve">. Wzór </w:t>
      </w:r>
      <w:r w:rsidR="00D52883" w:rsidRPr="001D184D">
        <w:rPr>
          <w:rFonts w:ascii="Arial" w:hAnsi="Arial" w:cs="Arial"/>
        </w:rPr>
        <w:t>zobowiąza</w:t>
      </w:r>
      <w:r w:rsidR="0095016F" w:rsidRPr="001D184D">
        <w:rPr>
          <w:rFonts w:ascii="Arial" w:hAnsi="Arial" w:cs="Arial"/>
        </w:rPr>
        <w:t>nia stanowi Załącznik nr</w:t>
      </w:r>
      <w:r w:rsidR="00F92B17" w:rsidRPr="001D184D">
        <w:rPr>
          <w:rFonts w:ascii="Arial" w:hAnsi="Arial" w:cs="Arial"/>
        </w:rPr>
        <w:t xml:space="preserve"> </w:t>
      </w:r>
      <w:r w:rsidR="00BF7B04" w:rsidRPr="001D184D">
        <w:rPr>
          <w:rFonts w:ascii="Arial" w:hAnsi="Arial" w:cs="Arial"/>
        </w:rPr>
        <w:t>8</w:t>
      </w:r>
      <w:r w:rsidR="000106ED" w:rsidRPr="001D184D">
        <w:rPr>
          <w:rFonts w:ascii="Arial" w:hAnsi="Arial" w:cs="Arial"/>
        </w:rPr>
        <w:t xml:space="preserve"> </w:t>
      </w:r>
      <w:r w:rsidR="0095016F" w:rsidRPr="001D184D">
        <w:rPr>
          <w:rFonts w:ascii="Arial" w:hAnsi="Arial" w:cs="Arial"/>
        </w:rPr>
        <w:t>do SWZ.</w:t>
      </w:r>
    </w:p>
    <w:p w14:paraId="654653C8" w14:textId="180FBFA2" w:rsidR="0095016F" w:rsidRPr="001D184D" w:rsidRDefault="00337A7C" w:rsidP="00ED2758">
      <w:pPr>
        <w:numPr>
          <w:ilvl w:val="3"/>
          <w:numId w:val="16"/>
        </w:numPr>
        <w:tabs>
          <w:tab w:val="num" w:pos="284"/>
        </w:tabs>
        <w:spacing w:after="0" w:line="276" w:lineRule="auto"/>
        <w:ind w:left="284" w:hanging="284"/>
        <w:jc w:val="left"/>
        <w:rPr>
          <w:rFonts w:ascii="Arial" w:hAnsi="Arial" w:cs="Arial"/>
          <w:bCs/>
        </w:rPr>
      </w:pPr>
      <w:r w:rsidRPr="001D184D">
        <w:rPr>
          <w:rFonts w:ascii="Arial" w:hAnsi="Arial" w:cs="Arial"/>
        </w:rPr>
        <w:t>Dokument</w:t>
      </w:r>
      <w:r w:rsidR="0095016F" w:rsidRPr="001D184D">
        <w:rPr>
          <w:rFonts w:ascii="Arial" w:hAnsi="Arial" w:cs="Arial"/>
        </w:rPr>
        <w:t xml:space="preserve">, o którym mowa w pkt. </w:t>
      </w:r>
      <w:r w:rsidR="006148E4" w:rsidRPr="001D184D">
        <w:rPr>
          <w:rFonts w:ascii="Arial" w:hAnsi="Arial" w:cs="Arial"/>
        </w:rPr>
        <w:t>4</w:t>
      </w:r>
      <w:r w:rsidR="0095016F" w:rsidRPr="001D184D">
        <w:rPr>
          <w:rFonts w:ascii="Arial" w:hAnsi="Arial" w:cs="Arial"/>
        </w:rPr>
        <w:t xml:space="preserve">, </w:t>
      </w:r>
      <w:r w:rsidR="00C8045E" w:rsidRPr="001D184D">
        <w:rPr>
          <w:rFonts w:ascii="Arial" w:hAnsi="Arial" w:cs="Arial"/>
        </w:rPr>
        <w:t xml:space="preserve">musi </w:t>
      </w:r>
      <w:r w:rsidRPr="001D184D">
        <w:rPr>
          <w:rFonts w:ascii="Arial" w:hAnsi="Arial" w:cs="Arial"/>
        </w:rPr>
        <w:t>potwierdza</w:t>
      </w:r>
      <w:r w:rsidR="00C8045E" w:rsidRPr="001D184D">
        <w:rPr>
          <w:rFonts w:ascii="Arial" w:hAnsi="Arial" w:cs="Arial"/>
        </w:rPr>
        <w:t>ć</w:t>
      </w:r>
      <w:r w:rsidRPr="001D184D">
        <w:rPr>
          <w:rFonts w:ascii="Arial" w:hAnsi="Arial" w:cs="Arial"/>
        </w:rPr>
        <w:t>, że</w:t>
      </w:r>
      <w:r w:rsidR="00EF3CB6" w:rsidRPr="001D184D">
        <w:rPr>
          <w:rFonts w:ascii="Arial" w:hAnsi="Arial" w:cs="Arial"/>
        </w:rPr>
        <w:t xml:space="preserve"> stosunek łączący wykonawcę z</w:t>
      </w:r>
      <w:r w:rsidR="00210522" w:rsidRPr="001D184D">
        <w:rPr>
          <w:rFonts w:ascii="Arial" w:hAnsi="Arial" w:cs="Arial"/>
        </w:rPr>
        <w:t> </w:t>
      </w:r>
      <w:r w:rsidR="00EF3CB6" w:rsidRPr="001D184D">
        <w:rPr>
          <w:rFonts w:ascii="Arial" w:hAnsi="Arial" w:cs="Arial"/>
        </w:rPr>
        <w:t xml:space="preserve">podmiotami udostępniającymi zasoby gwarantuje rzeczywisty dostęp do tych zasobów oraz określa </w:t>
      </w:r>
      <w:r w:rsidR="0095016F" w:rsidRPr="001D184D">
        <w:rPr>
          <w:rFonts w:ascii="Arial" w:hAnsi="Arial" w:cs="Arial"/>
        </w:rPr>
        <w:t>w szczególności:</w:t>
      </w:r>
    </w:p>
    <w:p w14:paraId="56090196" w14:textId="41129D7A" w:rsidR="0095016F" w:rsidRPr="001D184D" w:rsidRDefault="0095016F" w:rsidP="00ED2758">
      <w:pPr>
        <w:numPr>
          <w:ilvl w:val="0"/>
          <w:numId w:val="37"/>
        </w:numPr>
        <w:tabs>
          <w:tab w:val="num" w:pos="851"/>
        </w:tabs>
        <w:spacing w:after="0" w:line="276" w:lineRule="auto"/>
        <w:ind w:left="709" w:hanging="283"/>
        <w:jc w:val="left"/>
        <w:rPr>
          <w:rFonts w:ascii="Arial" w:hAnsi="Arial" w:cs="Arial"/>
        </w:rPr>
      </w:pPr>
      <w:r w:rsidRPr="001D184D">
        <w:rPr>
          <w:rFonts w:ascii="Arial" w:hAnsi="Arial" w:cs="Arial"/>
          <w:bCs/>
        </w:rPr>
        <w:t xml:space="preserve">zakres dostępnych Wykonawcy zasobów </w:t>
      </w:r>
      <w:r w:rsidR="00A066A3" w:rsidRPr="001D184D">
        <w:rPr>
          <w:rFonts w:ascii="Arial" w:hAnsi="Arial" w:cs="Arial"/>
          <w:bCs/>
        </w:rPr>
        <w:t xml:space="preserve">podmiotu </w:t>
      </w:r>
      <w:r w:rsidR="009C0BE1" w:rsidRPr="001D184D">
        <w:rPr>
          <w:rFonts w:ascii="Arial" w:hAnsi="Arial" w:cs="Arial"/>
          <w:bCs/>
        </w:rPr>
        <w:t>udostępniającego zasoby</w:t>
      </w:r>
      <w:r w:rsidRPr="001D184D">
        <w:rPr>
          <w:rFonts w:ascii="Arial" w:hAnsi="Arial" w:cs="Arial"/>
          <w:bCs/>
        </w:rPr>
        <w:t>;</w:t>
      </w:r>
    </w:p>
    <w:p w14:paraId="328EC0D8" w14:textId="2A0081E1" w:rsidR="0095016F" w:rsidRPr="001D184D" w:rsidRDefault="00CB01F7" w:rsidP="00ED2758">
      <w:pPr>
        <w:numPr>
          <w:ilvl w:val="0"/>
          <w:numId w:val="37"/>
        </w:numPr>
        <w:tabs>
          <w:tab w:val="num" w:pos="851"/>
        </w:tabs>
        <w:spacing w:after="0" w:line="276" w:lineRule="auto"/>
        <w:ind w:left="709" w:hanging="283"/>
        <w:jc w:val="left"/>
        <w:rPr>
          <w:rFonts w:ascii="Arial" w:hAnsi="Arial" w:cs="Arial"/>
        </w:rPr>
      </w:pPr>
      <w:r w:rsidRPr="001D184D">
        <w:rPr>
          <w:rFonts w:ascii="Arial" w:hAnsi="Arial" w:cs="Arial"/>
        </w:rPr>
        <w:t>sposób i okres udostępnienia wykonawcy i wykorzystania przez niego zasobów podmiotu udostępniającego te zasoby przy wykonywaniu zamówienia;</w:t>
      </w:r>
    </w:p>
    <w:p w14:paraId="2988E0C8" w14:textId="16CA7066" w:rsidR="0095016F" w:rsidRPr="001D184D" w:rsidRDefault="00CB01F7" w:rsidP="00ED2758">
      <w:pPr>
        <w:numPr>
          <w:ilvl w:val="0"/>
          <w:numId w:val="37"/>
        </w:numPr>
        <w:tabs>
          <w:tab w:val="num" w:pos="851"/>
        </w:tabs>
        <w:spacing w:after="0" w:line="276" w:lineRule="auto"/>
        <w:ind w:left="709" w:hanging="283"/>
        <w:jc w:val="left"/>
        <w:rPr>
          <w:rFonts w:ascii="Arial" w:hAnsi="Arial" w:cs="Arial"/>
        </w:rPr>
      </w:pPr>
      <w:r w:rsidRPr="001D184D">
        <w:rPr>
          <w:rFonts w:ascii="Arial" w:hAnsi="Arial" w:cs="Arial"/>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r w:rsidR="0085583D" w:rsidRPr="001D184D">
        <w:rPr>
          <w:rFonts w:ascii="Arial" w:hAnsi="Arial" w:cs="Arial"/>
        </w:rPr>
        <w:t xml:space="preserve"> (jeżeli dotyczy)</w:t>
      </w:r>
      <w:r w:rsidR="008C40A5" w:rsidRPr="001D184D">
        <w:rPr>
          <w:rFonts w:ascii="Arial" w:hAnsi="Arial" w:cs="Arial"/>
          <w:bCs/>
        </w:rPr>
        <w:t>.</w:t>
      </w:r>
    </w:p>
    <w:p w14:paraId="1D44F43C" w14:textId="137F99BA" w:rsidR="0095016F" w:rsidRPr="001D184D" w:rsidRDefault="0095016F" w:rsidP="00ED2758">
      <w:pPr>
        <w:numPr>
          <w:ilvl w:val="3"/>
          <w:numId w:val="16"/>
        </w:numPr>
        <w:tabs>
          <w:tab w:val="num" w:pos="284"/>
        </w:tabs>
        <w:spacing w:after="0" w:line="276" w:lineRule="auto"/>
        <w:ind w:left="284" w:hanging="284"/>
        <w:jc w:val="left"/>
        <w:rPr>
          <w:rFonts w:ascii="Arial" w:hAnsi="Arial" w:cs="Arial"/>
        </w:rPr>
      </w:pPr>
      <w:r w:rsidRPr="001D184D">
        <w:rPr>
          <w:rFonts w:ascii="Arial" w:hAnsi="Arial" w:cs="Arial"/>
        </w:rPr>
        <w:t>Zamawiający oceni, czy udostępniane Wykonawcy</w:t>
      </w:r>
      <w:r w:rsidR="000C7932" w:rsidRPr="001D184D">
        <w:rPr>
          <w:rFonts w:ascii="Arial" w:hAnsi="Arial" w:cs="Arial"/>
        </w:rPr>
        <w:t>,</w:t>
      </w:r>
      <w:r w:rsidRPr="001D184D">
        <w:rPr>
          <w:rFonts w:ascii="Arial" w:hAnsi="Arial" w:cs="Arial"/>
        </w:rPr>
        <w:t xml:space="preserve"> przez podmioty</w:t>
      </w:r>
      <w:r w:rsidR="0022507B" w:rsidRPr="001D184D">
        <w:rPr>
          <w:rFonts w:ascii="Arial" w:hAnsi="Arial" w:cs="Arial"/>
        </w:rPr>
        <w:t xml:space="preserve"> udostepniające zasoby</w:t>
      </w:r>
      <w:r w:rsidR="000C7932" w:rsidRPr="001D184D">
        <w:rPr>
          <w:rFonts w:ascii="Arial" w:hAnsi="Arial" w:cs="Arial"/>
        </w:rPr>
        <w:t>,</w:t>
      </w:r>
      <w:r w:rsidRPr="001D184D">
        <w:rPr>
          <w:rFonts w:ascii="Arial" w:hAnsi="Arial" w:cs="Arial"/>
        </w:rPr>
        <w:t xml:space="preserve"> zdolności techniczne lub zawodowe</w:t>
      </w:r>
      <w:r w:rsidR="002312AE" w:rsidRPr="001D184D">
        <w:rPr>
          <w:rFonts w:ascii="Arial" w:hAnsi="Arial" w:cs="Arial"/>
        </w:rPr>
        <w:t xml:space="preserve"> lub sytuacja</w:t>
      </w:r>
      <w:r w:rsidRPr="001D184D">
        <w:rPr>
          <w:rFonts w:ascii="Arial" w:hAnsi="Arial" w:cs="Arial"/>
        </w:rPr>
        <w:t>, pozwalają na wykazanie przez Wykonawcę spełniani</w:t>
      </w:r>
      <w:r w:rsidR="00704367" w:rsidRPr="001D184D">
        <w:rPr>
          <w:rFonts w:ascii="Arial" w:hAnsi="Arial" w:cs="Arial"/>
        </w:rPr>
        <w:t>a</w:t>
      </w:r>
      <w:r w:rsidRPr="001D184D">
        <w:rPr>
          <w:rFonts w:ascii="Arial" w:hAnsi="Arial" w:cs="Arial"/>
        </w:rPr>
        <w:t xml:space="preserve"> warunków udziału w</w:t>
      </w:r>
      <w:r w:rsidR="00A44E8F" w:rsidRPr="001D184D">
        <w:rPr>
          <w:rFonts w:ascii="Arial" w:hAnsi="Arial" w:cs="Arial"/>
        </w:rPr>
        <w:t xml:space="preserve"> </w:t>
      </w:r>
      <w:r w:rsidRPr="001D184D">
        <w:rPr>
          <w:rFonts w:ascii="Arial" w:hAnsi="Arial" w:cs="Arial"/>
        </w:rPr>
        <w:t>postępowaniu</w:t>
      </w:r>
      <w:r w:rsidR="002D35A8" w:rsidRPr="001D184D">
        <w:rPr>
          <w:rFonts w:ascii="Arial" w:hAnsi="Arial" w:cs="Arial"/>
        </w:rPr>
        <w:t>,</w:t>
      </w:r>
      <w:r w:rsidRPr="001D184D">
        <w:rPr>
          <w:rFonts w:ascii="Arial" w:hAnsi="Arial" w:cs="Arial"/>
        </w:rPr>
        <w:t xml:space="preserve"> </w:t>
      </w:r>
      <w:r w:rsidR="00E34049" w:rsidRPr="001D184D">
        <w:rPr>
          <w:rFonts w:ascii="Arial" w:hAnsi="Arial" w:cs="Arial"/>
        </w:rPr>
        <w:t>o których mowa w</w:t>
      </w:r>
      <w:r w:rsidR="0020062D" w:rsidRPr="001D184D">
        <w:rPr>
          <w:rFonts w:ascii="Arial" w:hAnsi="Arial" w:cs="Arial"/>
        </w:rPr>
        <w:t> </w:t>
      </w:r>
      <w:r w:rsidR="00964C14" w:rsidRPr="001D184D">
        <w:rPr>
          <w:rFonts w:ascii="Arial" w:hAnsi="Arial" w:cs="Arial"/>
        </w:rPr>
        <w:t>rozdziale V ust. 1</w:t>
      </w:r>
      <w:r w:rsidR="00406DCD" w:rsidRPr="001D184D">
        <w:rPr>
          <w:rFonts w:ascii="Arial" w:hAnsi="Arial" w:cs="Arial"/>
        </w:rPr>
        <w:t xml:space="preserve"> SWZ</w:t>
      </w:r>
      <w:r w:rsidR="00E34049" w:rsidRPr="001D184D">
        <w:rPr>
          <w:rFonts w:ascii="Arial" w:hAnsi="Arial" w:cs="Arial"/>
        </w:rPr>
        <w:t xml:space="preserve">, </w:t>
      </w:r>
      <w:r w:rsidR="007C4E19" w:rsidRPr="001D184D">
        <w:rPr>
          <w:rFonts w:ascii="Arial" w:hAnsi="Arial" w:cs="Arial"/>
        </w:rPr>
        <w:t>a</w:t>
      </w:r>
      <w:r w:rsidR="00A44E8F" w:rsidRPr="001D184D">
        <w:rPr>
          <w:rFonts w:ascii="Arial" w:hAnsi="Arial" w:cs="Arial"/>
        </w:rPr>
        <w:t xml:space="preserve"> </w:t>
      </w:r>
      <w:r w:rsidR="00E34049" w:rsidRPr="001D184D">
        <w:rPr>
          <w:rFonts w:ascii="Arial" w:hAnsi="Arial" w:cs="Arial"/>
        </w:rPr>
        <w:t>także bada, czy nie zachodzą wobec tego podmiotu podstawy wykluczenia, które zostały przewidziane względem wykonawcy</w:t>
      </w:r>
      <w:r w:rsidR="00E537EB" w:rsidRPr="001D184D">
        <w:rPr>
          <w:rFonts w:ascii="Arial" w:hAnsi="Arial" w:cs="Arial"/>
        </w:rPr>
        <w:t xml:space="preserve"> w Rozdziale VI</w:t>
      </w:r>
      <w:r w:rsidR="007923B1" w:rsidRPr="001D184D">
        <w:rPr>
          <w:rFonts w:ascii="Arial" w:hAnsi="Arial" w:cs="Arial"/>
        </w:rPr>
        <w:t>.</w:t>
      </w:r>
    </w:p>
    <w:p w14:paraId="1D26BD56" w14:textId="69270F02" w:rsidR="0095016F" w:rsidRPr="001D184D" w:rsidRDefault="0095016F" w:rsidP="00ED2758">
      <w:pPr>
        <w:numPr>
          <w:ilvl w:val="3"/>
          <w:numId w:val="16"/>
        </w:numPr>
        <w:tabs>
          <w:tab w:val="num" w:pos="284"/>
        </w:tabs>
        <w:spacing w:after="0" w:line="276" w:lineRule="auto"/>
        <w:ind w:left="284" w:hanging="284"/>
        <w:jc w:val="left"/>
        <w:rPr>
          <w:rFonts w:ascii="Arial" w:hAnsi="Arial" w:cs="Arial"/>
          <w:b/>
          <w:i/>
        </w:rPr>
      </w:pPr>
      <w:r w:rsidRPr="001D184D">
        <w:rPr>
          <w:rFonts w:ascii="Arial" w:hAnsi="Arial" w:cs="Arial"/>
        </w:rPr>
        <w:t>Jeżeli zdolności techniczne lub zawodowe</w:t>
      </w:r>
      <w:r w:rsidR="006148E4" w:rsidRPr="001D184D">
        <w:rPr>
          <w:rFonts w:ascii="Arial" w:hAnsi="Arial" w:cs="Arial"/>
        </w:rPr>
        <w:t>, sytuacja ekonomiczna lub finansowa</w:t>
      </w:r>
      <w:r w:rsidR="0075735A" w:rsidRPr="001D184D">
        <w:rPr>
          <w:rFonts w:ascii="Arial" w:hAnsi="Arial" w:cs="Arial"/>
        </w:rPr>
        <w:t xml:space="preserve"> </w:t>
      </w:r>
      <w:r w:rsidR="006A7389" w:rsidRPr="001D184D">
        <w:rPr>
          <w:rFonts w:ascii="Arial" w:hAnsi="Arial" w:cs="Arial"/>
        </w:rPr>
        <w:t>podmiotu udostępniającego zasoby</w:t>
      </w:r>
      <w:r w:rsidRPr="001D184D">
        <w:rPr>
          <w:rFonts w:ascii="Arial" w:hAnsi="Arial" w:cs="Arial"/>
        </w:rPr>
        <w:t>, nie potwierdzają spełnienia przez Wykonawcę warunków udziału w</w:t>
      </w:r>
      <w:r w:rsidR="0020062D" w:rsidRPr="001D184D">
        <w:rPr>
          <w:rFonts w:ascii="Arial" w:hAnsi="Arial" w:cs="Arial"/>
        </w:rPr>
        <w:t> </w:t>
      </w:r>
      <w:r w:rsidRPr="001D184D">
        <w:rPr>
          <w:rFonts w:ascii="Arial" w:hAnsi="Arial" w:cs="Arial"/>
        </w:rPr>
        <w:t>postępowaniu lub zachodzą wobec tych podmiotów</w:t>
      </w:r>
      <w:r w:rsidR="00705208" w:rsidRPr="001D184D">
        <w:rPr>
          <w:rFonts w:ascii="Arial" w:hAnsi="Arial" w:cs="Arial"/>
        </w:rPr>
        <w:t xml:space="preserve"> </w:t>
      </w:r>
      <w:r w:rsidRPr="001D184D">
        <w:rPr>
          <w:rFonts w:ascii="Arial" w:hAnsi="Arial" w:cs="Arial"/>
        </w:rPr>
        <w:t>podstawy wykluczenia, Zamawiający żąda, aby Wykonawca w terminie określonym przez Zamawiającego:</w:t>
      </w:r>
    </w:p>
    <w:p w14:paraId="723A41D0" w14:textId="51530489" w:rsidR="0095016F" w:rsidRPr="001D184D" w:rsidRDefault="0095016F" w:rsidP="00ED2758">
      <w:pPr>
        <w:pStyle w:val="Nagwek2"/>
        <w:keepNext w:val="0"/>
        <w:numPr>
          <w:ilvl w:val="2"/>
          <w:numId w:val="11"/>
        </w:numPr>
        <w:tabs>
          <w:tab w:val="clear" w:pos="2340"/>
          <w:tab w:val="num" w:pos="284"/>
          <w:tab w:val="num" w:pos="851"/>
          <w:tab w:val="left" w:pos="1276"/>
        </w:tabs>
        <w:spacing w:before="0" w:after="0" w:line="276" w:lineRule="auto"/>
        <w:ind w:left="284" w:firstLine="142"/>
        <w:rPr>
          <w:b w:val="0"/>
          <w:i w:val="0"/>
          <w:sz w:val="22"/>
          <w:szCs w:val="22"/>
        </w:rPr>
      </w:pPr>
      <w:r w:rsidRPr="001D184D">
        <w:rPr>
          <w:b w:val="0"/>
          <w:i w:val="0"/>
          <w:sz w:val="22"/>
          <w:szCs w:val="22"/>
        </w:rPr>
        <w:t xml:space="preserve">zastąpił ten podmiot innym podmiotem lub podmiotami </w:t>
      </w:r>
      <w:r w:rsidR="00695A9A" w:rsidRPr="001D184D">
        <w:rPr>
          <w:b w:val="0"/>
          <w:i w:val="0"/>
          <w:sz w:val="22"/>
          <w:szCs w:val="22"/>
        </w:rPr>
        <w:t>albo</w:t>
      </w:r>
      <w:r w:rsidRPr="001D184D">
        <w:rPr>
          <w:b w:val="0"/>
          <w:i w:val="0"/>
          <w:sz w:val="22"/>
          <w:szCs w:val="22"/>
        </w:rPr>
        <w:t>,</w:t>
      </w:r>
    </w:p>
    <w:p w14:paraId="33C65BF0" w14:textId="57E502A6" w:rsidR="00FE32A5" w:rsidRPr="001D184D" w:rsidRDefault="009C3EC0" w:rsidP="00ED2758">
      <w:pPr>
        <w:pStyle w:val="Nagwek2"/>
        <w:keepNext w:val="0"/>
        <w:numPr>
          <w:ilvl w:val="2"/>
          <w:numId w:val="11"/>
        </w:numPr>
        <w:tabs>
          <w:tab w:val="clear" w:pos="2340"/>
          <w:tab w:val="num" w:pos="284"/>
          <w:tab w:val="num" w:pos="851"/>
          <w:tab w:val="left" w:pos="1276"/>
        </w:tabs>
        <w:spacing w:before="0" w:after="0" w:line="276" w:lineRule="auto"/>
        <w:ind w:left="284" w:firstLine="142"/>
        <w:rPr>
          <w:sz w:val="22"/>
          <w:szCs w:val="22"/>
        </w:rPr>
      </w:pPr>
      <w:r w:rsidRPr="001D184D">
        <w:rPr>
          <w:b w:val="0"/>
          <w:i w:val="0"/>
          <w:sz w:val="22"/>
          <w:szCs w:val="22"/>
        </w:rPr>
        <w:t>wykazał, że samodzielnie spełnia warunki udziału w postępowaniu</w:t>
      </w:r>
      <w:r w:rsidR="00FE32A5" w:rsidRPr="001D184D">
        <w:rPr>
          <w:b w:val="0"/>
          <w:i w:val="0"/>
          <w:sz w:val="22"/>
          <w:szCs w:val="22"/>
        </w:rPr>
        <w:t>.</w:t>
      </w:r>
    </w:p>
    <w:p w14:paraId="0491CFF4" w14:textId="247EAE71" w:rsidR="00F7066E" w:rsidRPr="001D184D" w:rsidRDefault="001E26B1" w:rsidP="00ED2758">
      <w:pPr>
        <w:numPr>
          <w:ilvl w:val="3"/>
          <w:numId w:val="16"/>
        </w:numPr>
        <w:tabs>
          <w:tab w:val="num" w:pos="284"/>
        </w:tabs>
        <w:spacing w:after="0" w:line="276" w:lineRule="auto"/>
        <w:ind w:left="284" w:hanging="284"/>
        <w:jc w:val="left"/>
        <w:rPr>
          <w:rFonts w:ascii="Arial" w:hAnsi="Arial" w:cs="Arial"/>
        </w:rPr>
      </w:pPr>
      <w:r w:rsidRPr="001D184D">
        <w:rPr>
          <w:rFonts w:ascii="Arial" w:hAnsi="Arial" w:cs="Arial"/>
        </w:rPr>
        <w:t>Wykonawca nie może, po upływie terminu składania ofert, powoływać się na zdolności podmiotów udostępniających zasoby, jeżeli na etapie składania ofert nie polegał on w</w:t>
      </w:r>
      <w:r w:rsidR="004D71D2" w:rsidRPr="001D184D">
        <w:rPr>
          <w:rFonts w:ascii="Arial" w:hAnsi="Arial" w:cs="Arial"/>
        </w:rPr>
        <w:t> </w:t>
      </w:r>
      <w:r w:rsidRPr="001D184D">
        <w:rPr>
          <w:rFonts w:ascii="Arial" w:hAnsi="Arial" w:cs="Arial"/>
        </w:rPr>
        <w:t>danym zakresie na zdolnościach podmiotów udostępniających zasoby.</w:t>
      </w:r>
    </w:p>
    <w:p w14:paraId="7F54412A" w14:textId="5E54D786" w:rsidR="00F7066E" w:rsidRPr="001D184D" w:rsidRDefault="000F06D0" w:rsidP="00ED2758">
      <w:pPr>
        <w:numPr>
          <w:ilvl w:val="3"/>
          <w:numId w:val="16"/>
        </w:numPr>
        <w:tabs>
          <w:tab w:val="num" w:pos="284"/>
        </w:tabs>
        <w:spacing w:after="0" w:line="276" w:lineRule="auto"/>
        <w:ind w:left="284" w:hanging="284"/>
        <w:jc w:val="left"/>
        <w:rPr>
          <w:rFonts w:ascii="Arial" w:hAnsi="Arial" w:cs="Arial"/>
        </w:rPr>
      </w:pPr>
      <w:r w:rsidRPr="001D184D">
        <w:rPr>
          <w:rFonts w:ascii="Arial" w:hAnsi="Arial" w:cs="Arial"/>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t>
      </w:r>
      <w:r w:rsidR="00EE718C" w:rsidRPr="001D184D">
        <w:rPr>
          <w:rFonts w:ascii="Arial" w:hAnsi="Arial" w:cs="Arial"/>
        </w:rPr>
        <w:t>W</w:t>
      </w:r>
      <w:r w:rsidRPr="001D184D">
        <w:rPr>
          <w:rFonts w:ascii="Arial" w:hAnsi="Arial" w:cs="Arial"/>
        </w:rPr>
        <w:t>ykonawcy może mieć negatywny wpływ na realizację zamówienia</w:t>
      </w:r>
      <w:r w:rsidR="00F7066E" w:rsidRPr="001D184D">
        <w:rPr>
          <w:rFonts w:ascii="Arial" w:hAnsi="Arial" w:cs="Arial"/>
        </w:rPr>
        <w:t>.</w:t>
      </w:r>
    </w:p>
    <w:p w14:paraId="651F218B" w14:textId="7408593C" w:rsidR="00887B0D" w:rsidRPr="001D184D" w:rsidRDefault="007D4E8B" w:rsidP="00182CAC">
      <w:pPr>
        <w:numPr>
          <w:ilvl w:val="3"/>
          <w:numId w:val="16"/>
        </w:numPr>
        <w:tabs>
          <w:tab w:val="num" w:pos="284"/>
        </w:tabs>
        <w:spacing w:after="0" w:line="276" w:lineRule="auto"/>
        <w:ind w:left="284" w:hanging="426"/>
        <w:jc w:val="left"/>
        <w:rPr>
          <w:rFonts w:ascii="Arial" w:hAnsi="Arial" w:cs="Arial"/>
        </w:rPr>
      </w:pPr>
      <w:r w:rsidRPr="001D184D">
        <w:rPr>
          <w:rFonts w:ascii="Arial" w:hAnsi="Arial" w:cs="Arial"/>
        </w:rPr>
        <w:t xml:space="preserve">Wykonawca którego oferta zostanie najwyżej oceniona, na wezwanie Zamawiającego, zobowiązany będzie złożyć dokumenty podmiotu na którego zasoby powoływał się w celu wykazania spełniania warunków udziału w postępowaniu potwierdzające: </w:t>
      </w:r>
    </w:p>
    <w:p w14:paraId="7A2523CD" w14:textId="77777777" w:rsidR="00887B0D" w:rsidRPr="001D184D" w:rsidRDefault="007D4E8B" w:rsidP="00ED2758">
      <w:pPr>
        <w:pStyle w:val="Akapitzlist"/>
        <w:tabs>
          <w:tab w:val="num" w:pos="426"/>
        </w:tabs>
        <w:spacing w:line="276" w:lineRule="auto"/>
        <w:ind w:left="709" w:hanging="283"/>
        <w:rPr>
          <w:rFonts w:ascii="Arial" w:hAnsi="Arial" w:cs="Arial"/>
          <w:sz w:val="22"/>
          <w:szCs w:val="22"/>
        </w:rPr>
      </w:pPr>
      <w:r w:rsidRPr="001D184D">
        <w:rPr>
          <w:rFonts w:ascii="Arial" w:hAnsi="Arial" w:cs="Arial"/>
          <w:sz w:val="22"/>
          <w:szCs w:val="22"/>
        </w:rPr>
        <w:t xml:space="preserve">1) spełnianie warunków udziału w postępowaniu w zakresie </w:t>
      </w:r>
      <w:r w:rsidR="00667D98" w:rsidRPr="001D184D">
        <w:rPr>
          <w:rFonts w:ascii="Arial" w:hAnsi="Arial" w:cs="Arial"/>
          <w:sz w:val="22"/>
          <w:szCs w:val="22"/>
        </w:rPr>
        <w:t xml:space="preserve">w jakim </w:t>
      </w:r>
      <w:r w:rsidR="00274C62" w:rsidRPr="001D184D">
        <w:rPr>
          <w:rFonts w:ascii="Arial" w:hAnsi="Arial" w:cs="Arial"/>
          <w:sz w:val="22"/>
          <w:szCs w:val="22"/>
        </w:rPr>
        <w:t xml:space="preserve">wykonawca powołuje się na jego zasoby </w:t>
      </w:r>
      <w:r w:rsidRPr="001D184D">
        <w:rPr>
          <w:rFonts w:ascii="Arial" w:hAnsi="Arial" w:cs="Arial"/>
          <w:sz w:val="22"/>
          <w:szCs w:val="22"/>
        </w:rPr>
        <w:t>oraz</w:t>
      </w:r>
    </w:p>
    <w:p w14:paraId="68F09B42" w14:textId="40BD10D7" w:rsidR="00182CAC" w:rsidRPr="001D184D" w:rsidRDefault="007D4E8B" w:rsidP="00182CAC">
      <w:pPr>
        <w:pStyle w:val="Akapitzlist"/>
        <w:tabs>
          <w:tab w:val="num" w:pos="426"/>
        </w:tabs>
        <w:spacing w:line="276" w:lineRule="auto"/>
        <w:ind w:left="709" w:hanging="283"/>
        <w:rPr>
          <w:rFonts w:ascii="Arial" w:hAnsi="Arial" w:cs="Arial"/>
          <w:sz w:val="22"/>
          <w:szCs w:val="22"/>
        </w:rPr>
      </w:pPr>
      <w:r w:rsidRPr="001D184D">
        <w:rPr>
          <w:rFonts w:ascii="Arial" w:hAnsi="Arial" w:cs="Arial"/>
          <w:sz w:val="22"/>
          <w:szCs w:val="22"/>
        </w:rPr>
        <w:t>2) brak podstaw do wykluczenia tego podmiotu z postępowania</w:t>
      </w:r>
      <w:r w:rsidR="004F59C5" w:rsidRPr="001D184D">
        <w:rPr>
          <w:rFonts w:ascii="Arial" w:hAnsi="Arial" w:cs="Arial"/>
          <w:sz w:val="22"/>
          <w:szCs w:val="22"/>
        </w:rPr>
        <w:t xml:space="preserve">. </w:t>
      </w:r>
    </w:p>
    <w:p w14:paraId="1FE3125A" w14:textId="0F0A731F" w:rsidR="00182CAC" w:rsidRPr="001D184D" w:rsidRDefault="00182CAC" w:rsidP="00182CAC">
      <w:pPr>
        <w:pStyle w:val="Akapitzlist"/>
        <w:numPr>
          <w:ilvl w:val="0"/>
          <w:numId w:val="81"/>
        </w:numPr>
        <w:tabs>
          <w:tab w:val="clear" w:pos="720"/>
          <w:tab w:val="num" w:pos="284"/>
        </w:tabs>
        <w:spacing w:line="276" w:lineRule="auto"/>
        <w:ind w:left="284" w:hanging="426"/>
        <w:rPr>
          <w:rFonts w:ascii="Arial" w:hAnsi="Arial" w:cs="Arial"/>
          <w:sz w:val="22"/>
        </w:rPr>
      </w:pPr>
      <w:r w:rsidRPr="001D184D">
        <w:rPr>
          <w:rFonts w:ascii="Arial" w:hAnsi="Arial" w:cs="Arial"/>
          <w:sz w:val="22"/>
        </w:rPr>
        <w:t xml:space="preserve">W przypadku wspólnego ubiegania się o udzielenie zamówienia – Wykonawca, którego oferta zostanie najwyżej oceniona, na wezwanie Zamawiającego, zobowiązany będzie złożyć dokumenty dotyczące każdego z Wykonawców wspólnie ubiegających się </w:t>
      </w:r>
      <w:r w:rsidRPr="001D184D">
        <w:rPr>
          <w:rFonts w:ascii="Arial" w:hAnsi="Arial" w:cs="Arial"/>
          <w:sz w:val="22"/>
        </w:rPr>
        <w:br/>
        <w:t xml:space="preserve">o udzielenie zamówienia potwierdzające: </w:t>
      </w:r>
    </w:p>
    <w:p w14:paraId="6543CE1A" w14:textId="77777777" w:rsidR="00182CAC" w:rsidRPr="001D184D" w:rsidRDefault="00182CAC" w:rsidP="00182CAC">
      <w:pPr>
        <w:pStyle w:val="Akapitzlist"/>
        <w:spacing w:line="276" w:lineRule="auto"/>
        <w:ind w:left="720" w:hanging="294"/>
        <w:rPr>
          <w:rFonts w:ascii="Arial" w:hAnsi="Arial" w:cs="Arial"/>
          <w:sz w:val="22"/>
        </w:rPr>
      </w:pPr>
      <w:r w:rsidRPr="001D184D">
        <w:rPr>
          <w:rFonts w:ascii="Arial" w:hAnsi="Arial" w:cs="Arial"/>
          <w:sz w:val="22"/>
        </w:rPr>
        <w:t>1) spełnianie warunków udziału w postępowaniu - w zakresie w jakim dany Wykonawca wykazuje spełnianie warunków udziału w postępowaniu oraz</w:t>
      </w:r>
    </w:p>
    <w:p w14:paraId="3325E373" w14:textId="75469941" w:rsidR="00A00DBD" w:rsidRPr="001D184D" w:rsidRDefault="00182CAC" w:rsidP="00182CAC">
      <w:pPr>
        <w:pStyle w:val="Akapitzlist"/>
        <w:spacing w:line="276" w:lineRule="auto"/>
        <w:ind w:left="720" w:hanging="294"/>
        <w:rPr>
          <w:rFonts w:ascii="Arial" w:hAnsi="Arial" w:cs="Arial"/>
          <w:sz w:val="22"/>
        </w:rPr>
      </w:pPr>
      <w:r w:rsidRPr="001D184D">
        <w:rPr>
          <w:rFonts w:ascii="Arial" w:hAnsi="Arial" w:cs="Arial"/>
          <w:sz w:val="22"/>
        </w:rPr>
        <w:t>2) brak podstaw do wykluczenia z postępowania.</w:t>
      </w:r>
    </w:p>
    <w:p w14:paraId="1A9CDE57" w14:textId="77777777" w:rsidR="00182CAC" w:rsidRPr="001D184D" w:rsidRDefault="00182CAC" w:rsidP="00182CAC">
      <w:pPr>
        <w:pStyle w:val="Akapitzlist"/>
        <w:spacing w:line="276" w:lineRule="auto"/>
        <w:ind w:left="720" w:hanging="294"/>
        <w:rPr>
          <w:rFonts w:ascii="Arial" w:hAnsi="Arial" w:cs="Arial"/>
          <w:sz w:val="22"/>
        </w:rPr>
      </w:pPr>
    </w:p>
    <w:p w14:paraId="4F936EA5" w14:textId="022BF309" w:rsidR="00A00DBD" w:rsidRPr="001D184D" w:rsidRDefault="00A00DBD" w:rsidP="00ED2758">
      <w:pPr>
        <w:pStyle w:val="csioz"/>
        <w:ind w:left="142" w:hanging="142"/>
        <w:rPr>
          <w:rFonts w:ascii="Arial" w:hAnsi="Arial" w:cs="Arial"/>
        </w:rPr>
      </w:pPr>
      <w:r w:rsidRPr="001D184D">
        <w:rPr>
          <w:rFonts w:ascii="Arial" w:hAnsi="Arial" w:cs="Arial"/>
        </w:rPr>
        <w:t xml:space="preserve"> VI. </w:t>
      </w:r>
      <w:r w:rsidRPr="001D184D">
        <w:rPr>
          <w:rFonts w:ascii="Arial" w:hAnsi="Arial" w:cs="Arial"/>
        </w:rPr>
        <w:tab/>
        <w:t>Podstawy wykluczenia.</w:t>
      </w:r>
    </w:p>
    <w:p w14:paraId="3897016F" w14:textId="625EBFD4" w:rsidR="0095016F" w:rsidRPr="001D184D" w:rsidRDefault="00A00DBD" w:rsidP="00993797">
      <w:pPr>
        <w:numPr>
          <w:ilvl w:val="3"/>
          <w:numId w:val="47"/>
        </w:numPr>
        <w:spacing w:before="120" w:after="0" w:line="276" w:lineRule="auto"/>
        <w:ind w:left="426" w:hanging="426"/>
        <w:jc w:val="left"/>
        <w:rPr>
          <w:rFonts w:ascii="Arial" w:hAnsi="Arial" w:cs="Arial"/>
        </w:rPr>
      </w:pPr>
      <w:r w:rsidRPr="001D184D">
        <w:rPr>
          <w:rFonts w:ascii="Arial" w:hAnsi="Arial" w:cs="Arial"/>
        </w:rPr>
        <w:t xml:space="preserve">O udzielenie zamówienia mogą ubiegać się Wykonawcy, którzy </w:t>
      </w:r>
      <w:r w:rsidRPr="001D184D">
        <w:rPr>
          <w:rFonts w:ascii="Arial" w:hAnsi="Arial" w:cs="Arial"/>
          <w:bCs/>
        </w:rPr>
        <w:t xml:space="preserve">nie podlegają wykluczeniu </w:t>
      </w:r>
      <w:r w:rsidRPr="001D184D">
        <w:rPr>
          <w:rFonts w:ascii="Arial" w:hAnsi="Arial" w:cs="Arial"/>
        </w:rPr>
        <w:t xml:space="preserve">na podstawie art. 108 </w:t>
      </w:r>
      <w:r w:rsidR="009B0E9B" w:rsidRPr="001D184D">
        <w:rPr>
          <w:rFonts w:ascii="Arial" w:hAnsi="Arial" w:cs="Arial"/>
        </w:rPr>
        <w:t xml:space="preserve">ust. 1 </w:t>
      </w:r>
      <w:r w:rsidRPr="001D184D">
        <w:rPr>
          <w:rFonts w:ascii="Arial" w:hAnsi="Arial" w:cs="Arial"/>
          <w:bCs/>
        </w:rPr>
        <w:t>oraz</w:t>
      </w:r>
      <w:r w:rsidR="00C66AEB" w:rsidRPr="001D184D">
        <w:rPr>
          <w:rFonts w:ascii="Arial" w:hAnsi="Arial" w:cs="Arial"/>
          <w:bCs/>
        </w:rPr>
        <w:t xml:space="preserve"> art.</w:t>
      </w:r>
      <w:r w:rsidRPr="001D184D">
        <w:rPr>
          <w:rFonts w:ascii="Arial" w:hAnsi="Arial" w:cs="Arial"/>
          <w:bCs/>
        </w:rPr>
        <w:t xml:space="preserve"> 109</w:t>
      </w:r>
      <w:r w:rsidR="00345966" w:rsidRPr="001D184D">
        <w:rPr>
          <w:rFonts w:ascii="Arial" w:hAnsi="Arial" w:cs="Arial"/>
          <w:bCs/>
        </w:rPr>
        <w:t xml:space="preserve"> ust. 1 </w:t>
      </w:r>
      <w:r w:rsidR="009B0E9B" w:rsidRPr="001D184D">
        <w:rPr>
          <w:rFonts w:ascii="Arial" w:hAnsi="Arial" w:cs="Arial"/>
          <w:bCs/>
        </w:rPr>
        <w:t xml:space="preserve">pkt 1 </w:t>
      </w:r>
      <w:r w:rsidR="00345966" w:rsidRPr="001D184D">
        <w:rPr>
          <w:rFonts w:ascii="Arial" w:hAnsi="Arial" w:cs="Arial"/>
          <w:bCs/>
        </w:rPr>
        <w:t>i 4</w:t>
      </w:r>
      <w:r w:rsidR="00C66AEB" w:rsidRPr="001D184D">
        <w:rPr>
          <w:rFonts w:ascii="Arial" w:hAnsi="Arial" w:cs="Arial"/>
        </w:rPr>
        <w:t xml:space="preserve"> ustawy PZP</w:t>
      </w:r>
      <w:r w:rsidR="00993797" w:rsidRPr="001D184D">
        <w:rPr>
          <w:rFonts w:ascii="Arial" w:hAnsi="Arial" w:cs="Arial"/>
          <w:bCs/>
        </w:rPr>
        <w:t xml:space="preserve">, </w:t>
      </w:r>
      <w:r w:rsidR="00993797" w:rsidRPr="001D184D">
        <w:rPr>
          <w:rFonts w:ascii="Arial" w:hAnsi="Arial" w:cs="Arial"/>
          <w:bCs/>
        </w:rPr>
        <w:br/>
        <w:t xml:space="preserve">a także na podstawie art. 5k Rozporządzenia Rady (UE) 2022/576 z dnia 8 kwietnia 2022 r. w sprawie zmiany rozporządzenia (UE) nr 833/2014 dotyczącego środków ograniczających w związku z działaniami Rosji destabilizującymi sytuację na Ukrainie oraz w art. 7 ust. 1 Ustawy z dnia 13 kwietnia 2022 r. o szczególnych rozwiązaniach </w:t>
      </w:r>
      <w:r w:rsidR="00993797" w:rsidRPr="001D184D">
        <w:rPr>
          <w:rFonts w:ascii="Arial" w:hAnsi="Arial" w:cs="Arial"/>
          <w:bCs/>
        </w:rPr>
        <w:br/>
        <w:t>w zakresie przeciwdziałania wspieraniu agresji na Ukrainę oraz służących ochronie bezpieczeństwa narodowego.</w:t>
      </w:r>
    </w:p>
    <w:p w14:paraId="1133BDA8" w14:textId="05287658" w:rsidR="009B00AD" w:rsidRPr="001D184D" w:rsidRDefault="0095016F" w:rsidP="00ED2758">
      <w:pPr>
        <w:pStyle w:val="Akapitzlist"/>
        <w:numPr>
          <w:ilvl w:val="0"/>
          <w:numId w:val="47"/>
        </w:numPr>
        <w:tabs>
          <w:tab w:val="left" w:pos="426"/>
        </w:tabs>
        <w:spacing w:line="276" w:lineRule="auto"/>
        <w:ind w:left="426" w:hanging="426"/>
        <w:rPr>
          <w:rFonts w:ascii="Arial" w:hAnsi="Arial" w:cs="Arial"/>
          <w:sz w:val="22"/>
          <w:szCs w:val="22"/>
        </w:rPr>
      </w:pPr>
      <w:r w:rsidRPr="001D184D">
        <w:rPr>
          <w:rFonts w:ascii="Arial" w:hAnsi="Arial" w:cs="Arial"/>
          <w:sz w:val="22"/>
          <w:szCs w:val="22"/>
        </w:rPr>
        <w:t>Zamawiający wykluczy z postępowania Wykonawcę w przypa</w:t>
      </w:r>
      <w:r w:rsidR="0027706C" w:rsidRPr="001D184D">
        <w:rPr>
          <w:rFonts w:ascii="Arial" w:hAnsi="Arial" w:cs="Arial"/>
          <w:sz w:val="22"/>
          <w:szCs w:val="22"/>
        </w:rPr>
        <w:t xml:space="preserve">dkach, o których mowa </w:t>
      </w:r>
      <w:r w:rsidR="006A3417" w:rsidRPr="001D184D">
        <w:rPr>
          <w:rFonts w:ascii="Arial" w:hAnsi="Arial" w:cs="Arial"/>
          <w:sz w:val="22"/>
          <w:szCs w:val="22"/>
        </w:rPr>
        <w:br/>
      </w:r>
      <w:r w:rsidR="0027706C" w:rsidRPr="001D184D">
        <w:rPr>
          <w:rFonts w:ascii="Arial" w:hAnsi="Arial" w:cs="Arial"/>
          <w:sz w:val="22"/>
          <w:szCs w:val="22"/>
        </w:rPr>
        <w:t xml:space="preserve">w art. </w:t>
      </w:r>
      <w:r w:rsidR="00821432" w:rsidRPr="001D184D">
        <w:rPr>
          <w:rFonts w:ascii="Arial" w:hAnsi="Arial" w:cs="Arial"/>
          <w:sz w:val="22"/>
          <w:szCs w:val="22"/>
        </w:rPr>
        <w:t>108</w:t>
      </w:r>
      <w:r w:rsidRPr="001D184D">
        <w:rPr>
          <w:rFonts w:ascii="Arial" w:hAnsi="Arial" w:cs="Arial"/>
          <w:sz w:val="22"/>
          <w:szCs w:val="22"/>
        </w:rPr>
        <w:t xml:space="preserve"> </w:t>
      </w:r>
      <w:r w:rsidR="009B00AD" w:rsidRPr="001D184D">
        <w:rPr>
          <w:rFonts w:ascii="Arial" w:hAnsi="Arial" w:cs="Arial"/>
          <w:sz w:val="22"/>
          <w:szCs w:val="22"/>
        </w:rPr>
        <w:t xml:space="preserve">ust.1 </w:t>
      </w:r>
      <w:r w:rsidRPr="001D184D">
        <w:rPr>
          <w:rFonts w:ascii="Arial" w:hAnsi="Arial" w:cs="Arial"/>
          <w:sz w:val="22"/>
          <w:szCs w:val="22"/>
        </w:rPr>
        <w:t>ustawy P</w:t>
      </w:r>
      <w:r w:rsidR="00A23CA6" w:rsidRPr="001D184D">
        <w:rPr>
          <w:rFonts w:ascii="Arial" w:hAnsi="Arial" w:cs="Arial"/>
          <w:sz w:val="22"/>
          <w:szCs w:val="22"/>
        </w:rPr>
        <w:t>ZP</w:t>
      </w:r>
      <w:r w:rsidRPr="001D184D">
        <w:rPr>
          <w:rFonts w:ascii="Arial" w:hAnsi="Arial" w:cs="Arial"/>
          <w:sz w:val="22"/>
          <w:szCs w:val="22"/>
        </w:rPr>
        <w:t xml:space="preserve"> (przesłanki wykluczenia obligatoryjne)</w:t>
      </w:r>
      <w:r w:rsidR="009B00AD" w:rsidRPr="001D184D">
        <w:rPr>
          <w:rFonts w:ascii="Arial" w:hAnsi="Arial" w:cs="Arial"/>
          <w:sz w:val="22"/>
          <w:szCs w:val="22"/>
        </w:rPr>
        <w:t>, tj. Wykonawcę:</w:t>
      </w:r>
    </w:p>
    <w:p w14:paraId="53C9DD67" w14:textId="044A2D2F" w:rsidR="009B00AD" w:rsidRPr="001D184D" w:rsidRDefault="009B00AD" w:rsidP="00ED2758">
      <w:pPr>
        <w:pStyle w:val="Akapitzlist"/>
        <w:numPr>
          <w:ilvl w:val="1"/>
          <w:numId w:val="47"/>
        </w:numPr>
        <w:tabs>
          <w:tab w:val="left" w:pos="426"/>
        </w:tabs>
        <w:spacing w:line="276" w:lineRule="auto"/>
        <w:rPr>
          <w:rFonts w:ascii="Arial" w:hAnsi="Arial" w:cs="Arial"/>
          <w:sz w:val="22"/>
          <w:szCs w:val="22"/>
        </w:rPr>
      </w:pPr>
      <w:r w:rsidRPr="001D184D">
        <w:rPr>
          <w:rFonts w:ascii="Arial" w:hAnsi="Arial" w:cs="Arial"/>
          <w:sz w:val="22"/>
          <w:szCs w:val="22"/>
        </w:rPr>
        <w:t>będącego osobą fizyczną, którego prawomocnie skazano za przestępstwo:</w:t>
      </w:r>
    </w:p>
    <w:p w14:paraId="30043B1F" w14:textId="3ABDA089"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udziału w zorganizowanej grupie przestępczej albo związku mającym na celu popełnienie przestępstwa lub przestępstwa skarbowego, o którym mowa w art. 258 Kodeksu karnego,</w:t>
      </w:r>
    </w:p>
    <w:p w14:paraId="412A867F" w14:textId="77777777"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handlu ludźmi, o którym mowa w art. 189a Kodeksu karnego,</w:t>
      </w:r>
    </w:p>
    <w:p w14:paraId="17769E24" w14:textId="6E756D7A"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 xml:space="preserve">o którym mowa w art. 228–230a, art. 250a Kodeksu karnego lub w art. 46 - 48 ustawy z dnia 25 czerwca 2010 r. o sporcie (Dz. U. z </w:t>
      </w:r>
      <w:r w:rsidR="004D71D2" w:rsidRPr="001D184D">
        <w:rPr>
          <w:rFonts w:ascii="Arial" w:hAnsi="Arial" w:cs="Arial"/>
          <w:sz w:val="22"/>
          <w:szCs w:val="22"/>
        </w:rPr>
        <w:t xml:space="preserve">2023 </w:t>
      </w:r>
      <w:r w:rsidRPr="001D184D">
        <w:rPr>
          <w:rFonts w:ascii="Arial" w:hAnsi="Arial" w:cs="Arial"/>
          <w:sz w:val="22"/>
          <w:szCs w:val="22"/>
        </w:rPr>
        <w:t xml:space="preserve">r. poz. </w:t>
      </w:r>
      <w:r w:rsidR="004D71D2" w:rsidRPr="001D184D">
        <w:rPr>
          <w:rFonts w:ascii="Arial" w:hAnsi="Arial" w:cs="Arial"/>
          <w:sz w:val="22"/>
          <w:szCs w:val="22"/>
        </w:rPr>
        <w:t xml:space="preserve">2048 </w:t>
      </w:r>
      <w:r w:rsidRPr="001D184D">
        <w:rPr>
          <w:rFonts w:ascii="Arial" w:hAnsi="Arial" w:cs="Arial"/>
          <w:sz w:val="22"/>
          <w:szCs w:val="22"/>
        </w:rPr>
        <w:t xml:space="preserve">oraz z </w:t>
      </w:r>
      <w:r w:rsidR="004D71D2" w:rsidRPr="001D184D">
        <w:rPr>
          <w:rFonts w:ascii="Arial" w:hAnsi="Arial" w:cs="Arial"/>
          <w:sz w:val="22"/>
          <w:szCs w:val="22"/>
        </w:rPr>
        <w:t xml:space="preserve">2024 </w:t>
      </w:r>
      <w:r w:rsidRPr="001D184D">
        <w:rPr>
          <w:rFonts w:ascii="Arial" w:hAnsi="Arial" w:cs="Arial"/>
          <w:sz w:val="22"/>
          <w:szCs w:val="22"/>
        </w:rPr>
        <w:t xml:space="preserve">r. poz. </w:t>
      </w:r>
      <w:r w:rsidR="004D71D2" w:rsidRPr="001D184D">
        <w:rPr>
          <w:rFonts w:ascii="Arial" w:hAnsi="Arial" w:cs="Arial"/>
          <w:sz w:val="22"/>
          <w:szCs w:val="22"/>
        </w:rPr>
        <w:t>1166</w:t>
      </w:r>
      <w:r w:rsidRPr="001D184D">
        <w:rPr>
          <w:rFonts w:ascii="Arial" w:hAnsi="Arial" w:cs="Arial"/>
          <w:sz w:val="22"/>
          <w:szCs w:val="22"/>
        </w:rPr>
        <w:t xml:space="preserve">) lub w art. 54 ust. 1–4 ustawy z dnia 12 maja 2011 r. o refundacji leków, środków spożywczych specjalnego przeznaczenia żywieniowego oraz wyrobów medycznych (Dz. U. z </w:t>
      </w:r>
      <w:r w:rsidR="004D71D2" w:rsidRPr="001D184D">
        <w:rPr>
          <w:rFonts w:ascii="Arial" w:hAnsi="Arial" w:cs="Arial"/>
          <w:sz w:val="22"/>
          <w:szCs w:val="22"/>
        </w:rPr>
        <w:t xml:space="preserve">2024 </w:t>
      </w:r>
      <w:r w:rsidRPr="001D184D">
        <w:rPr>
          <w:rFonts w:ascii="Arial" w:hAnsi="Arial" w:cs="Arial"/>
          <w:sz w:val="22"/>
          <w:szCs w:val="22"/>
        </w:rPr>
        <w:t xml:space="preserve">r. poz. </w:t>
      </w:r>
      <w:r w:rsidR="004D71D2" w:rsidRPr="001D184D">
        <w:rPr>
          <w:rFonts w:ascii="Arial" w:hAnsi="Arial" w:cs="Arial"/>
          <w:sz w:val="22"/>
          <w:szCs w:val="22"/>
        </w:rPr>
        <w:t>930</w:t>
      </w:r>
      <w:r w:rsidRPr="001D184D">
        <w:rPr>
          <w:rFonts w:ascii="Arial" w:hAnsi="Arial" w:cs="Arial"/>
          <w:sz w:val="22"/>
          <w:szCs w:val="22"/>
        </w:rPr>
        <w:t>),</w:t>
      </w:r>
    </w:p>
    <w:p w14:paraId="3C9D830D" w14:textId="77777777"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1B95781" w14:textId="77777777"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o charakterze terrorystycznym, o którym mowa w art. 115 § 20 Kodeksu karnego, lub mające na celu popełnienie tego przestępstwa,</w:t>
      </w:r>
    </w:p>
    <w:p w14:paraId="3E5E91CE" w14:textId="77777777"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z 2021 r. poz. 1745),</w:t>
      </w:r>
    </w:p>
    <w:p w14:paraId="4D0C708B" w14:textId="77777777"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14653C4" w14:textId="77777777" w:rsidR="009B00AD" w:rsidRPr="001D184D" w:rsidRDefault="009B00AD" w:rsidP="00ED2758">
      <w:pPr>
        <w:pStyle w:val="Akapitzlist"/>
        <w:numPr>
          <w:ilvl w:val="0"/>
          <w:numId w:val="57"/>
        </w:numPr>
        <w:tabs>
          <w:tab w:val="left" w:pos="426"/>
        </w:tabs>
        <w:spacing w:line="276" w:lineRule="auto"/>
        <w:rPr>
          <w:rFonts w:ascii="Arial" w:hAnsi="Arial" w:cs="Arial"/>
          <w:sz w:val="22"/>
          <w:szCs w:val="22"/>
        </w:rPr>
      </w:pPr>
      <w:r w:rsidRPr="001D184D">
        <w:rPr>
          <w:rFonts w:ascii="Arial" w:hAnsi="Arial" w:cs="Arial"/>
          <w:sz w:val="22"/>
          <w:szCs w:val="22"/>
        </w:rPr>
        <w:t>o którym mowa w art. 9 ust. 1 i 3 lub art. 10 ustawy z dnia 15 czerwca 2012 r. o skutkach powierzania wykonywania pracy cudzoziemcom przebywającym wbrew przepisom na terytorium Rzeczypospolitej Polskiej</w:t>
      </w:r>
    </w:p>
    <w:p w14:paraId="32088D26" w14:textId="77777777" w:rsidR="009B00AD" w:rsidRPr="001D184D" w:rsidRDefault="009B00AD" w:rsidP="00ED2758">
      <w:pPr>
        <w:pStyle w:val="Akapitzlist"/>
        <w:tabs>
          <w:tab w:val="left" w:pos="426"/>
        </w:tabs>
        <w:spacing w:line="276" w:lineRule="auto"/>
        <w:ind w:left="792"/>
        <w:rPr>
          <w:rFonts w:ascii="Arial" w:hAnsi="Arial" w:cs="Arial"/>
          <w:sz w:val="22"/>
          <w:szCs w:val="22"/>
        </w:rPr>
      </w:pPr>
      <w:r w:rsidRPr="001D184D">
        <w:rPr>
          <w:rFonts w:ascii="Arial" w:hAnsi="Arial" w:cs="Arial"/>
          <w:sz w:val="22"/>
          <w:szCs w:val="22"/>
        </w:rPr>
        <w:t>– lub za odpowiedni czyn zabroniony określony w przepisach prawa obcego;</w:t>
      </w:r>
    </w:p>
    <w:p w14:paraId="414B0726" w14:textId="04AFC4D8" w:rsidR="009B00AD" w:rsidRPr="001D184D" w:rsidRDefault="009B00AD" w:rsidP="00ED2758">
      <w:pPr>
        <w:pStyle w:val="Akapitzlist"/>
        <w:numPr>
          <w:ilvl w:val="1"/>
          <w:numId w:val="58"/>
        </w:numPr>
        <w:tabs>
          <w:tab w:val="left" w:pos="426"/>
        </w:tabs>
        <w:spacing w:line="276" w:lineRule="auto"/>
        <w:rPr>
          <w:rFonts w:ascii="Arial" w:hAnsi="Arial" w:cs="Arial"/>
          <w:sz w:val="22"/>
          <w:szCs w:val="22"/>
        </w:rPr>
      </w:pPr>
      <w:r w:rsidRPr="001D184D">
        <w:rPr>
          <w:rFonts w:ascii="Arial" w:hAnsi="Arial" w:cs="Arial"/>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w:t>
      </w:r>
      <w:r w:rsidR="008D5E55" w:rsidRPr="001D184D">
        <w:rPr>
          <w:rFonts w:ascii="Arial" w:hAnsi="Arial" w:cs="Arial"/>
          <w:sz w:val="22"/>
          <w:szCs w:val="22"/>
        </w:rPr>
        <w:t>2.</w:t>
      </w:r>
      <w:r w:rsidRPr="001D184D">
        <w:rPr>
          <w:rFonts w:ascii="Arial" w:hAnsi="Arial" w:cs="Arial"/>
          <w:sz w:val="22"/>
          <w:szCs w:val="22"/>
        </w:rPr>
        <w:t>1</w:t>
      </w:r>
    </w:p>
    <w:p w14:paraId="513B786E" w14:textId="77ADB9D4" w:rsidR="009B00AD" w:rsidRPr="001D184D" w:rsidRDefault="009B00AD" w:rsidP="00ED2758">
      <w:pPr>
        <w:pStyle w:val="Akapitzlist"/>
        <w:numPr>
          <w:ilvl w:val="1"/>
          <w:numId w:val="58"/>
        </w:numPr>
        <w:tabs>
          <w:tab w:val="left" w:pos="426"/>
        </w:tabs>
        <w:spacing w:line="276" w:lineRule="auto"/>
        <w:rPr>
          <w:rFonts w:ascii="Arial" w:hAnsi="Arial" w:cs="Arial"/>
          <w:sz w:val="22"/>
          <w:szCs w:val="22"/>
        </w:rPr>
      </w:pPr>
      <w:r w:rsidRPr="001D184D">
        <w:rPr>
          <w:rFonts w:ascii="Arial" w:hAnsi="Arial" w:cs="Arial"/>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1A8D05C" w14:textId="20DCB38E" w:rsidR="009B00AD" w:rsidRPr="001D184D" w:rsidRDefault="009B00AD" w:rsidP="00ED2758">
      <w:pPr>
        <w:pStyle w:val="Akapitzlist"/>
        <w:numPr>
          <w:ilvl w:val="1"/>
          <w:numId w:val="58"/>
        </w:numPr>
        <w:tabs>
          <w:tab w:val="left" w:pos="426"/>
        </w:tabs>
        <w:spacing w:line="276" w:lineRule="auto"/>
        <w:rPr>
          <w:rFonts w:ascii="Arial" w:hAnsi="Arial" w:cs="Arial"/>
          <w:sz w:val="22"/>
          <w:szCs w:val="22"/>
        </w:rPr>
      </w:pPr>
      <w:r w:rsidRPr="001D184D">
        <w:rPr>
          <w:rFonts w:ascii="Arial" w:hAnsi="Arial" w:cs="Arial"/>
          <w:sz w:val="22"/>
          <w:szCs w:val="22"/>
        </w:rPr>
        <w:t>wobec którego prawomocnie orzeczono zakaz ubiegania się o zamówienia publiczne</w:t>
      </w:r>
    </w:p>
    <w:p w14:paraId="202219DF" w14:textId="21A16311" w:rsidR="009B00AD" w:rsidRPr="001D184D" w:rsidRDefault="009B00AD" w:rsidP="00ED2758">
      <w:pPr>
        <w:pStyle w:val="Akapitzlist"/>
        <w:numPr>
          <w:ilvl w:val="1"/>
          <w:numId w:val="58"/>
        </w:numPr>
        <w:tabs>
          <w:tab w:val="left" w:pos="426"/>
        </w:tabs>
        <w:spacing w:line="276" w:lineRule="auto"/>
        <w:rPr>
          <w:rFonts w:ascii="Arial" w:hAnsi="Arial" w:cs="Arial"/>
          <w:sz w:val="22"/>
          <w:szCs w:val="22"/>
        </w:rPr>
      </w:pPr>
      <w:r w:rsidRPr="001D184D">
        <w:rPr>
          <w:rFonts w:ascii="Arial" w:hAnsi="Arial" w:cs="Arial"/>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1D48CFD" w14:textId="5362394D" w:rsidR="00F7066E" w:rsidRPr="001D184D" w:rsidRDefault="009B00AD" w:rsidP="00ED2758">
      <w:pPr>
        <w:pStyle w:val="Akapitzlist"/>
        <w:numPr>
          <w:ilvl w:val="1"/>
          <w:numId w:val="58"/>
        </w:numPr>
        <w:tabs>
          <w:tab w:val="left" w:pos="426"/>
        </w:tabs>
        <w:spacing w:line="276" w:lineRule="auto"/>
        <w:rPr>
          <w:rFonts w:ascii="Arial" w:hAnsi="Arial" w:cs="Arial"/>
          <w:sz w:val="22"/>
          <w:szCs w:val="22"/>
        </w:rPr>
      </w:pPr>
      <w:r w:rsidRPr="001D184D">
        <w:rPr>
          <w:rFonts w:ascii="Arial" w:hAnsi="Arial" w:cs="Arial"/>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AA9BE07" w14:textId="78D73037" w:rsidR="0095016F" w:rsidRPr="001D184D" w:rsidRDefault="0095016F" w:rsidP="00ED2758">
      <w:pPr>
        <w:pStyle w:val="Akapitzlist"/>
        <w:numPr>
          <w:ilvl w:val="0"/>
          <w:numId w:val="47"/>
        </w:numPr>
        <w:tabs>
          <w:tab w:val="left" w:pos="426"/>
        </w:tabs>
        <w:spacing w:line="276" w:lineRule="auto"/>
        <w:ind w:left="426" w:hanging="426"/>
        <w:rPr>
          <w:rFonts w:ascii="Arial" w:hAnsi="Arial" w:cs="Arial"/>
          <w:sz w:val="22"/>
          <w:szCs w:val="22"/>
        </w:rPr>
      </w:pPr>
      <w:r w:rsidRPr="001D184D">
        <w:rPr>
          <w:rFonts w:ascii="Arial" w:hAnsi="Arial" w:cs="Arial"/>
          <w:sz w:val="22"/>
          <w:szCs w:val="22"/>
        </w:rPr>
        <w:t xml:space="preserve">Zamawiający na podstawie art. </w:t>
      </w:r>
      <w:r w:rsidR="00821432" w:rsidRPr="001D184D">
        <w:rPr>
          <w:rFonts w:ascii="Arial" w:hAnsi="Arial" w:cs="Arial"/>
          <w:sz w:val="22"/>
          <w:szCs w:val="22"/>
        </w:rPr>
        <w:t>109</w:t>
      </w:r>
      <w:r w:rsidRPr="001D184D">
        <w:rPr>
          <w:rFonts w:ascii="Arial" w:hAnsi="Arial" w:cs="Arial"/>
          <w:sz w:val="22"/>
          <w:szCs w:val="22"/>
        </w:rPr>
        <w:t xml:space="preserve"> </w:t>
      </w:r>
      <w:r w:rsidR="00CC7135" w:rsidRPr="001D184D">
        <w:rPr>
          <w:rFonts w:ascii="Arial" w:hAnsi="Arial" w:cs="Arial"/>
          <w:sz w:val="22"/>
          <w:szCs w:val="22"/>
        </w:rPr>
        <w:t xml:space="preserve">ust 1 i 4 </w:t>
      </w:r>
      <w:r w:rsidRPr="001D184D">
        <w:rPr>
          <w:rFonts w:ascii="Arial" w:hAnsi="Arial" w:cs="Arial"/>
          <w:sz w:val="22"/>
          <w:szCs w:val="22"/>
        </w:rPr>
        <w:t>ustawy PZP wykluczy również:</w:t>
      </w:r>
    </w:p>
    <w:p w14:paraId="6083F3DA" w14:textId="7C50AEC9" w:rsidR="00C75070" w:rsidRPr="001D184D" w:rsidRDefault="006344CF" w:rsidP="00ED2758">
      <w:pPr>
        <w:pStyle w:val="Akapitzlist"/>
        <w:numPr>
          <w:ilvl w:val="3"/>
          <w:numId w:val="41"/>
        </w:numPr>
        <w:autoSpaceDE w:val="0"/>
        <w:autoSpaceDN w:val="0"/>
        <w:adjustRightInd w:val="0"/>
        <w:spacing w:line="276" w:lineRule="auto"/>
        <w:ind w:left="851" w:hanging="425"/>
        <w:rPr>
          <w:rFonts w:ascii="Arial" w:eastAsiaTheme="minorHAnsi" w:hAnsi="Arial" w:cs="Arial"/>
          <w:color w:val="000000"/>
          <w:sz w:val="22"/>
          <w:szCs w:val="22"/>
        </w:rPr>
      </w:pPr>
      <w:r w:rsidRPr="001D184D">
        <w:rPr>
          <w:rFonts w:ascii="Arial" w:eastAsiaTheme="minorHAnsi" w:hAnsi="Arial" w:cs="Arial"/>
          <w:color w:val="000000"/>
          <w:sz w:val="22"/>
          <w:szCs w:val="22"/>
        </w:rPr>
        <w:t xml:space="preserve">ust. </w:t>
      </w:r>
      <w:r w:rsidR="00C0017C" w:rsidRPr="001D184D">
        <w:rPr>
          <w:rFonts w:ascii="Arial" w:eastAsiaTheme="minorHAnsi" w:hAnsi="Arial" w:cs="Arial"/>
          <w:color w:val="000000"/>
          <w:sz w:val="22"/>
          <w:szCs w:val="22"/>
        </w:rPr>
        <w:t xml:space="preserve">1 </w:t>
      </w:r>
      <w:r w:rsidR="00AA44FA" w:rsidRPr="001D184D">
        <w:rPr>
          <w:rFonts w:ascii="Arial" w:eastAsiaTheme="minorHAnsi" w:hAnsi="Arial" w:cs="Arial"/>
          <w:color w:val="000000"/>
          <w:sz w:val="22"/>
          <w:szCs w:val="22"/>
        </w:rPr>
        <w:t>–</w:t>
      </w:r>
      <w:r w:rsidR="00AA44FA" w:rsidRPr="001D184D">
        <w:rPr>
          <w:rFonts w:ascii="Arial" w:hAnsi="Arial" w:cs="Arial"/>
          <w:sz w:val="22"/>
          <w:szCs w:val="22"/>
        </w:rPr>
        <w:t xml:space="preserve"> Wykonawcę,</w:t>
      </w:r>
      <w:r w:rsidR="00C0017C" w:rsidRPr="001D184D">
        <w:rPr>
          <w:rFonts w:ascii="Arial" w:eastAsiaTheme="minorHAnsi" w:hAnsi="Arial" w:cs="Arial"/>
          <w:color w:val="000000"/>
          <w:sz w:val="22"/>
          <w:szCs w:val="22"/>
        </w:rPr>
        <w:t xml:space="preserve"> </w:t>
      </w:r>
      <w:r w:rsidR="00821432" w:rsidRPr="001D184D">
        <w:rPr>
          <w:rFonts w:ascii="Arial" w:eastAsiaTheme="minorHAnsi" w:hAnsi="Arial" w:cs="Arial"/>
          <w:color w:val="000000"/>
          <w:sz w:val="22"/>
          <w:szCs w:val="22"/>
        </w:rPr>
        <w:t xml:space="preserve">który naruszył obowiązki dotyczące płatności podatków, opłat lub składek na ubezpieczenia społeczne lub zdrowotne, z wyjątkiem przypadku, </w:t>
      </w:r>
      <w:r w:rsidR="006A3417" w:rsidRPr="001D184D">
        <w:rPr>
          <w:rFonts w:ascii="Arial" w:eastAsiaTheme="minorHAnsi" w:hAnsi="Arial" w:cs="Arial"/>
          <w:color w:val="000000"/>
          <w:sz w:val="22"/>
          <w:szCs w:val="22"/>
        </w:rPr>
        <w:br/>
      </w:r>
      <w:r w:rsidR="00821432" w:rsidRPr="001D184D">
        <w:rPr>
          <w:rFonts w:ascii="Arial" w:eastAsiaTheme="minorHAnsi" w:hAnsi="Arial" w:cs="Arial"/>
          <w:color w:val="000000"/>
          <w:sz w:val="22"/>
          <w:szCs w:val="22"/>
        </w:rPr>
        <w:t xml:space="preserve">o którym mowa w art. 108 ust. 1 pkt 3,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 </w:t>
      </w:r>
    </w:p>
    <w:p w14:paraId="5DC61B6C" w14:textId="1B8EC1A0" w:rsidR="00BC40F6" w:rsidRPr="001D184D" w:rsidRDefault="003907F1" w:rsidP="00ED2758">
      <w:pPr>
        <w:pStyle w:val="Akapitzlist"/>
        <w:numPr>
          <w:ilvl w:val="3"/>
          <w:numId w:val="41"/>
        </w:numPr>
        <w:spacing w:line="276" w:lineRule="auto"/>
        <w:ind w:left="851" w:hanging="425"/>
        <w:rPr>
          <w:rFonts w:ascii="Arial" w:eastAsiaTheme="minorHAnsi" w:hAnsi="Arial" w:cs="Arial"/>
          <w:sz w:val="22"/>
          <w:szCs w:val="22"/>
        </w:rPr>
      </w:pPr>
      <w:r w:rsidRPr="001D184D">
        <w:rPr>
          <w:rFonts w:ascii="Arial" w:eastAsiaTheme="minorHAnsi" w:hAnsi="Arial" w:cs="Arial"/>
          <w:color w:val="000000"/>
          <w:sz w:val="22"/>
          <w:szCs w:val="22"/>
        </w:rPr>
        <w:t xml:space="preserve">ust. 4 - </w:t>
      </w:r>
      <w:r w:rsidR="00AA44FA" w:rsidRPr="001D184D">
        <w:rPr>
          <w:rFonts w:ascii="Arial" w:hAnsi="Arial" w:cs="Arial"/>
          <w:sz w:val="22"/>
          <w:szCs w:val="22"/>
        </w:rPr>
        <w:t>Wykonawcę</w:t>
      </w:r>
      <w:r w:rsidR="00AA44FA" w:rsidRPr="001D184D">
        <w:rPr>
          <w:rFonts w:ascii="Arial" w:eastAsiaTheme="minorHAnsi" w:hAnsi="Arial" w:cs="Arial"/>
          <w:color w:val="000000"/>
          <w:sz w:val="22"/>
          <w:szCs w:val="22"/>
        </w:rPr>
        <w:t xml:space="preserve"> </w:t>
      </w:r>
      <w:r w:rsidR="00821432" w:rsidRPr="001D184D">
        <w:rPr>
          <w:rFonts w:ascii="Arial" w:eastAsiaTheme="minorHAnsi" w:hAnsi="Arial" w:cs="Arial"/>
          <w:color w:val="000000"/>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BC40F6" w:rsidRPr="001D184D">
        <w:rPr>
          <w:rFonts w:ascii="Arial" w:eastAsiaTheme="minorHAnsi" w:hAnsi="Arial" w:cs="Arial"/>
          <w:color w:val="000000"/>
        </w:rPr>
        <w:t>.</w:t>
      </w:r>
    </w:p>
    <w:p w14:paraId="14215B9A" w14:textId="69B86111" w:rsidR="00434EDC" w:rsidRPr="001D184D" w:rsidRDefault="00434EDC" w:rsidP="00ED2758">
      <w:pPr>
        <w:pStyle w:val="Akapitzlist"/>
        <w:numPr>
          <w:ilvl w:val="0"/>
          <w:numId w:val="47"/>
        </w:numPr>
        <w:tabs>
          <w:tab w:val="left" w:pos="426"/>
        </w:tabs>
        <w:spacing w:line="276" w:lineRule="auto"/>
        <w:rPr>
          <w:rFonts w:ascii="Arial" w:hAnsi="Arial" w:cs="Arial"/>
          <w:sz w:val="22"/>
          <w:szCs w:val="22"/>
        </w:rPr>
      </w:pPr>
      <w:r w:rsidRPr="001D184D">
        <w:rPr>
          <w:rFonts w:ascii="Arial" w:hAnsi="Arial" w:cs="Arial"/>
          <w:sz w:val="22"/>
          <w:szCs w:val="22"/>
        </w:rPr>
        <w:t xml:space="preserve">Zgodnie z treścią </w:t>
      </w:r>
      <w:bookmarkStart w:id="10" w:name="_Hlk101332613"/>
      <w:r w:rsidRPr="001D184D">
        <w:rPr>
          <w:rFonts w:ascii="Arial" w:hAnsi="Arial" w:cs="Arial"/>
          <w:sz w:val="22"/>
          <w:szCs w:val="22"/>
        </w:rPr>
        <w:t xml:space="preserve">art. 7 ust. 1 ustawy z dnia 13 kwietnia 2022 r. o szczególnych rozwiązaniach w zakresie przeciwdziałania wspieraniu agresji na Ukrainę oraz służących ochronie bezpieczeństwa narodowego (Dz.U. z </w:t>
      </w:r>
      <w:r w:rsidR="004D71D2" w:rsidRPr="001D184D">
        <w:rPr>
          <w:rFonts w:ascii="Arial" w:hAnsi="Arial" w:cs="Arial"/>
          <w:sz w:val="22"/>
          <w:szCs w:val="22"/>
        </w:rPr>
        <w:t xml:space="preserve">2024 </w:t>
      </w:r>
      <w:r w:rsidRPr="001D184D">
        <w:rPr>
          <w:rFonts w:ascii="Arial" w:hAnsi="Arial" w:cs="Arial"/>
          <w:sz w:val="22"/>
          <w:szCs w:val="22"/>
        </w:rPr>
        <w:t xml:space="preserve">r., poz. </w:t>
      </w:r>
      <w:r w:rsidR="004D71D2" w:rsidRPr="001D184D">
        <w:rPr>
          <w:rFonts w:ascii="Arial" w:hAnsi="Arial" w:cs="Arial"/>
          <w:sz w:val="22"/>
          <w:szCs w:val="22"/>
        </w:rPr>
        <w:t>507</w:t>
      </w:r>
      <w:r w:rsidRPr="001D184D">
        <w:rPr>
          <w:rFonts w:ascii="Arial" w:hAnsi="Arial" w:cs="Arial"/>
          <w:sz w:val="22"/>
          <w:szCs w:val="22"/>
        </w:rPr>
        <w:t>)</w:t>
      </w:r>
      <w:bookmarkEnd w:id="10"/>
      <w:r w:rsidRPr="001D184D">
        <w:rPr>
          <w:rFonts w:ascii="Arial" w:hAnsi="Arial" w:cs="Arial"/>
          <w:sz w:val="22"/>
          <w:szCs w:val="22"/>
        </w:rPr>
        <w:t xml:space="preserve"> z postępowania </w:t>
      </w:r>
      <w:r w:rsidR="00FD6C1A" w:rsidRPr="001D184D">
        <w:rPr>
          <w:rFonts w:ascii="Arial" w:hAnsi="Arial" w:cs="Arial"/>
          <w:sz w:val="22"/>
          <w:szCs w:val="22"/>
        </w:rPr>
        <w:br/>
      </w:r>
      <w:r w:rsidRPr="001D184D">
        <w:rPr>
          <w:rFonts w:ascii="Arial" w:hAnsi="Arial" w:cs="Arial"/>
          <w:sz w:val="22"/>
          <w:szCs w:val="22"/>
        </w:rPr>
        <w:t>o udzielenie zamówienia wyklucza się:</w:t>
      </w:r>
    </w:p>
    <w:p w14:paraId="5EC3E0AF" w14:textId="77777777" w:rsidR="00434EDC" w:rsidRPr="001D184D" w:rsidRDefault="00434EDC" w:rsidP="00ED2758">
      <w:pPr>
        <w:pStyle w:val="Akapitzlist"/>
        <w:numPr>
          <w:ilvl w:val="0"/>
          <w:numId w:val="52"/>
        </w:numPr>
        <w:tabs>
          <w:tab w:val="left" w:pos="426"/>
        </w:tabs>
        <w:spacing w:line="276" w:lineRule="auto"/>
        <w:ind w:left="709"/>
        <w:contextualSpacing/>
        <w:rPr>
          <w:rFonts w:ascii="Arial" w:hAnsi="Arial" w:cs="Arial"/>
          <w:sz w:val="22"/>
          <w:szCs w:val="22"/>
        </w:rPr>
      </w:pPr>
      <w:r w:rsidRPr="001D184D">
        <w:rPr>
          <w:rFonts w:ascii="Arial" w:hAnsi="Arial" w:cs="Arial"/>
          <w:sz w:val="22"/>
          <w:szCs w:val="22"/>
        </w:rPr>
        <w:t>wykonawcę wymienionego w wykazach określonych w rozporządzeniu 765/2006 i rozporządzeniu 269/2014 albo wpisanego na listę na podstawie decyzji w sprawie wpisu na listę rozstrzygającej o zastosowaniu środka o którym mowa w art. 1 pkt. 3 tejże ustawy,</w:t>
      </w:r>
    </w:p>
    <w:p w14:paraId="1B8F8D31" w14:textId="61E30AC9" w:rsidR="00434EDC" w:rsidRPr="001D184D" w:rsidRDefault="00434EDC" w:rsidP="00ED2758">
      <w:pPr>
        <w:pStyle w:val="Akapitzlist"/>
        <w:numPr>
          <w:ilvl w:val="0"/>
          <w:numId w:val="52"/>
        </w:numPr>
        <w:tabs>
          <w:tab w:val="left" w:pos="426"/>
        </w:tabs>
        <w:spacing w:line="276" w:lineRule="auto"/>
        <w:ind w:left="709"/>
        <w:contextualSpacing/>
        <w:rPr>
          <w:rFonts w:ascii="Arial" w:hAnsi="Arial" w:cs="Arial"/>
          <w:sz w:val="22"/>
          <w:szCs w:val="22"/>
        </w:rPr>
      </w:pPr>
      <w:r w:rsidRPr="001D184D">
        <w:rPr>
          <w:rFonts w:ascii="Arial" w:hAnsi="Arial" w:cs="Arial"/>
          <w:sz w:val="22"/>
          <w:szCs w:val="22"/>
        </w:rPr>
        <w:t xml:space="preserve">wykonawcę, którego beneficjentem rzeczywistym w rozumieniu ustawy z dnia 1 marca 2018 r. o przeciwdziałaniu praniu pieniędzy oraz finansowaniu terroryzmu (Dz.U. z </w:t>
      </w:r>
      <w:r w:rsidR="006E5D7F" w:rsidRPr="001D184D">
        <w:rPr>
          <w:rFonts w:ascii="Arial" w:hAnsi="Arial" w:cs="Arial"/>
          <w:sz w:val="22"/>
          <w:szCs w:val="22"/>
        </w:rPr>
        <w:t xml:space="preserve">2023 </w:t>
      </w:r>
      <w:r w:rsidRPr="001D184D">
        <w:rPr>
          <w:rFonts w:ascii="Arial" w:hAnsi="Arial" w:cs="Arial"/>
          <w:sz w:val="22"/>
          <w:szCs w:val="22"/>
        </w:rPr>
        <w:t xml:space="preserve">r., poz. </w:t>
      </w:r>
      <w:r w:rsidR="006E5D7F" w:rsidRPr="001D184D">
        <w:rPr>
          <w:rFonts w:ascii="Arial" w:hAnsi="Arial" w:cs="Arial"/>
          <w:sz w:val="22"/>
          <w:szCs w:val="22"/>
        </w:rPr>
        <w:t>1124, 1285, 1723 i 1843</w:t>
      </w:r>
      <w:r w:rsidRPr="001D184D">
        <w:rPr>
          <w:rFonts w:ascii="Arial" w:hAnsi="Arial" w:cs="Arial"/>
          <w:sz w:val="22"/>
          <w:szCs w:val="22"/>
        </w:rPr>
        <w:t>) jest osoba wymieniona w wykazach określonych w rozporządzeniu 765/2006 i rozporządzeniu 269/2014 albo wpisana na listę lub będąca takim beneficjentem rzeczywistym od dnia 24 lutego 2022 r., o ile został</w:t>
      </w:r>
      <w:r w:rsidR="00754C44" w:rsidRPr="001D184D">
        <w:rPr>
          <w:rFonts w:ascii="Arial" w:hAnsi="Arial" w:cs="Arial"/>
          <w:sz w:val="22"/>
          <w:szCs w:val="22"/>
        </w:rPr>
        <w:t>a</w:t>
      </w:r>
      <w:r w:rsidRPr="001D184D">
        <w:rPr>
          <w:rFonts w:ascii="Arial" w:hAnsi="Arial" w:cs="Arial"/>
          <w:sz w:val="22"/>
          <w:szCs w:val="22"/>
        </w:rPr>
        <w:t xml:space="preserve"> wpisan</w:t>
      </w:r>
      <w:r w:rsidR="00754C44" w:rsidRPr="001D184D">
        <w:rPr>
          <w:rFonts w:ascii="Arial" w:hAnsi="Arial" w:cs="Arial"/>
          <w:sz w:val="22"/>
          <w:szCs w:val="22"/>
        </w:rPr>
        <w:t>a</w:t>
      </w:r>
      <w:r w:rsidRPr="001D184D">
        <w:rPr>
          <w:rFonts w:ascii="Arial" w:hAnsi="Arial" w:cs="Arial"/>
          <w:sz w:val="22"/>
          <w:szCs w:val="22"/>
        </w:rPr>
        <w:t xml:space="preserve"> na listę na podstawie decyzji w sprawie wpisu na listę rozstrzygającej o zastosowaniu środka o którym mowa w art. 1 pkt. 3 tejże ustawy,</w:t>
      </w:r>
    </w:p>
    <w:p w14:paraId="6D284EB0" w14:textId="3CFBF628" w:rsidR="00434EDC" w:rsidRPr="001D184D" w:rsidRDefault="00434EDC" w:rsidP="00ED2758">
      <w:pPr>
        <w:pStyle w:val="Akapitzlist"/>
        <w:numPr>
          <w:ilvl w:val="0"/>
          <w:numId w:val="52"/>
        </w:numPr>
        <w:spacing w:line="276" w:lineRule="auto"/>
        <w:ind w:left="709"/>
        <w:contextualSpacing/>
        <w:rPr>
          <w:rFonts w:ascii="Arial" w:hAnsi="Arial" w:cs="Arial"/>
          <w:sz w:val="22"/>
          <w:szCs w:val="22"/>
        </w:rPr>
      </w:pPr>
      <w:r w:rsidRPr="001D184D">
        <w:rPr>
          <w:rFonts w:ascii="Arial" w:hAnsi="Arial" w:cs="Arial"/>
          <w:sz w:val="22"/>
          <w:szCs w:val="22"/>
        </w:rPr>
        <w:t xml:space="preserve">wykonawcę, którego jednostką dominującą w rozumieniu art. 3 ust. 1 pkt. 37 ustawy </w:t>
      </w:r>
      <w:r w:rsidR="00FD6C1A" w:rsidRPr="001D184D">
        <w:rPr>
          <w:rFonts w:ascii="Arial" w:hAnsi="Arial" w:cs="Arial"/>
          <w:sz w:val="22"/>
          <w:szCs w:val="22"/>
        </w:rPr>
        <w:br/>
      </w:r>
      <w:r w:rsidRPr="001D184D">
        <w:rPr>
          <w:rFonts w:ascii="Arial" w:hAnsi="Arial" w:cs="Arial"/>
          <w:sz w:val="22"/>
          <w:szCs w:val="22"/>
        </w:rPr>
        <w:t xml:space="preserve">z dnia 29 września 1994 r. o rachunkowości (Dz.U. z </w:t>
      </w:r>
      <w:r w:rsidR="006E5D7F" w:rsidRPr="001D184D">
        <w:rPr>
          <w:rFonts w:ascii="Arial" w:hAnsi="Arial" w:cs="Arial"/>
          <w:sz w:val="22"/>
          <w:szCs w:val="22"/>
        </w:rPr>
        <w:t xml:space="preserve">2023 </w:t>
      </w:r>
      <w:r w:rsidRPr="001D184D">
        <w:rPr>
          <w:rFonts w:ascii="Arial" w:hAnsi="Arial" w:cs="Arial"/>
          <w:sz w:val="22"/>
          <w:szCs w:val="22"/>
        </w:rPr>
        <w:t xml:space="preserve">r., poz. </w:t>
      </w:r>
      <w:r w:rsidR="006E5D7F" w:rsidRPr="001D184D">
        <w:rPr>
          <w:rFonts w:ascii="Arial" w:hAnsi="Arial" w:cs="Arial"/>
          <w:sz w:val="22"/>
          <w:szCs w:val="22"/>
        </w:rPr>
        <w:t>120, 295 i 1598</w:t>
      </w:r>
      <w:r w:rsidRPr="001D184D">
        <w:rPr>
          <w:rFonts w:ascii="Arial" w:hAnsi="Arial" w:cs="Arial"/>
          <w:sz w:val="22"/>
          <w:szCs w:val="22"/>
        </w:rPr>
        <w:t xml:space="preserve">) jest podmiot wymieniony w wykazach określonych w rozporządzeniu 765/2006 </w:t>
      </w:r>
      <w:r w:rsidR="00FD6C1A" w:rsidRPr="001D184D">
        <w:rPr>
          <w:rFonts w:ascii="Arial" w:hAnsi="Arial" w:cs="Arial"/>
          <w:sz w:val="22"/>
          <w:szCs w:val="22"/>
        </w:rPr>
        <w:br/>
      </w:r>
      <w:r w:rsidRPr="001D184D">
        <w:rPr>
          <w:rFonts w:ascii="Arial" w:hAnsi="Arial" w:cs="Arial"/>
          <w:sz w:val="22"/>
          <w:szCs w:val="22"/>
        </w:rPr>
        <w:t>i rozporządzeniu 269/2014 albo wpisany na listę lub będący taką jednostką dominującą od dnia 24 lutego 2022 r., o ile został wpisany na listę na podstawie decyzji w sprawie wpisu na listę rozstrzygającej o</w:t>
      </w:r>
      <w:r w:rsidR="00604061" w:rsidRPr="001D184D">
        <w:rPr>
          <w:rFonts w:ascii="Arial" w:hAnsi="Arial" w:cs="Arial"/>
          <w:sz w:val="22"/>
          <w:szCs w:val="22"/>
        </w:rPr>
        <w:t> </w:t>
      </w:r>
      <w:r w:rsidRPr="001D184D">
        <w:rPr>
          <w:rFonts w:ascii="Arial" w:hAnsi="Arial" w:cs="Arial"/>
          <w:sz w:val="22"/>
          <w:szCs w:val="22"/>
        </w:rPr>
        <w:t>zastosowaniu środka o którym mowa w art. 1 pkt. 3 tejże ustawy.</w:t>
      </w:r>
    </w:p>
    <w:p w14:paraId="3E5FB77D" w14:textId="77777777" w:rsidR="00434EDC" w:rsidRPr="001D184D" w:rsidRDefault="00434EDC" w:rsidP="00ED2758">
      <w:pPr>
        <w:pStyle w:val="Akapitzlist"/>
        <w:tabs>
          <w:tab w:val="left" w:pos="426"/>
        </w:tabs>
        <w:spacing w:line="276" w:lineRule="auto"/>
        <w:ind w:left="426"/>
        <w:rPr>
          <w:rFonts w:ascii="Arial" w:hAnsi="Arial" w:cs="Arial"/>
          <w:sz w:val="22"/>
          <w:szCs w:val="22"/>
        </w:rPr>
      </w:pPr>
      <w:r w:rsidRPr="001D184D">
        <w:rPr>
          <w:rFonts w:ascii="Arial" w:hAnsi="Arial" w:cs="Arial"/>
          <w:sz w:val="22"/>
          <w:szCs w:val="22"/>
        </w:rPr>
        <w:t>Wykluczenie następuje na okres trwania wyżej wymienionych okoliczności.</w:t>
      </w:r>
    </w:p>
    <w:p w14:paraId="790F127E" w14:textId="19EF5378" w:rsidR="00434EDC" w:rsidRPr="001D184D" w:rsidRDefault="00434EDC" w:rsidP="00ED2758">
      <w:pPr>
        <w:pStyle w:val="Akapitzlist"/>
        <w:numPr>
          <w:ilvl w:val="0"/>
          <w:numId w:val="47"/>
        </w:numPr>
        <w:tabs>
          <w:tab w:val="left" w:pos="426"/>
        </w:tabs>
        <w:spacing w:line="276" w:lineRule="auto"/>
        <w:rPr>
          <w:rFonts w:ascii="Arial" w:hAnsi="Arial" w:cs="Arial"/>
          <w:sz w:val="22"/>
          <w:szCs w:val="22"/>
        </w:rPr>
      </w:pPr>
      <w:r w:rsidRPr="001D184D">
        <w:rPr>
          <w:rFonts w:ascii="Arial" w:hAnsi="Arial" w:cs="Arial"/>
          <w:sz w:val="22"/>
          <w:szCs w:val="22"/>
        </w:rPr>
        <w:t xml:space="preserve">Zamawiający wykluczy również Wykonawcę na podstawie przesłanek wykluczenia wykonawcy wynikających bezpośrednio z przepisów art. 5 k rozporządzenia 833/2014. dotyczącego środków ograniczających w związku z działaniami Rosji destabilizującymi sytuację na Ukrainie (Dz. Urz. UE nr L 229 z 31.7.2014 w brzmieniu nadanym rozporządzeniem 2022/576. </w:t>
      </w:r>
      <w:r w:rsidR="00A54B81" w:rsidRPr="001D184D">
        <w:rPr>
          <w:rFonts w:ascii="Arial" w:hAnsi="Arial" w:cs="Arial"/>
          <w:sz w:val="22"/>
          <w:szCs w:val="22"/>
        </w:rPr>
        <w:t>t</w:t>
      </w:r>
      <w:r w:rsidRPr="001D184D">
        <w:rPr>
          <w:rFonts w:ascii="Arial" w:hAnsi="Arial" w:cs="Arial"/>
          <w:sz w:val="22"/>
          <w:szCs w:val="22"/>
        </w:rPr>
        <w:t>j</w:t>
      </w:r>
      <w:r w:rsidR="00A54B81" w:rsidRPr="001D184D">
        <w:rPr>
          <w:rFonts w:ascii="Arial" w:hAnsi="Arial" w:cs="Arial"/>
          <w:sz w:val="22"/>
          <w:szCs w:val="22"/>
        </w:rPr>
        <w:t>.</w:t>
      </w:r>
      <w:r w:rsidRPr="001D184D">
        <w:rPr>
          <w:rFonts w:ascii="Arial" w:hAnsi="Arial" w:cs="Arial"/>
          <w:sz w:val="22"/>
          <w:szCs w:val="22"/>
        </w:rPr>
        <w:t>, gdy wykonawca jest:</w:t>
      </w:r>
    </w:p>
    <w:p w14:paraId="5245750B" w14:textId="4E0BC262" w:rsidR="00434EDC" w:rsidRPr="001D184D" w:rsidRDefault="00434EDC" w:rsidP="00ED2758">
      <w:pPr>
        <w:pStyle w:val="Akapitzlist"/>
        <w:numPr>
          <w:ilvl w:val="0"/>
          <w:numId w:val="53"/>
        </w:numPr>
        <w:tabs>
          <w:tab w:val="left" w:pos="426"/>
        </w:tabs>
        <w:spacing w:line="276" w:lineRule="auto"/>
        <w:rPr>
          <w:rFonts w:ascii="Arial" w:hAnsi="Arial" w:cs="Arial"/>
          <w:sz w:val="22"/>
          <w:szCs w:val="22"/>
        </w:rPr>
      </w:pPr>
      <w:r w:rsidRPr="001D184D">
        <w:rPr>
          <w:rFonts w:ascii="Arial" w:hAnsi="Arial" w:cs="Arial"/>
          <w:sz w:val="22"/>
          <w:szCs w:val="22"/>
        </w:rPr>
        <w:t>obywatelem rosyjskim, osobą fizyczną</w:t>
      </w:r>
      <w:r w:rsidR="006316FC" w:rsidRPr="001D184D">
        <w:rPr>
          <w:rFonts w:ascii="Arial" w:hAnsi="Arial" w:cs="Arial"/>
          <w:sz w:val="22"/>
          <w:szCs w:val="22"/>
        </w:rPr>
        <w:t xml:space="preserve"> zamieszkałą w Rosji</w:t>
      </w:r>
      <w:r w:rsidRPr="001D184D">
        <w:rPr>
          <w:rFonts w:ascii="Arial" w:hAnsi="Arial" w:cs="Arial"/>
          <w:sz w:val="22"/>
          <w:szCs w:val="22"/>
        </w:rPr>
        <w:t xml:space="preserve"> lub </w:t>
      </w:r>
      <w:r w:rsidR="006316FC" w:rsidRPr="001D184D">
        <w:rPr>
          <w:rFonts w:ascii="Arial" w:hAnsi="Arial" w:cs="Arial"/>
          <w:sz w:val="22"/>
          <w:szCs w:val="22"/>
        </w:rPr>
        <w:t xml:space="preserve">osobą </w:t>
      </w:r>
      <w:r w:rsidRPr="001D184D">
        <w:rPr>
          <w:rFonts w:ascii="Arial" w:hAnsi="Arial" w:cs="Arial"/>
          <w:sz w:val="22"/>
          <w:szCs w:val="22"/>
        </w:rPr>
        <w:t>prawną, podmiotem lub organem z siedzibą w Rosji;</w:t>
      </w:r>
    </w:p>
    <w:p w14:paraId="4DA7F7D8" w14:textId="3955F01B" w:rsidR="00434EDC" w:rsidRPr="001D184D" w:rsidRDefault="00434EDC" w:rsidP="00ED2758">
      <w:pPr>
        <w:pStyle w:val="Akapitzlist"/>
        <w:numPr>
          <w:ilvl w:val="0"/>
          <w:numId w:val="53"/>
        </w:numPr>
        <w:tabs>
          <w:tab w:val="left" w:pos="426"/>
        </w:tabs>
        <w:spacing w:line="276" w:lineRule="auto"/>
        <w:rPr>
          <w:rFonts w:ascii="Arial" w:hAnsi="Arial" w:cs="Arial"/>
          <w:sz w:val="22"/>
          <w:szCs w:val="22"/>
        </w:rPr>
      </w:pPr>
      <w:r w:rsidRPr="001D184D">
        <w:rPr>
          <w:rFonts w:ascii="Arial" w:hAnsi="Arial" w:cs="Arial"/>
          <w:sz w:val="22"/>
          <w:szCs w:val="22"/>
        </w:rPr>
        <w:t xml:space="preserve">osobą prawną, podmiotem lub organem, do których prawa własności bezpośrednio lub pośrednio w ponad 50 % należą do obywateli rosyjskich lub osób fizycznych </w:t>
      </w:r>
      <w:r w:rsidR="006316FC" w:rsidRPr="001D184D">
        <w:rPr>
          <w:rFonts w:ascii="Arial" w:hAnsi="Arial" w:cs="Arial"/>
          <w:sz w:val="22"/>
          <w:szCs w:val="22"/>
        </w:rPr>
        <w:t xml:space="preserve">zamieszkałych w Rosji </w:t>
      </w:r>
      <w:r w:rsidRPr="001D184D">
        <w:rPr>
          <w:rFonts w:ascii="Arial" w:hAnsi="Arial" w:cs="Arial"/>
          <w:sz w:val="22"/>
          <w:szCs w:val="22"/>
        </w:rPr>
        <w:t xml:space="preserve">lub </w:t>
      </w:r>
      <w:r w:rsidR="006316FC" w:rsidRPr="001D184D">
        <w:rPr>
          <w:rFonts w:ascii="Arial" w:hAnsi="Arial" w:cs="Arial"/>
          <w:sz w:val="22"/>
          <w:szCs w:val="22"/>
        </w:rPr>
        <w:t xml:space="preserve">osób </w:t>
      </w:r>
      <w:r w:rsidRPr="001D184D">
        <w:rPr>
          <w:rFonts w:ascii="Arial" w:hAnsi="Arial" w:cs="Arial"/>
          <w:sz w:val="22"/>
          <w:szCs w:val="22"/>
        </w:rPr>
        <w:t>prawnych, podmiotów lub organów z siedzibą w Rosji;</w:t>
      </w:r>
    </w:p>
    <w:p w14:paraId="3FDBF2EF" w14:textId="77777777" w:rsidR="00434EDC" w:rsidRPr="001D184D" w:rsidRDefault="00434EDC" w:rsidP="00ED2758">
      <w:pPr>
        <w:pStyle w:val="Akapitzlist"/>
        <w:numPr>
          <w:ilvl w:val="0"/>
          <w:numId w:val="53"/>
        </w:numPr>
        <w:tabs>
          <w:tab w:val="left" w:pos="426"/>
        </w:tabs>
        <w:spacing w:line="276" w:lineRule="auto"/>
        <w:rPr>
          <w:rFonts w:ascii="Arial" w:hAnsi="Arial" w:cs="Arial"/>
          <w:sz w:val="22"/>
          <w:szCs w:val="22"/>
        </w:rPr>
      </w:pPr>
      <w:r w:rsidRPr="001D184D">
        <w:rPr>
          <w:rFonts w:ascii="Arial" w:hAnsi="Arial" w:cs="Arial"/>
          <w:sz w:val="22"/>
          <w:szCs w:val="22"/>
        </w:rPr>
        <w:t>osobą fizyczną lub prawną, podmiotem lub organem działającym w imieniu lub pod kierunkiem:</w:t>
      </w:r>
    </w:p>
    <w:p w14:paraId="74039004" w14:textId="51629016" w:rsidR="00434EDC" w:rsidRPr="001D184D" w:rsidRDefault="00434EDC" w:rsidP="00ED2758">
      <w:pPr>
        <w:pStyle w:val="Akapitzlist"/>
        <w:numPr>
          <w:ilvl w:val="4"/>
          <w:numId w:val="11"/>
        </w:numPr>
        <w:tabs>
          <w:tab w:val="left" w:pos="426"/>
        </w:tabs>
        <w:spacing w:line="276" w:lineRule="auto"/>
        <w:ind w:left="1985" w:hanging="425"/>
        <w:rPr>
          <w:rFonts w:ascii="Arial" w:hAnsi="Arial" w:cs="Arial"/>
          <w:sz w:val="22"/>
          <w:szCs w:val="22"/>
        </w:rPr>
      </w:pPr>
      <w:r w:rsidRPr="001D184D">
        <w:rPr>
          <w:rFonts w:ascii="Arial" w:hAnsi="Arial" w:cs="Arial"/>
          <w:sz w:val="22"/>
          <w:szCs w:val="22"/>
        </w:rPr>
        <w:t xml:space="preserve">obywateli rosyjskich lub osób fizycznych </w:t>
      </w:r>
      <w:r w:rsidR="006316FC" w:rsidRPr="001D184D">
        <w:rPr>
          <w:rFonts w:ascii="Arial" w:hAnsi="Arial" w:cs="Arial"/>
          <w:sz w:val="22"/>
          <w:szCs w:val="22"/>
        </w:rPr>
        <w:t>zamieszkałych w Rosji lub osób</w:t>
      </w:r>
      <w:r w:rsidRPr="001D184D">
        <w:rPr>
          <w:rFonts w:ascii="Arial" w:hAnsi="Arial" w:cs="Arial"/>
          <w:sz w:val="22"/>
          <w:szCs w:val="22"/>
        </w:rPr>
        <w:t xml:space="preserve"> prawnych, podmiotów lub organów z siedzibą w Rosji lub</w:t>
      </w:r>
    </w:p>
    <w:p w14:paraId="2BA0FAD9" w14:textId="77777777" w:rsidR="006316FC" w:rsidRPr="001D184D" w:rsidRDefault="00434EDC" w:rsidP="00ED2758">
      <w:pPr>
        <w:pStyle w:val="Akapitzlist"/>
        <w:numPr>
          <w:ilvl w:val="4"/>
          <w:numId w:val="11"/>
        </w:numPr>
        <w:tabs>
          <w:tab w:val="left" w:pos="426"/>
        </w:tabs>
        <w:spacing w:line="276" w:lineRule="auto"/>
        <w:ind w:left="1985" w:hanging="425"/>
        <w:rPr>
          <w:rFonts w:ascii="Arial" w:hAnsi="Arial" w:cs="Arial"/>
          <w:sz w:val="22"/>
          <w:szCs w:val="22"/>
        </w:rPr>
      </w:pPr>
      <w:r w:rsidRPr="001D184D">
        <w:rPr>
          <w:rFonts w:ascii="Arial" w:hAnsi="Arial" w:cs="Arial"/>
          <w:sz w:val="22"/>
          <w:szCs w:val="22"/>
        </w:rPr>
        <w:t>osób prawnych, podmiotów lub organów, do których prawa własności bezpośrednio lub pośrednio w ponad 50 % należą do obywateli rosyjskich</w:t>
      </w:r>
    </w:p>
    <w:p w14:paraId="47B8D773" w14:textId="291F21D7" w:rsidR="00434EDC" w:rsidRPr="001D184D" w:rsidRDefault="00434EDC" w:rsidP="00ED2758">
      <w:pPr>
        <w:pStyle w:val="Akapitzlist"/>
        <w:numPr>
          <w:ilvl w:val="4"/>
          <w:numId w:val="11"/>
        </w:numPr>
        <w:tabs>
          <w:tab w:val="left" w:pos="426"/>
        </w:tabs>
        <w:spacing w:line="276" w:lineRule="auto"/>
        <w:ind w:left="1985" w:hanging="425"/>
        <w:rPr>
          <w:rFonts w:ascii="Arial" w:hAnsi="Arial" w:cs="Arial"/>
          <w:sz w:val="22"/>
          <w:szCs w:val="22"/>
        </w:rPr>
      </w:pPr>
      <w:r w:rsidRPr="001D184D">
        <w:rPr>
          <w:rFonts w:ascii="Arial" w:hAnsi="Arial" w:cs="Arial"/>
          <w:sz w:val="22"/>
          <w:szCs w:val="22"/>
        </w:rPr>
        <w:t xml:space="preserve">osób fizycznych </w:t>
      </w:r>
      <w:r w:rsidR="006316FC" w:rsidRPr="001D184D">
        <w:rPr>
          <w:rFonts w:ascii="Arial" w:hAnsi="Arial" w:cs="Arial"/>
          <w:sz w:val="22"/>
          <w:szCs w:val="22"/>
        </w:rPr>
        <w:t>lub osób</w:t>
      </w:r>
      <w:r w:rsidRPr="001D184D">
        <w:rPr>
          <w:rFonts w:ascii="Arial" w:hAnsi="Arial" w:cs="Arial"/>
          <w:sz w:val="22"/>
          <w:szCs w:val="22"/>
        </w:rPr>
        <w:t xml:space="preserve"> prawnych, podmiotów lub organów </w:t>
      </w:r>
      <w:r w:rsidR="00604061" w:rsidRPr="001D184D">
        <w:rPr>
          <w:rFonts w:ascii="Arial" w:hAnsi="Arial" w:cs="Arial"/>
          <w:sz w:val="22"/>
          <w:szCs w:val="22"/>
        </w:rPr>
        <w:t xml:space="preserve">działających w imieniu lub pod kierunkiem podmiotu, o którym mowa </w:t>
      </w:r>
      <w:r w:rsidR="00FD6C1A" w:rsidRPr="001D184D">
        <w:rPr>
          <w:rFonts w:ascii="Arial" w:hAnsi="Arial" w:cs="Arial"/>
          <w:sz w:val="22"/>
          <w:szCs w:val="22"/>
        </w:rPr>
        <w:br/>
      </w:r>
      <w:r w:rsidR="00604061" w:rsidRPr="001D184D">
        <w:rPr>
          <w:rFonts w:ascii="Arial" w:hAnsi="Arial" w:cs="Arial"/>
          <w:sz w:val="22"/>
          <w:szCs w:val="22"/>
        </w:rPr>
        <w:t>w lit. a) lub b)</w:t>
      </w:r>
      <w:r w:rsidRPr="001D184D">
        <w:rPr>
          <w:rFonts w:ascii="Arial" w:hAnsi="Arial" w:cs="Arial"/>
          <w:sz w:val="22"/>
          <w:szCs w:val="22"/>
        </w:rPr>
        <w:t>,</w:t>
      </w:r>
    </w:p>
    <w:p w14:paraId="192E2322" w14:textId="77777777" w:rsidR="00434EDC" w:rsidRPr="001D184D" w:rsidRDefault="00434EDC" w:rsidP="00ED2758">
      <w:pPr>
        <w:pStyle w:val="Akapitzlist"/>
        <w:numPr>
          <w:ilvl w:val="0"/>
          <w:numId w:val="53"/>
        </w:numPr>
        <w:tabs>
          <w:tab w:val="left" w:pos="426"/>
        </w:tabs>
        <w:spacing w:line="276" w:lineRule="auto"/>
        <w:rPr>
          <w:rFonts w:ascii="Arial" w:hAnsi="Arial" w:cs="Arial"/>
          <w:sz w:val="22"/>
          <w:szCs w:val="22"/>
        </w:rPr>
      </w:pPr>
      <w:r w:rsidRPr="001D184D">
        <w:rPr>
          <w:rFonts w:ascii="Arial" w:hAnsi="Arial" w:cs="Arial"/>
          <w:sz w:val="22"/>
          <w:szCs w:val="22"/>
        </w:rPr>
        <w:t>jeżeli jego podwykonawcy, dostawcy i podmioty, na których zdolności wykonawca polega, w przypadku gdy przypada na nich ponad 10 % wartości zamówienia, należą do powyższych kategorii podmiotów.</w:t>
      </w:r>
    </w:p>
    <w:p w14:paraId="1A06865A" w14:textId="77777777" w:rsidR="00434EDC" w:rsidRPr="001D184D" w:rsidRDefault="00434EDC" w:rsidP="00ED2758">
      <w:pPr>
        <w:pStyle w:val="Akapitzlist"/>
        <w:numPr>
          <w:ilvl w:val="0"/>
          <w:numId w:val="47"/>
        </w:numPr>
        <w:tabs>
          <w:tab w:val="left" w:pos="426"/>
        </w:tabs>
        <w:spacing w:line="276" w:lineRule="auto"/>
        <w:rPr>
          <w:rFonts w:ascii="Arial" w:hAnsi="Arial" w:cs="Arial"/>
          <w:sz w:val="22"/>
          <w:szCs w:val="22"/>
        </w:rPr>
      </w:pPr>
      <w:r w:rsidRPr="001D184D">
        <w:rPr>
          <w:rFonts w:ascii="Arial" w:hAnsi="Arial" w:cs="Arial"/>
          <w:sz w:val="22"/>
          <w:szCs w:val="22"/>
        </w:rPr>
        <w:t>Wykonawca może zostać wykluczony przez Zamawiającego na każdym etapie postępowania o udzielenie zamówienia.</w:t>
      </w:r>
    </w:p>
    <w:p w14:paraId="79BAB9CA" w14:textId="49980188" w:rsidR="0095016F" w:rsidRPr="001D184D" w:rsidRDefault="0095016F" w:rsidP="00ED2758">
      <w:pPr>
        <w:pStyle w:val="csioz"/>
        <w:keepNext/>
        <w:spacing w:before="120"/>
        <w:ind w:left="142" w:hanging="142"/>
        <w:rPr>
          <w:rFonts w:ascii="Arial" w:hAnsi="Arial" w:cs="Arial"/>
        </w:rPr>
      </w:pPr>
      <w:r w:rsidRPr="001D184D">
        <w:rPr>
          <w:rFonts w:ascii="Arial" w:hAnsi="Arial" w:cs="Arial"/>
        </w:rPr>
        <w:t>VI</w:t>
      </w:r>
      <w:r w:rsidR="00480D5F" w:rsidRPr="001D184D">
        <w:rPr>
          <w:rFonts w:ascii="Arial" w:hAnsi="Arial" w:cs="Arial"/>
        </w:rPr>
        <w:t>I</w:t>
      </w:r>
      <w:r w:rsidRPr="001D184D">
        <w:rPr>
          <w:rFonts w:ascii="Arial" w:hAnsi="Arial" w:cs="Arial"/>
        </w:rPr>
        <w:t xml:space="preserve">. </w:t>
      </w:r>
      <w:r w:rsidRPr="001D184D">
        <w:rPr>
          <w:rFonts w:ascii="Arial" w:hAnsi="Arial" w:cs="Arial"/>
        </w:rPr>
        <w:tab/>
        <w:t xml:space="preserve">Wykaz </w:t>
      </w:r>
      <w:r w:rsidR="00C94396" w:rsidRPr="001D184D">
        <w:rPr>
          <w:rFonts w:ascii="Arial" w:hAnsi="Arial" w:cs="Arial"/>
        </w:rPr>
        <w:t>wymaganych oświadczeń i dokumentów</w:t>
      </w:r>
    </w:p>
    <w:p w14:paraId="60F4CB1C" w14:textId="0AAADF64" w:rsidR="008979B0" w:rsidRPr="001D184D" w:rsidRDefault="0095016F" w:rsidP="00ED2758">
      <w:pPr>
        <w:numPr>
          <w:ilvl w:val="0"/>
          <w:numId w:val="13"/>
        </w:numPr>
        <w:tabs>
          <w:tab w:val="num" w:pos="360"/>
          <w:tab w:val="num" w:pos="426"/>
        </w:tabs>
        <w:spacing w:before="120" w:after="0" w:line="276" w:lineRule="auto"/>
        <w:ind w:left="142" w:hanging="142"/>
        <w:jc w:val="left"/>
        <w:rPr>
          <w:rFonts w:ascii="Arial" w:hAnsi="Arial" w:cs="Arial"/>
        </w:rPr>
      </w:pPr>
      <w:r w:rsidRPr="001D184D">
        <w:rPr>
          <w:rFonts w:ascii="Arial" w:hAnsi="Arial" w:cs="Arial"/>
        </w:rPr>
        <w:t xml:space="preserve">W celu wykazania braku podstaw wykluczenia z postępowania o udzielenie zamówienia oraz spełniania warunków udziału w postępowaniu określonych przez Zamawiającego </w:t>
      </w:r>
      <w:r w:rsidR="006F708C" w:rsidRPr="001D184D">
        <w:rPr>
          <w:rFonts w:ascii="Arial" w:hAnsi="Arial" w:cs="Arial"/>
        </w:rPr>
        <w:br/>
      </w:r>
      <w:r w:rsidRPr="001D184D">
        <w:rPr>
          <w:rFonts w:ascii="Arial" w:hAnsi="Arial" w:cs="Arial"/>
        </w:rPr>
        <w:t>w</w:t>
      </w:r>
      <w:r w:rsidR="00A44E8F" w:rsidRPr="001D184D">
        <w:rPr>
          <w:rFonts w:ascii="Arial" w:hAnsi="Arial" w:cs="Arial"/>
        </w:rPr>
        <w:t xml:space="preserve"> </w:t>
      </w:r>
      <w:r w:rsidRPr="001D184D">
        <w:rPr>
          <w:rFonts w:ascii="Arial" w:hAnsi="Arial" w:cs="Arial"/>
        </w:rPr>
        <w:t>rozdziale V</w:t>
      </w:r>
      <w:r w:rsidR="00356E2B" w:rsidRPr="001D184D">
        <w:rPr>
          <w:rFonts w:ascii="Arial" w:hAnsi="Arial" w:cs="Arial"/>
        </w:rPr>
        <w:t xml:space="preserve"> i VI</w:t>
      </w:r>
      <w:r w:rsidRPr="001D184D">
        <w:rPr>
          <w:rFonts w:ascii="Arial" w:hAnsi="Arial" w:cs="Arial"/>
        </w:rPr>
        <w:t xml:space="preserve"> SWZ</w:t>
      </w:r>
      <w:r w:rsidR="00C66AEB" w:rsidRPr="001D184D">
        <w:rPr>
          <w:rFonts w:ascii="Arial" w:hAnsi="Arial" w:cs="Arial"/>
        </w:rPr>
        <w:t xml:space="preserve"> Wykonawca zobowiązany jest złożyć dokumenty o których mowa </w:t>
      </w:r>
      <w:r w:rsidR="006F708C" w:rsidRPr="001D184D">
        <w:rPr>
          <w:rFonts w:ascii="Arial" w:hAnsi="Arial" w:cs="Arial"/>
        </w:rPr>
        <w:br/>
      </w:r>
      <w:r w:rsidR="00C66AEB" w:rsidRPr="001D184D">
        <w:rPr>
          <w:rFonts w:ascii="Arial" w:hAnsi="Arial" w:cs="Arial"/>
        </w:rPr>
        <w:t>w pkt. 1.1 i 1.2.</w:t>
      </w:r>
    </w:p>
    <w:p w14:paraId="0B7668AE" w14:textId="191B58C8" w:rsidR="0095016F" w:rsidRPr="001D184D" w:rsidRDefault="008979B0" w:rsidP="00ED2758">
      <w:pPr>
        <w:numPr>
          <w:ilvl w:val="1"/>
          <w:numId w:val="13"/>
        </w:numPr>
        <w:spacing w:before="120" w:after="0" w:line="276" w:lineRule="auto"/>
        <w:ind w:left="709" w:hanging="425"/>
        <w:jc w:val="left"/>
        <w:rPr>
          <w:rFonts w:ascii="Arial" w:hAnsi="Arial" w:cs="Arial"/>
        </w:rPr>
      </w:pPr>
      <w:r w:rsidRPr="001D184D">
        <w:rPr>
          <w:rFonts w:ascii="Arial" w:hAnsi="Arial" w:cs="Arial"/>
          <w:u w:val="single"/>
        </w:rPr>
        <w:t>Wykonawca zobowiązany jest złożyć wraz z ofertą</w:t>
      </w:r>
      <w:r w:rsidR="0095016F" w:rsidRPr="001D184D">
        <w:rPr>
          <w:rFonts w:ascii="Arial" w:hAnsi="Arial" w:cs="Arial"/>
        </w:rPr>
        <w:t>:</w:t>
      </w:r>
    </w:p>
    <w:p w14:paraId="5D9D793A" w14:textId="5FF68A00" w:rsidR="008979B0" w:rsidRPr="001D184D" w:rsidRDefault="008979B0" w:rsidP="00ED2758">
      <w:pPr>
        <w:numPr>
          <w:ilvl w:val="0"/>
          <w:numId w:val="36"/>
        </w:numPr>
        <w:tabs>
          <w:tab w:val="num" w:pos="426"/>
        </w:tabs>
        <w:spacing w:after="0" w:line="276" w:lineRule="auto"/>
        <w:ind w:left="709" w:hanging="425"/>
        <w:contextualSpacing/>
        <w:jc w:val="left"/>
        <w:rPr>
          <w:rFonts w:ascii="Arial" w:hAnsi="Arial" w:cs="Arial"/>
        </w:rPr>
      </w:pPr>
      <w:r w:rsidRPr="001D184D">
        <w:rPr>
          <w:rFonts w:ascii="Arial" w:hAnsi="Arial" w:cs="Arial"/>
          <w:b/>
        </w:rPr>
        <w:t>oświadczenie, w postaci formularza Jednolitego Europejskiego Dokumentu Zamówienia</w:t>
      </w:r>
      <w:r w:rsidRPr="001D184D">
        <w:rPr>
          <w:rFonts w:ascii="Arial" w:hAnsi="Arial" w:cs="Arial"/>
        </w:rPr>
        <w:t xml:space="preserve"> (zwanego również jako „JEDZ”) </w:t>
      </w:r>
      <w:r w:rsidR="00A13FC2" w:rsidRPr="001D184D">
        <w:rPr>
          <w:rFonts w:ascii="Arial" w:hAnsi="Arial" w:cs="Arial"/>
          <w:bCs/>
        </w:rPr>
        <w:t xml:space="preserve">stanowiącego Załącznik nr </w:t>
      </w:r>
      <w:r w:rsidR="00146235" w:rsidRPr="001D184D">
        <w:rPr>
          <w:rFonts w:ascii="Arial" w:hAnsi="Arial" w:cs="Arial"/>
          <w:bCs/>
        </w:rPr>
        <w:t>4</w:t>
      </w:r>
      <w:r w:rsidR="006E5D7F" w:rsidRPr="001D184D">
        <w:rPr>
          <w:rFonts w:ascii="Arial" w:hAnsi="Arial" w:cs="Arial"/>
          <w:bCs/>
        </w:rPr>
        <w:t xml:space="preserve"> </w:t>
      </w:r>
      <w:r w:rsidR="00A13FC2" w:rsidRPr="001D184D">
        <w:rPr>
          <w:rFonts w:ascii="Arial" w:hAnsi="Arial" w:cs="Arial"/>
          <w:bCs/>
        </w:rPr>
        <w:t>do SWZ</w:t>
      </w:r>
      <w:r w:rsidRPr="001D184D">
        <w:rPr>
          <w:rFonts w:ascii="Arial" w:hAnsi="Arial" w:cs="Arial"/>
        </w:rPr>
        <w:t>. Informacje zawarte w</w:t>
      </w:r>
      <w:r w:rsidR="008D115F" w:rsidRPr="001D184D">
        <w:rPr>
          <w:rFonts w:ascii="Arial" w:hAnsi="Arial" w:cs="Arial"/>
        </w:rPr>
        <w:t xml:space="preserve"> </w:t>
      </w:r>
      <w:r w:rsidRPr="001D184D">
        <w:rPr>
          <w:rFonts w:ascii="Arial" w:hAnsi="Arial" w:cs="Arial"/>
        </w:rPr>
        <w:t>formularzu JEDZ stanowią dowód potwierdzający brak podstaw wykluczenia z</w:t>
      </w:r>
      <w:r w:rsidR="008D115F" w:rsidRPr="001D184D">
        <w:rPr>
          <w:rFonts w:ascii="Arial" w:hAnsi="Arial" w:cs="Arial"/>
        </w:rPr>
        <w:t xml:space="preserve"> </w:t>
      </w:r>
      <w:r w:rsidRPr="001D184D">
        <w:rPr>
          <w:rFonts w:ascii="Arial" w:hAnsi="Arial" w:cs="Arial"/>
        </w:rPr>
        <w:t>postępowania oraz spełnianie warunków udziału w postępowaniu na dzień składania ofert – złożone w oryginale wraz z ofertą w</w:t>
      </w:r>
      <w:r w:rsidR="00A44E8F" w:rsidRPr="001D184D">
        <w:rPr>
          <w:rFonts w:ascii="Arial" w:hAnsi="Arial" w:cs="Arial"/>
        </w:rPr>
        <w:t xml:space="preserve"> </w:t>
      </w:r>
      <w:r w:rsidRPr="001D184D">
        <w:rPr>
          <w:rFonts w:ascii="Arial" w:hAnsi="Arial" w:cs="Arial"/>
        </w:rPr>
        <w:t xml:space="preserve">formie elektronicznej zgodnie z zapisami rozdziału </w:t>
      </w:r>
      <w:r w:rsidR="004C5281" w:rsidRPr="001D184D">
        <w:rPr>
          <w:rFonts w:ascii="Arial" w:hAnsi="Arial" w:cs="Arial"/>
        </w:rPr>
        <w:t>IX</w:t>
      </w:r>
      <w:r w:rsidRPr="001D184D">
        <w:rPr>
          <w:rFonts w:ascii="Arial" w:hAnsi="Arial" w:cs="Arial"/>
        </w:rPr>
        <w:t xml:space="preserve"> SWZ;</w:t>
      </w:r>
    </w:p>
    <w:p w14:paraId="7D408826" w14:textId="1FF0AF63" w:rsidR="008979B0" w:rsidRPr="001D184D" w:rsidRDefault="008979B0" w:rsidP="00ED2758">
      <w:pPr>
        <w:pStyle w:val="Akapitzlist"/>
        <w:numPr>
          <w:ilvl w:val="0"/>
          <w:numId w:val="42"/>
        </w:numPr>
        <w:spacing w:line="276" w:lineRule="auto"/>
        <w:ind w:left="709" w:hanging="425"/>
        <w:contextualSpacing/>
        <w:rPr>
          <w:rFonts w:ascii="Arial" w:hAnsi="Arial" w:cs="Arial"/>
          <w:sz w:val="22"/>
          <w:szCs w:val="22"/>
        </w:rPr>
      </w:pPr>
      <w:r w:rsidRPr="001D184D">
        <w:rPr>
          <w:rFonts w:ascii="Arial" w:eastAsia="Calibri" w:hAnsi="Arial" w:cs="Arial"/>
          <w:sz w:val="22"/>
          <w:szCs w:val="22"/>
          <w:lang w:eastAsia="en-US"/>
        </w:rPr>
        <w:t>w przypadku wspólnego ubiegania się o zamówienie przez Wykonawców oświadczenie o</w:t>
      </w:r>
      <w:r w:rsidR="009961CA" w:rsidRPr="001D184D">
        <w:rPr>
          <w:rFonts w:ascii="Arial" w:eastAsia="Calibri" w:hAnsi="Arial" w:cs="Arial"/>
          <w:sz w:val="22"/>
          <w:szCs w:val="22"/>
          <w:lang w:eastAsia="en-US"/>
        </w:rPr>
        <w:t> </w:t>
      </w:r>
      <w:r w:rsidRPr="001D184D">
        <w:rPr>
          <w:rFonts w:ascii="Arial" w:eastAsia="Calibri" w:hAnsi="Arial" w:cs="Arial"/>
          <w:sz w:val="22"/>
          <w:szCs w:val="22"/>
          <w:lang w:eastAsia="en-US"/>
        </w:rPr>
        <w:t xml:space="preserve">którym mowa w pkt </w:t>
      </w:r>
      <w:r w:rsidR="00763B22" w:rsidRPr="001D184D">
        <w:rPr>
          <w:rFonts w:ascii="Arial" w:eastAsia="Calibri" w:hAnsi="Arial" w:cs="Arial"/>
          <w:sz w:val="22"/>
          <w:szCs w:val="22"/>
          <w:lang w:eastAsia="en-US"/>
        </w:rPr>
        <w:t>1</w:t>
      </w:r>
      <w:r w:rsidR="00C044DC" w:rsidRPr="001D184D">
        <w:rPr>
          <w:rFonts w:ascii="Arial" w:eastAsia="Calibri" w:hAnsi="Arial" w:cs="Arial"/>
          <w:sz w:val="22"/>
          <w:szCs w:val="22"/>
          <w:lang w:eastAsia="en-US"/>
        </w:rPr>
        <w:t>.</w:t>
      </w:r>
      <w:r w:rsidRPr="001D184D">
        <w:rPr>
          <w:rFonts w:ascii="Arial" w:eastAsia="Calibri" w:hAnsi="Arial" w:cs="Arial"/>
          <w:sz w:val="22"/>
          <w:szCs w:val="22"/>
          <w:lang w:eastAsia="en-US"/>
        </w:rPr>
        <w:t xml:space="preserve">1 lit. </w:t>
      </w:r>
      <w:r w:rsidR="00FA32F2" w:rsidRPr="001D184D">
        <w:rPr>
          <w:rFonts w:ascii="Arial" w:eastAsia="Calibri" w:hAnsi="Arial" w:cs="Arial"/>
          <w:sz w:val="22"/>
          <w:szCs w:val="22"/>
          <w:lang w:eastAsia="en-US"/>
        </w:rPr>
        <w:t>a)</w:t>
      </w:r>
      <w:r w:rsidRPr="001D184D">
        <w:rPr>
          <w:rFonts w:ascii="Arial" w:eastAsia="Calibri" w:hAnsi="Arial" w:cs="Arial"/>
          <w:sz w:val="22"/>
          <w:szCs w:val="22"/>
          <w:lang w:eastAsia="en-US"/>
        </w:rPr>
        <w:t xml:space="preserve"> składa każdy z Wykonawców wspólnie ubiegających się o</w:t>
      </w:r>
      <w:r w:rsidR="009961CA" w:rsidRPr="001D184D">
        <w:rPr>
          <w:rFonts w:ascii="Arial" w:eastAsia="Calibri" w:hAnsi="Arial" w:cs="Arial"/>
          <w:sz w:val="22"/>
          <w:szCs w:val="22"/>
          <w:lang w:eastAsia="en-US"/>
        </w:rPr>
        <w:t> </w:t>
      </w:r>
      <w:r w:rsidRPr="001D184D">
        <w:rPr>
          <w:rFonts w:ascii="Arial" w:eastAsia="Calibri" w:hAnsi="Arial" w:cs="Arial"/>
          <w:sz w:val="22"/>
          <w:szCs w:val="22"/>
          <w:lang w:eastAsia="en-US"/>
        </w:rPr>
        <w:t>zamówienie. Oświadczenie to potwierdza brak podstaw wykluczenia oraz spełnianie warunków udziału w</w:t>
      </w:r>
      <w:r w:rsidR="00A44E8F" w:rsidRPr="001D184D">
        <w:rPr>
          <w:rFonts w:ascii="Arial" w:eastAsia="Calibri" w:hAnsi="Arial" w:cs="Arial"/>
          <w:sz w:val="22"/>
          <w:szCs w:val="22"/>
          <w:lang w:eastAsia="en-US"/>
        </w:rPr>
        <w:t xml:space="preserve"> </w:t>
      </w:r>
      <w:r w:rsidRPr="001D184D">
        <w:rPr>
          <w:rFonts w:ascii="Arial" w:eastAsia="Calibri" w:hAnsi="Arial" w:cs="Arial"/>
          <w:sz w:val="22"/>
          <w:szCs w:val="22"/>
          <w:lang w:eastAsia="en-US"/>
        </w:rPr>
        <w:t>postępowaniu w zakresie, w jakim każdy z wykonawców wykazuje spełnianie warunków udziału w postępowaniu</w:t>
      </w:r>
      <w:r w:rsidR="009961CA" w:rsidRPr="001D184D">
        <w:rPr>
          <w:rFonts w:ascii="Arial" w:eastAsia="Calibri" w:hAnsi="Arial" w:cs="Arial"/>
          <w:sz w:val="22"/>
          <w:szCs w:val="22"/>
          <w:lang w:eastAsia="en-US"/>
        </w:rPr>
        <w:t>,</w:t>
      </w:r>
    </w:p>
    <w:p w14:paraId="2FB41118" w14:textId="4CFC805B" w:rsidR="008979B0" w:rsidRPr="001D184D" w:rsidRDefault="008979B0" w:rsidP="00ED2758">
      <w:pPr>
        <w:pStyle w:val="Akapitzlist"/>
        <w:numPr>
          <w:ilvl w:val="0"/>
          <w:numId w:val="42"/>
        </w:numPr>
        <w:spacing w:line="276" w:lineRule="auto"/>
        <w:ind w:left="709" w:hanging="425"/>
        <w:contextualSpacing/>
        <w:rPr>
          <w:rFonts w:ascii="Arial" w:hAnsi="Arial" w:cs="Arial"/>
          <w:sz w:val="22"/>
          <w:szCs w:val="22"/>
        </w:rPr>
      </w:pPr>
      <w:r w:rsidRPr="001D184D">
        <w:rPr>
          <w:rFonts w:ascii="Arial" w:eastAsia="Calibri" w:hAnsi="Arial" w:cs="Arial"/>
          <w:sz w:val="22"/>
          <w:szCs w:val="22"/>
        </w:rPr>
        <w:t>w przypadku</w:t>
      </w:r>
      <w:r w:rsidRPr="001D184D">
        <w:rPr>
          <w:rFonts w:ascii="Arial" w:hAnsi="Arial" w:cs="Arial"/>
          <w:sz w:val="22"/>
          <w:szCs w:val="22"/>
        </w:rPr>
        <w:t xml:space="preserve"> </w:t>
      </w:r>
      <w:r w:rsidRPr="001D184D">
        <w:rPr>
          <w:rFonts w:ascii="Arial" w:eastAsia="Calibri" w:hAnsi="Arial" w:cs="Arial"/>
          <w:sz w:val="22"/>
          <w:szCs w:val="22"/>
        </w:rPr>
        <w:t>polegania na zdolnościach podmiotów udostępniających zasoby, Wykonawca przedstawia, wraz z oświadczeniem, o którym mowa w lit. a), także oświadczenie JEDZ dotyczące podmiotu udostępniającego zasoby, potwierdzające brak podstaw wykluczenia tego podmiotu oraz odpowiednio spełnianie warunków udziału w postępowaniu w zakresie, w</w:t>
      </w:r>
      <w:r w:rsidR="00A44E8F" w:rsidRPr="001D184D">
        <w:rPr>
          <w:rFonts w:ascii="Arial" w:eastAsia="Calibri" w:hAnsi="Arial" w:cs="Arial"/>
          <w:sz w:val="22"/>
          <w:szCs w:val="22"/>
        </w:rPr>
        <w:t xml:space="preserve"> </w:t>
      </w:r>
      <w:r w:rsidRPr="001D184D">
        <w:rPr>
          <w:rFonts w:ascii="Arial" w:eastAsia="Calibri" w:hAnsi="Arial" w:cs="Arial"/>
          <w:sz w:val="22"/>
          <w:szCs w:val="22"/>
        </w:rPr>
        <w:t>jakim Wykonawca powołuje się na jego zasoby</w:t>
      </w:r>
      <w:r w:rsidRPr="001D184D">
        <w:rPr>
          <w:rFonts w:ascii="Arial" w:eastAsia="Calibri" w:hAnsi="Arial" w:cs="Arial"/>
          <w:sz w:val="22"/>
          <w:szCs w:val="22"/>
          <w:lang w:eastAsia="en-US"/>
        </w:rPr>
        <w:t>;</w:t>
      </w:r>
    </w:p>
    <w:p w14:paraId="520746EF" w14:textId="77777777" w:rsidR="008979B0" w:rsidRPr="001D184D" w:rsidRDefault="008979B0" w:rsidP="00ED2758">
      <w:pPr>
        <w:spacing w:before="120" w:line="276" w:lineRule="auto"/>
        <w:ind w:left="284"/>
        <w:jc w:val="left"/>
        <w:rPr>
          <w:rFonts w:ascii="Arial" w:eastAsiaTheme="minorEastAsia" w:hAnsi="Arial" w:cs="Arial"/>
          <w:bCs/>
        </w:rPr>
      </w:pPr>
      <w:r w:rsidRPr="001D184D">
        <w:rPr>
          <w:rFonts w:ascii="Arial" w:eastAsiaTheme="minorEastAsia" w:hAnsi="Arial" w:cs="Arial"/>
          <w:bCs/>
        </w:rPr>
        <w:t>Zamawiający informuje, że Wykonawca do wypełnienia oświadczenia - formularza JEDZ może wykorzystać również narzędzie dostępne na stronie:</w:t>
      </w:r>
    </w:p>
    <w:p w14:paraId="7C3929D2" w14:textId="009A45A7" w:rsidR="008979B0" w:rsidRPr="001D184D" w:rsidRDefault="004B621F" w:rsidP="00ED2758">
      <w:pPr>
        <w:spacing w:before="120" w:line="276" w:lineRule="auto"/>
        <w:ind w:left="709" w:hanging="425"/>
        <w:jc w:val="left"/>
        <w:rPr>
          <w:rFonts w:ascii="Arial" w:eastAsiaTheme="minorEastAsia" w:hAnsi="Arial" w:cs="Arial"/>
          <w:bCs/>
        </w:rPr>
      </w:pPr>
      <w:hyperlink r:id="rId17" w:history="1">
        <w:r w:rsidR="008F4740" w:rsidRPr="001D184D">
          <w:rPr>
            <w:rStyle w:val="Hipercze"/>
            <w:rFonts w:ascii="Arial" w:eastAsiaTheme="minorEastAsia" w:hAnsi="Arial" w:cs="Arial"/>
            <w:bCs/>
          </w:rPr>
          <w:t>https://espd.uzp.gov.pl/filter?lang=pl</w:t>
        </w:r>
      </w:hyperlink>
      <w:r w:rsidR="008F4740" w:rsidRPr="001D184D">
        <w:rPr>
          <w:rFonts w:ascii="Arial" w:eastAsiaTheme="minorEastAsia" w:hAnsi="Arial" w:cs="Arial"/>
          <w:bCs/>
          <w:u w:val="single"/>
        </w:rPr>
        <w:t xml:space="preserve"> </w:t>
      </w:r>
    </w:p>
    <w:p w14:paraId="380645D1" w14:textId="77777777" w:rsidR="008979B0" w:rsidRPr="001D184D" w:rsidRDefault="008979B0" w:rsidP="00ED2758">
      <w:pPr>
        <w:spacing w:before="240" w:line="276" w:lineRule="auto"/>
        <w:ind w:left="284"/>
        <w:jc w:val="left"/>
        <w:rPr>
          <w:rFonts w:ascii="Arial" w:hAnsi="Arial" w:cs="Arial"/>
        </w:rPr>
      </w:pPr>
      <w:r w:rsidRPr="001D184D">
        <w:rPr>
          <w:rFonts w:ascii="Arial" w:hAnsi="Arial" w:cs="Arial"/>
        </w:rPr>
        <w:t>W złożonym przez Wykonawcę oświadczeniu w formie Jednolitego Europejskiego Dokumentu Zamówienia, Zamawiający wymaga wypełnienia w Części IV – Kryteria kwalifikacji - jedynie Sekcji „α” - jako wstępnego potwierdzenia spełniania warunków udziału w postępowaniu.</w:t>
      </w:r>
    </w:p>
    <w:p w14:paraId="63B12563" w14:textId="57C51ED6" w:rsidR="008979B0" w:rsidRPr="001D184D" w:rsidRDefault="00602B98" w:rsidP="00ED2758">
      <w:pPr>
        <w:spacing w:before="240" w:line="276" w:lineRule="auto"/>
        <w:ind w:left="284"/>
        <w:jc w:val="left"/>
        <w:rPr>
          <w:rFonts w:ascii="Arial" w:hAnsi="Arial" w:cs="Arial"/>
        </w:rPr>
      </w:pPr>
      <w:r w:rsidRPr="001D184D">
        <w:rPr>
          <w:rFonts w:ascii="Arial" w:hAnsi="Arial" w:cs="Arial"/>
        </w:rPr>
        <w:t>W</w:t>
      </w:r>
      <w:r w:rsidR="008979B0" w:rsidRPr="001D184D">
        <w:rPr>
          <w:rFonts w:ascii="Arial" w:hAnsi="Arial" w:cs="Arial"/>
        </w:rPr>
        <w:t xml:space="preserve"> Części II Sekcji D JEDZ (</w:t>
      </w:r>
      <w:r w:rsidR="008979B0" w:rsidRPr="001D184D">
        <w:rPr>
          <w:rFonts w:ascii="Arial" w:hAnsi="Arial" w:cs="Arial"/>
          <w:i/>
        </w:rPr>
        <w:t>Informacje dotyczące podwykonawców, na których zdolności Wykonawca nie polega</w:t>
      </w:r>
      <w:r w:rsidR="008979B0" w:rsidRPr="001D184D">
        <w:rPr>
          <w:rFonts w:ascii="Arial" w:hAnsi="Arial" w:cs="Arial"/>
        </w:rPr>
        <w:t xml:space="preserve">) Wykonawca oświadcza czy zamierza zlecić osobom trzecim podwykonawstwo jakiejkolwiek części zamówienia (w przypadku twierdzącej odpowiedzi podaje część zamówienia i o ile jest to wiadome, wykaz proponowanych podwykonawców), natomiast Wykonawca nie jest zobowiązany do przedstawienia </w:t>
      </w:r>
      <w:r w:rsidR="00861618" w:rsidRPr="001D184D">
        <w:rPr>
          <w:rFonts w:ascii="Arial" w:hAnsi="Arial" w:cs="Arial"/>
        </w:rPr>
        <w:br/>
      </w:r>
      <w:r w:rsidR="008979B0" w:rsidRPr="001D184D">
        <w:rPr>
          <w:rFonts w:ascii="Arial" w:hAnsi="Arial" w:cs="Arial"/>
        </w:rPr>
        <w:t>w odniesieniu do tych podwykonawców odrębnych JEDZ, zawierających informacje wymagane w Części II Sekcja A i B oraz w Części III</w:t>
      </w:r>
      <w:r w:rsidRPr="001D184D">
        <w:rPr>
          <w:rFonts w:ascii="Arial" w:hAnsi="Arial" w:cs="Arial"/>
        </w:rPr>
        <w:t>.</w:t>
      </w:r>
    </w:p>
    <w:p w14:paraId="0E7978DF" w14:textId="601960A4" w:rsidR="00AC401D" w:rsidRPr="001D184D" w:rsidRDefault="00AC401D" w:rsidP="00ED2758">
      <w:pPr>
        <w:pStyle w:val="Akapitzlist"/>
        <w:numPr>
          <w:ilvl w:val="0"/>
          <w:numId w:val="36"/>
        </w:numPr>
        <w:spacing w:before="240" w:after="120" w:line="276" w:lineRule="auto"/>
        <w:ind w:left="714" w:hanging="357"/>
        <w:rPr>
          <w:rFonts w:ascii="Arial" w:eastAsia="Calibri" w:hAnsi="Arial" w:cs="Arial"/>
          <w:b/>
          <w:sz w:val="22"/>
          <w:szCs w:val="22"/>
          <w:lang w:eastAsia="en-US"/>
        </w:rPr>
      </w:pPr>
      <w:r w:rsidRPr="001D184D">
        <w:rPr>
          <w:rFonts w:ascii="Arial" w:eastAsia="Calibri" w:hAnsi="Arial" w:cs="Arial"/>
          <w:b/>
          <w:sz w:val="22"/>
          <w:szCs w:val="22"/>
          <w:lang w:eastAsia="en-US"/>
        </w:rPr>
        <w:t xml:space="preserve">Formularz ofertowy – stanowi Załącznik nr </w:t>
      </w:r>
      <w:r w:rsidR="009B0E9B" w:rsidRPr="001D184D">
        <w:rPr>
          <w:rFonts w:ascii="Arial" w:eastAsia="Calibri" w:hAnsi="Arial" w:cs="Arial"/>
          <w:b/>
          <w:sz w:val="22"/>
          <w:szCs w:val="22"/>
          <w:lang w:eastAsia="en-US"/>
        </w:rPr>
        <w:t>3</w:t>
      </w:r>
      <w:r w:rsidRPr="001D184D">
        <w:rPr>
          <w:rFonts w:ascii="Arial" w:eastAsia="Calibri" w:hAnsi="Arial" w:cs="Arial"/>
          <w:b/>
          <w:sz w:val="22"/>
          <w:szCs w:val="22"/>
          <w:lang w:eastAsia="en-US"/>
        </w:rPr>
        <w:t xml:space="preserve"> do SWZ;</w:t>
      </w:r>
    </w:p>
    <w:p w14:paraId="41CA8E34" w14:textId="2BB956E3" w:rsidR="00AC401D" w:rsidRPr="001D184D" w:rsidRDefault="00AC401D" w:rsidP="00ED2758">
      <w:pPr>
        <w:numPr>
          <w:ilvl w:val="0"/>
          <w:numId w:val="36"/>
        </w:numPr>
        <w:spacing w:after="0" w:line="276" w:lineRule="auto"/>
        <w:contextualSpacing/>
        <w:jc w:val="left"/>
        <w:rPr>
          <w:rFonts w:ascii="Arial" w:hAnsi="Arial" w:cs="Arial"/>
          <w:b/>
        </w:rPr>
      </w:pPr>
      <w:r w:rsidRPr="001D184D">
        <w:rPr>
          <w:rFonts w:ascii="Arial" w:hAnsi="Arial" w:cs="Arial"/>
          <w:b/>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r w:rsidRPr="001D184D">
        <w:rPr>
          <w:rFonts w:ascii="Arial" w:hAnsi="Arial" w:cs="Arial"/>
        </w:rPr>
        <w:t xml:space="preserve">, stanowiące Załącznik nr </w:t>
      </w:r>
      <w:r w:rsidR="006E5D7F" w:rsidRPr="001D184D">
        <w:rPr>
          <w:rFonts w:ascii="Arial" w:hAnsi="Arial" w:cs="Arial"/>
        </w:rPr>
        <w:t xml:space="preserve">10 </w:t>
      </w:r>
      <w:r w:rsidRPr="001D184D">
        <w:rPr>
          <w:rFonts w:ascii="Arial" w:hAnsi="Arial" w:cs="Arial"/>
        </w:rPr>
        <w:t>do SWZ;</w:t>
      </w:r>
    </w:p>
    <w:p w14:paraId="76251B60" w14:textId="77721C1C" w:rsidR="004973CA" w:rsidRPr="001D184D" w:rsidRDefault="004973CA" w:rsidP="00ED2758">
      <w:pPr>
        <w:numPr>
          <w:ilvl w:val="0"/>
          <w:numId w:val="36"/>
        </w:numPr>
        <w:spacing w:before="120" w:after="0" w:line="276" w:lineRule="auto"/>
        <w:ind w:left="709" w:hanging="425"/>
        <w:jc w:val="left"/>
        <w:rPr>
          <w:rFonts w:ascii="Arial" w:hAnsi="Arial" w:cs="Arial"/>
        </w:rPr>
      </w:pPr>
      <w:r w:rsidRPr="001D184D">
        <w:rPr>
          <w:rFonts w:ascii="Arial" w:hAnsi="Arial" w:cs="Arial"/>
          <w:b/>
        </w:rPr>
        <w:t xml:space="preserve">zobowiązanie podmiotu o udostępnianiu zasobów na zasadach określonych </w:t>
      </w:r>
      <w:r w:rsidR="00ED2758" w:rsidRPr="001D184D">
        <w:rPr>
          <w:rFonts w:ascii="Arial" w:hAnsi="Arial" w:cs="Arial"/>
          <w:b/>
        </w:rPr>
        <w:br/>
      </w:r>
      <w:r w:rsidRPr="001D184D">
        <w:rPr>
          <w:rFonts w:ascii="Arial" w:hAnsi="Arial" w:cs="Arial"/>
          <w:b/>
        </w:rPr>
        <w:t>w art. 118 ust.1 ustawy PZP, w</w:t>
      </w:r>
      <w:r w:rsidR="00A44E8F" w:rsidRPr="001D184D">
        <w:rPr>
          <w:rFonts w:ascii="Arial" w:hAnsi="Arial" w:cs="Arial"/>
          <w:b/>
        </w:rPr>
        <w:t xml:space="preserve"> </w:t>
      </w:r>
      <w:r w:rsidRPr="001D184D">
        <w:rPr>
          <w:rFonts w:ascii="Arial" w:hAnsi="Arial" w:cs="Arial"/>
          <w:b/>
        </w:rPr>
        <w:t xml:space="preserve">celu wykazania spełniania warunków udziału </w:t>
      </w:r>
      <w:r w:rsidR="00ED2758" w:rsidRPr="001D184D">
        <w:rPr>
          <w:rFonts w:ascii="Arial" w:hAnsi="Arial" w:cs="Arial"/>
          <w:b/>
        </w:rPr>
        <w:br/>
      </w:r>
      <w:r w:rsidRPr="001D184D">
        <w:rPr>
          <w:rFonts w:ascii="Arial" w:hAnsi="Arial" w:cs="Arial"/>
          <w:b/>
        </w:rPr>
        <w:t>w postępowaniu</w:t>
      </w:r>
      <w:r w:rsidRPr="001D184D">
        <w:rPr>
          <w:rFonts w:ascii="Arial" w:hAnsi="Arial" w:cs="Arial"/>
        </w:rPr>
        <w:t xml:space="preserve">, stanowiące Załącznik nr </w:t>
      </w:r>
      <w:r w:rsidR="00BC40F6" w:rsidRPr="001D184D">
        <w:rPr>
          <w:rFonts w:ascii="Arial" w:hAnsi="Arial" w:cs="Arial"/>
        </w:rPr>
        <w:t>8</w:t>
      </w:r>
      <w:r w:rsidRPr="001D184D">
        <w:rPr>
          <w:rFonts w:ascii="Arial" w:hAnsi="Arial" w:cs="Arial"/>
        </w:rPr>
        <w:t xml:space="preserve"> do SWZ</w:t>
      </w:r>
      <w:r w:rsidR="0055206A" w:rsidRPr="001D184D">
        <w:rPr>
          <w:rFonts w:ascii="Arial" w:hAnsi="Arial" w:cs="Arial"/>
        </w:rPr>
        <w:t xml:space="preserve"> </w:t>
      </w:r>
      <w:r w:rsidRPr="001D184D">
        <w:rPr>
          <w:rFonts w:ascii="Arial" w:hAnsi="Arial" w:cs="Arial"/>
        </w:rPr>
        <w:t xml:space="preserve">– złożone w oryginale wraz </w:t>
      </w:r>
      <w:r w:rsidR="00861618" w:rsidRPr="001D184D">
        <w:rPr>
          <w:rFonts w:ascii="Arial" w:hAnsi="Arial" w:cs="Arial"/>
        </w:rPr>
        <w:br/>
      </w:r>
      <w:r w:rsidRPr="001D184D">
        <w:rPr>
          <w:rFonts w:ascii="Arial" w:hAnsi="Arial" w:cs="Arial"/>
        </w:rPr>
        <w:t>z ofertą w</w:t>
      </w:r>
      <w:r w:rsidR="00A44E8F" w:rsidRPr="001D184D">
        <w:rPr>
          <w:rFonts w:ascii="Arial" w:hAnsi="Arial" w:cs="Arial"/>
        </w:rPr>
        <w:t xml:space="preserve"> </w:t>
      </w:r>
      <w:r w:rsidRPr="001D184D">
        <w:rPr>
          <w:rFonts w:ascii="Arial" w:hAnsi="Arial" w:cs="Arial"/>
        </w:rPr>
        <w:t>formie elektronicznej zgodnie z</w:t>
      </w:r>
      <w:r w:rsidR="00750D99" w:rsidRPr="001D184D">
        <w:rPr>
          <w:rFonts w:ascii="Arial" w:hAnsi="Arial" w:cs="Arial"/>
        </w:rPr>
        <w:t> </w:t>
      </w:r>
      <w:r w:rsidRPr="001D184D">
        <w:rPr>
          <w:rFonts w:ascii="Arial" w:hAnsi="Arial" w:cs="Arial"/>
        </w:rPr>
        <w:t xml:space="preserve">postanowieniami rozdziału IX SWZ - </w:t>
      </w:r>
      <w:r w:rsidR="00861618" w:rsidRPr="001D184D">
        <w:rPr>
          <w:rFonts w:ascii="Arial" w:hAnsi="Arial" w:cs="Arial"/>
        </w:rPr>
        <w:br/>
      </w:r>
      <w:r w:rsidRPr="001D184D">
        <w:rPr>
          <w:rFonts w:ascii="Arial" w:hAnsi="Arial" w:cs="Arial"/>
        </w:rPr>
        <w:t>w przypadku polegania na zdolnościach lub sytuacji podmiotów udostępniających zasoby;</w:t>
      </w:r>
    </w:p>
    <w:p w14:paraId="21B7749D" w14:textId="6FAD53BB" w:rsidR="001E1FEE" w:rsidRPr="001D184D" w:rsidRDefault="001E1FEE" w:rsidP="00ED2758">
      <w:pPr>
        <w:numPr>
          <w:ilvl w:val="0"/>
          <w:numId w:val="36"/>
        </w:numPr>
        <w:spacing w:before="120" w:after="0" w:line="276" w:lineRule="auto"/>
        <w:ind w:left="709" w:hanging="425"/>
        <w:jc w:val="left"/>
        <w:rPr>
          <w:rFonts w:ascii="Arial" w:hAnsi="Arial" w:cs="Arial"/>
        </w:rPr>
      </w:pPr>
      <w:bookmarkStart w:id="11" w:name="_Hlk66816116"/>
      <w:r w:rsidRPr="001D184D">
        <w:rPr>
          <w:rFonts w:ascii="Arial" w:hAnsi="Arial" w:cs="Arial"/>
          <w:b/>
        </w:rPr>
        <w:t>Odpis lub informacja z Krajowego Rejestru Sądowego lub z Centralnej Ewidencji i Informacji o</w:t>
      </w:r>
      <w:r w:rsidR="0071152C" w:rsidRPr="001D184D">
        <w:rPr>
          <w:rFonts w:ascii="Arial" w:hAnsi="Arial" w:cs="Arial"/>
          <w:b/>
        </w:rPr>
        <w:t> </w:t>
      </w:r>
      <w:r w:rsidRPr="001D184D">
        <w:rPr>
          <w:rFonts w:ascii="Arial" w:hAnsi="Arial" w:cs="Arial"/>
          <w:b/>
        </w:rPr>
        <w:t xml:space="preserve">Działalności Gospodarczej lub inny właściwy rejestr </w:t>
      </w:r>
      <w:r w:rsidR="00861618" w:rsidRPr="001D184D">
        <w:rPr>
          <w:rFonts w:ascii="Arial" w:hAnsi="Arial" w:cs="Arial"/>
          <w:b/>
        </w:rPr>
        <w:br/>
      </w:r>
      <w:r w:rsidRPr="001D184D">
        <w:rPr>
          <w:rFonts w:ascii="Arial" w:hAnsi="Arial" w:cs="Arial"/>
          <w:b/>
        </w:rPr>
        <w:t>w celu potwierdzenia, że osoba działająca w imieniu wykonawcy jest umocowana do jego reprezentowania</w:t>
      </w:r>
      <w:r w:rsidRPr="001D184D">
        <w:rPr>
          <w:rFonts w:ascii="Arial" w:hAnsi="Arial" w:cs="Arial"/>
        </w:rPr>
        <w:t>. (Wykonawca nie jest zobowiązany do złożenia takich dokumentów, jeżeli Zamawiający może je uzyskać za pomocą bezpłatnych i ogólnodostępnych baz danych, o ile Wykonawca wskazał dane umożliwiające dostęp do tych dokumentów)</w:t>
      </w:r>
      <w:r w:rsidR="007249CA" w:rsidRPr="001D184D">
        <w:rPr>
          <w:rFonts w:ascii="Arial" w:hAnsi="Arial" w:cs="Arial"/>
        </w:rPr>
        <w:t>;</w:t>
      </w:r>
    </w:p>
    <w:p w14:paraId="424B9445" w14:textId="77777777" w:rsidR="004C471E" w:rsidRPr="001D184D" w:rsidRDefault="001E1FEE" w:rsidP="00ED2758">
      <w:pPr>
        <w:numPr>
          <w:ilvl w:val="0"/>
          <w:numId w:val="36"/>
        </w:numPr>
        <w:tabs>
          <w:tab w:val="num" w:pos="709"/>
        </w:tabs>
        <w:spacing w:before="120" w:line="276" w:lineRule="auto"/>
        <w:ind w:left="709" w:hanging="425"/>
        <w:jc w:val="left"/>
        <w:rPr>
          <w:rFonts w:ascii="Arial" w:hAnsi="Arial" w:cs="Arial"/>
        </w:rPr>
      </w:pPr>
      <w:r w:rsidRPr="001D184D">
        <w:rPr>
          <w:rFonts w:ascii="Arial" w:hAnsi="Arial" w:cs="Arial"/>
          <w:b/>
        </w:rPr>
        <w:t>pełnomocnictwo lub inny dokument potwierdzający umocowanie do reprezentowania Wykonawcy</w:t>
      </w:r>
      <w:r w:rsidRPr="001D184D">
        <w:rPr>
          <w:rFonts w:ascii="Arial" w:hAnsi="Arial" w:cs="Arial"/>
        </w:rPr>
        <w:t xml:space="preserve"> - jeżeli w imieniu wykonawcy działa osoba, której umocowanie do jego reprezentowania nie wynika z dokumentów rejestracyjnych/ewidencyjnych (jeżeli dotyczy)</w:t>
      </w:r>
      <w:r w:rsidR="004C471E" w:rsidRPr="001D184D">
        <w:rPr>
          <w:rFonts w:ascii="Arial" w:hAnsi="Arial" w:cs="Arial"/>
        </w:rPr>
        <w:t>;</w:t>
      </w:r>
    </w:p>
    <w:p w14:paraId="7885D961" w14:textId="65862FBC" w:rsidR="00965C63" w:rsidRPr="001D184D" w:rsidRDefault="004C471E" w:rsidP="00ED2758">
      <w:pPr>
        <w:numPr>
          <w:ilvl w:val="0"/>
          <w:numId w:val="36"/>
        </w:numPr>
        <w:tabs>
          <w:tab w:val="num" w:pos="709"/>
        </w:tabs>
        <w:spacing w:after="0" w:line="276" w:lineRule="auto"/>
        <w:ind w:left="709" w:hanging="425"/>
        <w:contextualSpacing/>
        <w:jc w:val="left"/>
        <w:rPr>
          <w:rFonts w:ascii="Arial" w:hAnsi="Arial" w:cs="Arial"/>
        </w:rPr>
      </w:pPr>
      <w:r w:rsidRPr="001D184D">
        <w:rPr>
          <w:rFonts w:ascii="Arial" w:hAnsi="Arial" w:cs="Arial"/>
          <w:b/>
        </w:rPr>
        <w:t>pełnomocnictwo do reprezentowania wszystkich Wykonawców wspólnie ubiegających się o</w:t>
      </w:r>
      <w:r w:rsidR="0071152C" w:rsidRPr="001D184D">
        <w:rPr>
          <w:rFonts w:ascii="Arial" w:hAnsi="Arial" w:cs="Arial"/>
          <w:b/>
        </w:rPr>
        <w:t> </w:t>
      </w:r>
      <w:r w:rsidRPr="001D184D">
        <w:rPr>
          <w:rFonts w:ascii="Arial" w:hAnsi="Arial" w:cs="Arial"/>
          <w:b/>
        </w:rPr>
        <w:t>udzielenie zamówienia albo umowa o współdziałaniu</w:t>
      </w:r>
      <w:r w:rsidRPr="001D184D">
        <w:rPr>
          <w:rFonts w:ascii="Arial" w:hAnsi="Arial" w:cs="Arial"/>
        </w:rPr>
        <w:t xml:space="preserve">, z której będzie wynikać przedmiotowe </w:t>
      </w:r>
      <w:r w:rsidR="00ED2758" w:rsidRPr="001D184D">
        <w:rPr>
          <w:rFonts w:ascii="Arial" w:hAnsi="Arial" w:cs="Arial"/>
        </w:rPr>
        <w:t>pełnomocnictwo</w:t>
      </w:r>
      <w:r w:rsidR="002408BF">
        <w:rPr>
          <w:rFonts w:ascii="Arial" w:hAnsi="Arial" w:cs="Arial"/>
        </w:rPr>
        <w:t xml:space="preserve"> (jeśli dotyczy)</w:t>
      </w:r>
      <w:r w:rsidR="00ED2758" w:rsidRPr="001D184D">
        <w:rPr>
          <w:rFonts w:ascii="Arial" w:hAnsi="Arial" w:cs="Arial"/>
        </w:rPr>
        <w:t>;</w:t>
      </w:r>
    </w:p>
    <w:p w14:paraId="229F673F" w14:textId="49B611A8" w:rsidR="00965C63" w:rsidRPr="001D184D" w:rsidRDefault="00847DC5" w:rsidP="00861618">
      <w:pPr>
        <w:numPr>
          <w:ilvl w:val="0"/>
          <w:numId w:val="36"/>
        </w:numPr>
        <w:spacing w:before="120" w:after="0" w:line="276" w:lineRule="auto"/>
        <w:ind w:left="714" w:hanging="357"/>
        <w:jc w:val="left"/>
        <w:rPr>
          <w:rFonts w:ascii="Arial" w:hAnsi="Arial" w:cs="Arial"/>
        </w:rPr>
      </w:pPr>
      <w:r w:rsidRPr="001D184D">
        <w:rPr>
          <w:rFonts w:ascii="Arial" w:hAnsi="Arial" w:cs="Arial"/>
          <w:b/>
        </w:rPr>
        <w:t>dowód wniesienia wadium</w:t>
      </w:r>
      <w:r w:rsidRPr="001D184D">
        <w:rPr>
          <w:rFonts w:ascii="Arial" w:hAnsi="Arial" w:cs="Arial"/>
        </w:rPr>
        <w:t xml:space="preserve"> – jeżeli wadium jest wnoszone w formie gwarancji lub poręczenia</w:t>
      </w:r>
      <w:r w:rsidR="00ED2758" w:rsidRPr="001D184D">
        <w:rPr>
          <w:rFonts w:ascii="Arial" w:hAnsi="Arial" w:cs="Arial"/>
        </w:rPr>
        <w:t xml:space="preserve"> </w:t>
      </w:r>
      <w:r w:rsidRPr="001D184D">
        <w:rPr>
          <w:rFonts w:ascii="Arial" w:hAnsi="Arial" w:cs="Arial"/>
        </w:rPr>
        <w:t>Wykonawca przekazuje Zamawiającemu oryginał gwarancji lub poręczenia, w postaci</w:t>
      </w:r>
      <w:r w:rsidR="00ED2758" w:rsidRPr="001D184D">
        <w:rPr>
          <w:rFonts w:ascii="Arial" w:hAnsi="Arial" w:cs="Arial"/>
        </w:rPr>
        <w:t xml:space="preserve"> </w:t>
      </w:r>
      <w:r w:rsidRPr="001D184D">
        <w:rPr>
          <w:rFonts w:ascii="Arial" w:hAnsi="Arial" w:cs="Arial"/>
        </w:rPr>
        <w:t xml:space="preserve">elektronicznej zgodnie z art. 97 ust. 10 ustawy. </w:t>
      </w:r>
    </w:p>
    <w:bookmarkEnd w:id="11"/>
    <w:p w14:paraId="34CF74CB" w14:textId="489D6133" w:rsidR="004E3F10" w:rsidRPr="001D184D" w:rsidRDefault="004E3F10" w:rsidP="00ED2758">
      <w:pPr>
        <w:numPr>
          <w:ilvl w:val="1"/>
          <w:numId w:val="13"/>
        </w:numPr>
        <w:spacing w:before="120" w:after="0" w:line="276" w:lineRule="auto"/>
        <w:ind w:left="426" w:hanging="426"/>
        <w:jc w:val="left"/>
        <w:rPr>
          <w:rFonts w:ascii="Arial" w:hAnsi="Arial" w:cs="Arial"/>
        </w:rPr>
      </w:pPr>
      <w:r w:rsidRPr="001D184D">
        <w:rPr>
          <w:rFonts w:ascii="Arial" w:hAnsi="Arial" w:cs="Arial"/>
          <w:u w:val="single"/>
        </w:rPr>
        <w:t>Zamawiający przed wyborem najkorzystniejszej oferty, wezwie Wykonawcę, którego oferta zostanie najwyżej oceniona</w:t>
      </w:r>
      <w:r w:rsidR="00A759A0" w:rsidRPr="001D184D">
        <w:rPr>
          <w:rFonts w:ascii="Arial" w:hAnsi="Arial" w:cs="Arial"/>
          <w:u w:val="single"/>
        </w:rPr>
        <w:t xml:space="preserve"> </w:t>
      </w:r>
      <w:r w:rsidRPr="001D184D">
        <w:rPr>
          <w:rFonts w:ascii="Arial" w:hAnsi="Arial" w:cs="Arial"/>
          <w:u w:val="single"/>
        </w:rPr>
        <w:t xml:space="preserve">do złożenia w wyznaczonym terminie, nie krótszym niż 10 dni, </w:t>
      </w:r>
      <w:r w:rsidRPr="001D184D">
        <w:rPr>
          <w:rFonts w:ascii="Arial" w:hAnsi="Arial" w:cs="Arial"/>
          <w:bCs/>
          <w:u w:val="single"/>
        </w:rPr>
        <w:t>aktualnych na dzień złożenia</w:t>
      </w:r>
      <w:r w:rsidRPr="001D184D">
        <w:rPr>
          <w:rFonts w:ascii="Arial" w:hAnsi="Arial" w:cs="Arial"/>
          <w:u w:val="single"/>
        </w:rPr>
        <w:t xml:space="preserve"> następujących podmiotowych środków dowodowych</w:t>
      </w:r>
      <w:r w:rsidR="002707C0" w:rsidRPr="001D184D">
        <w:rPr>
          <w:rFonts w:ascii="Arial" w:hAnsi="Arial" w:cs="Arial"/>
          <w:u w:val="single"/>
        </w:rPr>
        <w:t>:</w:t>
      </w:r>
    </w:p>
    <w:p w14:paraId="3E9DE4DD" w14:textId="77777777" w:rsidR="004E3F10" w:rsidRPr="001D184D" w:rsidRDefault="004E3F10" w:rsidP="00ED2758">
      <w:pPr>
        <w:pStyle w:val="Akapitzlist"/>
        <w:numPr>
          <w:ilvl w:val="0"/>
          <w:numId w:val="26"/>
        </w:numPr>
        <w:tabs>
          <w:tab w:val="left" w:pos="993"/>
        </w:tabs>
        <w:autoSpaceDE w:val="0"/>
        <w:autoSpaceDN w:val="0"/>
        <w:adjustRightInd w:val="0"/>
        <w:spacing w:line="276" w:lineRule="auto"/>
        <w:ind w:left="709" w:hanging="425"/>
        <w:contextualSpacing/>
        <w:rPr>
          <w:rFonts w:ascii="Arial" w:hAnsi="Arial" w:cs="Arial"/>
          <w:sz w:val="22"/>
          <w:szCs w:val="22"/>
        </w:rPr>
      </w:pPr>
      <w:r w:rsidRPr="001D184D">
        <w:rPr>
          <w:rFonts w:ascii="Arial" w:hAnsi="Arial" w:cs="Arial"/>
          <w:b/>
          <w:sz w:val="22"/>
          <w:szCs w:val="22"/>
        </w:rPr>
        <w:t>informacji z Krajowego Rejestru Karnego</w:t>
      </w:r>
      <w:r w:rsidRPr="001D184D">
        <w:rPr>
          <w:rFonts w:ascii="Arial" w:hAnsi="Arial" w:cs="Arial"/>
          <w:sz w:val="22"/>
          <w:szCs w:val="22"/>
        </w:rPr>
        <w:t xml:space="preserve"> w zakresie:</w:t>
      </w:r>
    </w:p>
    <w:p w14:paraId="4A61CE26" w14:textId="23D7DE6F" w:rsidR="004E3F10" w:rsidRPr="001D184D" w:rsidRDefault="004E3F10" w:rsidP="00ED2758">
      <w:pPr>
        <w:pStyle w:val="Akapitzlist"/>
        <w:numPr>
          <w:ilvl w:val="0"/>
          <w:numId w:val="50"/>
        </w:numPr>
        <w:tabs>
          <w:tab w:val="left" w:pos="993"/>
        </w:tabs>
        <w:autoSpaceDE w:val="0"/>
        <w:autoSpaceDN w:val="0"/>
        <w:adjustRightInd w:val="0"/>
        <w:spacing w:line="276" w:lineRule="auto"/>
        <w:contextualSpacing/>
        <w:rPr>
          <w:rFonts w:ascii="Arial" w:hAnsi="Arial" w:cs="Arial"/>
          <w:sz w:val="22"/>
          <w:szCs w:val="22"/>
        </w:rPr>
      </w:pPr>
      <w:r w:rsidRPr="001D184D">
        <w:rPr>
          <w:rFonts w:ascii="Arial" w:hAnsi="Arial" w:cs="Arial"/>
          <w:sz w:val="22"/>
          <w:szCs w:val="22"/>
        </w:rPr>
        <w:t xml:space="preserve">art. 108 ust. 1 pkt 1 i 2 ustawy </w:t>
      </w:r>
      <w:r w:rsidR="00777A17" w:rsidRPr="001D184D">
        <w:rPr>
          <w:rFonts w:ascii="Arial" w:hAnsi="Arial" w:cs="Arial"/>
          <w:sz w:val="22"/>
          <w:szCs w:val="22"/>
        </w:rPr>
        <w:t>PZP</w:t>
      </w:r>
      <w:r w:rsidRPr="001D184D">
        <w:rPr>
          <w:rFonts w:ascii="Arial" w:hAnsi="Arial" w:cs="Arial"/>
          <w:sz w:val="22"/>
          <w:szCs w:val="22"/>
        </w:rPr>
        <w:t>,</w:t>
      </w:r>
    </w:p>
    <w:p w14:paraId="606905DE" w14:textId="68D03C1C" w:rsidR="007A11BB" w:rsidRPr="001D184D" w:rsidRDefault="004E3F10" w:rsidP="00ED2758">
      <w:pPr>
        <w:pStyle w:val="Akapitzlist"/>
        <w:numPr>
          <w:ilvl w:val="0"/>
          <w:numId w:val="50"/>
        </w:numPr>
        <w:tabs>
          <w:tab w:val="left" w:pos="993"/>
        </w:tabs>
        <w:autoSpaceDE w:val="0"/>
        <w:autoSpaceDN w:val="0"/>
        <w:adjustRightInd w:val="0"/>
        <w:spacing w:line="276" w:lineRule="auto"/>
        <w:contextualSpacing/>
        <w:rPr>
          <w:rFonts w:ascii="Arial" w:hAnsi="Arial" w:cs="Arial"/>
          <w:sz w:val="22"/>
          <w:szCs w:val="22"/>
        </w:rPr>
      </w:pPr>
      <w:r w:rsidRPr="001D184D">
        <w:rPr>
          <w:rFonts w:ascii="Arial" w:hAnsi="Arial" w:cs="Arial"/>
          <w:sz w:val="22"/>
          <w:szCs w:val="22"/>
        </w:rPr>
        <w:t>art. 108 ust. 1 pkt 4 ustawy</w:t>
      </w:r>
      <w:r w:rsidR="00777A17" w:rsidRPr="001D184D">
        <w:rPr>
          <w:rFonts w:ascii="Arial" w:hAnsi="Arial" w:cs="Arial"/>
          <w:sz w:val="22"/>
          <w:szCs w:val="22"/>
        </w:rPr>
        <w:t xml:space="preserve"> PZP</w:t>
      </w:r>
      <w:r w:rsidRPr="001D184D">
        <w:rPr>
          <w:rFonts w:ascii="Arial" w:hAnsi="Arial" w:cs="Arial"/>
          <w:sz w:val="22"/>
          <w:szCs w:val="22"/>
        </w:rPr>
        <w:t xml:space="preserve">, dotyczącej orzeczenia zakazu ubiegania się </w:t>
      </w:r>
      <w:r w:rsidR="00861618" w:rsidRPr="001D184D">
        <w:rPr>
          <w:rFonts w:ascii="Arial" w:hAnsi="Arial" w:cs="Arial"/>
          <w:sz w:val="22"/>
          <w:szCs w:val="22"/>
        </w:rPr>
        <w:br/>
      </w:r>
      <w:r w:rsidRPr="001D184D">
        <w:rPr>
          <w:rFonts w:ascii="Arial" w:hAnsi="Arial" w:cs="Arial"/>
          <w:sz w:val="22"/>
          <w:szCs w:val="22"/>
        </w:rPr>
        <w:t>o zamówienie publiczne tytułem środka karnego,</w:t>
      </w:r>
    </w:p>
    <w:p w14:paraId="0C595CFA" w14:textId="21BD8D9B" w:rsidR="004E3F10" w:rsidRPr="001D184D" w:rsidRDefault="004E3F10" w:rsidP="00ED2758">
      <w:pPr>
        <w:pStyle w:val="Akapitzlist"/>
        <w:tabs>
          <w:tab w:val="left" w:pos="993"/>
        </w:tabs>
        <w:autoSpaceDE w:val="0"/>
        <w:autoSpaceDN w:val="0"/>
        <w:adjustRightInd w:val="0"/>
        <w:spacing w:line="276" w:lineRule="auto"/>
        <w:ind w:left="709" w:hanging="425"/>
        <w:contextualSpacing/>
        <w:rPr>
          <w:rFonts w:ascii="Arial" w:hAnsi="Arial" w:cs="Arial"/>
          <w:sz w:val="22"/>
          <w:szCs w:val="22"/>
        </w:rPr>
      </w:pPr>
      <w:r w:rsidRPr="001D184D">
        <w:rPr>
          <w:rFonts w:ascii="Arial" w:hAnsi="Arial" w:cs="Arial"/>
          <w:sz w:val="22"/>
          <w:szCs w:val="22"/>
        </w:rPr>
        <w:t>– sporządzonej nie wcześniej niż 6 miesięcy przed jej złożeniem</w:t>
      </w:r>
      <w:r w:rsidR="00E10C53" w:rsidRPr="001D184D">
        <w:rPr>
          <w:rFonts w:ascii="Arial" w:hAnsi="Arial" w:cs="Arial"/>
          <w:sz w:val="22"/>
          <w:szCs w:val="22"/>
        </w:rPr>
        <w:t>.</w:t>
      </w:r>
      <w:r w:rsidRPr="001D184D">
        <w:rPr>
          <w:rFonts w:ascii="Arial" w:hAnsi="Arial" w:cs="Arial"/>
          <w:sz w:val="22"/>
          <w:szCs w:val="22"/>
        </w:rPr>
        <w:t xml:space="preserve"> </w:t>
      </w:r>
    </w:p>
    <w:p w14:paraId="7DF81118" w14:textId="66CD9700" w:rsidR="00ED2758" w:rsidRPr="001D184D" w:rsidRDefault="004E3F10" w:rsidP="00ED2758">
      <w:pPr>
        <w:pStyle w:val="Akapitzlist"/>
        <w:numPr>
          <w:ilvl w:val="0"/>
          <w:numId w:val="26"/>
        </w:numPr>
        <w:tabs>
          <w:tab w:val="left" w:pos="993"/>
        </w:tabs>
        <w:autoSpaceDE w:val="0"/>
        <w:autoSpaceDN w:val="0"/>
        <w:adjustRightInd w:val="0"/>
        <w:spacing w:line="276" w:lineRule="auto"/>
        <w:ind w:left="709" w:hanging="425"/>
        <w:contextualSpacing/>
        <w:rPr>
          <w:rFonts w:ascii="Arial" w:hAnsi="Arial" w:cs="Arial"/>
          <w:sz w:val="22"/>
          <w:szCs w:val="22"/>
        </w:rPr>
      </w:pPr>
      <w:r w:rsidRPr="001D184D">
        <w:rPr>
          <w:rFonts w:ascii="Arial" w:hAnsi="Arial" w:cs="Arial"/>
          <w:b/>
          <w:sz w:val="22"/>
          <w:szCs w:val="22"/>
        </w:rPr>
        <w:t>oświadczenia wykonawcy, w zakresie art. 108 ust. 1 pkt 5 ustawy, o braku przynależności do tej samej grupy kapitałowej</w:t>
      </w:r>
      <w:r w:rsidRPr="001D184D">
        <w:rPr>
          <w:rFonts w:ascii="Arial" w:hAnsi="Arial" w:cs="Arial"/>
          <w:sz w:val="22"/>
          <w:szCs w:val="22"/>
        </w:rPr>
        <w:t xml:space="preserve"> w rozumieniu ustawy z dnia 16 lutego 2007 r. o ochronie konkurencji i</w:t>
      </w:r>
      <w:r w:rsidR="00A44E8F" w:rsidRPr="001D184D">
        <w:rPr>
          <w:rFonts w:ascii="Arial" w:hAnsi="Arial" w:cs="Arial"/>
          <w:sz w:val="22"/>
          <w:szCs w:val="22"/>
        </w:rPr>
        <w:t xml:space="preserve"> </w:t>
      </w:r>
      <w:r w:rsidRPr="001D184D">
        <w:rPr>
          <w:rFonts w:ascii="Arial" w:hAnsi="Arial" w:cs="Arial"/>
          <w:sz w:val="22"/>
          <w:szCs w:val="22"/>
        </w:rPr>
        <w:t>konsumentów (Dz. U. z 202</w:t>
      </w:r>
      <w:r w:rsidR="00561FD0" w:rsidRPr="001D184D">
        <w:rPr>
          <w:rFonts w:ascii="Arial" w:hAnsi="Arial" w:cs="Arial"/>
          <w:sz w:val="22"/>
          <w:szCs w:val="22"/>
        </w:rPr>
        <w:t>4, poz. 594</w:t>
      </w:r>
      <w:r w:rsidRPr="001D184D">
        <w:rPr>
          <w:rFonts w:ascii="Arial" w:hAnsi="Arial" w:cs="Arial"/>
          <w:sz w:val="22"/>
          <w:szCs w:val="22"/>
        </w:rPr>
        <w:t xml:space="preserve">), </w:t>
      </w:r>
      <w:r w:rsidR="00861618" w:rsidRPr="001D184D">
        <w:rPr>
          <w:rFonts w:ascii="Arial" w:hAnsi="Arial" w:cs="Arial"/>
          <w:sz w:val="22"/>
          <w:szCs w:val="22"/>
        </w:rPr>
        <w:br/>
      </w:r>
      <w:r w:rsidRPr="001D184D">
        <w:rPr>
          <w:rFonts w:ascii="Arial" w:hAnsi="Arial" w:cs="Arial"/>
          <w:sz w:val="22"/>
          <w:szCs w:val="22"/>
        </w:rPr>
        <w:t xml:space="preserve">z innym wykonawcą, który złożył odrębną ofertę, ofertę częściową lub wniosek </w:t>
      </w:r>
      <w:r w:rsidR="00CB5D1F">
        <w:rPr>
          <w:rFonts w:ascii="Arial" w:hAnsi="Arial" w:cs="Arial"/>
          <w:sz w:val="22"/>
          <w:szCs w:val="22"/>
        </w:rPr>
        <w:br/>
      </w:r>
      <w:r w:rsidRPr="001D184D">
        <w:rPr>
          <w:rFonts w:ascii="Arial" w:hAnsi="Arial" w:cs="Arial"/>
          <w:sz w:val="22"/>
          <w:szCs w:val="22"/>
        </w:rPr>
        <w:t>o dopuszczenie do udziału w</w:t>
      </w:r>
      <w:r w:rsidR="00A44E8F" w:rsidRPr="001D184D">
        <w:rPr>
          <w:rFonts w:ascii="Arial" w:hAnsi="Arial" w:cs="Arial"/>
          <w:sz w:val="22"/>
          <w:szCs w:val="22"/>
        </w:rPr>
        <w:t xml:space="preserve"> </w:t>
      </w:r>
      <w:r w:rsidRPr="001D184D">
        <w:rPr>
          <w:rFonts w:ascii="Arial" w:hAnsi="Arial" w:cs="Arial"/>
          <w:sz w:val="22"/>
          <w:szCs w:val="22"/>
        </w:rPr>
        <w:t>postępowaniu, albo oświadczenia o</w:t>
      </w:r>
      <w:r w:rsidR="00A44E8F" w:rsidRPr="001D184D">
        <w:rPr>
          <w:rFonts w:ascii="Arial" w:hAnsi="Arial" w:cs="Arial"/>
          <w:sz w:val="22"/>
          <w:szCs w:val="22"/>
        </w:rPr>
        <w:t xml:space="preserve"> </w:t>
      </w:r>
      <w:r w:rsidRPr="001D184D">
        <w:rPr>
          <w:rFonts w:ascii="Arial" w:hAnsi="Arial" w:cs="Arial"/>
          <w:sz w:val="22"/>
          <w:szCs w:val="22"/>
        </w:rPr>
        <w:t>przynależności do tej samej grupy kapitałowej wraz z</w:t>
      </w:r>
      <w:r w:rsidR="00A44E8F" w:rsidRPr="001D184D">
        <w:rPr>
          <w:rFonts w:ascii="Arial" w:hAnsi="Arial" w:cs="Arial"/>
          <w:sz w:val="22"/>
          <w:szCs w:val="22"/>
        </w:rPr>
        <w:t xml:space="preserve"> </w:t>
      </w:r>
      <w:r w:rsidRPr="001D184D">
        <w:rPr>
          <w:rFonts w:ascii="Arial" w:hAnsi="Arial" w:cs="Arial"/>
          <w:sz w:val="22"/>
          <w:szCs w:val="22"/>
        </w:rPr>
        <w:t xml:space="preserve">dokumentami lub informacjami potwierdzającymi przygotowanie oferty, oferty częściowej lub wniosku o dopuszczenie do udziału </w:t>
      </w:r>
      <w:r w:rsidR="00CB5D1F">
        <w:rPr>
          <w:rFonts w:ascii="Arial" w:hAnsi="Arial" w:cs="Arial"/>
          <w:sz w:val="22"/>
          <w:szCs w:val="22"/>
        </w:rPr>
        <w:br/>
      </w:r>
      <w:r w:rsidRPr="001D184D">
        <w:rPr>
          <w:rFonts w:ascii="Arial" w:hAnsi="Arial" w:cs="Arial"/>
          <w:sz w:val="22"/>
          <w:szCs w:val="22"/>
        </w:rPr>
        <w:t>w</w:t>
      </w:r>
      <w:r w:rsidR="00A44E8F" w:rsidRPr="001D184D">
        <w:rPr>
          <w:rFonts w:ascii="Arial" w:hAnsi="Arial" w:cs="Arial"/>
          <w:sz w:val="22"/>
          <w:szCs w:val="22"/>
        </w:rPr>
        <w:t xml:space="preserve"> </w:t>
      </w:r>
      <w:r w:rsidRPr="001D184D">
        <w:rPr>
          <w:rFonts w:ascii="Arial" w:hAnsi="Arial" w:cs="Arial"/>
          <w:sz w:val="22"/>
          <w:szCs w:val="22"/>
        </w:rPr>
        <w:t>postępowaniu niezależnie od innego wykonawcy należącego do tej samej grupy kapitałowej;</w:t>
      </w:r>
      <w:r w:rsidR="00146235" w:rsidRPr="001D184D">
        <w:rPr>
          <w:rFonts w:ascii="Arial" w:hAnsi="Arial" w:cs="Arial"/>
          <w:sz w:val="22"/>
          <w:szCs w:val="22"/>
        </w:rPr>
        <w:t xml:space="preserve"> </w:t>
      </w:r>
    </w:p>
    <w:p w14:paraId="5B50A595" w14:textId="30B4AFE5" w:rsidR="004E3F10" w:rsidRPr="001D184D" w:rsidRDefault="00146235" w:rsidP="00ED2758">
      <w:pPr>
        <w:pStyle w:val="Akapitzlist"/>
        <w:tabs>
          <w:tab w:val="left" w:pos="993"/>
        </w:tabs>
        <w:autoSpaceDE w:val="0"/>
        <w:autoSpaceDN w:val="0"/>
        <w:adjustRightInd w:val="0"/>
        <w:spacing w:line="276" w:lineRule="auto"/>
        <w:ind w:left="709"/>
        <w:contextualSpacing/>
        <w:rPr>
          <w:rFonts w:ascii="Arial" w:hAnsi="Arial" w:cs="Arial"/>
          <w:sz w:val="22"/>
          <w:szCs w:val="22"/>
        </w:rPr>
      </w:pPr>
      <w:r w:rsidRPr="001D184D">
        <w:rPr>
          <w:rFonts w:ascii="Arial" w:hAnsi="Arial" w:cs="Arial"/>
          <w:sz w:val="22"/>
          <w:szCs w:val="22"/>
        </w:rPr>
        <w:t>Wzór oświadczenia stanowi Załącznik nr 5 do SWZ.</w:t>
      </w:r>
    </w:p>
    <w:p w14:paraId="05E10C3F" w14:textId="483B69F0" w:rsidR="004E3F10" w:rsidRPr="001D184D" w:rsidRDefault="004E3F10" w:rsidP="00ED2758">
      <w:pPr>
        <w:pStyle w:val="Akapitzlist"/>
        <w:numPr>
          <w:ilvl w:val="0"/>
          <w:numId w:val="26"/>
        </w:numPr>
        <w:autoSpaceDE w:val="0"/>
        <w:autoSpaceDN w:val="0"/>
        <w:adjustRightInd w:val="0"/>
        <w:spacing w:line="276" w:lineRule="auto"/>
        <w:ind w:left="709" w:hanging="425"/>
        <w:rPr>
          <w:rFonts w:ascii="Arial" w:hAnsi="Arial" w:cs="Arial"/>
          <w:color w:val="000000" w:themeColor="text1"/>
          <w:sz w:val="22"/>
          <w:szCs w:val="22"/>
        </w:rPr>
      </w:pPr>
      <w:r w:rsidRPr="001D184D">
        <w:rPr>
          <w:rFonts w:ascii="Arial" w:hAnsi="Arial" w:cs="Arial"/>
          <w:b/>
          <w:sz w:val="22"/>
          <w:szCs w:val="22"/>
        </w:rPr>
        <w:t>zaświadczenia właściwego naczelnika urzędu skarbowego potwierdzającego, że wykonawca nie zalega z opłacaniem podatków i opłat</w:t>
      </w:r>
      <w:r w:rsidRPr="001D184D">
        <w:rPr>
          <w:rFonts w:ascii="Arial" w:hAnsi="Arial" w:cs="Arial"/>
          <w:sz w:val="22"/>
          <w:szCs w:val="22"/>
        </w:rPr>
        <w:t xml:space="preserve">, w zakresie art. 109 ust. 1 pkt 1 ustawy, wystawionego nie wcześniej niż 3 miesiące przed jego złożeniem, </w:t>
      </w:r>
      <w:r w:rsidR="00861618" w:rsidRPr="001D184D">
        <w:rPr>
          <w:rFonts w:ascii="Arial" w:hAnsi="Arial" w:cs="Arial"/>
          <w:sz w:val="22"/>
          <w:szCs w:val="22"/>
        </w:rPr>
        <w:br/>
      </w:r>
      <w:r w:rsidRPr="001D184D">
        <w:rPr>
          <w:rFonts w:ascii="Arial" w:hAnsi="Arial" w:cs="Arial"/>
          <w:sz w:val="22"/>
          <w:szCs w:val="22"/>
        </w:rPr>
        <w:t>a w przypadku zalegania z opłacaniem podatków lub opłat wraz z zaświadczeniem zamawiający żąda złożenia dokumentów potwierdzających, że odpowiednio przed upływem terminu składania wniosków o dopuszczenie do udziału w</w:t>
      </w:r>
      <w:r w:rsidR="00A44E8F" w:rsidRPr="001D184D">
        <w:rPr>
          <w:rFonts w:ascii="Arial" w:hAnsi="Arial" w:cs="Arial"/>
          <w:sz w:val="22"/>
          <w:szCs w:val="22"/>
        </w:rPr>
        <w:t xml:space="preserve"> </w:t>
      </w:r>
      <w:r w:rsidRPr="001D184D">
        <w:rPr>
          <w:rFonts w:ascii="Arial" w:hAnsi="Arial" w:cs="Arial"/>
          <w:sz w:val="22"/>
          <w:szCs w:val="22"/>
        </w:rPr>
        <w:t>postępowaniu albo przed upływem terminu składania ofert wykonawca dokonał płatności należnych podatków lub opłat wraz z odsetkami lub grzywnami lub zawarł wiążące porozumienie w</w:t>
      </w:r>
      <w:r w:rsidR="00A44E8F" w:rsidRPr="001D184D">
        <w:rPr>
          <w:rFonts w:ascii="Arial" w:hAnsi="Arial" w:cs="Arial"/>
          <w:sz w:val="22"/>
          <w:szCs w:val="22"/>
        </w:rPr>
        <w:t xml:space="preserve"> </w:t>
      </w:r>
      <w:r w:rsidRPr="001D184D">
        <w:rPr>
          <w:rFonts w:ascii="Arial" w:hAnsi="Arial" w:cs="Arial"/>
          <w:sz w:val="22"/>
          <w:szCs w:val="22"/>
        </w:rPr>
        <w:t>sprawie spłat tych należności;</w:t>
      </w:r>
    </w:p>
    <w:p w14:paraId="3E661055" w14:textId="76B1A416" w:rsidR="00477934" w:rsidRPr="001D184D" w:rsidRDefault="004E3F10" w:rsidP="00ED2758">
      <w:pPr>
        <w:pStyle w:val="Akapitzlist"/>
        <w:numPr>
          <w:ilvl w:val="0"/>
          <w:numId w:val="26"/>
        </w:numPr>
        <w:autoSpaceDE w:val="0"/>
        <w:autoSpaceDN w:val="0"/>
        <w:adjustRightInd w:val="0"/>
        <w:spacing w:line="276" w:lineRule="auto"/>
        <w:ind w:left="709" w:hanging="425"/>
        <w:rPr>
          <w:rFonts w:ascii="Arial" w:hAnsi="Arial" w:cs="Arial"/>
          <w:color w:val="000000" w:themeColor="text1"/>
          <w:sz w:val="22"/>
          <w:szCs w:val="22"/>
        </w:rPr>
      </w:pPr>
      <w:r w:rsidRPr="001D184D">
        <w:rPr>
          <w:rStyle w:val="Odwoaniedokomentarza"/>
          <w:rFonts w:ascii="Arial" w:hAnsi="Arial" w:cs="Arial"/>
          <w:b/>
          <w:sz w:val="22"/>
          <w:szCs w:val="22"/>
        </w:rPr>
        <w:t>z</w:t>
      </w:r>
      <w:r w:rsidRPr="001D184D">
        <w:rPr>
          <w:rFonts w:ascii="Arial" w:hAnsi="Arial" w:cs="Arial"/>
          <w:b/>
          <w:sz w:val="22"/>
          <w:szCs w:val="22"/>
        </w:rPr>
        <w:t>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w:t>
      </w:r>
      <w:r w:rsidR="00A44E8F" w:rsidRPr="001D184D">
        <w:rPr>
          <w:rFonts w:ascii="Arial" w:hAnsi="Arial" w:cs="Arial"/>
          <w:b/>
          <w:sz w:val="22"/>
          <w:szCs w:val="22"/>
        </w:rPr>
        <w:t xml:space="preserve"> </w:t>
      </w:r>
      <w:r w:rsidRPr="001D184D">
        <w:rPr>
          <w:rFonts w:ascii="Arial" w:hAnsi="Arial" w:cs="Arial"/>
          <w:b/>
          <w:sz w:val="22"/>
          <w:szCs w:val="22"/>
        </w:rPr>
        <w:t>opłacaniem składek na ubezpieczenia społeczne i zdrowotne</w:t>
      </w:r>
      <w:r w:rsidRPr="001D184D">
        <w:rPr>
          <w:rFonts w:ascii="Arial" w:hAnsi="Arial" w:cs="Arial"/>
          <w:sz w:val="22"/>
          <w:szCs w:val="22"/>
        </w:rPr>
        <w:t>, w zakresie art. 109 ust. 1 pkt 1 ustawy, wystawionego nie wcześniej niż 3 miesiące przed jego złożeniem, a w przypadku zalegania z</w:t>
      </w:r>
      <w:r w:rsidR="00A44E8F" w:rsidRPr="001D184D">
        <w:rPr>
          <w:rFonts w:ascii="Arial" w:hAnsi="Arial" w:cs="Arial"/>
          <w:sz w:val="22"/>
          <w:szCs w:val="22"/>
        </w:rPr>
        <w:t xml:space="preserve"> </w:t>
      </w:r>
      <w:r w:rsidRPr="001D184D">
        <w:rPr>
          <w:rFonts w:ascii="Arial" w:hAnsi="Arial" w:cs="Arial"/>
          <w:sz w:val="22"/>
          <w:szCs w:val="22"/>
        </w:rPr>
        <w:t xml:space="preserve">opłacaniem składek na ubezpieczenia społeczne lub zdrowotne wraz </w:t>
      </w:r>
      <w:r w:rsidR="00CB5D1F">
        <w:rPr>
          <w:rFonts w:ascii="Arial" w:hAnsi="Arial" w:cs="Arial"/>
          <w:sz w:val="22"/>
          <w:szCs w:val="22"/>
        </w:rPr>
        <w:br/>
      </w:r>
      <w:r w:rsidRPr="001D184D">
        <w:rPr>
          <w:rFonts w:ascii="Arial" w:hAnsi="Arial" w:cs="Arial"/>
          <w:sz w:val="22"/>
          <w:szCs w:val="22"/>
        </w:rPr>
        <w:t xml:space="preserve">z zaświadczeniem albo innym dokumentem zamawiający żąda złożenia dokumentów potwierdzających, że odpowiednio przed upływem terminu składania wniosków </w:t>
      </w:r>
      <w:r w:rsidR="00CB5D1F">
        <w:rPr>
          <w:rFonts w:ascii="Arial" w:hAnsi="Arial" w:cs="Arial"/>
          <w:sz w:val="22"/>
          <w:szCs w:val="22"/>
        </w:rPr>
        <w:br/>
      </w:r>
      <w:r w:rsidRPr="001D184D">
        <w:rPr>
          <w:rFonts w:ascii="Arial" w:hAnsi="Arial" w:cs="Arial"/>
          <w:sz w:val="22"/>
          <w:szCs w:val="22"/>
        </w:rPr>
        <w:t xml:space="preserve">o dopuszczenie do udziału w postępowaniu albo przed upływem terminu składania ofert wykonawca dokonał płatności należnych składek na ubezpieczenia społeczne lub zdrowotne wraz odsetkami lub grzywnami lub zawarł wiążące porozumienie </w:t>
      </w:r>
      <w:r w:rsidR="00CB5D1F">
        <w:rPr>
          <w:rFonts w:ascii="Arial" w:hAnsi="Arial" w:cs="Arial"/>
          <w:sz w:val="22"/>
          <w:szCs w:val="22"/>
        </w:rPr>
        <w:br/>
      </w:r>
      <w:r w:rsidRPr="001D184D">
        <w:rPr>
          <w:rFonts w:ascii="Arial" w:hAnsi="Arial" w:cs="Arial"/>
          <w:sz w:val="22"/>
          <w:szCs w:val="22"/>
        </w:rPr>
        <w:t>w sprawie spłat tych należności;</w:t>
      </w:r>
    </w:p>
    <w:p w14:paraId="4EC3A830" w14:textId="77777777" w:rsidR="00ED2758" w:rsidRPr="001D184D" w:rsidRDefault="00E70986" w:rsidP="00ED2758">
      <w:pPr>
        <w:pStyle w:val="Akapitzlist"/>
        <w:numPr>
          <w:ilvl w:val="0"/>
          <w:numId w:val="26"/>
        </w:numPr>
        <w:autoSpaceDE w:val="0"/>
        <w:autoSpaceDN w:val="0"/>
        <w:adjustRightInd w:val="0"/>
        <w:spacing w:line="276" w:lineRule="auto"/>
        <w:ind w:left="709" w:hanging="425"/>
        <w:rPr>
          <w:rFonts w:ascii="Arial" w:hAnsi="Arial" w:cs="Arial"/>
          <w:color w:val="000000" w:themeColor="text1"/>
          <w:sz w:val="22"/>
          <w:szCs w:val="22"/>
        </w:rPr>
      </w:pPr>
      <w:r w:rsidRPr="001D184D">
        <w:rPr>
          <w:rFonts w:ascii="Arial" w:hAnsi="Arial" w:cs="Arial"/>
          <w:b/>
          <w:color w:val="000000" w:themeColor="text1"/>
          <w:sz w:val="22"/>
          <w:szCs w:val="22"/>
        </w:rPr>
        <w:t>odpisu lub informacji z Kra</w:t>
      </w:r>
      <w:r w:rsidR="00364C49" w:rsidRPr="001D184D">
        <w:rPr>
          <w:rFonts w:ascii="Arial" w:hAnsi="Arial" w:cs="Arial"/>
          <w:b/>
          <w:color w:val="000000" w:themeColor="text1"/>
          <w:sz w:val="22"/>
          <w:szCs w:val="22"/>
        </w:rPr>
        <w:t>jowego Rejestru Sądowego lub</w:t>
      </w:r>
      <w:r w:rsidRPr="001D184D">
        <w:rPr>
          <w:rFonts w:ascii="Arial" w:hAnsi="Arial" w:cs="Arial"/>
          <w:b/>
          <w:color w:val="000000" w:themeColor="text1"/>
          <w:sz w:val="22"/>
          <w:szCs w:val="22"/>
        </w:rPr>
        <w:t xml:space="preserve"> z Centralnej Ewidencji i Informacji o Działalności Gospodarczej</w:t>
      </w:r>
      <w:r w:rsidRPr="001D184D">
        <w:rPr>
          <w:rFonts w:ascii="Arial" w:hAnsi="Arial" w:cs="Arial"/>
          <w:color w:val="000000" w:themeColor="text1"/>
          <w:sz w:val="22"/>
          <w:szCs w:val="22"/>
        </w:rPr>
        <w:t>, w zakresie art. 109 ust.1 pkt 4 ustawy, sporządzonych nie wcześniej niż 3 miesiące przed jej złożeniem, jeżeli odrębne przepisy wymagają wpisu do rejestru lub ewidencji;</w:t>
      </w:r>
    </w:p>
    <w:p w14:paraId="3FCA7B55" w14:textId="7088E7E2" w:rsidR="000F5273" w:rsidRPr="001D184D" w:rsidRDefault="000F5273" w:rsidP="000F5273">
      <w:pPr>
        <w:pStyle w:val="Akapitzlist"/>
        <w:autoSpaceDE w:val="0"/>
        <w:autoSpaceDN w:val="0"/>
        <w:adjustRightInd w:val="0"/>
        <w:spacing w:line="276" w:lineRule="auto"/>
        <w:ind w:left="709"/>
        <w:rPr>
          <w:rFonts w:ascii="Arial" w:hAnsi="Arial" w:cs="Arial"/>
          <w:sz w:val="22"/>
          <w:szCs w:val="22"/>
        </w:rPr>
      </w:pPr>
      <w:r w:rsidRPr="001D184D">
        <w:rPr>
          <w:rFonts w:ascii="Arial" w:hAnsi="Arial" w:cs="Arial"/>
          <w:sz w:val="22"/>
          <w:szCs w:val="22"/>
        </w:rPr>
        <w:t>Z uwzględnieniem zapisów Rozdziału VII pkt. 7 lit a) i b) oraz pkt. 8 SWZ.</w:t>
      </w:r>
    </w:p>
    <w:p w14:paraId="3A7C3A47" w14:textId="19BAF04A" w:rsidR="004E3F10" w:rsidRPr="001D184D" w:rsidRDefault="004E3F10" w:rsidP="00ED2758">
      <w:pPr>
        <w:pStyle w:val="Akapitzlist"/>
        <w:numPr>
          <w:ilvl w:val="0"/>
          <w:numId w:val="26"/>
        </w:numPr>
        <w:spacing w:line="276" w:lineRule="auto"/>
        <w:ind w:left="709" w:hanging="425"/>
        <w:contextualSpacing/>
        <w:rPr>
          <w:rFonts w:ascii="Arial" w:hAnsi="Arial" w:cs="Arial"/>
          <w:sz w:val="22"/>
          <w:szCs w:val="22"/>
        </w:rPr>
      </w:pPr>
      <w:r w:rsidRPr="001D184D">
        <w:rPr>
          <w:rFonts w:ascii="Arial" w:hAnsi="Arial" w:cs="Arial"/>
          <w:b/>
          <w:sz w:val="22"/>
          <w:szCs w:val="22"/>
        </w:rPr>
        <w:t xml:space="preserve">oświadczenia wykonawcy o aktualności informacji zawartych w oświadczeniu, </w:t>
      </w:r>
      <w:r w:rsidR="00ED2758" w:rsidRPr="001D184D">
        <w:rPr>
          <w:rFonts w:ascii="Arial" w:hAnsi="Arial" w:cs="Arial"/>
          <w:b/>
          <w:sz w:val="22"/>
          <w:szCs w:val="22"/>
        </w:rPr>
        <w:br/>
      </w:r>
      <w:r w:rsidRPr="001D184D">
        <w:rPr>
          <w:rFonts w:ascii="Arial" w:hAnsi="Arial" w:cs="Arial"/>
          <w:b/>
          <w:sz w:val="22"/>
          <w:szCs w:val="22"/>
        </w:rPr>
        <w:t>o którym mowa w art. 125 ust. 1 ustawy</w:t>
      </w:r>
      <w:r w:rsidRPr="001D184D">
        <w:rPr>
          <w:rFonts w:ascii="Arial" w:hAnsi="Arial" w:cs="Arial"/>
          <w:sz w:val="22"/>
          <w:szCs w:val="22"/>
        </w:rPr>
        <w:t xml:space="preserve">, w zakresie podstaw wykluczenia </w:t>
      </w:r>
      <w:r w:rsidR="00ED2758" w:rsidRPr="001D184D">
        <w:rPr>
          <w:rFonts w:ascii="Arial" w:hAnsi="Arial" w:cs="Arial"/>
          <w:sz w:val="22"/>
          <w:szCs w:val="22"/>
        </w:rPr>
        <w:br/>
      </w:r>
      <w:r w:rsidRPr="001D184D">
        <w:rPr>
          <w:rFonts w:ascii="Arial" w:hAnsi="Arial" w:cs="Arial"/>
          <w:sz w:val="22"/>
          <w:szCs w:val="22"/>
        </w:rPr>
        <w:t xml:space="preserve">z postępowania wskazanych przez Zamawiającego, o których mowa w: </w:t>
      </w:r>
    </w:p>
    <w:p w14:paraId="4AD49554" w14:textId="3D286E25" w:rsidR="004E3F10" w:rsidRPr="001D184D" w:rsidRDefault="004E3F10" w:rsidP="00ED2758">
      <w:pPr>
        <w:pStyle w:val="Default"/>
        <w:numPr>
          <w:ilvl w:val="4"/>
          <w:numId w:val="51"/>
        </w:numPr>
        <w:spacing w:line="276" w:lineRule="auto"/>
        <w:ind w:left="1701" w:hanging="283"/>
        <w:rPr>
          <w:rFonts w:ascii="Arial" w:hAnsi="Arial" w:cs="Arial"/>
          <w:sz w:val="22"/>
          <w:szCs w:val="22"/>
        </w:rPr>
      </w:pPr>
      <w:r w:rsidRPr="001D184D">
        <w:rPr>
          <w:rFonts w:ascii="Arial" w:hAnsi="Arial" w:cs="Arial"/>
          <w:sz w:val="22"/>
          <w:szCs w:val="22"/>
        </w:rPr>
        <w:t>art. 108 ust. 1 pkt 3 ustawy</w:t>
      </w:r>
      <w:r w:rsidR="00777A17" w:rsidRPr="001D184D">
        <w:rPr>
          <w:rFonts w:ascii="Arial" w:hAnsi="Arial" w:cs="Arial"/>
          <w:sz w:val="22"/>
          <w:szCs w:val="22"/>
        </w:rPr>
        <w:t xml:space="preserve"> PZP</w:t>
      </w:r>
      <w:r w:rsidRPr="001D184D">
        <w:rPr>
          <w:rFonts w:ascii="Arial" w:hAnsi="Arial" w:cs="Arial"/>
          <w:sz w:val="22"/>
          <w:szCs w:val="22"/>
        </w:rPr>
        <w:t xml:space="preserve">, </w:t>
      </w:r>
    </w:p>
    <w:p w14:paraId="587181B2" w14:textId="6E63818D" w:rsidR="004E3F10" w:rsidRPr="001D184D" w:rsidRDefault="004E3F10" w:rsidP="00ED2758">
      <w:pPr>
        <w:pStyle w:val="Default"/>
        <w:numPr>
          <w:ilvl w:val="4"/>
          <w:numId w:val="51"/>
        </w:numPr>
        <w:spacing w:line="276" w:lineRule="auto"/>
        <w:ind w:left="1701" w:hanging="283"/>
        <w:rPr>
          <w:rFonts w:ascii="Arial" w:hAnsi="Arial" w:cs="Arial"/>
          <w:sz w:val="22"/>
          <w:szCs w:val="22"/>
        </w:rPr>
      </w:pPr>
      <w:r w:rsidRPr="001D184D">
        <w:rPr>
          <w:rFonts w:ascii="Arial" w:hAnsi="Arial" w:cs="Arial"/>
          <w:sz w:val="22"/>
          <w:szCs w:val="22"/>
        </w:rPr>
        <w:t>art. 108 ust. 1 pkt 4 ustawy</w:t>
      </w:r>
      <w:r w:rsidR="00777A17" w:rsidRPr="001D184D">
        <w:rPr>
          <w:rFonts w:ascii="Arial" w:hAnsi="Arial" w:cs="Arial"/>
          <w:sz w:val="22"/>
          <w:szCs w:val="22"/>
        </w:rPr>
        <w:t xml:space="preserve"> PZP</w:t>
      </w:r>
      <w:r w:rsidRPr="001D184D">
        <w:rPr>
          <w:rFonts w:ascii="Arial" w:hAnsi="Arial" w:cs="Arial"/>
          <w:sz w:val="22"/>
          <w:szCs w:val="22"/>
        </w:rPr>
        <w:t>, dotyczących orzeczenia zakazu ubiegania się o</w:t>
      </w:r>
      <w:r w:rsidR="00D12A98" w:rsidRPr="001D184D">
        <w:rPr>
          <w:rFonts w:ascii="Arial" w:hAnsi="Arial" w:cs="Arial"/>
          <w:sz w:val="22"/>
          <w:szCs w:val="22"/>
        </w:rPr>
        <w:t xml:space="preserve"> </w:t>
      </w:r>
      <w:r w:rsidRPr="001D184D">
        <w:rPr>
          <w:rFonts w:ascii="Arial" w:hAnsi="Arial" w:cs="Arial"/>
          <w:sz w:val="22"/>
          <w:szCs w:val="22"/>
        </w:rPr>
        <w:t xml:space="preserve">zamówienie publiczne tytułem środka zapobiegawczego, </w:t>
      </w:r>
    </w:p>
    <w:p w14:paraId="15895CC3" w14:textId="7299BBD7" w:rsidR="004E3F10" w:rsidRPr="001D184D" w:rsidRDefault="004E3F10" w:rsidP="00ED2758">
      <w:pPr>
        <w:pStyle w:val="Default"/>
        <w:numPr>
          <w:ilvl w:val="4"/>
          <w:numId w:val="51"/>
        </w:numPr>
        <w:spacing w:line="276" w:lineRule="auto"/>
        <w:ind w:left="1701" w:hanging="283"/>
        <w:rPr>
          <w:rFonts w:ascii="Arial" w:hAnsi="Arial" w:cs="Arial"/>
          <w:sz w:val="22"/>
          <w:szCs w:val="22"/>
        </w:rPr>
      </w:pPr>
      <w:r w:rsidRPr="001D184D">
        <w:rPr>
          <w:rFonts w:ascii="Arial" w:hAnsi="Arial" w:cs="Arial"/>
          <w:sz w:val="22"/>
          <w:szCs w:val="22"/>
        </w:rPr>
        <w:t>art. 108 ust. 1 pkt 5 ustawy</w:t>
      </w:r>
      <w:r w:rsidR="00777A17" w:rsidRPr="001D184D">
        <w:rPr>
          <w:rFonts w:ascii="Arial" w:hAnsi="Arial" w:cs="Arial"/>
          <w:sz w:val="22"/>
          <w:szCs w:val="22"/>
        </w:rPr>
        <w:t xml:space="preserve"> PZP</w:t>
      </w:r>
      <w:r w:rsidRPr="001D184D">
        <w:rPr>
          <w:rFonts w:ascii="Arial" w:hAnsi="Arial" w:cs="Arial"/>
          <w:sz w:val="22"/>
          <w:szCs w:val="22"/>
        </w:rPr>
        <w:t xml:space="preserve">, dotyczących zawarcia z innymi wykonawcami porozumienia mającego na celu za-kłócenie konkurencji, </w:t>
      </w:r>
    </w:p>
    <w:p w14:paraId="51B8692C" w14:textId="447E3C7E" w:rsidR="004E3F10" w:rsidRPr="001D184D" w:rsidRDefault="004E3F10" w:rsidP="00ED2758">
      <w:pPr>
        <w:pStyle w:val="Default"/>
        <w:numPr>
          <w:ilvl w:val="4"/>
          <w:numId w:val="51"/>
        </w:numPr>
        <w:spacing w:line="276" w:lineRule="auto"/>
        <w:ind w:left="1701" w:hanging="283"/>
        <w:rPr>
          <w:rFonts w:ascii="Arial" w:hAnsi="Arial" w:cs="Arial"/>
          <w:sz w:val="22"/>
          <w:szCs w:val="22"/>
        </w:rPr>
      </w:pPr>
      <w:r w:rsidRPr="001D184D">
        <w:rPr>
          <w:rFonts w:ascii="Arial" w:hAnsi="Arial" w:cs="Arial"/>
          <w:sz w:val="22"/>
          <w:szCs w:val="22"/>
        </w:rPr>
        <w:t>art. 108 ust. 1 pkt 6 ustawy</w:t>
      </w:r>
      <w:r w:rsidR="00777A17" w:rsidRPr="001D184D">
        <w:rPr>
          <w:rFonts w:ascii="Arial" w:hAnsi="Arial" w:cs="Arial"/>
          <w:sz w:val="22"/>
          <w:szCs w:val="22"/>
        </w:rPr>
        <w:t xml:space="preserve"> PZP</w:t>
      </w:r>
      <w:r w:rsidRPr="001D184D">
        <w:rPr>
          <w:rFonts w:ascii="Arial" w:hAnsi="Arial" w:cs="Arial"/>
          <w:sz w:val="22"/>
          <w:szCs w:val="22"/>
        </w:rPr>
        <w:t xml:space="preserve">, </w:t>
      </w:r>
    </w:p>
    <w:p w14:paraId="2AA7B000" w14:textId="58756B4F" w:rsidR="004E3F10" w:rsidRPr="001D184D" w:rsidRDefault="004E3F10" w:rsidP="00ED2758">
      <w:pPr>
        <w:pStyle w:val="Default"/>
        <w:numPr>
          <w:ilvl w:val="4"/>
          <w:numId w:val="51"/>
        </w:numPr>
        <w:spacing w:line="276" w:lineRule="auto"/>
        <w:ind w:left="1701" w:hanging="283"/>
        <w:rPr>
          <w:rFonts w:ascii="Arial" w:hAnsi="Arial" w:cs="Arial"/>
          <w:sz w:val="22"/>
          <w:szCs w:val="22"/>
        </w:rPr>
      </w:pPr>
      <w:r w:rsidRPr="001D184D">
        <w:rPr>
          <w:rFonts w:ascii="Arial" w:hAnsi="Arial" w:cs="Arial"/>
          <w:sz w:val="22"/>
          <w:szCs w:val="22"/>
        </w:rPr>
        <w:t>art. 109 ust. 1 pkt 1 ustawy</w:t>
      </w:r>
      <w:r w:rsidR="00777A17" w:rsidRPr="001D184D">
        <w:rPr>
          <w:rFonts w:ascii="Arial" w:hAnsi="Arial" w:cs="Arial"/>
          <w:sz w:val="22"/>
          <w:szCs w:val="22"/>
        </w:rPr>
        <w:t xml:space="preserve"> PZP</w:t>
      </w:r>
      <w:r w:rsidRPr="001D184D">
        <w:rPr>
          <w:rFonts w:ascii="Arial" w:hAnsi="Arial" w:cs="Arial"/>
          <w:sz w:val="22"/>
          <w:szCs w:val="22"/>
        </w:rPr>
        <w:t xml:space="preserve">, odnośnie do naruszenia obowiązków dotyczących płatności podatków i opłat lokalnych, o których mowa w ustawie z dnia 12 stycznia 1991 r. o podatkach i opłatach lokalnych (Dz. U. z </w:t>
      </w:r>
      <w:r w:rsidR="006E5D7F" w:rsidRPr="001D184D">
        <w:rPr>
          <w:rFonts w:ascii="Arial" w:hAnsi="Arial" w:cs="Arial"/>
          <w:sz w:val="22"/>
          <w:szCs w:val="22"/>
        </w:rPr>
        <w:t xml:space="preserve">2023 </w:t>
      </w:r>
      <w:r w:rsidRPr="001D184D">
        <w:rPr>
          <w:rFonts w:ascii="Arial" w:hAnsi="Arial" w:cs="Arial"/>
          <w:sz w:val="22"/>
          <w:szCs w:val="22"/>
        </w:rPr>
        <w:t xml:space="preserve">r. poz. 70), </w:t>
      </w:r>
    </w:p>
    <w:p w14:paraId="6EBCD929" w14:textId="63AFFA6A" w:rsidR="00636E5A" w:rsidRPr="001D184D" w:rsidRDefault="00636E5A" w:rsidP="00ED2758">
      <w:pPr>
        <w:pStyle w:val="Default"/>
        <w:spacing w:line="276" w:lineRule="auto"/>
        <w:ind w:left="1701" w:hanging="1134"/>
        <w:rPr>
          <w:rFonts w:ascii="Arial" w:hAnsi="Arial" w:cs="Arial"/>
          <w:sz w:val="22"/>
          <w:szCs w:val="22"/>
        </w:rPr>
      </w:pPr>
      <w:r w:rsidRPr="001D184D">
        <w:rPr>
          <w:rFonts w:ascii="Arial" w:hAnsi="Arial" w:cs="Arial"/>
          <w:sz w:val="22"/>
          <w:szCs w:val="22"/>
        </w:rPr>
        <w:t xml:space="preserve">Wzór oświadczenia stanowi Załącznik nr </w:t>
      </w:r>
      <w:r w:rsidR="00F97E13" w:rsidRPr="001D184D">
        <w:rPr>
          <w:rFonts w:ascii="Arial" w:hAnsi="Arial" w:cs="Arial"/>
          <w:sz w:val="22"/>
          <w:szCs w:val="22"/>
        </w:rPr>
        <w:t>7</w:t>
      </w:r>
      <w:r w:rsidR="006E5D7F" w:rsidRPr="001D184D">
        <w:rPr>
          <w:rFonts w:ascii="Arial" w:hAnsi="Arial" w:cs="Arial"/>
          <w:sz w:val="22"/>
          <w:szCs w:val="22"/>
        </w:rPr>
        <w:t xml:space="preserve"> </w:t>
      </w:r>
      <w:r w:rsidRPr="001D184D">
        <w:rPr>
          <w:rFonts w:ascii="Arial" w:hAnsi="Arial" w:cs="Arial"/>
          <w:sz w:val="22"/>
          <w:szCs w:val="22"/>
        </w:rPr>
        <w:t>do SWZ.</w:t>
      </w:r>
    </w:p>
    <w:p w14:paraId="28AE046D" w14:textId="17F0E452" w:rsidR="00ED2758" w:rsidRPr="001D184D" w:rsidRDefault="00ED2758" w:rsidP="00ED2758">
      <w:pPr>
        <w:pStyle w:val="Akapitzlist"/>
        <w:numPr>
          <w:ilvl w:val="0"/>
          <w:numId w:val="26"/>
        </w:numPr>
        <w:autoSpaceDE w:val="0"/>
        <w:autoSpaceDN w:val="0"/>
        <w:adjustRightInd w:val="0"/>
        <w:spacing w:line="276" w:lineRule="auto"/>
        <w:ind w:left="567" w:hanging="425"/>
        <w:contextualSpacing/>
        <w:rPr>
          <w:rFonts w:ascii="Arial" w:hAnsi="Arial" w:cs="Arial"/>
          <w:sz w:val="22"/>
          <w:szCs w:val="22"/>
        </w:rPr>
      </w:pPr>
      <w:r w:rsidRPr="001D184D">
        <w:rPr>
          <w:rFonts w:ascii="Arial" w:hAnsi="Arial" w:cs="Arial"/>
          <w:b/>
          <w:bCs/>
          <w:sz w:val="22"/>
          <w:szCs w:val="22"/>
        </w:rPr>
        <w:t xml:space="preserve">oświadczenie </w:t>
      </w:r>
      <w:r w:rsidRPr="001D184D">
        <w:rPr>
          <w:rFonts w:ascii="Arial" w:hAnsi="Arial" w:cs="Arial"/>
          <w:b/>
          <w:bCs/>
          <w:sz w:val="22"/>
          <w:szCs w:val="22"/>
          <w:u w:val="single"/>
        </w:rPr>
        <w:t>własne</w:t>
      </w:r>
      <w:r w:rsidRPr="001D184D">
        <w:rPr>
          <w:rFonts w:ascii="Arial" w:hAnsi="Arial" w:cs="Arial"/>
          <w:b/>
          <w:bCs/>
          <w:sz w:val="22"/>
          <w:szCs w:val="22"/>
        </w:rPr>
        <w:t xml:space="preserve"> w zakresie wykluczenia z postępowania na podstawie art. 7 ust. 1 ustawy o szczególnych rozwiązaniach w zakresie przeciwdziałania wspieraniu agresji na Ukrainę oraz służących ochronie bezpieczeństwa narodowego oraz na podstawie art. 5k rozporządzenia Rady (UE) 833/2014 </w:t>
      </w:r>
      <w:r w:rsidR="000F5273" w:rsidRPr="001D184D">
        <w:rPr>
          <w:rFonts w:ascii="Arial" w:hAnsi="Arial" w:cs="Arial"/>
          <w:b/>
          <w:bCs/>
          <w:sz w:val="22"/>
          <w:szCs w:val="22"/>
        </w:rPr>
        <w:br/>
      </w:r>
      <w:r w:rsidRPr="001D184D">
        <w:rPr>
          <w:rFonts w:ascii="Arial" w:hAnsi="Arial" w:cs="Arial"/>
          <w:b/>
          <w:bCs/>
          <w:sz w:val="22"/>
          <w:szCs w:val="22"/>
        </w:rPr>
        <w:t xml:space="preserve">w brzmieniu nadanym rozporządzeniem 2022/576 </w:t>
      </w:r>
      <w:r w:rsidRPr="001D184D">
        <w:rPr>
          <w:rFonts w:ascii="Arial" w:hAnsi="Arial" w:cs="Arial"/>
          <w:i/>
          <w:iCs/>
          <w:sz w:val="22"/>
          <w:szCs w:val="22"/>
        </w:rPr>
        <w:t xml:space="preserve">– </w:t>
      </w:r>
      <w:r w:rsidRPr="001D184D">
        <w:rPr>
          <w:rFonts w:ascii="Arial" w:hAnsi="Arial" w:cs="Arial"/>
          <w:iCs/>
          <w:sz w:val="22"/>
          <w:szCs w:val="22"/>
        </w:rPr>
        <w:t xml:space="preserve">oświadczenie przekazuje Wykonawca/Wykonawca wspólnie ubiegający się/Podmiot, na którego zasoby powołuje się Wykonawca, jeśli w treści oświadczenia wstępnego nie wskazał podmiotowego środka dowodowego – potwierdzającego brak podstaw wykluczenia na ww. podstawie prawnej – który można uzyskać za pomocą bezpłatnych </w:t>
      </w:r>
      <w:r w:rsidR="00CB5D1F">
        <w:rPr>
          <w:rFonts w:ascii="Arial" w:hAnsi="Arial" w:cs="Arial"/>
          <w:iCs/>
          <w:sz w:val="22"/>
          <w:szCs w:val="22"/>
        </w:rPr>
        <w:br/>
      </w:r>
      <w:r w:rsidRPr="001D184D">
        <w:rPr>
          <w:rFonts w:ascii="Arial" w:hAnsi="Arial" w:cs="Arial"/>
          <w:iCs/>
          <w:sz w:val="22"/>
          <w:szCs w:val="22"/>
        </w:rPr>
        <w:t>i ogólnodostępnych baz danych;</w:t>
      </w:r>
    </w:p>
    <w:p w14:paraId="3F69B716" w14:textId="1AB568BD" w:rsidR="00325D16" w:rsidRPr="001D184D" w:rsidRDefault="004F5CC7" w:rsidP="00ED2758">
      <w:pPr>
        <w:pStyle w:val="Akapitzlist"/>
        <w:numPr>
          <w:ilvl w:val="0"/>
          <w:numId w:val="26"/>
        </w:numPr>
        <w:autoSpaceDE w:val="0"/>
        <w:autoSpaceDN w:val="0"/>
        <w:adjustRightInd w:val="0"/>
        <w:spacing w:line="276" w:lineRule="auto"/>
        <w:ind w:left="567" w:hanging="425"/>
        <w:contextualSpacing/>
        <w:rPr>
          <w:rFonts w:ascii="Arial" w:hAnsi="Arial" w:cs="Arial"/>
          <w:sz w:val="22"/>
          <w:szCs w:val="22"/>
        </w:rPr>
      </w:pPr>
      <w:r w:rsidRPr="001D184D">
        <w:rPr>
          <w:rFonts w:ascii="Arial" w:hAnsi="Arial" w:cs="Arial"/>
          <w:b/>
          <w:sz w:val="22"/>
          <w:szCs w:val="22"/>
        </w:rPr>
        <w:t xml:space="preserve">wykazu </w:t>
      </w:r>
      <w:r w:rsidR="00287136" w:rsidRPr="001D184D">
        <w:rPr>
          <w:rFonts w:ascii="Arial" w:hAnsi="Arial" w:cs="Arial"/>
          <w:b/>
          <w:sz w:val="22"/>
          <w:szCs w:val="22"/>
        </w:rPr>
        <w:t>dostaw</w:t>
      </w:r>
      <w:r w:rsidR="00287136" w:rsidRPr="001D184D">
        <w:rPr>
          <w:rFonts w:ascii="Arial" w:hAnsi="Arial" w:cs="Arial"/>
          <w:sz w:val="22"/>
          <w:szCs w:val="22"/>
        </w:rPr>
        <w:t xml:space="preserve"> </w:t>
      </w:r>
      <w:r w:rsidRPr="001D184D">
        <w:rPr>
          <w:rFonts w:ascii="Arial" w:hAnsi="Arial" w:cs="Arial"/>
          <w:sz w:val="22"/>
          <w:szCs w:val="22"/>
        </w:rPr>
        <w:t xml:space="preserve">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w:t>
      </w:r>
      <w:r w:rsidR="00287136" w:rsidRPr="001D184D">
        <w:rPr>
          <w:rFonts w:ascii="Arial" w:hAnsi="Arial" w:cs="Arial"/>
          <w:sz w:val="22"/>
          <w:szCs w:val="22"/>
        </w:rPr>
        <w:t>dostawy</w:t>
      </w:r>
      <w:r w:rsidRPr="001D184D">
        <w:rPr>
          <w:rFonts w:ascii="Arial" w:hAnsi="Arial" w:cs="Arial"/>
          <w:sz w:val="22"/>
          <w:szCs w:val="22"/>
        </w:rPr>
        <w:t xml:space="preserve"> zostały wykonane lub są wykonywane, oraz załączeniem dowodów określających, czy te </w:t>
      </w:r>
      <w:r w:rsidR="00287136" w:rsidRPr="001D184D">
        <w:rPr>
          <w:rFonts w:ascii="Arial" w:hAnsi="Arial" w:cs="Arial"/>
          <w:sz w:val="22"/>
          <w:szCs w:val="22"/>
        </w:rPr>
        <w:t>dostawy</w:t>
      </w:r>
      <w:r w:rsidRPr="001D184D">
        <w:rPr>
          <w:rFonts w:ascii="Arial" w:hAnsi="Arial" w:cs="Arial"/>
          <w:sz w:val="22"/>
          <w:szCs w:val="22"/>
        </w:rPr>
        <w:t xml:space="preserve"> zostały wykonane lub są wykonywane należycie, przy czym dowodami, o których mowa, są referencje bądź inne dokumenty sporządzone przez podmiot, na rzecz którego </w:t>
      </w:r>
      <w:r w:rsidR="00287136" w:rsidRPr="001D184D">
        <w:rPr>
          <w:rFonts w:ascii="Arial" w:hAnsi="Arial" w:cs="Arial"/>
          <w:sz w:val="22"/>
          <w:szCs w:val="22"/>
        </w:rPr>
        <w:t xml:space="preserve">dostawy </w:t>
      </w:r>
      <w:r w:rsidRPr="001D184D">
        <w:rPr>
          <w:rFonts w:ascii="Arial" w:hAnsi="Arial" w:cs="Arial"/>
          <w:sz w:val="22"/>
          <w:szCs w:val="22"/>
        </w:rPr>
        <w:t>zostały wykonane, a jeżeli wykonawca z</w:t>
      </w:r>
      <w:r w:rsidR="00A44E8F" w:rsidRPr="001D184D">
        <w:rPr>
          <w:rFonts w:ascii="Arial" w:hAnsi="Arial" w:cs="Arial"/>
          <w:sz w:val="22"/>
          <w:szCs w:val="22"/>
        </w:rPr>
        <w:t xml:space="preserve"> </w:t>
      </w:r>
      <w:r w:rsidRPr="001D184D">
        <w:rPr>
          <w:rFonts w:ascii="Arial" w:hAnsi="Arial" w:cs="Arial"/>
          <w:sz w:val="22"/>
          <w:szCs w:val="22"/>
        </w:rPr>
        <w:t xml:space="preserve">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t>
      </w:r>
      <w:r w:rsidR="00CB5D1F">
        <w:rPr>
          <w:rFonts w:ascii="Arial" w:hAnsi="Arial" w:cs="Arial"/>
          <w:sz w:val="22"/>
          <w:szCs w:val="22"/>
        </w:rPr>
        <w:br/>
      </w:r>
      <w:r w:rsidRPr="001D184D">
        <w:rPr>
          <w:rFonts w:ascii="Arial" w:hAnsi="Arial" w:cs="Arial"/>
          <w:sz w:val="22"/>
          <w:szCs w:val="22"/>
        </w:rPr>
        <w:t>w okresie ostatnich 3 miesięcy</w:t>
      </w:r>
      <w:r w:rsidR="004E1B24" w:rsidRPr="001D184D">
        <w:rPr>
          <w:rFonts w:ascii="Arial" w:hAnsi="Arial" w:cs="Arial"/>
          <w:sz w:val="22"/>
          <w:szCs w:val="22"/>
        </w:rPr>
        <w:t xml:space="preserve">. Wzór Wykazu </w:t>
      </w:r>
      <w:r w:rsidR="00287136" w:rsidRPr="001D184D">
        <w:rPr>
          <w:rFonts w:ascii="Arial" w:hAnsi="Arial" w:cs="Arial"/>
          <w:sz w:val="22"/>
          <w:szCs w:val="22"/>
        </w:rPr>
        <w:t xml:space="preserve">dostaw </w:t>
      </w:r>
      <w:r w:rsidR="004E1B24" w:rsidRPr="001D184D">
        <w:rPr>
          <w:rFonts w:ascii="Arial" w:hAnsi="Arial" w:cs="Arial"/>
          <w:sz w:val="22"/>
          <w:szCs w:val="22"/>
        </w:rPr>
        <w:t>stanowi</w:t>
      </w:r>
      <w:r w:rsidRPr="001D184D">
        <w:rPr>
          <w:rFonts w:ascii="Arial" w:hAnsi="Arial" w:cs="Arial"/>
          <w:sz w:val="22"/>
          <w:szCs w:val="22"/>
        </w:rPr>
        <w:t xml:space="preserve"> Załącznik nr </w:t>
      </w:r>
      <w:r w:rsidR="006F7E22">
        <w:rPr>
          <w:rFonts w:ascii="Arial" w:hAnsi="Arial" w:cs="Arial"/>
          <w:sz w:val="22"/>
          <w:szCs w:val="22"/>
        </w:rPr>
        <w:t>6</w:t>
      </w:r>
      <w:r w:rsidR="00234441" w:rsidRPr="001D184D">
        <w:rPr>
          <w:rFonts w:ascii="Arial" w:hAnsi="Arial" w:cs="Arial"/>
          <w:sz w:val="22"/>
          <w:szCs w:val="22"/>
        </w:rPr>
        <w:t xml:space="preserve"> d</w:t>
      </w:r>
      <w:r w:rsidRPr="001D184D">
        <w:rPr>
          <w:rFonts w:ascii="Arial" w:hAnsi="Arial" w:cs="Arial"/>
          <w:sz w:val="22"/>
          <w:szCs w:val="22"/>
        </w:rPr>
        <w:t>o SWZ</w:t>
      </w:r>
      <w:r w:rsidR="006C3B42" w:rsidRPr="001D184D">
        <w:rPr>
          <w:rFonts w:ascii="Arial" w:hAnsi="Arial" w:cs="Arial"/>
          <w:sz w:val="22"/>
          <w:szCs w:val="22"/>
        </w:rPr>
        <w:t>.</w:t>
      </w:r>
    </w:p>
    <w:p w14:paraId="4199BE76" w14:textId="770F40CF" w:rsidR="00234441" w:rsidRPr="001D184D" w:rsidRDefault="00234441" w:rsidP="00ED2758">
      <w:pPr>
        <w:pStyle w:val="Akapitzlist"/>
        <w:numPr>
          <w:ilvl w:val="0"/>
          <w:numId w:val="26"/>
        </w:numPr>
        <w:autoSpaceDE w:val="0"/>
        <w:autoSpaceDN w:val="0"/>
        <w:adjustRightInd w:val="0"/>
        <w:spacing w:line="276" w:lineRule="auto"/>
        <w:ind w:left="567" w:hanging="425"/>
        <w:contextualSpacing/>
        <w:rPr>
          <w:rFonts w:ascii="Arial" w:hAnsi="Arial" w:cs="Arial"/>
          <w:sz w:val="22"/>
          <w:szCs w:val="22"/>
        </w:rPr>
      </w:pPr>
      <w:r w:rsidRPr="001D184D">
        <w:rPr>
          <w:rFonts w:ascii="Arial" w:hAnsi="Arial" w:cs="Arial"/>
          <w:b/>
          <w:sz w:val="22"/>
          <w:szCs w:val="22"/>
        </w:rPr>
        <w:t>wykazu osób</w:t>
      </w:r>
      <w:r w:rsidRPr="001D184D">
        <w:rPr>
          <w:rFonts w:ascii="Arial" w:hAnsi="Arial" w:cs="Arial"/>
          <w:sz w:val="22"/>
          <w:szCs w:val="22"/>
        </w:rPr>
        <w:t xml:space="preserve">, skierowanych przez Wykonawcę do realizacji zamówienia, </w:t>
      </w:r>
      <w:r w:rsidR="00CB5D1F">
        <w:rPr>
          <w:rFonts w:ascii="Arial" w:hAnsi="Arial" w:cs="Arial"/>
          <w:sz w:val="22"/>
          <w:szCs w:val="22"/>
        </w:rPr>
        <w:br/>
      </w:r>
      <w:r w:rsidRPr="001D184D">
        <w:rPr>
          <w:rFonts w:ascii="Arial" w:hAnsi="Arial" w:cs="Arial"/>
          <w:sz w:val="22"/>
          <w:szCs w:val="22"/>
        </w:rPr>
        <w:t xml:space="preserve">w szczególności odpowiedzialnych za świadczenie usług, wraz z informacjami na temat ich kwalifikacji zawodowych, doświadczenia i wykształcenia niezbędnych do wykonania zamówienia publicznego, a także zakresu wykonywanych przez nie czynności oraz informacją o podstawie do dysponowania tymi osobami – zgodnych </w:t>
      </w:r>
      <w:r w:rsidR="00CB5D1F">
        <w:rPr>
          <w:rFonts w:ascii="Arial" w:hAnsi="Arial" w:cs="Arial"/>
          <w:sz w:val="22"/>
          <w:szCs w:val="22"/>
        </w:rPr>
        <w:br/>
      </w:r>
      <w:r w:rsidRPr="001D184D">
        <w:rPr>
          <w:rFonts w:ascii="Arial" w:hAnsi="Arial" w:cs="Arial"/>
          <w:sz w:val="22"/>
          <w:szCs w:val="22"/>
        </w:rPr>
        <w:t xml:space="preserve">z wymogami określonymi w rozdz. V pkt 1.5.2. SWZ. Wzór Wykazu osób stanowi Załącznik nr </w:t>
      </w:r>
      <w:r w:rsidR="006F7E22">
        <w:rPr>
          <w:rFonts w:ascii="Arial" w:hAnsi="Arial" w:cs="Arial"/>
          <w:sz w:val="22"/>
          <w:szCs w:val="22"/>
        </w:rPr>
        <w:t>11</w:t>
      </w:r>
      <w:r w:rsidRPr="001D184D">
        <w:rPr>
          <w:rFonts w:ascii="Arial" w:hAnsi="Arial" w:cs="Arial"/>
          <w:sz w:val="22"/>
          <w:szCs w:val="22"/>
        </w:rPr>
        <w:t xml:space="preserve"> do SWZ.</w:t>
      </w:r>
    </w:p>
    <w:p w14:paraId="051C8757" w14:textId="35E2D91E" w:rsidR="00965C63" w:rsidRPr="001D184D" w:rsidRDefault="00965C63" w:rsidP="00ED2758">
      <w:pPr>
        <w:pStyle w:val="Akapitzlist"/>
        <w:numPr>
          <w:ilvl w:val="0"/>
          <w:numId w:val="26"/>
        </w:numPr>
        <w:autoSpaceDE w:val="0"/>
        <w:autoSpaceDN w:val="0"/>
        <w:adjustRightInd w:val="0"/>
        <w:spacing w:line="276" w:lineRule="auto"/>
        <w:ind w:left="567" w:hanging="425"/>
        <w:contextualSpacing/>
        <w:rPr>
          <w:rFonts w:ascii="Arial" w:hAnsi="Arial" w:cs="Arial"/>
          <w:sz w:val="22"/>
          <w:szCs w:val="22"/>
        </w:rPr>
      </w:pPr>
      <w:r w:rsidRPr="001D184D">
        <w:rPr>
          <w:rFonts w:ascii="Arial" w:hAnsi="Arial" w:cs="Arial"/>
          <w:b/>
          <w:sz w:val="22"/>
          <w:szCs w:val="22"/>
        </w:rPr>
        <w:t xml:space="preserve">informacji banku lub spółdzielczej kasy oszczędnościowo-kredytowej </w:t>
      </w:r>
      <w:r w:rsidRPr="001D184D">
        <w:rPr>
          <w:rFonts w:ascii="Arial" w:hAnsi="Arial" w:cs="Arial"/>
          <w:sz w:val="22"/>
          <w:szCs w:val="22"/>
        </w:rPr>
        <w:t>potwierdzającej wysokość posiadanych środków finansowych lub zdolność kredytową wykonawcy, w okresie nie wcześniejszym niż 3 miesiące przed jej złożeniem.</w:t>
      </w:r>
    </w:p>
    <w:p w14:paraId="7830A4AB" w14:textId="6CAB1FAD" w:rsidR="004E3F10" w:rsidRPr="001D184D" w:rsidRDefault="004E3F10" w:rsidP="00ED2758">
      <w:pPr>
        <w:numPr>
          <w:ilvl w:val="0"/>
          <w:numId w:val="13"/>
        </w:numPr>
        <w:tabs>
          <w:tab w:val="num" w:pos="426"/>
        </w:tabs>
        <w:spacing w:after="0" w:line="276" w:lineRule="auto"/>
        <w:ind w:left="284" w:hanging="284"/>
        <w:jc w:val="left"/>
        <w:rPr>
          <w:rFonts w:ascii="Arial" w:hAnsi="Arial" w:cs="Arial"/>
          <w:color w:val="000000"/>
        </w:rPr>
      </w:pPr>
      <w:r w:rsidRPr="001D184D">
        <w:rPr>
          <w:rFonts w:ascii="Arial" w:hAnsi="Arial" w:cs="Arial"/>
          <w:color w:val="000000"/>
        </w:rPr>
        <w:t xml:space="preserve">Jeżeli Wykonawca ma siedzibę lub miejsce zamieszkania poza granicami Rzeczypospolitej Polskiej, zamiast dokumentów, o których mowa w </w:t>
      </w:r>
      <w:r w:rsidR="00893AC5" w:rsidRPr="001D184D">
        <w:rPr>
          <w:rFonts w:ascii="Arial" w:hAnsi="Arial" w:cs="Arial"/>
          <w:color w:val="000000"/>
        </w:rPr>
        <w:t>ust. 1.2</w:t>
      </w:r>
      <w:r w:rsidRPr="001D184D">
        <w:rPr>
          <w:rFonts w:ascii="Arial" w:hAnsi="Arial" w:cs="Arial"/>
          <w:color w:val="000000"/>
        </w:rPr>
        <w:t>:</w:t>
      </w:r>
    </w:p>
    <w:p w14:paraId="7D2A20D7" w14:textId="10B0F511" w:rsidR="004E3F10" w:rsidRPr="001D184D" w:rsidRDefault="004E3F10" w:rsidP="00ED2758">
      <w:pPr>
        <w:pStyle w:val="Akapitzlist"/>
        <w:numPr>
          <w:ilvl w:val="3"/>
          <w:numId w:val="37"/>
        </w:numPr>
        <w:spacing w:line="276" w:lineRule="auto"/>
        <w:ind w:left="709" w:hanging="425"/>
        <w:rPr>
          <w:rFonts w:ascii="Arial" w:hAnsi="Arial" w:cs="Arial"/>
          <w:color w:val="000000"/>
          <w:sz w:val="22"/>
          <w:szCs w:val="22"/>
        </w:rPr>
      </w:pPr>
      <w:r w:rsidRPr="001D184D">
        <w:rPr>
          <w:rFonts w:ascii="Arial" w:hAnsi="Arial" w:cs="Arial"/>
          <w:color w:val="000000"/>
          <w:sz w:val="22"/>
          <w:szCs w:val="22"/>
        </w:rPr>
        <w:t xml:space="preserve">pkt </w:t>
      </w:r>
      <w:r w:rsidR="004F5CC7" w:rsidRPr="001D184D">
        <w:rPr>
          <w:rFonts w:ascii="Arial" w:hAnsi="Arial" w:cs="Arial"/>
          <w:color w:val="000000"/>
          <w:sz w:val="22"/>
          <w:szCs w:val="22"/>
        </w:rPr>
        <w:t>1</w:t>
      </w:r>
      <w:r w:rsidR="00B27919" w:rsidRPr="001D184D">
        <w:rPr>
          <w:rFonts w:ascii="Arial" w:hAnsi="Arial" w:cs="Arial"/>
          <w:color w:val="000000"/>
          <w:sz w:val="22"/>
          <w:szCs w:val="22"/>
        </w:rPr>
        <w:t>)</w:t>
      </w:r>
      <w:r w:rsidRPr="001D184D">
        <w:rPr>
          <w:rFonts w:ascii="Arial" w:hAnsi="Arial" w:cs="Arial"/>
          <w:color w:val="000000"/>
          <w:sz w:val="22"/>
          <w:szCs w:val="22"/>
        </w:rPr>
        <w:t xml:space="preserve"> - składa informację z odpowiedniego rejestru, takiego jak rejestr sądowy albo, w</w:t>
      </w:r>
      <w:r w:rsidR="002C55D1" w:rsidRPr="001D184D">
        <w:rPr>
          <w:rFonts w:ascii="Arial" w:hAnsi="Arial" w:cs="Arial"/>
          <w:color w:val="000000"/>
          <w:sz w:val="22"/>
          <w:szCs w:val="22"/>
        </w:rPr>
        <w:t> </w:t>
      </w:r>
      <w:r w:rsidRPr="001D184D">
        <w:rPr>
          <w:rFonts w:ascii="Arial" w:hAnsi="Arial" w:cs="Arial"/>
          <w:color w:val="000000"/>
          <w:sz w:val="22"/>
          <w:szCs w:val="22"/>
        </w:rPr>
        <w:t>przypadku braku takiego rejestru, inny równoważny dokument wydany przez właściwy organ sądowy lub administracyjny kraju, w</w:t>
      </w:r>
      <w:r w:rsidR="00A44E8F" w:rsidRPr="001D184D">
        <w:rPr>
          <w:rFonts w:ascii="Arial" w:hAnsi="Arial" w:cs="Arial"/>
          <w:color w:val="000000"/>
          <w:sz w:val="22"/>
          <w:szCs w:val="22"/>
        </w:rPr>
        <w:t xml:space="preserve"> </w:t>
      </w:r>
      <w:r w:rsidRPr="001D184D">
        <w:rPr>
          <w:rFonts w:ascii="Arial" w:hAnsi="Arial" w:cs="Arial"/>
          <w:color w:val="000000"/>
          <w:sz w:val="22"/>
          <w:szCs w:val="22"/>
        </w:rPr>
        <w:t>którym Wykonawca ma siedzibę lub miejsce zamieszkania lub miejsce zamieszkania</w:t>
      </w:r>
      <w:r w:rsidR="0021756A" w:rsidRPr="001D184D">
        <w:rPr>
          <w:rFonts w:ascii="Arial" w:hAnsi="Arial" w:cs="Arial"/>
          <w:color w:val="000000"/>
          <w:sz w:val="22"/>
          <w:szCs w:val="22"/>
        </w:rPr>
        <w:t xml:space="preserve"> ma osoba, której dotyczy informacja albo dokument</w:t>
      </w:r>
      <w:r w:rsidRPr="001D184D">
        <w:rPr>
          <w:rFonts w:ascii="Arial" w:hAnsi="Arial" w:cs="Arial"/>
          <w:color w:val="000000"/>
          <w:sz w:val="22"/>
          <w:szCs w:val="22"/>
        </w:rPr>
        <w:t>, w</w:t>
      </w:r>
      <w:r w:rsidR="002C55D1" w:rsidRPr="001D184D">
        <w:rPr>
          <w:rFonts w:ascii="Arial" w:hAnsi="Arial" w:cs="Arial"/>
          <w:color w:val="000000"/>
          <w:sz w:val="22"/>
          <w:szCs w:val="22"/>
        </w:rPr>
        <w:t> </w:t>
      </w:r>
      <w:r w:rsidRPr="001D184D">
        <w:rPr>
          <w:rFonts w:ascii="Arial" w:hAnsi="Arial" w:cs="Arial"/>
          <w:color w:val="000000"/>
          <w:sz w:val="22"/>
          <w:szCs w:val="22"/>
        </w:rPr>
        <w:t xml:space="preserve">zakresie określonym w </w:t>
      </w:r>
      <w:r w:rsidR="00B27919" w:rsidRPr="001D184D">
        <w:rPr>
          <w:rFonts w:ascii="Arial" w:hAnsi="Arial" w:cs="Arial"/>
          <w:color w:val="1B1B1B"/>
          <w:sz w:val="22"/>
          <w:szCs w:val="22"/>
        </w:rPr>
        <w:t>pkt 1.2.1) powyżej</w:t>
      </w:r>
      <w:r w:rsidRPr="001D184D">
        <w:rPr>
          <w:rFonts w:ascii="Arial" w:hAnsi="Arial" w:cs="Arial"/>
          <w:color w:val="000000"/>
          <w:sz w:val="22"/>
          <w:szCs w:val="22"/>
        </w:rPr>
        <w:t>;</w:t>
      </w:r>
    </w:p>
    <w:p w14:paraId="6E053D6A" w14:textId="566744E6" w:rsidR="004E3F10" w:rsidRPr="001D184D" w:rsidRDefault="004E3F10" w:rsidP="00ED2758">
      <w:pPr>
        <w:pStyle w:val="Akapitzlist"/>
        <w:numPr>
          <w:ilvl w:val="3"/>
          <w:numId w:val="37"/>
        </w:numPr>
        <w:spacing w:line="276" w:lineRule="auto"/>
        <w:ind w:left="709" w:hanging="425"/>
        <w:rPr>
          <w:rFonts w:ascii="Arial" w:hAnsi="Arial" w:cs="Arial"/>
          <w:sz w:val="22"/>
          <w:szCs w:val="22"/>
        </w:rPr>
      </w:pPr>
      <w:r w:rsidRPr="001D184D">
        <w:rPr>
          <w:rFonts w:ascii="Arial" w:hAnsi="Arial" w:cs="Arial"/>
          <w:color w:val="000000"/>
          <w:sz w:val="22"/>
          <w:szCs w:val="22"/>
        </w:rPr>
        <w:t xml:space="preserve">pkt. </w:t>
      </w:r>
      <w:r w:rsidR="004A7BC4" w:rsidRPr="001D184D">
        <w:rPr>
          <w:rFonts w:ascii="Arial" w:hAnsi="Arial" w:cs="Arial"/>
          <w:color w:val="000000"/>
          <w:sz w:val="22"/>
          <w:szCs w:val="22"/>
        </w:rPr>
        <w:t>3</w:t>
      </w:r>
      <w:r w:rsidR="002C55D1" w:rsidRPr="001D184D">
        <w:rPr>
          <w:rFonts w:ascii="Arial" w:hAnsi="Arial" w:cs="Arial"/>
          <w:color w:val="000000"/>
          <w:sz w:val="22"/>
          <w:szCs w:val="22"/>
        </w:rPr>
        <w:t>)</w:t>
      </w:r>
      <w:r w:rsidR="004A7BC4" w:rsidRPr="001D184D">
        <w:rPr>
          <w:rFonts w:ascii="Arial" w:hAnsi="Arial" w:cs="Arial"/>
          <w:color w:val="000000"/>
          <w:sz w:val="22"/>
          <w:szCs w:val="22"/>
        </w:rPr>
        <w:t>, 4</w:t>
      </w:r>
      <w:r w:rsidR="002C55D1" w:rsidRPr="001D184D">
        <w:rPr>
          <w:rFonts w:ascii="Arial" w:hAnsi="Arial" w:cs="Arial"/>
          <w:color w:val="000000"/>
          <w:sz w:val="22"/>
          <w:szCs w:val="22"/>
        </w:rPr>
        <w:t>)</w:t>
      </w:r>
      <w:r w:rsidR="004A7BC4" w:rsidRPr="001D184D">
        <w:rPr>
          <w:rFonts w:ascii="Arial" w:hAnsi="Arial" w:cs="Arial"/>
          <w:color w:val="000000"/>
          <w:sz w:val="22"/>
          <w:szCs w:val="22"/>
        </w:rPr>
        <w:t>, 5</w:t>
      </w:r>
      <w:r w:rsidR="002C55D1" w:rsidRPr="001D184D">
        <w:rPr>
          <w:rFonts w:ascii="Arial" w:hAnsi="Arial" w:cs="Arial"/>
          <w:color w:val="000000"/>
          <w:sz w:val="22"/>
          <w:szCs w:val="22"/>
        </w:rPr>
        <w:t>)</w:t>
      </w:r>
      <w:r w:rsidRPr="001D184D">
        <w:rPr>
          <w:rFonts w:ascii="Arial" w:hAnsi="Arial" w:cs="Arial"/>
          <w:color w:val="000000"/>
          <w:sz w:val="22"/>
          <w:szCs w:val="22"/>
        </w:rPr>
        <w:t xml:space="preserve"> - składa dokument lub dokumenty wystawione w kraju, w którym wykonawca ma siedzibę lub miejsce zamieszkania, potwierdzające odpowiednio, że:</w:t>
      </w:r>
    </w:p>
    <w:p w14:paraId="6828DF14" w14:textId="77777777" w:rsidR="00EF3C2A" w:rsidRPr="001D184D" w:rsidRDefault="004E3F10" w:rsidP="00ED2758">
      <w:pPr>
        <w:pStyle w:val="Akapitzlist"/>
        <w:numPr>
          <w:ilvl w:val="0"/>
          <w:numId w:val="38"/>
        </w:numPr>
        <w:spacing w:line="276" w:lineRule="auto"/>
        <w:ind w:left="1134" w:hanging="283"/>
        <w:rPr>
          <w:rFonts w:ascii="Arial" w:hAnsi="Arial" w:cs="Arial"/>
          <w:sz w:val="22"/>
          <w:szCs w:val="22"/>
        </w:rPr>
      </w:pPr>
      <w:r w:rsidRPr="001D184D">
        <w:rPr>
          <w:rFonts w:ascii="Arial" w:hAnsi="Arial" w:cs="Arial"/>
          <w:color w:val="000000"/>
          <w:sz w:val="22"/>
          <w:szCs w:val="22"/>
        </w:rPr>
        <w:t>nie naruszył obowiązków dotyczących płatności podatków, opłat lub składek na ubezpieczenie społeczne lub zdrowotne;</w:t>
      </w:r>
    </w:p>
    <w:p w14:paraId="66EF28CB" w14:textId="7DC03446" w:rsidR="00EF3C2A" w:rsidRPr="001D184D" w:rsidRDefault="004E3F10" w:rsidP="00ED2758">
      <w:pPr>
        <w:pStyle w:val="Akapitzlist"/>
        <w:numPr>
          <w:ilvl w:val="0"/>
          <w:numId w:val="38"/>
        </w:numPr>
        <w:spacing w:line="276" w:lineRule="auto"/>
        <w:ind w:left="1134" w:hanging="283"/>
        <w:rPr>
          <w:rFonts w:ascii="Arial" w:hAnsi="Arial" w:cs="Arial"/>
          <w:sz w:val="22"/>
          <w:szCs w:val="22"/>
        </w:rPr>
      </w:pPr>
      <w:r w:rsidRPr="001D184D">
        <w:rPr>
          <w:rFonts w:ascii="Arial" w:hAnsi="Arial" w:cs="Arial"/>
          <w:color w:val="000000"/>
          <w:sz w:val="22"/>
          <w:szCs w:val="22"/>
        </w:rPr>
        <w:t>nie otwarto jego likwidacji, nie ogłoszono upadłości</w:t>
      </w:r>
      <w:r w:rsidRPr="001D184D">
        <w:rPr>
          <w:rFonts w:ascii="Arial" w:hAnsi="Arial" w:cs="Arial"/>
          <w:sz w:val="22"/>
          <w:szCs w:val="22"/>
        </w:rPr>
        <w:t xml:space="preserve">, jego aktywami </w:t>
      </w:r>
      <w:r w:rsidR="00441901" w:rsidRPr="001D184D">
        <w:rPr>
          <w:rFonts w:ascii="Arial" w:hAnsi="Arial" w:cs="Arial"/>
          <w:sz w:val="22"/>
          <w:szCs w:val="22"/>
        </w:rPr>
        <w:t xml:space="preserve">nie </w:t>
      </w:r>
      <w:r w:rsidRPr="001D184D">
        <w:rPr>
          <w:rFonts w:ascii="Arial" w:hAnsi="Arial" w:cs="Arial"/>
          <w:sz w:val="22"/>
          <w:szCs w:val="22"/>
        </w:rPr>
        <w:t>zarządza likwidator lub sąd, nie zawarł układu z wierzycielami, jego działalność gospodarcza nie jest zawieszona ani nie znajduje się on w innej tego rodzaju sytuacji wynikającej z podobnej procedury przewidzianej w</w:t>
      </w:r>
      <w:r w:rsidR="00A44E8F" w:rsidRPr="001D184D">
        <w:rPr>
          <w:rFonts w:ascii="Arial" w:hAnsi="Arial" w:cs="Arial"/>
          <w:sz w:val="22"/>
          <w:szCs w:val="22"/>
        </w:rPr>
        <w:t xml:space="preserve"> </w:t>
      </w:r>
      <w:r w:rsidRPr="001D184D">
        <w:rPr>
          <w:rFonts w:ascii="Arial" w:hAnsi="Arial" w:cs="Arial"/>
          <w:sz w:val="22"/>
          <w:szCs w:val="22"/>
        </w:rPr>
        <w:t>przepisach miejsca wszczęcia tej procedury</w:t>
      </w:r>
      <w:r w:rsidR="00EF3C2A" w:rsidRPr="001D184D">
        <w:rPr>
          <w:rFonts w:ascii="Arial" w:hAnsi="Arial" w:cs="Arial"/>
          <w:color w:val="000000"/>
          <w:sz w:val="22"/>
          <w:szCs w:val="22"/>
        </w:rPr>
        <w:t xml:space="preserve"> </w:t>
      </w:r>
    </w:p>
    <w:p w14:paraId="7C71C508" w14:textId="5D898036" w:rsidR="00A66BC1" w:rsidRPr="001D184D" w:rsidRDefault="00A66BC1" w:rsidP="00ED2758">
      <w:pPr>
        <w:numPr>
          <w:ilvl w:val="0"/>
          <w:numId w:val="13"/>
        </w:numPr>
        <w:tabs>
          <w:tab w:val="num" w:pos="426"/>
        </w:tabs>
        <w:spacing w:after="0" w:line="276" w:lineRule="auto"/>
        <w:ind w:left="284" w:hanging="284"/>
        <w:jc w:val="left"/>
        <w:rPr>
          <w:rFonts w:ascii="Arial" w:hAnsi="Arial" w:cs="Arial"/>
          <w:color w:val="000000"/>
        </w:rPr>
      </w:pPr>
      <w:r w:rsidRPr="001D184D">
        <w:rPr>
          <w:rFonts w:ascii="Arial" w:hAnsi="Arial" w:cs="Arial"/>
          <w:color w:val="000000"/>
        </w:rPr>
        <w:t xml:space="preserve">Jeżeli w kraju, w którym </w:t>
      </w:r>
      <w:r w:rsidR="00897CA9" w:rsidRPr="001D184D">
        <w:rPr>
          <w:rFonts w:ascii="Arial" w:hAnsi="Arial" w:cs="Arial"/>
          <w:color w:val="000000"/>
        </w:rPr>
        <w:t>W</w:t>
      </w:r>
      <w:r w:rsidRPr="001D184D">
        <w:rPr>
          <w:rFonts w:ascii="Arial" w:hAnsi="Arial" w:cs="Arial"/>
          <w:color w:val="000000"/>
        </w:rPr>
        <w:t>ykonawca ma siedzibę lub miejsce zamieszkania</w:t>
      </w:r>
      <w:r w:rsidR="0011704A" w:rsidRPr="001D184D">
        <w:rPr>
          <w:rFonts w:ascii="Arial" w:hAnsi="Arial" w:cs="Arial"/>
          <w:color w:val="000000"/>
        </w:rPr>
        <w:t xml:space="preserve"> lub miejsce zamieszkania ma osoba, której dokument dotyczy</w:t>
      </w:r>
      <w:r w:rsidRPr="001D184D">
        <w:rPr>
          <w:rFonts w:ascii="Arial" w:hAnsi="Arial" w:cs="Arial"/>
          <w:color w:val="000000"/>
        </w:rPr>
        <w:t xml:space="preserve">, nie wydaje się dokumentów, o których mowa w </w:t>
      </w:r>
      <w:r w:rsidR="00B27919" w:rsidRPr="001D184D">
        <w:rPr>
          <w:rFonts w:ascii="Arial" w:hAnsi="Arial" w:cs="Arial"/>
          <w:color w:val="000000"/>
        </w:rPr>
        <w:t>pkt</w:t>
      </w:r>
      <w:r w:rsidRPr="001D184D">
        <w:rPr>
          <w:rFonts w:ascii="Arial" w:hAnsi="Arial" w:cs="Arial"/>
          <w:color w:val="000000"/>
        </w:rPr>
        <w:t xml:space="preserve">. </w:t>
      </w:r>
      <w:r w:rsidR="00897CA9" w:rsidRPr="001D184D">
        <w:rPr>
          <w:rFonts w:ascii="Arial" w:hAnsi="Arial" w:cs="Arial"/>
          <w:color w:val="000000"/>
        </w:rPr>
        <w:t>2</w:t>
      </w:r>
      <w:r w:rsidRPr="001D184D">
        <w:rPr>
          <w:rFonts w:ascii="Arial" w:hAnsi="Arial" w:cs="Arial"/>
          <w:color w:val="000000"/>
        </w:rPr>
        <w:t>, lub gdy dokumenty te nie odnoszą się do wszystkich przypadków, o których mowa w art. 108 ust. 1 pkt 1, 2 i 4, art. 109 ust. 1 pkt 1</w:t>
      </w:r>
      <w:r w:rsidR="0011704A" w:rsidRPr="001D184D">
        <w:rPr>
          <w:rFonts w:ascii="Arial" w:hAnsi="Arial" w:cs="Arial"/>
          <w:color w:val="000000"/>
        </w:rPr>
        <w:t xml:space="preserve"> </w:t>
      </w:r>
      <w:r w:rsidRPr="001D184D">
        <w:rPr>
          <w:rFonts w:ascii="Arial" w:hAnsi="Arial" w:cs="Arial"/>
          <w:color w:val="000000"/>
        </w:rPr>
        <w:t>ustawy</w:t>
      </w:r>
      <w:r w:rsidR="00D931AE" w:rsidRPr="001D184D">
        <w:rPr>
          <w:rFonts w:ascii="Arial" w:hAnsi="Arial" w:cs="Arial"/>
          <w:color w:val="000000"/>
        </w:rPr>
        <w:t xml:space="preserve"> PZP</w:t>
      </w:r>
      <w:r w:rsidRPr="001D184D">
        <w:rPr>
          <w:rFonts w:ascii="Arial" w:hAnsi="Arial" w:cs="Arial"/>
          <w:color w:val="000000"/>
        </w:rPr>
        <w:t>, zastępuje się je odpowiednio w całości lub w</w:t>
      </w:r>
      <w:r w:rsidR="002C55D1" w:rsidRPr="001D184D">
        <w:rPr>
          <w:rFonts w:ascii="Arial" w:hAnsi="Arial" w:cs="Arial"/>
          <w:color w:val="000000"/>
        </w:rPr>
        <w:t> </w:t>
      </w:r>
      <w:r w:rsidRPr="001D184D">
        <w:rPr>
          <w:rFonts w:ascii="Arial" w:hAnsi="Arial" w:cs="Arial"/>
          <w:color w:val="000000"/>
        </w:rPr>
        <w:t xml:space="preserve">części dokumentem zawierającym odpowiednio oświadczenie </w:t>
      </w:r>
      <w:r w:rsidR="00897CA9" w:rsidRPr="001D184D">
        <w:rPr>
          <w:rFonts w:ascii="Arial" w:hAnsi="Arial" w:cs="Arial"/>
          <w:color w:val="000000"/>
        </w:rPr>
        <w:t>W</w:t>
      </w:r>
      <w:r w:rsidRPr="001D184D">
        <w:rPr>
          <w:rFonts w:ascii="Arial" w:hAnsi="Arial" w:cs="Arial"/>
          <w:color w:val="000000"/>
        </w:rPr>
        <w:t xml:space="preserve">ykonawcy, ze wskazaniem osoby albo osób uprawnionych do jego reprezentacji, lub oświadczenie osoby, której dokument miał dotyczyć, złożone pod przysięgą, lub, jeżeli w kraju, w którym </w:t>
      </w:r>
      <w:r w:rsidR="00897CA9" w:rsidRPr="001D184D">
        <w:rPr>
          <w:rFonts w:ascii="Arial" w:hAnsi="Arial" w:cs="Arial"/>
          <w:color w:val="000000"/>
        </w:rPr>
        <w:t>W</w:t>
      </w:r>
      <w:r w:rsidRPr="001D184D">
        <w:rPr>
          <w:rFonts w:ascii="Arial" w:hAnsi="Arial" w:cs="Arial"/>
          <w:color w:val="000000"/>
        </w:rPr>
        <w:t xml:space="preserve">ykonawca ma siedzibę lub miejsce zamieszkania </w:t>
      </w:r>
      <w:r w:rsidR="0011704A" w:rsidRPr="001D184D">
        <w:rPr>
          <w:rFonts w:ascii="Arial" w:hAnsi="Arial" w:cs="Arial"/>
          <w:color w:val="000000"/>
        </w:rPr>
        <w:t xml:space="preserve">lub miejsce zamieszkania ma osoba, której dokument dotyczy </w:t>
      </w:r>
      <w:r w:rsidRPr="001D184D">
        <w:rPr>
          <w:rFonts w:ascii="Arial" w:hAnsi="Arial" w:cs="Arial"/>
          <w:color w:val="000000"/>
        </w:rPr>
        <w:t>nie ma przepisów o</w:t>
      </w:r>
      <w:r w:rsidR="002C55D1" w:rsidRPr="001D184D">
        <w:rPr>
          <w:rFonts w:ascii="Arial" w:hAnsi="Arial" w:cs="Arial"/>
          <w:color w:val="000000"/>
        </w:rPr>
        <w:t> </w:t>
      </w:r>
      <w:r w:rsidRPr="001D184D">
        <w:rPr>
          <w:rFonts w:ascii="Arial" w:hAnsi="Arial" w:cs="Arial"/>
          <w:color w:val="000000"/>
        </w:rPr>
        <w:t xml:space="preserve">oświadczeniu pod przysięgą, złożone przed organem sądowym lub administracyjnym, notariuszem, organem samorządu zawodowego lub gospodarczego, właściwym ze względu na siedzibę lub miejsce zamieszkania </w:t>
      </w:r>
      <w:r w:rsidR="00897CA9" w:rsidRPr="001D184D">
        <w:rPr>
          <w:rFonts w:ascii="Arial" w:hAnsi="Arial" w:cs="Arial"/>
          <w:color w:val="000000"/>
        </w:rPr>
        <w:t>W</w:t>
      </w:r>
      <w:r w:rsidRPr="001D184D">
        <w:rPr>
          <w:rFonts w:ascii="Arial" w:hAnsi="Arial" w:cs="Arial"/>
          <w:color w:val="000000"/>
        </w:rPr>
        <w:t>ykonawcy</w:t>
      </w:r>
      <w:r w:rsidR="0011704A" w:rsidRPr="001D184D">
        <w:rPr>
          <w:rFonts w:ascii="Arial" w:hAnsi="Arial" w:cs="Arial"/>
          <w:color w:val="000000"/>
        </w:rPr>
        <w:t xml:space="preserve"> lub miejsce zamieszkania osoby, której dokument miał dotyczyć</w:t>
      </w:r>
      <w:r w:rsidRPr="001D184D">
        <w:rPr>
          <w:rFonts w:ascii="Arial" w:hAnsi="Arial" w:cs="Arial"/>
          <w:color w:val="000000"/>
        </w:rPr>
        <w:t>.</w:t>
      </w:r>
    </w:p>
    <w:p w14:paraId="3BFB3691" w14:textId="43429711" w:rsidR="008C51D9" w:rsidRPr="001D184D" w:rsidRDefault="00B47594" w:rsidP="00ED2758">
      <w:pPr>
        <w:numPr>
          <w:ilvl w:val="0"/>
          <w:numId w:val="13"/>
        </w:numPr>
        <w:tabs>
          <w:tab w:val="num" w:pos="426"/>
        </w:tabs>
        <w:spacing w:after="0" w:line="276" w:lineRule="auto"/>
        <w:ind w:left="284" w:hanging="284"/>
        <w:jc w:val="left"/>
        <w:rPr>
          <w:rFonts w:ascii="Arial" w:hAnsi="Arial" w:cs="Arial"/>
          <w:color w:val="000000"/>
        </w:rPr>
      </w:pPr>
      <w:r w:rsidRPr="001D184D">
        <w:rPr>
          <w:rFonts w:ascii="Arial" w:hAnsi="Arial" w:cs="Arial"/>
          <w:color w:val="000000"/>
        </w:rPr>
        <w:t xml:space="preserve">Zamawiający będzie wymagał </w:t>
      </w:r>
      <w:r w:rsidR="00B63E0B" w:rsidRPr="001D184D">
        <w:rPr>
          <w:rFonts w:ascii="Arial" w:hAnsi="Arial" w:cs="Arial"/>
          <w:color w:val="000000"/>
        </w:rPr>
        <w:t>od wykonawcy</w:t>
      </w:r>
      <w:r w:rsidR="00E40ED7" w:rsidRPr="001D184D">
        <w:rPr>
          <w:rFonts w:ascii="Arial" w:hAnsi="Arial" w:cs="Arial"/>
          <w:color w:val="000000"/>
        </w:rPr>
        <w:t>, który polega na zdolnościach technicznych lub zawodowych</w:t>
      </w:r>
      <w:r w:rsidR="00307231" w:rsidRPr="001D184D">
        <w:rPr>
          <w:rFonts w:ascii="Arial" w:hAnsi="Arial" w:cs="Arial"/>
          <w:color w:val="000000"/>
        </w:rPr>
        <w:t xml:space="preserve"> podmiotów </w:t>
      </w:r>
      <w:r w:rsidR="008C51D9" w:rsidRPr="001D184D">
        <w:rPr>
          <w:rFonts w:ascii="Arial" w:hAnsi="Arial" w:cs="Arial"/>
          <w:color w:val="000000"/>
        </w:rPr>
        <w:t>udostępniających zasoby na zasadach określonych w art. 118 ustawy</w:t>
      </w:r>
      <w:r w:rsidR="00307231" w:rsidRPr="001D184D">
        <w:rPr>
          <w:rFonts w:ascii="Arial" w:hAnsi="Arial" w:cs="Arial"/>
          <w:color w:val="000000"/>
        </w:rPr>
        <w:t xml:space="preserve"> PZP</w:t>
      </w:r>
      <w:r w:rsidR="008C51D9" w:rsidRPr="001D184D">
        <w:rPr>
          <w:rFonts w:ascii="Arial" w:hAnsi="Arial" w:cs="Arial"/>
          <w:color w:val="000000"/>
        </w:rPr>
        <w:t xml:space="preserve">, przedstawienia podmiotowych środków dowodowych, o których mowa w </w:t>
      </w:r>
      <w:r w:rsidR="00D22244" w:rsidRPr="001D184D">
        <w:rPr>
          <w:rFonts w:ascii="Arial" w:hAnsi="Arial" w:cs="Arial"/>
          <w:color w:val="000000"/>
        </w:rPr>
        <w:t xml:space="preserve">Rozdziale VII pkt </w:t>
      </w:r>
      <w:r w:rsidR="00E7508D" w:rsidRPr="001D184D">
        <w:rPr>
          <w:rFonts w:ascii="Arial" w:hAnsi="Arial" w:cs="Arial"/>
          <w:color w:val="000000"/>
        </w:rPr>
        <w:t>1</w:t>
      </w:r>
      <w:r w:rsidR="00D22244" w:rsidRPr="001D184D">
        <w:rPr>
          <w:rFonts w:ascii="Arial" w:hAnsi="Arial" w:cs="Arial"/>
          <w:color w:val="000000"/>
        </w:rPr>
        <w:t>.</w:t>
      </w:r>
      <w:r w:rsidR="00142625" w:rsidRPr="001D184D">
        <w:rPr>
          <w:rFonts w:ascii="Arial" w:hAnsi="Arial" w:cs="Arial"/>
          <w:color w:val="000000"/>
        </w:rPr>
        <w:t>2</w:t>
      </w:r>
      <w:r w:rsidR="00102B21" w:rsidRPr="001D184D">
        <w:rPr>
          <w:rFonts w:ascii="Arial" w:hAnsi="Arial" w:cs="Arial"/>
          <w:color w:val="000000"/>
        </w:rPr>
        <w:t xml:space="preserve"> ppkt.</w:t>
      </w:r>
      <w:r w:rsidR="00142625" w:rsidRPr="001D184D">
        <w:rPr>
          <w:rFonts w:ascii="Arial" w:hAnsi="Arial" w:cs="Arial"/>
          <w:color w:val="000000"/>
        </w:rPr>
        <w:t>1</w:t>
      </w:r>
      <w:r w:rsidR="00D22244" w:rsidRPr="001D184D">
        <w:rPr>
          <w:rFonts w:ascii="Arial" w:hAnsi="Arial" w:cs="Arial"/>
          <w:color w:val="000000"/>
        </w:rPr>
        <w:t>)</w:t>
      </w:r>
      <w:r w:rsidR="00FA272A" w:rsidRPr="001D184D">
        <w:rPr>
          <w:rFonts w:ascii="Arial" w:hAnsi="Arial" w:cs="Arial"/>
          <w:color w:val="000000"/>
        </w:rPr>
        <w:t>,</w:t>
      </w:r>
      <w:r w:rsidR="00287136" w:rsidRPr="001D184D">
        <w:rPr>
          <w:rFonts w:ascii="Arial" w:hAnsi="Arial" w:cs="Arial"/>
          <w:color w:val="000000"/>
        </w:rPr>
        <w:t xml:space="preserve"> </w:t>
      </w:r>
      <w:r w:rsidR="005A5831" w:rsidRPr="001D184D">
        <w:rPr>
          <w:rFonts w:ascii="Arial" w:hAnsi="Arial" w:cs="Arial"/>
          <w:color w:val="000000"/>
        </w:rPr>
        <w:t>3</w:t>
      </w:r>
      <w:r w:rsidR="00142625" w:rsidRPr="001D184D">
        <w:rPr>
          <w:rFonts w:ascii="Arial" w:hAnsi="Arial" w:cs="Arial"/>
          <w:color w:val="000000"/>
        </w:rPr>
        <w:t>-</w:t>
      </w:r>
      <w:r w:rsidR="00D6036B" w:rsidRPr="001D184D">
        <w:rPr>
          <w:rFonts w:ascii="Arial" w:hAnsi="Arial" w:cs="Arial"/>
          <w:color w:val="000000"/>
        </w:rPr>
        <w:t>7</w:t>
      </w:r>
      <w:r w:rsidR="00FF0EAE" w:rsidRPr="001D184D">
        <w:rPr>
          <w:rFonts w:ascii="Arial" w:hAnsi="Arial" w:cs="Arial"/>
          <w:color w:val="000000"/>
        </w:rPr>
        <w:t>)</w:t>
      </w:r>
      <w:r w:rsidR="008C51D9" w:rsidRPr="001D184D">
        <w:rPr>
          <w:rFonts w:ascii="Arial" w:hAnsi="Arial" w:cs="Arial"/>
          <w:color w:val="000000"/>
        </w:rPr>
        <w:t>, dotyczących tych podmiotów, potwierdzających, że nie zachodzą wobec tych podmiotów podstawy wykluczenia z postępowania.</w:t>
      </w:r>
    </w:p>
    <w:p w14:paraId="615C4D7B" w14:textId="0F078732" w:rsidR="004E3F10" w:rsidRPr="001D184D" w:rsidRDefault="004E3F10" w:rsidP="00ED2758">
      <w:pPr>
        <w:numPr>
          <w:ilvl w:val="0"/>
          <w:numId w:val="13"/>
        </w:numPr>
        <w:tabs>
          <w:tab w:val="num" w:pos="426"/>
        </w:tabs>
        <w:spacing w:after="0" w:line="276" w:lineRule="auto"/>
        <w:ind w:left="284" w:hanging="284"/>
        <w:jc w:val="left"/>
        <w:rPr>
          <w:rFonts w:ascii="Arial" w:hAnsi="Arial" w:cs="Arial"/>
          <w:color w:val="000000"/>
        </w:rPr>
      </w:pPr>
      <w:r w:rsidRPr="001D184D">
        <w:rPr>
          <w:rFonts w:ascii="Arial" w:hAnsi="Arial" w:cs="Arial"/>
          <w:color w:val="000000"/>
        </w:rPr>
        <w:t>W zakresie nieuregulowanym SWZ, zastosowanie mają przepisy rozporządzenia Ministra Rozwoju, Pracy i Technologii z</w:t>
      </w:r>
      <w:r w:rsidR="00A44E8F" w:rsidRPr="001D184D">
        <w:rPr>
          <w:rFonts w:ascii="Arial" w:hAnsi="Arial" w:cs="Arial"/>
          <w:color w:val="000000"/>
        </w:rPr>
        <w:t xml:space="preserve"> </w:t>
      </w:r>
      <w:r w:rsidRPr="001D184D">
        <w:rPr>
          <w:rFonts w:ascii="Arial" w:hAnsi="Arial" w:cs="Arial"/>
          <w:color w:val="000000"/>
        </w:rPr>
        <w:t>dnia 23 grudnia 2020 r. w sprawie podmiotowych środków dowodowych oraz innych dokumentów lub oświadczeń, jakich może żądać zamawiający od wykonawcy (Dz.U. z 2020 r., poz. 2415). oraz przepisy rozporządzenia Prezesa Rady Ministrów z dnia 30 grudnia 2020 r. w</w:t>
      </w:r>
      <w:r w:rsidR="00B27919" w:rsidRPr="001D184D">
        <w:rPr>
          <w:rFonts w:ascii="Arial" w:hAnsi="Arial" w:cs="Arial"/>
          <w:color w:val="000000"/>
        </w:rPr>
        <w:t> </w:t>
      </w:r>
      <w:r w:rsidRPr="001D184D">
        <w:rPr>
          <w:rFonts w:ascii="Arial" w:hAnsi="Arial" w:cs="Arial"/>
          <w:color w:val="000000"/>
        </w:rPr>
        <w:t>sprawie sposobu sporządzania i przekazywania informacji oraz wymagań technicznych dla dokumentów elektronicznych oraz środków komunikacji elektronicznej w postępowaniu o</w:t>
      </w:r>
      <w:r w:rsidR="00B27919" w:rsidRPr="001D184D">
        <w:rPr>
          <w:rFonts w:ascii="Arial" w:hAnsi="Arial" w:cs="Arial"/>
          <w:color w:val="000000"/>
        </w:rPr>
        <w:t> </w:t>
      </w:r>
      <w:r w:rsidRPr="001D184D">
        <w:rPr>
          <w:rFonts w:ascii="Arial" w:hAnsi="Arial" w:cs="Arial"/>
          <w:color w:val="000000"/>
        </w:rPr>
        <w:t>udzielenie zamówienia publicznego lub konkursie (Dz.U. z 2020 r. poz. 2452).</w:t>
      </w:r>
    </w:p>
    <w:p w14:paraId="2D155A66" w14:textId="5032D132" w:rsidR="004E3F10" w:rsidRPr="001D184D" w:rsidRDefault="004E3F10" w:rsidP="00ED2758">
      <w:pPr>
        <w:numPr>
          <w:ilvl w:val="0"/>
          <w:numId w:val="13"/>
        </w:numPr>
        <w:tabs>
          <w:tab w:val="num" w:pos="426"/>
        </w:tabs>
        <w:spacing w:after="0" w:line="276" w:lineRule="auto"/>
        <w:ind w:left="284" w:hanging="284"/>
        <w:jc w:val="left"/>
        <w:rPr>
          <w:rFonts w:ascii="Arial" w:hAnsi="Arial" w:cs="Arial"/>
          <w:color w:val="000000"/>
        </w:rPr>
      </w:pPr>
      <w:r w:rsidRPr="001D184D">
        <w:rPr>
          <w:rFonts w:ascii="Arial" w:hAnsi="Arial" w:cs="Arial"/>
          <w:color w:val="000000"/>
        </w:rPr>
        <w:t>Jeżeli Wykonawca nie złoży oświadczenia, o którym mowa w pkt 1</w:t>
      </w:r>
      <w:r w:rsidR="00D931AE" w:rsidRPr="001D184D">
        <w:rPr>
          <w:rFonts w:ascii="Arial" w:hAnsi="Arial" w:cs="Arial"/>
          <w:color w:val="000000"/>
        </w:rPr>
        <w:t>.1</w:t>
      </w:r>
      <w:r w:rsidRPr="001D184D">
        <w:rPr>
          <w:rFonts w:ascii="Arial" w:hAnsi="Arial" w:cs="Arial"/>
          <w:color w:val="000000"/>
        </w:rPr>
        <w:t xml:space="preserve"> lit. a, podmiotowych środków dowodowych, innych dokumentów lub oświadczeń składanych w postępowaniu lub są one niekompletne lub zawierają błędy, Zamawiający wezwie wykonawcę odpowiednio do ich złożenia, poprawienia lub uzupełnienia w wyznaczonym</w:t>
      </w:r>
      <w:r w:rsidR="00A44E8F" w:rsidRPr="001D184D">
        <w:rPr>
          <w:rFonts w:ascii="Arial" w:hAnsi="Arial" w:cs="Arial"/>
          <w:color w:val="000000"/>
        </w:rPr>
        <w:t xml:space="preserve"> </w:t>
      </w:r>
      <w:r w:rsidRPr="001D184D">
        <w:rPr>
          <w:rFonts w:ascii="Arial" w:hAnsi="Arial" w:cs="Arial"/>
          <w:color w:val="000000"/>
        </w:rPr>
        <w:t>terminie, chyba że mimo ich</w:t>
      </w:r>
      <w:r w:rsidR="00A44E8F" w:rsidRPr="001D184D">
        <w:rPr>
          <w:rFonts w:ascii="Arial" w:hAnsi="Arial" w:cs="Arial"/>
          <w:color w:val="000000"/>
        </w:rPr>
        <w:t xml:space="preserve"> </w:t>
      </w:r>
      <w:r w:rsidRPr="001D184D">
        <w:rPr>
          <w:rFonts w:ascii="Arial" w:hAnsi="Arial" w:cs="Arial"/>
          <w:color w:val="000000"/>
        </w:rPr>
        <w:t>złożenia oferta Wykonawcy podlegałaby odrzuceniu bez względu na ich złożenie, uzupełnienie lub poprawienie lub zachodzą przesłanki unieważnienia postępowania.</w:t>
      </w:r>
    </w:p>
    <w:p w14:paraId="720671C3" w14:textId="77777777" w:rsidR="00517DA9" w:rsidRPr="001D184D" w:rsidRDefault="00517DA9" w:rsidP="00ED2758">
      <w:pPr>
        <w:numPr>
          <w:ilvl w:val="0"/>
          <w:numId w:val="13"/>
        </w:numPr>
        <w:spacing w:after="0" w:line="276" w:lineRule="auto"/>
        <w:ind w:left="284" w:hanging="284"/>
        <w:jc w:val="left"/>
        <w:rPr>
          <w:rFonts w:ascii="Arial" w:hAnsi="Arial" w:cs="Arial"/>
          <w:b/>
          <w:color w:val="000000"/>
        </w:rPr>
      </w:pPr>
      <w:r w:rsidRPr="001D184D">
        <w:rPr>
          <w:rFonts w:ascii="Arial" w:hAnsi="Arial" w:cs="Arial"/>
          <w:b/>
          <w:color w:val="000000"/>
        </w:rPr>
        <w:t xml:space="preserve">Zamawiający nie wzywa do złożenia podmiotowych środków dowodowych jeżeli: </w:t>
      </w:r>
    </w:p>
    <w:p w14:paraId="7C47387A" w14:textId="34F39FEA" w:rsidR="00517DA9" w:rsidRPr="001D184D" w:rsidRDefault="00517DA9" w:rsidP="00ED2758">
      <w:pPr>
        <w:numPr>
          <w:ilvl w:val="0"/>
          <w:numId w:val="60"/>
        </w:numPr>
        <w:tabs>
          <w:tab w:val="clear" w:pos="900"/>
        </w:tabs>
        <w:spacing w:after="0" w:line="276" w:lineRule="auto"/>
        <w:jc w:val="left"/>
        <w:rPr>
          <w:rFonts w:ascii="Arial" w:hAnsi="Arial" w:cs="Arial"/>
          <w:b/>
          <w:color w:val="000000"/>
        </w:rPr>
      </w:pPr>
      <w:r w:rsidRPr="001D184D">
        <w:rPr>
          <w:rFonts w:ascii="Arial" w:hAnsi="Arial" w:cs="Arial"/>
          <w:b/>
          <w:color w:val="000000"/>
        </w:rPr>
        <w:t xml:space="preserve">może je uzyskać za pomocą bezpłatnych i ogólnodostępnych baz danych, </w:t>
      </w:r>
      <w:r w:rsidR="000F5273" w:rsidRPr="001D184D">
        <w:rPr>
          <w:rFonts w:ascii="Arial" w:hAnsi="Arial" w:cs="Arial"/>
          <w:b/>
          <w:color w:val="000000"/>
        </w:rPr>
        <w:br/>
      </w:r>
      <w:r w:rsidRPr="001D184D">
        <w:rPr>
          <w:rFonts w:ascii="Arial" w:hAnsi="Arial" w:cs="Arial"/>
          <w:b/>
          <w:color w:val="000000"/>
        </w:rPr>
        <w:t>w szczególności rejestrów publicznych w rozumieniu ustawy z dnia 17 lutego 2005 r. o informatyzacji działalności podm</w:t>
      </w:r>
      <w:r w:rsidR="00F47E1B" w:rsidRPr="001D184D">
        <w:rPr>
          <w:rFonts w:ascii="Arial" w:hAnsi="Arial" w:cs="Arial"/>
          <w:b/>
          <w:color w:val="000000"/>
        </w:rPr>
        <w:t>iotów realizujących zadania pub</w:t>
      </w:r>
      <w:r w:rsidRPr="001D184D">
        <w:rPr>
          <w:rFonts w:ascii="Arial" w:hAnsi="Arial" w:cs="Arial"/>
          <w:b/>
          <w:color w:val="000000"/>
        </w:rPr>
        <w:t>liczne, o ile wykonawca wskazał w</w:t>
      </w:r>
      <w:r w:rsidR="002C55D1" w:rsidRPr="001D184D">
        <w:rPr>
          <w:rFonts w:ascii="Arial" w:hAnsi="Arial" w:cs="Arial"/>
          <w:b/>
          <w:color w:val="000000"/>
        </w:rPr>
        <w:t> </w:t>
      </w:r>
      <w:r w:rsidRPr="001D184D">
        <w:rPr>
          <w:rFonts w:ascii="Arial" w:hAnsi="Arial" w:cs="Arial"/>
          <w:b/>
          <w:color w:val="000000"/>
        </w:rPr>
        <w:t>jednolitym dokumencie dane umożliwiające dostęp do tych środków;</w:t>
      </w:r>
    </w:p>
    <w:p w14:paraId="534E9D3A" w14:textId="77777777" w:rsidR="00517DA9" w:rsidRPr="001D184D" w:rsidRDefault="00517DA9" w:rsidP="00ED2758">
      <w:pPr>
        <w:numPr>
          <w:ilvl w:val="0"/>
          <w:numId w:val="60"/>
        </w:numPr>
        <w:tabs>
          <w:tab w:val="clear" w:pos="900"/>
        </w:tabs>
        <w:spacing w:after="0" w:line="276" w:lineRule="auto"/>
        <w:jc w:val="left"/>
        <w:rPr>
          <w:rFonts w:ascii="Arial" w:hAnsi="Arial" w:cs="Arial"/>
          <w:b/>
          <w:color w:val="000000"/>
        </w:rPr>
      </w:pPr>
      <w:r w:rsidRPr="001D184D">
        <w:rPr>
          <w:rFonts w:ascii="Arial" w:hAnsi="Arial" w:cs="Arial"/>
          <w:b/>
          <w:color w:val="000000"/>
        </w:rPr>
        <w:t>podmiotowym środkiem dowodowym jest oświadczenie, którego treść odpowiada zakresowi oświadczenia, o którym mowa w art. 125 ust. 1.</w:t>
      </w:r>
    </w:p>
    <w:p w14:paraId="09F28C1F" w14:textId="2D186DE0" w:rsidR="00517DA9" w:rsidRPr="001D184D" w:rsidRDefault="00517DA9" w:rsidP="00ED2758">
      <w:pPr>
        <w:numPr>
          <w:ilvl w:val="0"/>
          <w:numId w:val="13"/>
        </w:numPr>
        <w:spacing w:after="0" w:line="276" w:lineRule="auto"/>
        <w:ind w:left="284" w:hanging="284"/>
        <w:jc w:val="left"/>
        <w:rPr>
          <w:rFonts w:ascii="Arial" w:hAnsi="Arial" w:cs="Arial"/>
          <w:b/>
          <w:color w:val="000000"/>
        </w:rPr>
      </w:pPr>
      <w:r w:rsidRPr="001D184D">
        <w:rPr>
          <w:rFonts w:ascii="Arial" w:hAnsi="Arial" w:cs="Arial"/>
          <w:b/>
          <w:color w:val="000000"/>
        </w:rPr>
        <w:t>Wykonawca nie jest zobowiązany do złożenia podmiotowych środków dowodowych, które Zamawiający posiada, jeżeli Wykonawca wskaże te środki oraz potwierdzi ich prawidłowość i</w:t>
      </w:r>
      <w:r w:rsidR="002C55D1" w:rsidRPr="001D184D">
        <w:rPr>
          <w:rFonts w:ascii="Arial" w:hAnsi="Arial" w:cs="Arial"/>
          <w:b/>
          <w:color w:val="000000"/>
        </w:rPr>
        <w:t> </w:t>
      </w:r>
      <w:r w:rsidRPr="001D184D">
        <w:rPr>
          <w:rFonts w:ascii="Arial" w:hAnsi="Arial" w:cs="Arial"/>
          <w:b/>
          <w:color w:val="000000"/>
        </w:rPr>
        <w:t>aktualność.</w:t>
      </w:r>
    </w:p>
    <w:p w14:paraId="5D8D7BFA" w14:textId="77777777" w:rsidR="0095016F" w:rsidRPr="001D184D" w:rsidRDefault="0095016F" w:rsidP="00ED2758">
      <w:pPr>
        <w:numPr>
          <w:ilvl w:val="0"/>
          <w:numId w:val="13"/>
        </w:numPr>
        <w:tabs>
          <w:tab w:val="num" w:pos="426"/>
        </w:tabs>
        <w:spacing w:after="0" w:line="276" w:lineRule="auto"/>
        <w:ind w:left="284" w:hanging="284"/>
        <w:jc w:val="left"/>
        <w:rPr>
          <w:rFonts w:ascii="Arial" w:hAnsi="Arial" w:cs="Arial"/>
          <w:color w:val="000000"/>
        </w:rPr>
      </w:pPr>
      <w:r w:rsidRPr="001D184D">
        <w:rPr>
          <w:rFonts w:ascii="Arial" w:hAnsi="Arial" w:cs="Arial"/>
          <w:color w:val="000000"/>
        </w:rPr>
        <w:t>Wykonawcy mogą wspólnie ubiegać się o udzielenie zamówienia.</w:t>
      </w:r>
    </w:p>
    <w:p w14:paraId="17DA1517" w14:textId="0A23CE5C" w:rsidR="0095016F" w:rsidRPr="003B1B77" w:rsidRDefault="0095016F" w:rsidP="00182CAC">
      <w:pPr>
        <w:numPr>
          <w:ilvl w:val="0"/>
          <w:numId w:val="13"/>
        </w:numPr>
        <w:tabs>
          <w:tab w:val="num" w:pos="426"/>
        </w:tabs>
        <w:spacing w:after="0" w:line="276" w:lineRule="auto"/>
        <w:ind w:left="284" w:hanging="426"/>
        <w:jc w:val="left"/>
        <w:rPr>
          <w:rFonts w:ascii="Arial" w:hAnsi="Arial" w:cs="Arial"/>
          <w:color w:val="000000"/>
        </w:rPr>
      </w:pPr>
      <w:r w:rsidRPr="001D184D">
        <w:rPr>
          <w:rFonts w:ascii="Arial" w:hAnsi="Arial" w:cs="Arial"/>
          <w:color w:val="000000"/>
        </w:rPr>
        <w:t>Wykonawcy wspólnie ubiegający się o udzielenie zamówienia ustanawiają pełnomocnika do</w:t>
      </w:r>
      <w:r w:rsidR="00A44E8F" w:rsidRPr="001D184D">
        <w:rPr>
          <w:rFonts w:ascii="Arial" w:hAnsi="Arial" w:cs="Arial"/>
          <w:color w:val="000000"/>
        </w:rPr>
        <w:t xml:space="preserve"> </w:t>
      </w:r>
      <w:r w:rsidRPr="001D184D">
        <w:rPr>
          <w:rFonts w:ascii="Arial" w:hAnsi="Arial" w:cs="Arial"/>
          <w:color w:val="000000"/>
        </w:rPr>
        <w:t xml:space="preserve">reprezentowania ich w postępowaniu o udzielenie zamówienia albo </w:t>
      </w:r>
      <w:r w:rsidR="00367C96" w:rsidRPr="001D184D">
        <w:rPr>
          <w:rFonts w:ascii="Arial" w:hAnsi="Arial" w:cs="Arial"/>
          <w:color w:val="000000"/>
        </w:rPr>
        <w:t xml:space="preserve">do </w:t>
      </w:r>
      <w:r w:rsidRPr="003B1B77">
        <w:rPr>
          <w:rFonts w:ascii="Arial" w:hAnsi="Arial" w:cs="Arial"/>
          <w:color w:val="000000"/>
        </w:rPr>
        <w:t>reprezentowania w</w:t>
      </w:r>
      <w:r w:rsidR="00B27919" w:rsidRPr="003B1B77">
        <w:rPr>
          <w:rFonts w:ascii="Arial" w:hAnsi="Arial" w:cs="Arial"/>
          <w:color w:val="000000"/>
        </w:rPr>
        <w:t> </w:t>
      </w:r>
      <w:r w:rsidRPr="003B1B77">
        <w:rPr>
          <w:rFonts w:ascii="Arial" w:hAnsi="Arial" w:cs="Arial"/>
          <w:color w:val="000000"/>
        </w:rPr>
        <w:t xml:space="preserve">postępowaniu i zawarcia umowy w sprawie zamówienia publicznego. Dokument </w:t>
      </w:r>
      <w:r w:rsidR="000819FB" w:rsidRPr="003B1B77">
        <w:rPr>
          <w:rFonts w:ascii="Arial" w:hAnsi="Arial" w:cs="Arial"/>
          <w:color w:val="000000"/>
        </w:rPr>
        <w:t xml:space="preserve">pełnomocnictwa </w:t>
      </w:r>
      <w:r w:rsidRPr="003B1B77">
        <w:rPr>
          <w:rFonts w:ascii="Arial" w:hAnsi="Arial" w:cs="Arial"/>
          <w:color w:val="000000"/>
        </w:rPr>
        <w:t xml:space="preserve">winien być załączony do oferty w oryginale w </w:t>
      </w:r>
      <w:r w:rsidR="006D1499" w:rsidRPr="003B1B77">
        <w:rPr>
          <w:rFonts w:ascii="Arial" w:hAnsi="Arial" w:cs="Arial"/>
          <w:color w:val="000000"/>
        </w:rPr>
        <w:t>formie elektronicznej</w:t>
      </w:r>
      <w:r w:rsidRPr="003B1B77">
        <w:rPr>
          <w:rFonts w:ascii="Arial" w:hAnsi="Arial" w:cs="Arial"/>
          <w:color w:val="000000"/>
        </w:rPr>
        <w:t>.</w:t>
      </w:r>
    </w:p>
    <w:p w14:paraId="2467E315" w14:textId="7A30EBC0" w:rsidR="0095016F" w:rsidRPr="003B1B77" w:rsidRDefault="00114BE4" w:rsidP="00182CAC">
      <w:pPr>
        <w:numPr>
          <w:ilvl w:val="0"/>
          <w:numId w:val="13"/>
        </w:numPr>
        <w:tabs>
          <w:tab w:val="num" w:pos="426"/>
        </w:tabs>
        <w:spacing w:after="0" w:line="276" w:lineRule="auto"/>
        <w:ind w:left="284" w:hanging="426"/>
        <w:jc w:val="left"/>
        <w:rPr>
          <w:rFonts w:ascii="Arial" w:hAnsi="Arial" w:cs="Arial"/>
          <w:color w:val="000000"/>
        </w:rPr>
      </w:pPr>
      <w:r w:rsidRPr="003B1B77">
        <w:rPr>
          <w:rFonts w:ascii="Arial" w:hAnsi="Arial" w:cs="Arial"/>
          <w:color w:val="000000"/>
        </w:rPr>
        <w:t>Warunek udziału w postępowaniu w zakresie zdolności technicznej lub zawodowej określony w pkt 1.5.1 SWZ nie podlega sumowaniu (łączeniu) zgodnie z informacją zawartą w pkt 1.5.1</w:t>
      </w:r>
      <w:r w:rsidR="00FE4E5D" w:rsidRPr="003B1B77">
        <w:rPr>
          <w:rFonts w:ascii="Arial" w:hAnsi="Arial" w:cs="Arial"/>
          <w:color w:val="000000"/>
        </w:rPr>
        <w:t xml:space="preserve"> </w:t>
      </w:r>
      <w:r w:rsidRPr="003B1B77">
        <w:rPr>
          <w:rFonts w:ascii="Arial" w:hAnsi="Arial" w:cs="Arial"/>
          <w:color w:val="000000"/>
        </w:rPr>
        <w:t>SWZ.</w:t>
      </w:r>
    </w:p>
    <w:p w14:paraId="3D32AD19" w14:textId="5E196ED0" w:rsidR="00182CAC" w:rsidRPr="001D184D" w:rsidRDefault="00182CAC" w:rsidP="00182CAC">
      <w:pPr>
        <w:numPr>
          <w:ilvl w:val="0"/>
          <w:numId w:val="13"/>
        </w:numPr>
        <w:tabs>
          <w:tab w:val="clear" w:pos="1070"/>
        </w:tabs>
        <w:spacing w:after="0" w:line="276" w:lineRule="auto"/>
        <w:ind w:left="284" w:hanging="426"/>
        <w:jc w:val="left"/>
        <w:rPr>
          <w:rFonts w:ascii="Arial" w:hAnsi="Arial" w:cs="Arial"/>
          <w:color w:val="000000"/>
        </w:rPr>
      </w:pPr>
      <w:r w:rsidRPr="001D184D">
        <w:rPr>
          <w:rFonts w:ascii="Arial" w:hAnsi="Arial" w:cs="Arial"/>
          <w:color w:val="000000"/>
        </w:rPr>
        <w:t>Warunek udziału w postępowaniu w zakresie sytuacji ekonomicznej lub finansowej określony w Rozdziale V pkt 1.4 SWZ może być spełniony łącznie przez Wykonawców wspólnie ubiegających się o zamówienie. Zamawiający nie określa szczególnego sposobu spełniania tego warunku przez Wykonawców wspólnie ubiegających się o udzielenie zamówienia.</w:t>
      </w:r>
    </w:p>
    <w:p w14:paraId="1EEF12A1" w14:textId="1230F482" w:rsidR="00182CAC" w:rsidRPr="001D184D" w:rsidRDefault="00182CAC" w:rsidP="00182CAC">
      <w:pPr>
        <w:numPr>
          <w:ilvl w:val="0"/>
          <w:numId w:val="13"/>
        </w:numPr>
        <w:tabs>
          <w:tab w:val="clear" w:pos="1070"/>
          <w:tab w:val="num" w:pos="284"/>
        </w:tabs>
        <w:spacing w:after="0" w:line="276" w:lineRule="auto"/>
        <w:ind w:left="284" w:hanging="426"/>
        <w:jc w:val="left"/>
        <w:rPr>
          <w:rFonts w:ascii="Arial" w:hAnsi="Arial" w:cs="Arial"/>
          <w:color w:val="000000"/>
        </w:rPr>
      </w:pPr>
      <w:r w:rsidRPr="001D184D">
        <w:rPr>
          <w:rFonts w:ascii="Arial" w:hAnsi="Arial" w:cs="Arial"/>
          <w:color w:val="000000"/>
        </w:rPr>
        <w:t>Przepisy dotyczące Wykonawcy stosuje się odpowiednio do Wykonawców wspólnie ubiegających się o udzielenie zamówienia.</w:t>
      </w:r>
    </w:p>
    <w:p w14:paraId="0D0BD654" w14:textId="77777777" w:rsidR="0080433F" w:rsidRPr="001D184D" w:rsidRDefault="0080433F" w:rsidP="00ED2758">
      <w:pPr>
        <w:pStyle w:val="Akapitzlist"/>
        <w:spacing w:line="276" w:lineRule="auto"/>
        <w:ind w:left="142" w:hanging="142"/>
        <w:rPr>
          <w:rFonts w:ascii="Arial" w:hAnsi="Arial" w:cs="Arial"/>
          <w:sz w:val="22"/>
          <w:szCs w:val="22"/>
        </w:rPr>
      </w:pPr>
    </w:p>
    <w:p w14:paraId="706482B4" w14:textId="376A8802" w:rsidR="00146BED" w:rsidRPr="001D184D" w:rsidRDefault="0095016F" w:rsidP="00ED2758">
      <w:pPr>
        <w:pStyle w:val="csioz"/>
        <w:keepNext/>
        <w:ind w:left="142" w:hanging="142"/>
        <w:rPr>
          <w:rFonts w:ascii="Arial" w:hAnsi="Arial" w:cs="Arial"/>
        </w:rPr>
      </w:pPr>
      <w:r w:rsidRPr="001D184D">
        <w:rPr>
          <w:rFonts w:ascii="Arial" w:hAnsi="Arial" w:cs="Arial"/>
        </w:rPr>
        <w:t>VII</w:t>
      </w:r>
      <w:r w:rsidR="00480D5F" w:rsidRPr="001D184D">
        <w:rPr>
          <w:rFonts w:ascii="Arial" w:hAnsi="Arial" w:cs="Arial"/>
        </w:rPr>
        <w:t>I</w:t>
      </w:r>
      <w:r w:rsidRPr="001D184D">
        <w:rPr>
          <w:rFonts w:ascii="Arial" w:hAnsi="Arial" w:cs="Arial"/>
        </w:rPr>
        <w:t xml:space="preserve">. </w:t>
      </w:r>
      <w:r w:rsidR="00146BED" w:rsidRPr="001D184D">
        <w:rPr>
          <w:rFonts w:ascii="Arial" w:hAnsi="Arial" w:cs="Arial"/>
        </w:rPr>
        <w:t>Przedmiotowe środki dowodowe</w:t>
      </w:r>
      <w:r w:rsidR="001F6C6F" w:rsidRPr="001D184D">
        <w:rPr>
          <w:rFonts w:ascii="Arial" w:hAnsi="Arial" w:cs="Arial"/>
        </w:rPr>
        <w:t xml:space="preserve"> </w:t>
      </w:r>
    </w:p>
    <w:p w14:paraId="33844430" w14:textId="19466B0B" w:rsidR="001F6C6F" w:rsidRPr="001D184D" w:rsidRDefault="00432D2E" w:rsidP="00ED2758">
      <w:pPr>
        <w:tabs>
          <w:tab w:val="left" w:pos="284"/>
        </w:tabs>
        <w:spacing w:before="120" w:after="0" w:line="276" w:lineRule="auto"/>
        <w:jc w:val="left"/>
        <w:rPr>
          <w:rFonts w:ascii="Arial" w:hAnsi="Arial" w:cs="Arial"/>
        </w:rPr>
      </w:pPr>
      <w:r w:rsidRPr="001D184D">
        <w:rPr>
          <w:rFonts w:ascii="Arial" w:hAnsi="Arial" w:cs="Arial"/>
        </w:rPr>
        <w:t>1.</w:t>
      </w:r>
      <w:r w:rsidRPr="001D184D">
        <w:rPr>
          <w:rFonts w:ascii="Arial" w:hAnsi="Arial" w:cs="Arial"/>
        </w:rPr>
        <w:tab/>
      </w:r>
      <w:r w:rsidR="0027400D" w:rsidRPr="001D184D">
        <w:rPr>
          <w:rFonts w:ascii="Arial" w:hAnsi="Arial" w:cs="Arial"/>
        </w:rPr>
        <w:t>Zamawiający nie żąda złożenia p</w:t>
      </w:r>
      <w:r w:rsidRPr="001D184D">
        <w:rPr>
          <w:rFonts w:ascii="Arial" w:hAnsi="Arial" w:cs="Arial"/>
        </w:rPr>
        <w:t>rzedmiotow</w:t>
      </w:r>
      <w:r w:rsidR="0027400D" w:rsidRPr="001D184D">
        <w:rPr>
          <w:rFonts w:ascii="Arial" w:hAnsi="Arial" w:cs="Arial"/>
        </w:rPr>
        <w:t>ych</w:t>
      </w:r>
      <w:r w:rsidRPr="001D184D">
        <w:rPr>
          <w:rFonts w:ascii="Arial" w:hAnsi="Arial" w:cs="Arial"/>
        </w:rPr>
        <w:t xml:space="preserve"> środk</w:t>
      </w:r>
      <w:r w:rsidR="0027400D" w:rsidRPr="001D184D">
        <w:rPr>
          <w:rFonts w:ascii="Arial" w:hAnsi="Arial" w:cs="Arial"/>
        </w:rPr>
        <w:t>ów</w:t>
      </w:r>
      <w:r w:rsidRPr="001D184D">
        <w:rPr>
          <w:rFonts w:ascii="Arial" w:hAnsi="Arial" w:cs="Arial"/>
        </w:rPr>
        <w:t xml:space="preserve"> dowodow</w:t>
      </w:r>
      <w:r w:rsidR="0027400D" w:rsidRPr="001D184D">
        <w:rPr>
          <w:rFonts w:ascii="Arial" w:hAnsi="Arial" w:cs="Arial"/>
        </w:rPr>
        <w:t>ych.</w:t>
      </w:r>
    </w:p>
    <w:p w14:paraId="0AE853BA" w14:textId="65192F3F" w:rsidR="0095016F" w:rsidRPr="001D184D" w:rsidRDefault="00480D5F" w:rsidP="00ED2758">
      <w:pPr>
        <w:pStyle w:val="csioz"/>
        <w:keepNext/>
        <w:spacing w:before="100" w:beforeAutospacing="1"/>
        <w:ind w:left="142" w:hanging="142"/>
        <w:rPr>
          <w:rFonts w:ascii="Arial" w:hAnsi="Arial" w:cs="Arial"/>
        </w:rPr>
      </w:pPr>
      <w:r w:rsidRPr="001D184D">
        <w:rPr>
          <w:rFonts w:ascii="Arial" w:hAnsi="Arial" w:cs="Arial"/>
        </w:rPr>
        <w:t>IX</w:t>
      </w:r>
      <w:r w:rsidR="0095016F" w:rsidRPr="001D184D">
        <w:rPr>
          <w:rFonts w:ascii="Arial" w:hAnsi="Arial" w:cs="Arial"/>
        </w:rPr>
        <w:tab/>
        <w:t>Informacje o sposobie porozumiewania się Zamawiającego z Wykonawcami oraz przekazywania oświadczeń i dokumentów, a także wskazanie osób uprawnionych do porozumiewania się z</w:t>
      </w:r>
      <w:r w:rsidR="00A44E8F" w:rsidRPr="001D184D">
        <w:rPr>
          <w:rFonts w:ascii="Arial" w:hAnsi="Arial" w:cs="Arial"/>
        </w:rPr>
        <w:t xml:space="preserve"> </w:t>
      </w:r>
      <w:r w:rsidR="0095016F" w:rsidRPr="001D184D">
        <w:rPr>
          <w:rFonts w:ascii="Arial" w:hAnsi="Arial" w:cs="Arial"/>
        </w:rPr>
        <w:t>Wykonawcami.</w:t>
      </w:r>
    </w:p>
    <w:p w14:paraId="1EEEC16A" w14:textId="0E7ACF5E"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W postępowaniu o udzielenie zamówienia komunikacja między Zamawiającym </w:t>
      </w:r>
      <w:r w:rsidRPr="001D184D">
        <w:rPr>
          <w:rFonts w:ascii="Arial" w:hAnsi="Arial" w:cs="Arial"/>
        </w:rPr>
        <w:t xml:space="preserve">a </w:t>
      </w:r>
      <w:r w:rsidRPr="001D184D">
        <w:rPr>
          <w:rFonts w:ascii="Arial" w:eastAsia="Calibri" w:hAnsi="Arial" w:cs="Arial"/>
          <w:sz w:val="22"/>
          <w:szCs w:val="22"/>
          <w:lang w:eastAsia="en-US"/>
        </w:rPr>
        <w:t>Wykonawcami, w szczególności: składanie ofert, przekazywanie dokumentów, oświadczeń, informacji, pytań, wniosków w ramach postępowania, wezwań, odbywa się przy użyciu Platformy Zakupowej dostępnej pod adresem:</w:t>
      </w:r>
      <w:r w:rsidRPr="001D184D">
        <w:rPr>
          <w:rFonts w:ascii="Arial" w:hAnsi="Arial" w:cs="Arial"/>
        </w:rPr>
        <w:t xml:space="preserve"> </w:t>
      </w:r>
    </w:p>
    <w:p w14:paraId="24AE39B6" w14:textId="2F8D29E5" w:rsidR="0027400D" w:rsidRPr="001D184D" w:rsidRDefault="004B621F" w:rsidP="00ED2758">
      <w:pPr>
        <w:pStyle w:val="Akapitzlist"/>
        <w:spacing w:line="276" w:lineRule="auto"/>
        <w:ind w:left="360"/>
        <w:rPr>
          <w:rFonts w:ascii="Arial" w:hAnsi="Arial" w:cs="Arial"/>
          <w:sz w:val="22"/>
          <w:szCs w:val="22"/>
        </w:rPr>
      </w:pPr>
      <w:hyperlink r:id="rId18" w:history="1">
        <w:r w:rsidR="0027400D" w:rsidRPr="001D184D">
          <w:rPr>
            <w:rStyle w:val="Hipercze"/>
            <w:rFonts w:ascii="Arial" w:hAnsi="Arial" w:cs="Arial"/>
            <w:sz w:val="22"/>
            <w:szCs w:val="22"/>
          </w:rPr>
          <w:t>Profil Nabywcy - Gmina Nozdrzec</w:t>
        </w:r>
      </w:hyperlink>
    </w:p>
    <w:p w14:paraId="29F0A88A" w14:textId="008E7FCC" w:rsidR="009A590C"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Korzystanie z Platformy przez Wykonawców jest bezpłatne</w:t>
      </w:r>
      <w:r w:rsidR="009A590C" w:rsidRPr="001D184D">
        <w:rPr>
          <w:rFonts w:ascii="Arial" w:hAnsi="Arial" w:cs="Arial"/>
          <w:sz w:val="22"/>
          <w:szCs w:val="22"/>
        </w:rPr>
        <w:t xml:space="preserve"> i </w:t>
      </w:r>
      <w:r w:rsidR="00681271" w:rsidRPr="001D184D">
        <w:rPr>
          <w:rFonts w:ascii="Arial" w:hAnsi="Arial" w:cs="Arial"/>
          <w:sz w:val="22"/>
          <w:szCs w:val="22"/>
        </w:rPr>
        <w:t xml:space="preserve">odbywa się na zasadach wskazanych w Regulaminie, który jest umieszczony pod adresem: </w:t>
      </w:r>
      <w:hyperlink r:id="rId19" w:history="1">
        <w:r w:rsidR="009A590C" w:rsidRPr="001D184D">
          <w:rPr>
            <w:rStyle w:val="Hipercze"/>
            <w:rFonts w:ascii="Arial" w:hAnsi="Arial" w:cs="Arial"/>
            <w:sz w:val="22"/>
            <w:szCs w:val="22"/>
          </w:rPr>
          <w:t>https://platformazakupowa.pl/strona/1-regulamin</w:t>
        </w:r>
      </w:hyperlink>
      <w:r w:rsidR="00681271" w:rsidRPr="001D184D">
        <w:rPr>
          <w:rFonts w:ascii="Arial" w:hAnsi="Arial" w:cs="Arial"/>
          <w:sz w:val="22"/>
          <w:szCs w:val="22"/>
        </w:rPr>
        <w:t xml:space="preserve"> </w:t>
      </w:r>
    </w:p>
    <w:p w14:paraId="778EDFCD" w14:textId="40C642AE" w:rsidR="00681271" w:rsidRPr="001D184D" w:rsidRDefault="00681271"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Instrukcje korzystania z platformy dotyczące w szczególności logowania, składania wniosków o wyjaśnienie treści SWZ, składania ofert oraz innych czynności podejmowanych w niniejszym postępowaniu przy użyciu platformy znajdują się w zakładce „Instrukcje dla Wykonawców" na stronie internetowej pod adresem </w:t>
      </w:r>
      <w:hyperlink r:id="rId20" w:history="1">
        <w:r w:rsidR="00076A91" w:rsidRPr="001D184D">
          <w:rPr>
            <w:rStyle w:val="Hipercze"/>
            <w:rFonts w:ascii="Arial" w:hAnsi="Arial" w:cs="Arial"/>
            <w:sz w:val="22"/>
            <w:szCs w:val="22"/>
          </w:rPr>
          <w:t>https://platformazakupowa.pl/strona/45-instrukcje</w:t>
        </w:r>
      </w:hyperlink>
    </w:p>
    <w:p w14:paraId="494A44BC" w14:textId="0A0B88E1"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Przeglądanie i pobieranie publicznej treści dokumentacji postępowania nie wymaga posiadania konta na Platformie, ani logowania. </w:t>
      </w:r>
    </w:p>
    <w:p w14:paraId="086FCF27" w14:textId="101E5020" w:rsidR="005B0CEC" w:rsidRPr="001D184D" w:rsidRDefault="005B0CEC"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Minimalne wymagania techniczne umożliwiające korzystanie z platformy to: przeglądarka internetowa</w:t>
      </w:r>
      <w:r w:rsidR="00AB4746" w:rsidRPr="001D184D">
        <w:rPr>
          <w:rFonts w:ascii="Arial" w:hAnsi="Arial" w:cs="Arial"/>
          <w:sz w:val="22"/>
          <w:szCs w:val="22"/>
        </w:rPr>
        <w:t>:</w:t>
      </w:r>
      <w:r w:rsidRPr="001D184D">
        <w:rPr>
          <w:rFonts w:ascii="Arial" w:hAnsi="Arial" w:cs="Arial"/>
          <w:sz w:val="22"/>
          <w:szCs w:val="22"/>
        </w:rPr>
        <w:t xml:space="preserve"> Internet Explorer, Chrome i FireFox w najnowszej dostępnej wersji, z włączoną obsługą języka </w:t>
      </w:r>
      <w:proofErr w:type="spellStart"/>
      <w:r w:rsidRPr="001D184D">
        <w:rPr>
          <w:rFonts w:ascii="Arial" w:hAnsi="Arial" w:cs="Arial"/>
          <w:sz w:val="22"/>
          <w:szCs w:val="22"/>
        </w:rPr>
        <w:t>Javascript</w:t>
      </w:r>
      <w:proofErr w:type="spellEnd"/>
      <w:r w:rsidRPr="001D184D">
        <w:rPr>
          <w:rFonts w:ascii="Arial" w:hAnsi="Arial" w:cs="Arial"/>
          <w:sz w:val="22"/>
          <w:szCs w:val="22"/>
        </w:rPr>
        <w:t>, akceptująca pliki typu „</w:t>
      </w:r>
      <w:proofErr w:type="spellStart"/>
      <w:r w:rsidRPr="001D184D">
        <w:rPr>
          <w:rFonts w:ascii="Arial" w:hAnsi="Arial" w:cs="Arial"/>
          <w:sz w:val="22"/>
          <w:szCs w:val="22"/>
        </w:rPr>
        <w:t>cookies</w:t>
      </w:r>
      <w:proofErr w:type="spellEnd"/>
      <w:r w:rsidRPr="001D184D">
        <w:rPr>
          <w:rFonts w:ascii="Arial" w:hAnsi="Arial" w:cs="Arial"/>
          <w:sz w:val="22"/>
          <w:szCs w:val="22"/>
        </w:rPr>
        <w:t xml:space="preserve">” oraz łącze internetowe o przepustowości co najmniej 256 </w:t>
      </w:r>
      <w:proofErr w:type="spellStart"/>
      <w:r w:rsidRPr="001D184D">
        <w:rPr>
          <w:rFonts w:ascii="Arial" w:hAnsi="Arial" w:cs="Arial"/>
          <w:sz w:val="22"/>
          <w:szCs w:val="22"/>
        </w:rPr>
        <w:t>kbit</w:t>
      </w:r>
      <w:proofErr w:type="spellEnd"/>
      <w:r w:rsidRPr="001D184D">
        <w:rPr>
          <w:rFonts w:ascii="Arial" w:hAnsi="Arial" w:cs="Arial"/>
          <w:sz w:val="22"/>
          <w:szCs w:val="22"/>
        </w:rPr>
        <w:t>/s. Platforma jest zoptymalizowana dla minimalnej rozdzielczości ekranu 1024x768 pikseli.</w:t>
      </w:r>
    </w:p>
    <w:p w14:paraId="073C36CE" w14:textId="2BB6984F"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Zamawiający informuje, iż w przypadku jakichkolwiek wątpliwości związanych z zasadami</w:t>
      </w:r>
      <w:r w:rsidR="008C2C33" w:rsidRPr="001D184D">
        <w:rPr>
          <w:rFonts w:ascii="Arial" w:hAnsi="Arial" w:cs="Arial"/>
          <w:sz w:val="22"/>
          <w:szCs w:val="22"/>
        </w:rPr>
        <w:t xml:space="preserve"> </w:t>
      </w:r>
      <w:r w:rsidRPr="001D184D">
        <w:rPr>
          <w:rFonts w:ascii="Arial" w:hAnsi="Arial" w:cs="Arial"/>
          <w:sz w:val="22"/>
          <w:szCs w:val="22"/>
        </w:rPr>
        <w:t>korzystania z Platformy, Wykonawca winien skontaktować się z dostawcą rozwiązania teleinformatycznego – infolinia wsparcia tel. +48 22</w:t>
      </w:r>
      <w:r w:rsidR="00076A91" w:rsidRPr="001D184D">
        <w:rPr>
          <w:rFonts w:ascii="Arial" w:hAnsi="Arial" w:cs="Arial"/>
          <w:sz w:val="22"/>
          <w:szCs w:val="22"/>
        </w:rPr>
        <w:t> 101 02 02</w:t>
      </w:r>
      <w:r w:rsidRPr="001D184D">
        <w:rPr>
          <w:rFonts w:ascii="Arial" w:hAnsi="Arial" w:cs="Arial"/>
          <w:sz w:val="22"/>
          <w:szCs w:val="22"/>
        </w:rPr>
        <w:t xml:space="preserve">, e-mail: </w:t>
      </w:r>
      <w:r w:rsidR="00076A91" w:rsidRPr="001D184D">
        <w:rPr>
          <w:rFonts w:ascii="Arial" w:hAnsi="Arial" w:cs="Arial"/>
          <w:sz w:val="22"/>
          <w:szCs w:val="22"/>
        </w:rPr>
        <w:t>cwk</w:t>
      </w:r>
      <w:r w:rsidRPr="001D184D">
        <w:rPr>
          <w:rFonts w:ascii="Arial" w:hAnsi="Arial" w:cs="Arial"/>
          <w:sz w:val="22"/>
          <w:szCs w:val="22"/>
        </w:rPr>
        <w:t>@</w:t>
      </w:r>
      <w:r w:rsidR="00076A91" w:rsidRPr="001D184D">
        <w:rPr>
          <w:rFonts w:ascii="Arial" w:hAnsi="Arial" w:cs="Arial"/>
          <w:sz w:val="22"/>
          <w:szCs w:val="22"/>
        </w:rPr>
        <w:t>platformazakupowa</w:t>
      </w:r>
      <w:r w:rsidRPr="001D184D">
        <w:rPr>
          <w:rFonts w:ascii="Arial" w:hAnsi="Arial" w:cs="Arial"/>
          <w:sz w:val="22"/>
          <w:szCs w:val="22"/>
        </w:rPr>
        <w:t>.pl.</w:t>
      </w:r>
      <w:r w:rsidRPr="001D184D">
        <w:rPr>
          <w:rFonts w:ascii="Arial" w:hAnsi="Arial" w:cs="Arial"/>
        </w:rPr>
        <w:t xml:space="preserve"> </w:t>
      </w:r>
    </w:p>
    <w:p w14:paraId="0CB5313D" w14:textId="49148CF5"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Zamawiający dopuszcza przesyłanie danych w formatach określonych w § 18 </w:t>
      </w:r>
    </w:p>
    <w:p w14:paraId="02417F0E" w14:textId="48497802" w:rsidR="005738A7" w:rsidRPr="001D184D" w:rsidRDefault="005738A7" w:rsidP="00ED2758">
      <w:pPr>
        <w:pStyle w:val="Akapitzlist"/>
        <w:spacing w:line="276" w:lineRule="auto"/>
        <w:ind w:left="360"/>
        <w:rPr>
          <w:rFonts w:ascii="Arial" w:hAnsi="Arial" w:cs="Arial"/>
          <w:sz w:val="22"/>
          <w:szCs w:val="22"/>
        </w:rPr>
      </w:pPr>
      <w:r w:rsidRPr="001D184D">
        <w:rPr>
          <w:rFonts w:ascii="Arial" w:hAnsi="Arial" w:cs="Arial"/>
          <w:sz w:val="22"/>
          <w:szCs w:val="22"/>
        </w:rPr>
        <w:t>rozporządzenia Rady Ministrów z dnia z dnia 21 maja 2024 r. w sprawie Krajowych Ram Interoperacyjności, minimalnych wymagań dla rejestrów publicznych i wymiany informacji w postaci elektronicznej oraz minimalnych wymagań dla systemów</w:t>
      </w:r>
      <w:r w:rsidR="003536DD" w:rsidRPr="001D184D">
        <w:rPr>
          <w:rFonts w:ascii="Arial" w:hAnsi="Arial" w:cs="Arial"/>
          <w:sz w:val="22"/>
          <w:szCs w:val="22"/>
        </w:rPr>
        <w:t xml:space="preserve"> </w:t>
      </w:r>
      <w:r w:rsidRPr="001D184D">
        <w:rPr>
          <w:rFonts w:ascii="Arial" w:hAnsi="Arial" w:cs="Arial"/>
          <w:sz w:val="22"/>
          <w:szCs w:val="22"/>
        </w:rPr>
        <w:t xml:space="preserve">teleinformatycznych (Dz.U. z 2024 r. poz. 773), wydanym na podstawie art. 18 ustawy z dnia 17 lutego 2005 r. o informatyzacji działalności podmiotów realizujących zadania publiczne (Dz. U. z 2024 r. poz. 307).  </w:t>
      </w:r>
    </w:p>
    <w:p w14:paraId="3E3FE49C" w14:textId="77777777" w:rsidR="0041729B" w:rsidRPr="001D184D" w:rsidRDefault="0041729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Zalecany przez Zamawiającego format danych: </w:t>
      </w:r>
    </w:p>
    <w:p w14:paraId="235D381C" w14:textId="039F7244" w:rsidR="0041729B" w:rsidRPr="001D184D" w:rsidRDefault="0041729B" w:rsidP="00ED2758">
      <w:pPr>
        <w:pStyle w:val="Akapitzlist"/>
        <w:spacing w:line="276" w:lineRule="auto"/>
        <w:ind w:left="360"/>
        <w:rPr>
          <w:rFonts w:ascii="Arial" w:hAnsi="Arial" w:cs="Arial"/>
          <w:sz w:val="22"/>
          <w:szCs w:val="22"/>
        </w:rPr>
      </w:pPr>
      <w:r w:rsidRPr="001D184D">
        <w:rPr>
          <w:rFonts w:ascii="Arial" w:hAnsi="Arial" w:cs="Arial"/>
          <w:sz w:val="22"/>
          <w:szCs w:val="22"/>
        </w:rPr>
        <w:t>-</w:t>
      </w:r>
      <w:r w:rsidR="00D55001" w:rsidRPr="001D184D">
        <w:rPr>
          <w:rFonts w:ascii="Arial" w:hAnsi="Arial" w:cs="Arial"/>
          <w:sz w:val="22"/>
          <w:szCs w:val="22"/>
        </w:rPr>
        <w:t xml:space="preserve"> </w:t>
      </w:r>
      <w:r w:rsidRPr="001D184D">
        <w:rPr>
          <w:rFonts w:ascii="Arial" w:hAnsi="Arial" w:cs="Arial"/>
          <w:sz w:val="22"/>
          <w:szCs w:val="22"/>
        </w:rPr>
        <w:t xml:space="preserve">dla oferty, oświadczenia, o którym mowa w art. 125 ust. 1 ustawy </w:t>
      </w:r>
      <w:proofErr w:type="spellStart"/>
      <w:r w:rsidRPr="001D184D">
        <w:rPr>
          <w:rFonts w:ascii="Arial" w:hAnsi="Arial" w:cs="Arial"/>
          <w:sz w:val="22"/>
          <w:szCs w:val="22"/>
        </w:rPr>
        <w:t>Pzp</w:t>
      </w:r>
      <w:proofErr w:type="spellEnd"/>
      <w:r w:rsidRPr="001D184D">
        <w:rPr>
          <w:rFonts w:ascii="Arial" w:hAnsi="Arial" w:cs="Arial"/>
          <w:sz w:val="22"/>
          <w:szCs w:val="22"/>
        </w:rPr>
        <w:t xml:space="preserve"> (JEDZ) oraz wynikające z art. 5k rozporządzenia 833/2014 oraz art. 7 ust. 1 ustawy, podmiotowych środków dowodowych, pełnomocnictwa oraz innych oświadczeń i dokumentów wymienionych w Rozdziale </w:t>
      </w:r>
      <w:r w:rsidR="00BB1F10" w:rsidRPr="001D184D">
        <w:rPr>
          <w:rFonts w:ascii="Arial" w:hAnsi="Arial" w:cs="Arial"/>
          <w:sz w:val="22"/>
          <w:szCs w:val="22"/>
        </w:rPr>
        <w:t>V</w:t>
      </w:r>
      <w:r w:rsidRPr="001D184D">
        <w:rPr>
          <w:rFonts w:ascii="Arial" w:hAnsi="Arial" w:cs="Arial"/>
          <w:sz w:val="22"/>
          <w:szCs w:val="22"/>
        </w:rPr>
        <w:t>II SWZ - zamawiający preferuje następujące formaty</w:t>
      </w:r>
      <w:r w:rsidR="005738A7" w:rsidRPr="001D184D">
        <w:rPr>
          <w:rFonts w:ascii="Arial" w:hAnsi="Arial" w:cs="Arial"/>
          <w:sz w:val="22"/>
          <w:szCs w:val="22"/>
        </w:rPr>
        <w:t xml:space="preserve"> </w:t>
      </w:r>
      <w:r w:rsidR="00BB1F10" w:rsidRPr="001D184D">
        <w:rPr>
          <w:rFonts w:ascii="Arial" w:hAnsi="Arial" w:cs="Arial"/>
          <w:sz w:val="22"/>
          <w:szCs w:val="22"/>
        </w:rPr>
        <w:t xml:space="preserve">pdf, </w:t>
      </w:r>
      <w:r w:rsidRPr="001D184D">
        <w:rPr>
          <w:rFonts w:ascii="Arial" w:hAnsi="Arial" w:cs="Arial"/>
          <w:sz w:val="22"/>
          <w:szCs w:val="22"/>
        </w:rPr>
        <w:t>doc., .</w:t>
      </w:r>
      <w:proofErr w:type="spellStart"/>
      <w:r w:rsidRPr="001D184D">
        <w:rPr>
          <w:rFonts w:ascii="Arial" w:hAnsi="Arial" w:cs="Arial"/>
          <w:sz w:val="22"/>
          <w:szCs w:val="22"/>
        </w:rPr>
        <w:t>docx</w:t>
      </w:r>
      <w:proofErr w:type="spellEnd"/>
      <w:r w:rsidRPr="001D184D">
        <w:rPr>
          <w:rFonts w:ascii="Arial" w:hAnsi="Arial" w:cs="Arial"/>
          <w:sz w:val="22"/>
          <w:szCs w:val="22"/>
        </w:rPr>
        <w:t xml:space="preserve">., </w:t>
      </w:r>
    </w:p>
    <w:p w14:paraId="32866D52" w14:textId="2DF5A18A" w:rsidR="0041729B" w:rsidRPr="001D184D" w:rsidRDefault="0041729B" w:rsidP="00ED2758">
      <w:pPr>
        <w:pStyle w:val="Akapitzlist"/>
        <w:spacing w:line="276" w:lineRule="auto"/>
        <w:ind w:left="360"/>
        <w:rPr>
          <w:rFonts w:ascii="Arial" w:hAnsi="Arial" w:cs="Arial"/>
          <w:sz w:val="22"/>
          <w:szCs w:val="22"/>
        </w:rPr>
      </w:pPr>
      <w:r w:rsidRPr="001D184D">
        <w:rPr>
          <w:rFonts w:ascii="Arial" w:hAnsi="Arial" w:cs="Arial"/>
          <w:sz w:val="22"/>
          <w:szCs w:val="22"/>
        </w:rPr>
        <w:t xml:space="preserve">Wykonawca może przygotować ofertę również w dowolnym formacie określonym w katalogu formatów wskazanych w załączniku nr 2 do ww. rozporządzenia, z tym, że format .pdf – zapewnia największą integralność danych w pliku; </w:t>
      </w:r>
    </w:p>
    <w:p w14:paraId="5CEC1420" w14:textId="16EF4FE8" w:rsidR="0041729B" w:rsidRPr="001D184D" w:rsidRDefault="0041729B" w:rsidP="00ED2758">
      <w:pPr>
        <w:pStyle w:val="Akapitzlist"/>
        <w:spacing w:line="276" w:lineRule="auto"/>
        <w:ind w:left="360"/>
        <w:rPr>
          <w:rFonts w:ascii="Arial" w:hAnsi="Arial" w:cs="Arial"/>
          <w:sz w:val="22"/>
          <w:szCs w:val="22"/>
        </w:rPr>
      </w:pPr>
      <w:r w:rsidRPr="001D184D">
        <w:rPr>
          <w:rFonts w:ascii="Arial" w:hAnsi="Arial" w:cs="Arial"/>
          <w:sz w:val="22"/>
          <w:szCs w:val="22"/>
        </w:rPr>
        <w:t>-</w:t>
      </w:r>
      <w:r w:rsidR="00D55001" w:rsidRPr="001D184D">
        <w:rPr>
          <w:rFonts w:ascii="Arial" w:hAnsi="Arial" w:cs="Arial"/>
          <w:sz w:val="22"/>
          <w:szCs w:val="22"/>
        </w:rPr>
        <w:t xml:space="preserve"> </w:t>
      </w:r>
      <w:r w:rsidRPr="001D184D">
        <w:rPr>
          <w:rFonts w:ascii="Arial" w:hAnsi="Arial" w:cs="Arial"/>
          <w:sz w:val="22"/>
          <w:szCs w:val="22"/>
        </w:rPr>
        <w:t xml:space="preserve">do elektronicznego podpisywania dokumentów elektronicznych – </w:t>
      </w:r>
      <w:proofErr w:type="spellStart"/>
      <w:r w:rsidRPr="001D184D">
        <w:rPr>
          <w:rFonts w:ascii="Arial" w:hAnsi="Arial" w:cs="Arial"/>
          <w:sz w:val="22"/>
          <w:szCs w:val="22"/>
        </w:rPr>
        <w:t>PAdES</w:t>
      </w:r>
      <w:proofErr w:type="spellEnd"/>
      <w:r w:rsidRPr="001D184D">
        <w:rPr>
          <w:rFonts w:ascii="Arial" w:hAnsi="Arial" w:cs="Arial"/>
          <w:sz w:val="22"/>
          <w:szCs w:val="22"/>
        </w:rPr>
        <w:t xml:space="preserve"> – podpis elektroniczny dokumentów w formacie PDF, </w:t>
      </w:r>
      <w:proofErr w:type="spellStart"/>
      <w:r w:rsidRPr="001D184D">
        <w:rPr>
          <w:rFonts w:ascii="Arial" w:hAnsi="Arial" w:cs="Arial"/>
          <w:sz w:val="22"/>
          <w:szCs w:val="22"/>
        </w:rPr>
        <w:t>XAdES</w:t>
      </w:r>
      <w:proofErr w:type="spellEnd"/>
      <w:r w:rsidRPr="001D184D">
        <w:rPr>
          <w:rFonts w:ascii="Arial" w:hAnsi="Arial" w:cs="Arial"/>
          <w:sz w:val="22"/>
          <w:szCs w:val="22"/>
        </w:rPr>
        <w:t xml:space="preserve"> – podpis elektroniczny dokumentów w formacie XML; pliki w innych formatach niż PDF zaleca się opatrzyć zewnętrznym podpisem </w:t>
      </w:r>
      <w:proofErr w:type="spellStart"/>
      <w:r w:rsidRPr="001D184D">
        <w:rPr>
          <w:rFonts w:ascii="Arial" w:hAnsi="Arial" w:cs="Arial"/>
          <w:sz w:val="22"/>
          <w:szCs w:val="22"/>
        </w:rPr>
        <w:t>XAdES</w:t>
      </w:r>
      <w:proofErr w:type="spellEnd"/>
      <w:r w:rsidRPr="001D184D">
        <w:rPr>
          <w:rFonts w:ascii="Arial" w:hAnsi="Arial" w:cs="Arial"/>
          <w:sz w:val="22"/>
          <w:szCs w:val="22"/>
        </w:rPr>
        <w:t xml:space="preserve"> i wówczas plik z podpisem należy przekazać łącznie z dokumentem podpisywanym; </w:t>
      </w:r>
    </w:p>
    <w:p w14:paraId="3E1715DC" w14:textId="75D92968" w:rsidR="0041729B" w:rsidRPr="001D184D" w:rsidRDefault="0041729B" w:rsidP="00ED2758">
      <w:pPr>
        <w:pStyle w:val="Akapitzlist"/>
        <w:spacing w:line="276" w:lineRule="auto"/>
        <w:ind w:left="360"/>
        <w:rPr>
          <w:rFonts w:ascii="Arial" w:hAnsi="Arial" w:cs="Arial"/>
          <w:sz w:val="22"/>
          <w:szCs w:val="22"/>
        </w:rPr>
      </w:pPr>
      <w:r w:rsidRPr="001D184D">
        <w:rPr>
          <w:rFonts w:ascii="Arial" w:hAnsi="Arial" w:cs="Arial"/>
          <w:sz w:val="22"/>
          <w:szCs w:val="22"/>
        </w:rPr>
        <w:t>-</w:t>
      </w:r>
      <w:r w:rsidR="00D55001" w:rsidRPr="001D184D">
        <w:rPr>
          <w:rFonts w:ascii="Arial" w:hAnsi="Arial" w:cs="Arial"/>
          <w:sz w:val="22"/>
          <w:szCs w:val="22"/>
        </w:rPr>
        <w:t xml:space="preserve"> </w:t>
      </w:r>
      <w:r w:rsidRPr="001D184D">
        <w:rPr>
          <w:rFonts w:ascii="Arial" w:hAnsi="Arial" w:cs="Arial"/>
          <w:sz w:val="22"/>
          <w:szCs w:val="22"/>
        </w:rPr>
        <w:t>do kompresji dokumentów elektronicznych: .zip, .7z, .</w:t>
      </w:r>
      <w:proofErr w:type="spellStart"/>
      <w:r w:rsidRPr="001D184D">
        <w:rPr>
          <w:rFonts w:ascii="Arial" w:hAnsi="Arial" w:cs="Arial"/>
          <w:sz w:val="22"/>
          <w:szCs w:val="22"/>
        </w:rPr>
        <w:t>gzip</w:t>
      </w:r>
      <w:proofErr w:type="spellEnd"/>
      <w:r w:rsidRPr="001D184D">
        <w:rPr>
          <w:rFonts w:ascii="Arial" w:hAnsi="Arial" w:cs="Arial"/>
          <w:sz w:val="22"/>
          <w:szCs w:val="22"/>
        </w:rPr>
        <w:t>, .</w:t>
      </w:r>
      <w:proofErr w:type="spellStart"/>
      <w:r w:rsidRPr="001D184D">
        <w:rPr>
          <w:rFonts w:ascii="Arial" w:hAnsi="Arial" w:cs="Arial"/>
          <w:sz w:val="22"/>
          <w:szCs w:val="22"/>
        </w:rPr>
        <w:t>rar</w:t>
      </w:r>
      <w:proofErr w:type="spellEnd"/>
      <w:r w:rsidRPr="001D184D">
        <w:rPr>
          <w:rFonts w:ascii="Arial" w:hAnsi="Arial" w:cs="Arial"/>
          <w:sz w:val="22"/>
          <w:szCs w:val="22"/>
        </w:rPr>
        <w:t xml:space="preserve">; </w:t>
      </w:r>
    </w:p>
    <w:p w14:paraId="0F68DC28" w14:textId="55E422CF" w:rsidR="005738A7" w:rsidRPr="001D184D" w:rsidRDefault="0041729B" w:rsidP="00ED2758">
      <w:pPr>
        <w:pStyle w:val="Akapitzlist"/>
        <w:spacing w:line="276" w:lineRule="auto"/>
        <w:ind w:left="426"/>
        <w:rPr>
          <w:rFonts w:ascii="Arial" w:hAnsi="Arial" w:cs="Arial"/>
          <w:sz w:val="22"/>
          <w:szCs w:val="22"/>
        </w:rPr>
      </w:pPr>
      <w:r w:rsidRPr="001D184D">
        <w:rPr>
          <w:rFonts w:ascii="Arial" w:hAnsi="Arial" w:cs="Arial"/>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1D184D">
        <w:rPr>
          <w:rFonts w:ascii="Arial" w:hAnsi="Arial" w:cs="Arial"/>
          <w:sz w:val="22"/>
          <w:szCs w:val="22"/>
        </w:rPr>
        <w:t>PAdES</w:t>
      </w:r>
      <w:proofErr w:type="spellEnd"/>
      <w:r w:rsidRPr="001D184D">
        <w:rPr>
          <w:rFonts w:ascii="Arial" w:hAnsi="Arial" w:cs="Arial"/>
          <w:sz w:val="22"/>
          <w:szCs w:val="22"/>
        </w:rPr>
        <w:t xml:space="preserve">. </w:t>
      </w:r>
    </w:p>
    <w:p w14:paraId="01DDD536" w14:textId="7DA19685" w:rsidR="0041729B"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Za pośrednictwem Platformy można przesłać wiele pojedynczych plików lub plik</w:t>
      </w:r>
      <w:r w:rsidR="003536DD" w:rsidRPr="001D184D">
        <w:rPr>
          <w:rFonts w:ascii="Arial" w:hAnsi="Arial" w:cs="Arial"/>
          <w:sz w:val="22"/>
          <w:szCs w:val="22"/>
        </w:rPr>
        <w:t xml:space="preserve"> </w:t>
      </w:r>
      <w:r w:rsidRPr="001D184D">
        <w:rPr>
          <w:rFonts w:ascii="Arial" w:hAnsi="Arial" w:cs="Arial"/>
          <w:sz w:val="22"/>
          <w:szCs w:val="22"/>
        </w:rPr>
        <w:t xml:space="preserve">skompresowany do archiwum (np. zip) zawierający wiele pojedynczych plików. </w:t>
      </w:r>
      <w:r w:rsidR="00076A91" w:rsidRPr="001D184D">
        <w:rPr>
          <w:rFonts w:ascii="Arial" w:hAnsi="Arial" w:cs="Arial"/>
          <w:sz w:val="22"/>
          <w:szCs w:val="22"/>
        </w:rPr>
        <w:t>Występuje limit objętości plików lub spakowanych folderów w zakresie całej oferty do ilości 10 plików lub spakowanych folderów przy maksymalnej wielkości 150 MB.</w:t>
      </w:r>
      <w:r w:rsidR="0041729B" w:rsidRPr="001D184D">
        <w:rPr>
          <w:rFonts w:ascii="Arial" w:hAnsi="Arial" w:cs="Arial"/>
          <w:sz w:val="22"/>
          <w:szCs w:val="22"/>
        </w:rPr>
        <w:t xml:space="preserve"> W przypadku większych plików zalecane jest skorzystanie z instrukcji pakowania plików dzieląc je na mniejsze paczki po np. 150 MB każda</w:t>
      </w:r>
      <w:r w:rsidR="00114BE4" w:rsidRPr="001D184D">
        <w:rPr>
          <w:rFonts w:ascii="Arial" w:hAnsi="Arial" w:cs="Arial"/>
          <w:sz w:val="22"/>
          <w:szCs w:val="22"/>
        </w:rPr>
        <w:t xml:space="preserve"> (</w:t>
      </w:r>
      <w:hyperlink r:id="rId21" w:anchor="heading=h.6jynaot9cbnq" w:history="1">
        <w:r w:rsidR="00CB680F" w:rsidRPr="001D184D">
          <w:rPr>
            <w:rStyle w:val="Hipercze"/>
            <w:rFonts w:ascii="Arial" w:hAnsi="Arial" w:cs="Arial"/>
            <w:sz w:val="22"/>
            <w:szCs w:val="22"/>
          </w:rPr>
          <w:t>Instrukcja</w:t>
        </w:r>
      </w:hyperlink>
      <w:r w:rsidR="00114BE4" w:rsidRPr="001D184D">
        <w:rPr>
          <w:rFonts w:ascii="Arial" w:hAnsi="Arial" w:cs="Arial"/>
          <w:sz w:val="22"/>
          <w:szCs w:val="22"/>
        </w:rPr>
        <w:t>).</w:t>
      </w:r>
    </w:p>
    <w:p w14:paraId="7C2875D8" w14:textId="2739D421"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Oświadczenia, wnioski, zawiadomienia lub informacje, które wpłyną do Zamawiającego, uważa się za dokumenty złożone w terminie, jeśli ich czytelna treść dotrze do Zamawiającego przed upływem tego terminu. Za datę wpływu oświadczeń, wniosków, zawiadomień oraz innych informacji przyjmuje się datę ich wpływu na Platformę. </w:t>
      </w:r>
    </w:p>
    <w:p w14:paraId="5BA67C0F" w14:textId="095BE53D"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O terminie przesłania dokumentów, określony</w:t>
      </w:r>
      <w:r w:rsidR="00462B3B" w:rsidRPr="001D184D">
        <w:rPr>
          <w:rFonts w:ascii="Arial" w:hAnsi="Arial" w:cs="Arial"/>
          <w:sz w:val="22"/>
          <w:szCs w:val="22"/>
        </w:rPr>
        <w:t>m</w:t>
      </w:r>
      <w:r w:rsidRPr="001D184D">
        <w:rPr>
          <w:rFonts w:ascii="Arial" w:hAnsi="Arial" w:cs="Arial"/>
          <w:sz w:val="22"/>
          <w:szCs w:val="22"/>
        </w:rPr>
        <w:t xml:space="preserve"> w pkt </w:t>
      </w:r>
      <w:r w:rsidR="00941103" w:rsidRPr="001D184D">
        <w:rPr>
          <w:rFonts w:ascii="Arial" w:hAnsi="Arial" w:cs="Arial"/>
          <w:sz w:val="22"/>
          <w:szCs w:val="22"/>
        </w:rPr>
        <w:t>10</w:t>
      </w:r>
      <w:r w:rsidRPr="001D184D">
        <w:rPr>
          <w:rFonts w:ascii="Arial" w:hAnsi="Arial" w:cs="Arial"/>
          <w:sz w:val="22"/>
          <w:szCs w:val="22"/>
        </w:rPr>
        <w:t xml:space="preserve">, decyduje czas pełnego przeprocesowania transakcji pliku na Platformie.  </w:t>
      </w:r>
    </w:p>
    <w:p w14:paraId="1CF241B0" w14:textId="36AFAD61" w:rsidR="005738A7"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W sytuacji awarii Platformy lub przerwy technicznej działania Platformy, Zamawiający </w:t>
      </w:r>
    </w:p>
    <w:p w14:paraId="5BF03A89" w14:textId="15F66295" w:rsidR="005738A7" w:rsidRPr="001D184D" w:rsidRDefault="005738A7" w:rsidP="00ED2758">
      <w:pPr>
        <w:pStyle w:val="Akapitzlist"/>
        <w:spacing w:line="276" w:lineRule="auto"/>
        <w:ind w:left="360"/>
        <w:rPr>
          <w:rFonts w:ascii="Arial" w:hAnsi="Arial" w:cs="Arial"/>
          <w:sz w:val="22"/>
          <w:szCs w:val="22"/>
        </w:rPr>
      </w:pPr>
      <w:r w:rsidRPr="001D184D">
        <w:rPr>
          <w:rFonts w:ascii="Arial" w:hAnsi="Arial" w:cs="Arial"/>
          <w:sz w:val="22"/>
          <w:szCs w:val="22"/>
        </w:rPr>
        <w:t>dopuszcza komunikację za pomocą poczty elektronicznej na adres:</w:t>
      </w:r>
      <w:r w:rsidR="00D55001" w:rsidRPr="001D184D">
        <w:rPr>
          <w:rFonts w:ascii="Arial" w:hAnsi="Arial" w:cs="Arial"/>
          <w:sz w:val="22"/>
          <w:szCs w:val="22"/>
        </w:rPr>
        <w:t xml:space="preserve"> </w:t>
      </w:r>
      <w:hyperlink r:id="rId22" w:history="1">
        <w:r w:rsidR="00D55001" w:rsidRPr="001D184D">
          <w:rPr>
            <w:rStyle w:val="Hipercze"/>
            <w:rFonts w:ascii="Arial" w:hAnsi="Arial" w:cs="Arial"/>
            <w:sz w:val="22"/>
            <w:szCs w:val="22"/>
          </w:rPr>
          <w:t>przetargi@nozdrzec.pl</w:t>
        </w:r>
      </w:hyperlink>
      <w:r w:rsidR="00D55001" w:rsidRPr="001D184D">
        <w:rPr>
          <w:rFonts w:ascii="Arial" w:hAnsi="Arial" w:cs="Arial"/>
          <w:sz w:val="22"/>
          <w:szCs w:val="22"/>
        </w:rPr>
        <w:t xml:space="preserve">. </w:t>
      </w:r>
    </w:p>
    <w:p w14:paraId="3D645EF6" w14:textId="019B10B1" w:rsidR="005738A7" w:rsidRPr="000C0814" w:rsidRDefault="005738A7" w:rsidP="00ED2758">
      <w:pPr>
        <w:pStyle w:val="Akapitzlist"/>
        <w:numPr>
          <w:ilvl w:val="0"/>
          <w:numId w:val="48"/>
        </w:numPr>
        <w:spacing w:line="276" w:lineRule="auto"/>
        <w:rPr>
          <w:rFonts w:ascii="Arial" w:hAnsi="Arial" w:cs="Arial"/>
          <w:sz w:val="22"/>
          <w:szCs w:val="22"/>
        </w:rPr>
      </w:pPr>
      <w:r w:rsidRPr="000C0814">
        <w:rPr>
          <w:rFonts w:ascii="Arial" w:hAnsi="Arial" w:cs="Arial"/>
          <w:sz w:val="22"/>
          <w:szCs w:val="22"/>
        </w:rPr>
        <w:t xml:space="preserve">W korespondencji związanej z niniejszym postępowaniem Wykonawcy powinni posługiwać się następującym znakiem postępowania: </w:t>
      </w:r>
      <w:r w:rsidR="005D623A" w:rsidRPr="000C0814">
        <w:rPr>
          <w:rFonts w:ascii="Arial" w:hAnsi="Arial" w:cs="Arial"/>
          <w:sz w:val="22"/>
          <w:szCs w:val="22"/>
        </w:rPr>
        <w:t>IKŚR.271.2.</w:t>
      </w:r>
      <w:r w:rsidR="000C0814" w:rsidRPr="000C0814">
        <w:rPr>
          <w:rFonts w:ascii="Arial" w:hAnsi="Arial" w:cs="Arial"/>
          <w:sz w:val="22"/>
          <w:szCs w:val="22"/>
        </w:rPr>
        <w:t>4</w:t>
      </w:r>
      <w:r w:rsidR="005D623A" w:rsidRPr="000C0814">
        <w:rPr>
          <w:rFonts w:ascii="Arial" w:hAnsi="Arial" w:cs="Arial"/>
          <w:sz w:val="22"/>
          <w:szCs w:val="22"/>
        </w:rPr>
        <w:t>.2025.</w:t>
      </w:r>
    </w:p>
    <w:p w14:paraId="76A8B06C" w14:textId="595888D3" w:rsidR="007343D3" w:rsidRPr="001D184D" w:rsidRDefault="005738A7"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Sposób sporządzenia podmiotowych środków dowodowych</w:t>
      </w:r>
      <w:r w:rsidR="00CB680F" w:rsidRPr="001D184D">
        <w:rPr>
          <w:rFonts w:ascii="Arial" w:hAnsi="Arial" w:cs="Arial"/>
          <w:sz w:val="22"/>
          <w:szCs w:val="22"/>
        </w:rPr>
        <w:t xml:space="preserve"> </w:t>
      </w:r>
      <w:r w:rsidRPr="001D184D">
        <w:rPr>
          <w:rFonts w:ascii="Arial" w:hAnsi="Arial" w:cs="Arial"/>
          <w:sz w:val="22"/>
          <w:szCs w:val="22"/>
        </w:rPr>
        <w:t xml:space="preserve">oraz innych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oraz w rozporządzeniu Ministra Rozwoju, Pracy i Technologii z dnia 23 grudnia 2020 r. w sprawie podmiotowych środków dowodowych oraz innych dokumentów lub oświadczeń, jakich może żądać zamawiający od wykonawcy (Dz.U. z 2020 r. poz. 2415 z </w:t>
      </w:r>
      <w:proofErr w:type="spellStart"/>
      <w:r w:rsidRPr="001D184D">
        <w:rPr>
          <w:rFonts w:ascii="Arial" w:hAnsi="Arial" w:cs="Arial"/>
          <w:sz w:val="22"/>
          <w:szCs w:val="22"/>
        </w:rPr>
        <w:t>późn</w:t>
      </w:r>
      <w:proofErr w:type="spellEnd"/>
      <w:r w:rsidRPr="001D184D">
        <w:rPr>
          <w:rFonts w:ascii="Arial" w:hAnsi="Arial" w:cs="Arial"/>
          <w:sz w:val="22"/>
          <w:szCs w:val="22"/>
        </w:rPr>
        <w:t>. zm.).</w:t>
      </w:r>
    </w:p>
    <w:p w14:paraId="05EE9C82" w14:textId="485C9630"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Oświadczenie JEDZ, o którym mowa w rozdziale VII pkt 1.1 lit. a) należy przesłać wraz </w:t>
      </w:r>
      <w:r w:rsidR="00641524" w:rsidRPr="001D184D">
        <w:rPr>
          <w:rFonts w:ascii="Arial" w:hAnsi="Arial" w:cs="Arial"/>
          <w:sz w:val="22"/>
          <w:szCs w:val="22"/>
        </w:rPr>
        <w:br/>
      </w:r>
      <w:r w:rsidRPr="001D184D">
        <w:rPr>
          <w:rFonts w:ascii="Arial" w:hAnsi="Arial" w:cs="Arial"/>
          <w:sz w:val="22"/>
          <w:szCs w:val="22"/>
        </w:rPr>
        <w:t>z ofertą w formie elektronicznej. Oświadczenia podmiotów składających ofertę wspólnie oraz podmiotów udostępniających potencjał składane na formularzu JEDZ powinny mieć formę elektroniczną, podpisane przez każdego z nich w zakresie w jakim potwierdzają okoliczności, o których mowa w treści art. 112 ust. 1 ustawy PZP.</w:t>
      </w:r>
    </w:p>
    <w:p w14:paraId="105B07E5" w14:textId="77777777"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Wykonawca może zwrócić się do Zamawiającego z wnioskiem o wyjaśnienie treści SWZ. </w:t>
      </w:r>
    </w:p>
    <w:p w14:paraId="0F4A9CB5" w14:textId="22FA8DED"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Jeżeli wniosek o wyjaśnienie treści SWZ wpłynie do Zamawiającego nie później niż na </w:t>
      </w:r>
      <w:r w:rsidR="00C25E8C" w:rsidRPr="001D184D">
        <w:rPr>
          <w:rFonts w:ascii="Arial" w:hAnsi="Arial" w:cs="Arial"/>
          <w:sz w:val="22"/>
          <w:szCs w:val="22"/>
        </w:rPr>
        <w:t xml:space="preserve">14 </w:t>
      </w:r>
      <w:r w:rsidRPr="001D184D">
        <w:rPr>
          <w:rFonts w:ascii="Arial" w:hAnsi="Arial" w:cs="Arial"/>
          <w:sz w:val="22"/>
          <w:szCs w:val="22"/>
        </w:rPr>
        <w:t xml:space="preserve">dni przed upływem terminu składania ofert, Zamawiający udzieli wyjaśnień niezwłocznie, jednak nie później niż na </w:t>
      </w:r>
      <w:r w:rsidR="00C25E8C" w:rsidRPr="001D184D">
        <w:rPr>
          <w:rFonts w:ascii="Arial" w:hAnsi="Arial" w:cs="Arial"/>
          <w:sz w:val="22"/>
          <w:szCs w:val="22"/>
        </w:rPr>
        <w:t>6</w:t>
      </w:r>
      <w:r w:rsidRPr="001D184D">
        <w:rPr>
          <w:rFonts w:ascii="Arial" w:hAnsi="Arial" w:cs="Arial"/>
          <w:sz w:val="22"/>
          <w:szCs w:val="22"/>
        </w:rPr>
        <w:t xml:space="preserve"> dni przed upływem terminu składania ofert. Jeżeli wniosek </w:t>
      </w:r>
      <w:r w:rsidR="00641524" w:rsidRPr="001D184D">
        <w:rPr>
          <w:rFonts w:ascii="Arial" w:hAnsi="Arial" w:cs="Arial"/>
          <w:sz w:val="22"/>
          <w:szCs w:val="22"/>
        </w:rPr>
        <w:br/>
      </w:r>
      <w:r w:rsidRPr="001D184D">
        <w:rPr>
          <w:rFonts w:ascii="Arial" w:hAnsi="Arial" w:cs="Arial"/>
          <w:sz w:val="22"/>
          <w:szCs w:val="22"/>
        </w:rPr>
        <w:t xml:space="preserve">o wyjaśnienie treści SWZ wpłynie po upływie terminu, o którym mowa powyżej, lub dotyczy udzielonych wyjaśnień, Zamawiający może udzielić wyjaśnień albo pozostawić wniosek bez rozpoznania. Zamawiający zamieści wyjaśnienia na stronie internetowej prowadzonego postępowania, na której udostępniono SWZ. </w:t>
      </w:r>
    </w:p>
    <w:p w14:paraId="3C6A8E4A" w14:textId="01237273"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 xml:space="preserve">Przedłużenie terminu składania ofert nie wpływa na bieg terminu składania wniosku, </w:t>
      </w:r>
      <w:r w:rsidR="00641524" w:rsidRPr="001D184D">
        <w:rPr>
          <w:rFonts w:ascii="Arial" w:hAnsi="Arial" w:cs="Arial"/>
          <w:sz w:val="22"/>
          <w:szCs w:val="22"/>
        </w:rPr>
        <w:br/>
      </w:r>
      <w:r w:rsidRPr="001D184D">
        <w:rPr>
          <w:rFonts w:ascii="Arial" w:hAnsi="Arial" w:cs="Arial"/>
          <w:sz w:val="22"/>
          <w:szCs w:val="22"/>
        </w:rPr>
        <w:t xml:space="preserve">o którym mowa w pkt. </w:t>
      </w:r>
      <w:r w:rsidR="00941103" w:rsidRPr="001D184D">
        <w:rPr>
          <w:rFonts w:ascii="Arial" w:hAnsi="Arial" w:cs="Arial"/>
          <w:sz w:val="22"/>
          <w:szCs w:val="22"/>
        </w:rPr>
        <w:t>17</w:t>
      </w:r>
      <w:r w:rsidRPr="001D184D">
        <w:rPr>
          <w:rFonts w:ascii="Arial" w:hAnsi="Arial" w:cs="Arial"/>
          <w:sz w:val="22"/>
          <w:szCs w:val="22"/>
        </w:rPr>
        <w:t xml:space="preserve">. </w:t>
      </w:r>
    </w:p>
    <w:p w14:paraId="5EE1921C" w14:textId="77777777"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Wykonawcy związani są wszelkimi zmianami i wyjaśnieniami do SWZ zamieszczanymi na stronie internetowej prowadzonego postępowania. W związku z powyższym Zamawiający zaleca bieżące monitorowanie strony prowadzonego postępowania w celu zapoznania się z ewentualnymi odpowiedziami na zapytania do SWZ bądź wyjaśnieniami SWZ lub wprowadzonymi zmianami do SWZ.</w:t>
      </w:r>
    </w:p>
    <w:p w14:paraId="0EAF253A" w14:textId="77777777"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W przypadku rozbieżności pomiędzy treścią SWZ, a treścią udzielonych odpowiedzi, jako obowiązującą należy przyjąć treść pisma zawierającego późniejsze oświadczenie Zamawiającego.</w:t>
      </w:r>
    </w:p>
    <w:p w14:paraId="7033C882" w14:textId="77777777" w:rsidR="00CE685B" w:rsidRPr="001D184D" w:rsidRDefault="00CE685B" w:rsidP="00ED2758">
      <w:pPr>
        <w:pStyle w:val="Akapitzlist"/>
        <w:numPr>
          <w:ilvl w:val="0"/>
          <w:numId w:val="48"/>
        </w:numPr>
        <w:spacing w:line="276" w:lineRule="auto"/>
        <w:rPr>
          <w:rFonts w:ascii="Arial" w:hAnsi="Arial" w:cs="Arial"/>
          <w:sz w:val="22"/>
          <w:szCs w:val="22"/>
        </w:rPr>
      </w:pPr>
      <w:r w:rsidRPr="001D184D">
        <w:rPr>
          <w:rFonts w:ascii="Arial" w:hAnsi="Arial" w:cs="Arial"/>
          <w:sz w:val="22"/>
          <w:szCs w:val="22"/>
        </w:rPr>
        <w:t>Zamawiający nie przewiduje zwołania zebrania Wykonawców.</w:t>
      </w:r>
    </w:p>
    <w:p w14:paraId="4EC79AD2" w14:textId="6332F88B" w:rsidR="00CE685B" w:rsidRPr="00867640" w:rsidRDefault="005D623A" w:rsidP="00ED2758">
      <w:pPr>
        <w:pStyle w:val="Akapitzlist"/>
        <w:numPr>
          <w:ilvl w:val="0"/>
          <w:numId w:val="48"/>
        </w:numPr>
        <w:spacing w:line="276" w:lineRule="auto"/>
        <w:rPr>
          <w:rFonts w:ascii="Arial" w:hAnsi="Arial" w:cs="Arial"/>
          <w:sz w:val="22"/>
          <w:szCs w:val="22"/>
        </w:rPr>
      </w:pPr>
      <w:r w:rsidRPr="00867640">
        <w:rPr>
          <w:rFonts w:ascii="Arial" w:hAnsi="Arial" w:cs="Arial"/>
          <w:sz w:val="22"/>
          <w:szCs w:val="22"/>
        </w:rPr>
        <w:t xml:space="preserve">Osobą uprawnioną </w:t>
      </w:r>
      <w:r w:rsidR="00CE685B" w:rsidRPr="00867640">
        <w:rPr>
          <w:rFonts w:ascii="Arial" w:hAnsi="Arial" w:cs="Arial"/>
          <w:sz w:val="22"/>
          <w:szCs w:val="22"/>
        </w:rPr>
        <w:t>przez Zamawiającego do porozumiewania się z Wykonawcami jest:</w:t>
      </w:r>
      <w:r w:rsidRPr="00867640">
        <w:rPr>
          <w:rFonts w:ascii="Arial" w:hAnsi="Arial" w:cs="Arial"/>
          <w:sz w:val="22"/>
          <w:szCs w:val="22"/>
        </w:rPr>
        <w:t xml:space="preserve"> Ewelina Bąk.</w:t>
      </w:r>
    </w:p>
    <w:p w14:paraId="5C1B4E11" w14:textId="77777777" w:rsidR="00031010" w:rsidRPr="001D184D" w:rsidRDefault="00031010" w:rsidP="00ED2758">
      <w:pPr>
        <w:tabs>
          <w:tab w:val="left" w:pos="851"/>
        </w:tabs>
        <w:spacing w:after="0" w:line="276" w:lineRule="auto"/>
        <w:ind w:left="142" w:hanging="142"/>
        <w:jc w:val="left"/>
        <w:rPr>
          <w:rFonts w:ascii="Arial" w:hAnsi="Arial" w:cs="Arial"/>
        </w:rPr>
      </w:pPr>
    </w:p>
    <w:p w14:paraId="73728CF1" w14:textId="23BA17D0" w:rsidR="0095016F" w:rsidRPr="001D184D" w:rsidRDefault="00480D5F" w:rsidP="00ED2758">
      <w:pPr>
        <w:pStyle w:val="csioz"/>
        <w:keepNext/>
        <w:ind w:left="142" w:hanging="142"/>
        <w:rPr>
          <w:rFonts w:ascii="Arial" w:hAnsi="Arial" w:cs="Arial"/>
        </w:rPr>
      </w:pPr>
      <w:r w:rsidRPr="001D184D">
        <w:rPr>
          <w:rFonts w:ascii="Arial" w:hAnsi="Arial" w:cs="Arial"/>
        </w:rPr>
        <w:t>X</w:t>
      </w:r>
      <w:r w:rsidR="0095016F" w:rsidRPr="001D184D">
        <w:rPr>
          <w:rFonts w:ascii="Arial" w:hAnsi="Arial" w:cs="Arial"/>
        </w:rPr>
        <w:t xml:space="preserve">. </w:t>
      </w:r>
      <w:r w:rsidR="0095016F" w:rsidRPr="001D184D">
        <w:rPr>
          <w:rFonts w:ascii="Arial" w:hAnsi="Arial" w:cs="Arial"/>
        </w:rPr>
        <w:tab/>
        <w:t>Wymagania dotyczące wadium.</w:t>
      </w:r>
    </w:p>
    <w:p w14:paraId="10DB8663" w14:textId="7322119A" w:rsidR="00234441" w:rsidRPr="006F7E22" w:rsidRDefault="004A360E" w:rsidP="006F7E22">
      <w:pPr>
        <w:numPr>
          <w:ilvl w:val="3"/>
          <w:numId w:val="49"/>
        </w:numPr>
        <w:tabs>
          <w:tab w:val="clear" w:pos="2880"/>
        </w:tabs>
        <w:spacing w:after="0" w:line="276" w:lineRule="auto"/>
        <w:ind w:left="426" w:hanging="426"/>
        <w:jc w:val="left"/>
        <w:rPr>
          <w:rFonts w:ascii="Arial" w:hAnsi="Arial" w:cs="Arial"/>
          <w:b/>
        </w:rPr>
      </w:pPr>
      <w:r w:rsidRPr="00CB5D1F">
        <w:rPr>
          <w:rFonts w:ascii="Arial" w:hAnsi="Arial" w:cs="Arial"/>
          <w:b/>
        </w:rPr>
        <w:t xml:space="preserve">Wykonawca zobowiązany jest wnieść wadium </w:t>
      </w:r>
      <w:r w:rsidRPr="00612A19">
        <w:rPr>
          <w:rFonts w:ascii="Arial" w:hAnsi="Arial" w:cs="Arial"/>
        </w:rPr>
        <w:t>w wysokości</w:t>
      </w:r>
      <w:r w:rsidR="006F7E22">
        <w:rPr>
          <w:rFonts w:ascii="Arial" w:hAnsi="Arial" w:cs="Arial"/>
        </w:rPr>
        <w:t>:</w:t>
      </w:r>
      <w:r w:rsidR="00DC1E4D" w:rsidRPr="006F7E22">
        <w:rPr>
          <w:rFonts w:ascii="Arial" w:hAnsi="Arial" w:cs="Arial"/>
        </w:rPr>
        <w:t xml:space="preserve"> </w:t>
      </w:r>
      <w:r w:rsidR="00383F2E" w:rsidRPr="006F7E22">
        <w:rPr>
          <w:rFonts w:ascii="Arial" w:hAnsi="Arial" w:cs="Arial"/>
        </w:rPr>
        <w:t>4</w:t>
      </w:r>
      <w:r w:rsidR="00F8105D" w:rsidRPr="006F7E22">
        <w:rPr>
          <w:rFonts w:ascii="Arial" w:hAnsi="Arial" w:cs="Arial"/>
        </w:rPr>
        <w:t>0</w:t>
      </w:r>
      <w:r w:rsidR="00BB1F10" w:rsidRPr="006F7E22">
        <w:rPr>
          <w:rFonts w:ascii="Arial" w:hAnsi="Arial" w:cs="Arial"/>
        </w:rPr>
        <w:t> 000,00</w:t>
      </w:r>
      <w:r w:rsidR="00DC1E4D" w:rsidRPr="006F7E22">
        <w:rPr>
          <w:rFonts w:ascii="Arial" w:hAnsi="Arial" w:cs="Arial"/>
        </w:rPr>
        <w:t xml:space="preserve"> zł</w:t>
      </w:r>
    </w:p>
    <w:p w14:paraId="09214E6A" w14:textId="77777777"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Wadium może być wniesione w:</w:t>
      </w:r>
    </w:p>
    <w:p w14:paraId="2618B81A" w14:textId="1D3001F7" w:rsidR="004A360E" w:rsidRPr="001D184D" w:rsidRDefault="004A360E" w:rsidP="00ED2758">
      <w:pPr>
        <w:spacing w:after="0" w:line="276" w:lineRule="auto"/>
        <w:ind w:left="426"/>
        <w:jc w:val="left"/>
        <w:rPr>
          <w:rFonts w:ascii="Arial" w:hAnsi="Arial" w:cs="Arial"/>
        </w:rPr>
      </w:pPr>
      <w:r w:rsidRPr="001D184D">
        <w:rPr>
          <w:rFonts w:ascii="Arial" w:hAnsi="Arial" w:cs="Arial"/>
        </w:rPr>
        <w:t>1) pieniądzu;</w:t>
      </w:r>
    </w:p>
    <w:p w14:paraId="10E15196" w14:textId="77777777" w:rsidR="004A360E" w:rsidRPr="001D184D" w:rsidRDefault="004A360E" w:rsidP="00ED2758">
      <w:pPr>
        <w:spacing w:after="0" w:line="276" w:lineRule="auto"/>
        <w:ind w:left="426"/>
        <w:jc w:val="left"/>
        <w:rPr>
          <w:rFonts w:ascii="Arial" w:hAnsi="Arial" w:cs="Arial"/>
        </w:rPr>
      </w:pPr>
      <w:r w:rsidRPr="001D184D">
        <w:rPr>
          <w:rFonts w:ascii="Arial" w:hAnsi="Arial" w:cs="Arial"/>
        </w:rPr>
        <w:t>2) gwarancjach bankowych;</w:t>
      </w:r>
    </w:p>
    <w:p w14:paraId="61C54F38" w14:textId="37D2F3F9" w:rsidR="004A360E" w:rsidRPr="001D184D" w:rsidRDefault="004A360E" w:rsidP="00ED2758">
      <w:pPr>
        <w:spacing w:after="0" w:line="276" w:lineRule="auto"/>
        <w:ind w:left="426"/>
        <w:jc w:val="left"/>
        <w:rPr>
          <w:rFonts w:ascii="Arial" w:hAnsi="Arial" w:cs="Arial"/>
        </w:rPr>
      </w:pPr>
      <w:r w:rsidRPr="001D184D">
        <w:rPr>
          <w:rFonts w:ascii="Arial" w:hAnsi="Arial" w:cs="Arial"/>
        </w:rPr>
        <w:t>3) gwarancjach ubezpieczeniowych;</w:t>
      </w:r>
    </w:p>
    <w:p w14:paraId="66E63875" w14:textId="42E40117" w:rsidR="004A360E" w:rsidRPr="001D184D" w:rsidRDefault="004A360E" w:rsidP="00ED2758">
      <w:pPr>
        <w:spacing w:after="0" w:line="276" w:lineRule="auto"/>
        <w:ind w:left="426"/>
        <w:jc w:val="left"/>
        <w:rPr>
          <w:rFonts w:ascii="Arial" w:hAnsi="Arial" w:cs="Arial"/>
        </w:rPr>
      </w:pPr>
      <w:r w:rsidRPr="001D184D">
        <w:rPr>
          <w:rFonts w:ascii="Arial" w:hAnsi="Arial" w:cs="Arial"/>
        </w:rPr>
        <w:t>4) poręczeniach udzielanych przez podmioty, o których mowa w art. 6b ust. 5 pkt 2 ustawy z dnia 9 listopada 2000 r. o utworzeniu Polskiej Agencji Rozwoju Przedsiębiorczości (</w:t>
      </w:r>
      <w:proofErr w:type="spellStart"/>
      <w:r w:rsidRPr="001D184D">
        <w:rPr>
          <w:rFonts w:ascii="Arial" w:hAnsi="Arial" w:cs="Arial"/>
        </w:rPr>
        <w:t>t.j</w:t>
      </w:r>
      <w:proofErr w:type="spellEnd"/>
      <w:r w:rsidRPr="001D184D">
        <w:rPr>
          <w:rFonts w:ascii="Arial" w:hAnsi="Arial" w:cs="Arial"/>
        </w:rPr>
        <w:t>. Dz. U. z 2024 r. poz. 419).</w:t>
      </w:r>
    </w:p>
    <w:p w14:paraId="0651CE90" w14:textId="77777777" w:rsidR="00641524"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Wadium w formie pieniądza należy wnieść przelewem na nr konta Zamawiającego</w:t>
      </w:r>
    </w:p>
    <w:p w14:paraId="7CBE9CCF" w14:textId="77777777" w:rsidR="00641524" w:rsidRPr="00867640" w:rsidRDefault="00641524" w:rsidP="00641524">
      <w:pPr>
        <w:spacing w:after="0" w:line="276" w:lineRule="auto"/>
        <w:ind w:left="426"/>
        <w:jc w:val="left"/>
        <w:rPr>
          <w:rFonts w:ascii="Arial" w:hAnsi="Arial" w:cs="Arial"/>
          <w:b/>
        </w:rPr>
      </w:pPr>
      <w:r w:rsidRPr="00867640">
        <w:rPr>
          <w:rFonts w:ascii="Arial" w:hAnsi="Arial" w:cs="Arial"/>
          <w:b/>
        </w:rPr>
        <w:t xml:space="preserve">Bank Spółdzielczy w Dynowie/Oddział Nozdrzec, </w:t>
      </w:r>
    </w:p>
    <w:p w14:paraId="42D2F307" w14:textId="3792AEB4" w:rsidR="00641524" w:rsidRPr="00867640" w:rsidRDefault="00641524" w:rsidP="00641524">
      <w:pPr>
        <w:spacing w:after="0" w:line="276" w:lineRule="auto"/>
        <w:ind w:left="426"/>
        <w:jc w:val="left"/>
        <w:rPr>
          <w:rFonts w:ascii="Arial" w:hAnsi="Arial" w:cs="Arial"/>
          <w:b/>
        </w:rPr>
      </w:pPr>
      <w:r w:rsidRPr="00867640">
        <w:rPr>
          <w:rFonts w:ascii="Arial" w:hAnsi="Arial" w:cs="Arial"/>
          <w:b/>
        </w:rPr>
        <w:t>Nr: 22 9093 1017 2004 0400 2310 0009</w:t>
      </w:r>
    </w:p>
    <w:p w14:paraId="7D1E2C4B" w14:textId="0C4A10ED" w:rsidR="004A360E" w:rsidRPr="00612A19" w:rsidRDefault="004A360E" w:rsidP="00641524">
      <w:pPr>
        <w:spacing w:after="0" w:line="276" w:lineRule="auto"/>
        <w:ind w:left="426"/>
        <w:jc w:val="left"/>
        <w:rPr>
          <w:rFonts w:ascii="Arial" w:hAnsi="Arial" w:cs="Arial"/>
          <w:b/>
        </w:rPr>
      </w:pPr>
      <w:r w:rsidRPr="00867640">
        <w:rPr>
          <w:rFonts w:ascii="Arial" w:hAnsi="Arial" w:cs="Arial"/>
          <w:b/>
        </w:rPr>
        <w:t xml:space="preserve">z dopiskiem na przelewie: „Wadium w postępowaniu nr </w:t>
      </w:r>
      <w:r w:rsidR="00641524" w:rsidRPr="00867640">
        <w:rPr>
          <w:rFonts w:ascii="Arial" w:hAnsi="Arial" w:cs="Arial"/>
          <w:b/>
        </w:rPr>
        <w:t>IKŚR.271.2.</w:t>
      </w:r>
      <w:r w:rsidR="00867640" w:rsidRPr="00867640">
        <w:rPr>
          <w:rFonts w:ascii="Arial" w:hAnsi="Arial" w:cs="Arial"/>
          <w:b/>
        </w:rPr>
        <w:t>4</w:t>
      </w:r>
      <w:r w:rsidR="00641524" w:rsidRPr="00867640">
        <w:rPr>
          <w:rFonts w:ascii="Arial" w:hAnsi="Arial" w:cs="Arial"/>
          <w:b/>
        </w:rPr>
        <w:t>.2025</w:t>
      </w:r>
      <w:r w:rsidRPr="00867640">
        <w:rPr>
          <w:rFonts w:ascii="Arial" w:hAnsi="Arial" w:cs="Arial"/>
          <w:b/>
        </w:rPr>
        <w:t>”.</w:t>
      </w:r>
    </w:p>
    <w:p w14:paraId="78AB0BAE" w14:textId="762359F7"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Skuteczne wniesienie wadium w pieniądzu następuje z chwilą uznania środków pieniężnych na rachunku bankowym Zamawiającego, o którym mowa w pkt. 3, przed upływem terminu składania ofert (tj. przed upływem dnia i godziny wyznaczonej jako ostateczny termin składania ofert).</w:t>
      </w:r>
    </w:p>
    <w:p w14:paraId="7C83212B" w14:textId="0C02A17F"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Zamawiający zaleca, aby w przypadku wniesienia wadium w formie pieniądza – dokument potwierdzający dokonanie przelewu wadium został załączony do oferty.</w:t>
      </w:r>
    </w:p>
    <w:p w14:paraId="06543AD1" w14:textId="0CF7A13F"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 xml:space="preserve">W przypadku wnoszenia wadium w formie innej niż pieniądz, Wykonawca przekazuje Zamawiającemu oryginał gwarancji lub poręczenia w postaci elektronicznej. </w:t>
      </w:r>
    </w:p>
    <w:p w14:paraId="72411FC4" w14:textId="4B362C47"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W przypadku wniesienia wadium w innej formie niż pieniądz, powinno ono obowiązywać przez cały okres związania ofertą.</w:t>
      </w:r>
    </w:p>
    <w:p w14:paraId="2A88C505" w14:textId="18755611"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 xml:space="preserve">Z treści gwarancji/poręczenia winno wynikać bezwarunkowe, na każde pisemne żądanie zgłoszone przez Zamawiającego w terminie związania ofertą, zobowiązanie Gwaranta do wypłaty </w:t>
      </w:r>
    </w:p>
    <w:p w14:paraId="5BFB1899" w14:textId="77777777" w:rsidR="004A360E" w:rsidRPr="001D184D" w:rsidRDefault="004A360E" w:rsidP="00ED2758">
      <w:pPr>
        <w:spacing w:after="0" w:line="276" w:lineRule="auto"/>
        <w:ind w:left="426"/>
        <w:jc w:val="left"/>
        <w:rPr>
          <w:rFonts w:ascii="Arial" w:hAnsi="Arial" w:cs="Arial"/>
        </w:rPr>
      </w:pPr>
      <w:r w:rsidRPr="001D184D">
        <w:rPr>
          <w:rFonts w:ascii="Arial" w:hAnsi="Arial" w:cs="Arial"/>
        </w:rPr>
        <w:t>Zamawiającemu pełnej kwoty wadium w okolicznościach określonych w art. 98 ust. 6 ustawy PZP.</w:t>
      </w:r>
    </w:p>
    <w:p w14:paraId="4908D004" w14:textId="12F19BBF"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Oferta Wykonawcy, który nie wniesie wadium lub wniesie w sposób nieprawidłowy lub nie będzie utrzymywał wadium nieprzerwanie do upływu terminu związania ofertą lub złoży wniosek o zwrot wadium w przypadku, o którym mowa w art. 98 ust 2 pkt 3 ustawy PZP, zostanie odrzucona.</w:t>
      </w:r>
    </w:p>
    <w:p w14:paraId="71A358D0" w14:textId="24971EB0" w:rsidR="004A360E" w:rsidRPr="001D184D" w:rsidRDefault="004A360E" w:rsidP="00ED2758">
      <w:pPr>
        <w:numPr>
          <w:ilvl w:val="3"/>
          <w:numId w:val="49"/>
        </w:numPr>
        <w:tabs>
          <w:tab w:val="clear" w:pos="2880"/>
        </w:tabs>
        <w:spacing w:after="0" w:line="276" w:lineRule="auto"/>
        <w:ind w:left="426" w:hanging="426"/>
        <w:jc w:val="left"/>
        <w:rPr>
          <w:rFonts w:ascii="Arial" w:hAnsi="Arial" w:cs="Arial"/>
        </w:rPr>
      </w:pPr>
      <w:r w:rsidRPr="001D184D">
        <w:rPr>
          <w:rFonts w:ascii="Arial" w:hAnsi="Arial" w:cs="Arial"/>
        </w:rPr>
        <w:t>Okoliczności i zasady zwrotu wadium, jego przepadku oraz zasady jego zaliczenia na poczet zabezpieczenia należytego wykonania umowy określa ustawa PZP.</w:t>
      </w:r>
    </w:p>
    <w:p w14:paraId="3F153B26" w14:textId="77777777" w:rsidR="00FA3007" w:rsidRPr="001D184D" w:rsidRDefault="00FA3007" w:rsidP="00ED2758">
      <w:pPr>
        <w:spacing w:after="0" w:line="276" w:lineRule="auto"/>
        <w:ind w:left="142" w:hanging="142"/>
        <w:jc w:val="left"/>
        <w:rPr>
          <w:rFonts w:ascii="Arial" w:hAnsi="Arial" w:cs="Arial"/>
        </w:rPr>
      </w:pPr>
    </w:p>
    <w:p w14:paraId="0E7BF2BD" w14:textId="63E39501" w:rsidR="0095016F" w:rsidRPr="001D184D" w:rsidRDefault="00480D5F" w:rsidP="00ED2758">
      <w:pPr>
        <w:pStyle w:val="csioz"/>
        <w:keepNext/>
        <w:ind w:left="142" w:hanging="142"/>
        <w:rPr>
          <w:rFonts w:ascii="Arial" w:hAnsi="Arial" w:cs="Arial"/>
        </w:rPr>
      </w:pPr>
      <w:r w:rsidRPr="001D184D">
        <w:rPr>
          <w:rFonts w:ascii="Arial" w:hAnsi="Arial" w:cs="Arial"/>
        </w:rPr>
        <w:t>XI</w:t>
      </w:r>
      <w:r w:rsidR="0095016F" w:rsidRPr="001D184D">
        <w:rPr>
          <w:rFonts w:ascii="Arial" w:hAnsi="Arial" w:cs="Arial"/>
        </w:rPr>
        <w:t xml:space="preserve">. </w:t>
      </w:r>
      <w:r w:rsidR="0095016F" w:rsidRPr="001D184D">
        <w:rPr>
          <w:rFonts w:ascii="Arial" w:hAnsi="Arial" w:cs="Arial"/>
        </w:rPr>
        <w:tab/>
        <w:t>Termin związania ofertą.</w:t>
      </w:r>
    </w:p>
    <w:p w14:paraId="441BF275" w14:textId="5BF70EC8" w:rsidR="0095016F" w:rsidRPr="001D184D" w:rsidRDefault="0095016F" w:rsidP="00ED2758">
      <w:pPr>
        <w:numPr>
          <w:ilvl w:val="0"/>
          <w:numId w:val="10"/>
        </w:numPr>
        <w:tabs>
          <w:tab w:val="clear" w:pos="1800"/>
          <w:tab w:val="num" w:pos="426"/>
        </w:tabs>
        <w:spacing w:after="0" w:line="276" w:lineRule="auto"/>
        <w:ind w:left="426" w:hanging="426"/>
        <w:jc w:val="left"/>
        <w:rPr>
          <w:rFonts w:ascii="Arial" w:hAnsi="Arial" w:cs="Arial"/>
        </w:rPr>
      </w:pPr>
      <w:r w:rsidRPr="001D184D">
        <w:rPr>
          <w:rFonts w:ascii="Arial" w:hAnsi="Arial" w:cs="Arial"/>
        </w:rPr>
        <w:t>Wykonawca będzie związany ofertą</w:t>
      </w:r>
      <w:r w:rsidR="00D01A3D" w:rsidRPr="001D184D">
        <w:rPr>
          <w:rFonts w:ascii="Arial" w:hAnsi="Arial" w:cs="Arial"/>
        </w:rPr>
        <w:t xml:space="preserve"> </w:t>
      </w:r>
      <w:r w:rsidR="00D01A3D" w:rsidRPr="00867640">
        <w:rPr>
          <w:rFonts w:ascii="Arial" w:hAnsi="Arial" w:cs="Arial"/>
          <w:b/>
        </w:rPr>
        <w:t>do</w:t>
      </w:r>
      <w:r w:rsidR="00D01A3D" w:rsidRPr="00867640">
        <w:rPr>
          <w:rFonts w:ascii="Arial" w:hAnsi="Arial" w:cs="Arial"/>
        </w:rPr>
        <w:t xml:space="preserve"> </w:t>
      </w:r>
      <w:r w:rsidR="00D01A3D" w:rsidRPr="00867640">
        <w:rPr>
          <w:rFonts w:ascii="Arial" w:hAnsi="Arial" w:cs="Arial"/>
          <w:b/>
          <w:bCs/>
        </w:rPr>
        <w:t>dnia</w:t>
      </w:r>
      <w:r w:rsidR="00304AA4" w:rsidRPr="00867640">
        <w:rPr>
          <w:rFonts w:ascii="Arial" w:hAnsi="Arial" w:cs="Arial"/>
          <w:b/>
          <w:bCs/>
        </w:rPr>
        <w:t xml:space="preserve"> </w:t>
      </w:r>
      <w:r w:rsidR="00867640" w:rsidRPr="00867640">
        <w:rPr>
          <w:rFonts w:ascii="Arial" w:hAnsi="Arial" w:cs="Arial"/>
          <w:b/>
          <w:bCs/>
        </w:rPr>
        <w:t>07 grudnia</w:t>
      </w:r>
      <w:r w:rsidR="000019A0" w:rsidRPr="00867640">
        <w:rPr>
          <w:rFonts w:ascii="Arial" w:hAnsi="Arial" w:cs="Arial"/>
          <w:b/>
          <w:bCs/>
        </w:rPr>
        <w:t xml:space="preserve"> </w:t>
      </w:r>
      <w:r w:rsidR="0087531A" w:rsidRPr="00867640">
        <w:rPr>
          <w:rFonts w:ascii="Arial" w:hAnsi="Arial" w:cs="Arial"/>
          <w:b/>
          <w:bCs/>
        </w:rPr>
        <w:t>202</w:t>
      </w:r>
      <w:r w:rsidR="004A360E" w:rsidRPr="00867640">
        <w:rPr>
          <w:rFonts w:ascii="Arial" w:hAnsi="Arial" w:cs="Arial"/>
          <w:b/>
          <w:bCs/>
        </w:rPr>
        <w:t>5</w:t>
      </w:r>
      <w:r w:rsidR="000019A0" w:rsidRPr="00867640">
        <w:rPr>
          <w:rFonts w:ascii="Arial" w:hAnsi="Arial" w:cs="Arial"/>
          <w:b/>
          <w:bCs/>
        </w:rPr>
        <w:t xml:space="preserve"> r</w:t>
      </w:r>
      <w:r w:rsidRPr="00867640">
        <w:rPr>
          <w:rFonts w:ascii="Arial" w:hAnsi="Arial" w:cs="Arial"/>
        </w:rPr>
        <w:t xml:space="preserve">. </w:t>
      </w:r>
      <w:r w:rsidRPr="001D184D">
        <w:rPr>
          <w:rFonts w:ascii="Arial" w:hAnsi="Arial" w:cs="Arial"/>
        </w:rPr>
        <w:t xml:space="preserve">Bieg terminu związania ofertą rozpoczyna się </w:t>
      </w:r>
      <w:r w:rsidR="00A07BC0" w:rsidRPr="001D184D">
        <w:rPr>
          <w:rFonts w:ascii="Arial" w:hAnsi="Arial" w:cs="Arial"/>
        </w:rPr>
        <w:t>w</w:t>
      </w:r>
      <w:r w:rsidR="00A44E8F" w:rsidRPr="001D184D">
        <w:rPr>
          <w:rFonts w:ascii="Arial" w:hAnsi="Arial" w:cs="Arial"/>
        </w:rPr>
        <w:t xml:space="preserve"> </w:t>
      </w:r>
      <w:r w:rsidR="00A07BC0" w:rsidRPr="001D184D">
        <w:rPr>
          <w:rFonts w:ascii="Arial" w:hAnsi="Arial" w:cs="Arial"/>
        </w:rPr>
        <w:t xml:space="preserve">dniu, w którym </w:t>
      </w:r>
      <w:r w:rsidRPr="001D184D">
        <w:rPr>
          <w:rFonts w:ascii="Arial" w:hAnsi="Arial" w:cs="Arial"/>
        </w:rPr>
        <w:t>upływ</w:t>
      </w:r>
      <w:r w:rsidR="002C3C34" w:rsidRPr="001D184D">
        <w:rPr>
          <w:rFonts w:ascii="Arial" w:hAnsi="Arial" w:cs="Arial"/>
        </w:rPr>
        <w:t>a</w:t>
      </w:r>
      <w:r w:rsidRPr="001D184D">
        <w:rPr>
          <w:rFonts w:ascii="Arial" w:hAnsi="Arial" w:cs="Arial"/>
        </w:rPr>
        <w:t xml:space="preserve"> termin składania ofert (art</w:t>
      </w:r>
      <w:r w:rsidR="002C3C34" w:rsidRPr="001D184D">
        <w:rPr>
          <w:rFonts w:ascii="Arial" w:hAnsi="Arial" w:cs="Arial"/>
        </w:rPr>
        <w:t xml:space="preserve">. </w:t>
      </w:r>
      <w:r w:rsidR="00900203" w:rsidRPr="001D184D">
        <w:rPr>
          <w:rFonts w:ascii="Arial" w:hAnsi="Arial" w:cs="Arial"/>
        </w:rPr>
        <w:t>220</w:t>
      </w:r>
      <w:r w:rsidRPr="001D184D">
        <w:rPr>
          <w:rFonts w:ascii="Arial" w:hAnsi="Arial" w:cs="Arial"/>
        </w:rPr>
        <w:t xml:space="preserve"> ustawy PZP).</w:t>
      </w:r>
    </w:p>
    <w:p w14:paraId="1861A81D" w14:textId="52D72E7E" w:rsidR="009E4987" w:rsidRPr="001D184D" w:rsidRDefault="009E4987" w:rsidP="00ED2758">
      <w:pPr>
        <w:numPr>
          <w:ilvl w:val="0"/>
          <w:numId w:val="10"/>
        </w:numPr>
        <w:tabs>
          <w:tab w:val="clear" w:pos="1800"/>
          <w:tab w:val="num" w:pos="426"/>
        </w:tabs>
        <w:spacing w:after="0" w:line="276" w:lineRule="auto"/>
        <w:ind w:left="426" w:hanging="426"/>
        <w:jc w:val="left"/>
        <w:rPr>
          <w:rFonts w:ascii="Arial" w:hAnsi="Arial" w:cs="Arial"/>
        </w:rPr>
      </w:pPr>
      <w:r w:rsidRPr="001D184D">
        <w:rPr>
          <w:rFonts w:ascii="Arial" w:hAnsi="Arial" w:cs="Arial"/>
        </w:rPr>
        <w:t>Zamawiający wybiera najkorzystniejszą ofertę w terminie związania ofertą określonym w</w:t>
      </w:r>
      <w:r w:rsidR="00462B3B" w:rsidRPr="001D184D">
        <w:rPr>
          <w:rFonts w:ascii="Arial" w:hAnsi="Arial" w:cs="Arial"/>
        </w:rPr>
        <w:t> </w:t>
      </w:r>
      <w:r w:rsidRPr="001D184D">
        <w:rPr>
          <w:rFonts w:ascii="Arial" w:hAnsi="Arial" w:cs="Arial"/>
        </w:rPr>
        <w:t>dokumentach zamówienia.</w:t>
      </w:r>
    </w:p>
    <w:p w14:paraId="4ECA6794" w14:textId="2A274ECF" w:rsidR="008B14C6" w:rsidRPr="001D184D" w:rsidRDefault="008C1C67" w:rsidP="00ED2758">
      <w:pPr>
        <w:numPr>
          <w:ilvl w:val="0"/>
          <w:numId w:val="10"/>
        </w:numPr>
        <w:tabs>
          <w:tab w:val="clear" w:pos="1800"/>
          <w:tab w:val="num" w:pos="426"/>
        </w:tabs>
        <w:spacing w:after="0" w:line="276" w:lineRule="auto"/>
        <w:ind w:left="426" w:hanging="426"/>
        <w:jc w:val="left"/>
        <w:rPr>
          <w:rFonts w:ascii="Arial" w:hAnsi="Arial" w:cs="Arial"/>
        </w:rPr>
      </w:pPr>
      <w:r w:rsidRPr="001D184D">
        <w:rPr>
          <w:rFonts w:ascii="Arial" w:hAnsi="Arial" w:cs="Arial"/>
        </w:rPr>
        <w:t xml:space="preserve">W przypadku gdy wybór najkorzystniejszej oferty nie nastąpi przed upływem terminu związania ofertą, o którym mowa w </w:t>
      </w:r>
      <w:r w:rsidR="002C3C34" w:rsidRPr="001D184D">
        <w:rPr>
          <w:rFonts w:ascii="Arial" w:hAnsi="Arial" w:cs="Arial"/>
        </w:rPr>
        <w:t>ust</w:t>
      </w:r>
      <w:r w:rsidR="00A124FE" w:rsidRPr="001D184D">
        <w:rPr>
          <w:rFonts w:ascii="Arial" w:hAnsi="Arial" w:cs="Arial"/>
        </w:rPr>
        <w:t>.</w:t>
      </w:r>
      <w:r w:rsidR="002C3C34" w:rsidRPr="001D184D">
        <w:rPr>
          <w:rFonts w:ascii="Arial" w:hAnsi="Arial" w:cs="Arial"/>
        </w:rPr>
        <w:t xml:space="preserve"> </w:t>
      </w:r>
      <w:r w:rsidR="00A124FE" w:rsidRPr="001D184D">
        <w:rPr>
          <w:rFonts w:ascii="Arial" w:hAnsi="Arial" w:cs="Arial"/>
        </w:rPr>
        <w:t>1</w:t>
      </w:r>
      <w:r w:rsidRPr="001D184D">
        <w:rPr>
          <w:rFonts w:ascii="Arial" w:hAnsi="Arial" w:cs="Arial"/>
        </w:rPr>
        <w:t xml:space="preserve">, </w:t>
      </w:r>
      <w:r w:rsidR="00A124FE" w:rsidRPr="001D184D">
        <w:rPr>
          <w:rFonts w:ascii="Arial" w:hAnsi="Arial" w:cs="Arial"/>
        </w:rPr>
        <w:t>Z</w:t>
      </w:r>
      <w:r w:rsidRPr="001D184D">
        <w:rPr>
          <w:rFonts w:ascii="Arial" w:hAnsi="Arial" w:cs="Arial"/>
        </w:rPr>
        <w:t>amawiający przed upływem terminu związania ofertą, zwr</w:t>
      </w:r>
      <w:r w:rsidR="00A124FE" w:rsidRPr="001D184D">
        <w:rPr>
          <w:rFonts w:ascii="Arial" w:hAnsi="Arial" w:cs="Arial"/>
        </w:rPr>
        <w:t>óci</w:t>
      </w:r>
      <w:r w:rsidRPr="001D184D">
        <w:rPr>
          <w:rFonts w:ascii="Arial" w:hAnsi="Arial" w:cs="Arial"/>
        </w:rPr>
        <w:t xml:space="preserve"> się jednokrotnie do wykonawców o wyrażenie zgody na przedłużenie tego terminu o wskazywany przez niego okres, nie dłuższy niż 60 dni</w:t>
      </w:r>
      <w:r w:rsidR="008B14C6" w:rsidRPr="001D184D">
        <w:rPr>
          <w:rFonts w:ascii="Arial" w:hAnsi="Arial" w:cs="Arial"/>
        </w:rPr>
        <w:t>.</w:t>
      </w:r>
    </w:p>
    <w:p w14:paraId="2590CB9B" w14:textId="3C4E1E14" w:rsidR="00872EA2" w:rsidRPr="001D184D" w:rsidRDefault="00872EA2" w:rsidP="00ED2758">
      <w:pPr>
        <w:numPr>
          <w:ilvl w:val="0"/>
          <w:numId w:val="10"/>
        </w:numPr>
        <w:tabs>
          <w:tab w:val="clear" w:pos="1800"/>
          <w:tab w:val="num" w:pos="426"/>
        </w:tabs>
        <w:spacing w:after="0" w:line="276" w:lineRule="auto"/>
        <w:ind w:left="426" w:hanging="426"/>
        <w:jc w:val="left"/>
        <w:rPr>
          <w:rFonts w:ascii="Arial" w:hAnsi="Arial" w:cs="Arial"/>
        </w:rPr>
      </w:pPr>
      <w:r w:rsidRPr="001D184D">
        <w:rPr>
          <w:rFonts w:ascii="Arial" w:hAnsi="Arial" w:cs="Arial"/>
        </w:rPr>
        <w:t xml:space="preserve">Jeżeli termin związania ofertą upłynął przed wyborem najkorzystniejszej oferty, </w:t>
      </w:r>
      <w:r w:rsidR="003B78E5" w:rsidRPr="001D184D">
        <w:rPr>
          <w:rFonts w:ascii="Arial" w:hAnsi="Arial" w:cs="Arial"/>
        </w:rPr>
        <w:t xml:space="preserve">Zamawiający </w:t>
      </w:r>
      <w:r w:rsidRPr="001D184D">
        <w:rPr>
          <w:rFonts w:ascii="Arial" w:hAnsi="Arial" w:cs="Arial"/>
        </w:rPr>
        <w:t xml:space="preserve">wzywa </w:t>
      </w:r>
      <w:r w:rsidR="003B78E5" w:rsidRPr="001D184D">
        <w:rPr>
          <w:rFonts w:ascii="Arial" w:hAnsi="Arial" w:cs="Arial"/>
        </w:rPr>
        <w:t>Wykonawcę</w:t>
      </w:r>
      <w:r w:rsidRPr="001D184D">
        <w:rPr>
          <w:rFonts w:ascii="Arial" w:hAnsi="Arial" w:cs="Arial"/>
        </w:rPr>
        <w:t xml:space="preserve">, którego oferta otrzymała najwyższą ocenę, do wyrażenia, w wyznaczonym przez </w:t>
      </w:r>
      <w:r w:rsidR="002C3C34" w:rsidRPr="001D184D">
        <w:rPr>
          <w:rFonts w:ascii="Arial" w:hAnsi="Arial" w:cs="Arial"/>
        </w:rPr>
        <w:t>Z</w:t>
      </w:r>
      <w:r w:rsidRPr="001D184D">
        <w:rPr>
          <w:rFonts w:ascii="Arial" w:hAnsi="Arial" w:cs="Arial"/>
        </w:rPr>
        <w:t xml:space="preserve">amawiającego terminie, pisemnej zgody na wybór jego oferty. </w:t>
      </w:r>
    </w:p>
    <w:p w14:paraId="3EDFC031" w14:textId="27127042" w:rsidR="00872EA2" w:rsidRPr="001D184D" w:rsidRDefault="00872EA2" w:rsidP="00ED2758">
      <w:pPr>
        <w:numPr>
          <w:ilvl w:val="0"/>
          <w:numId w:val="10"/>
        </w:numPr>
        <w:tabs>
          <w:tab w:val="clear" w:pos="1800"/>
          <w:tab w:val="num" w:pos="426"/>
        </w:tabs>
        <w:spacing w:after="0" w:line="276" w:lineRule="auto"/>
        <w:ind w:left="426" w:hanging="426"/>
        <w:jc w:val="left"/>
        <w:rPr>
          <w:rFonts w:ascii="Arial" w:hAnsi="Arial" w:cs="Arial"/>
        </w:rPr>
      </w:pPr>
      <w:r w:rsidRPr="001D184D">
        <w:rPr>
          <w:rFonts w:ascii="Arial" w:hAnsi="Arial" w:cs="Arial"/>
        </w:rPr>
        <w:t xml:space="preserve">W przypadku braku zgody, o której mowa w ust. </w:t>
      </w:r>
      <w:r w:rsidR="00826C7A" w:rsidRPr="001D184D">
        <w:rPr>
          <w:rFonts w:ascii="Arial" w:hAnsi="Arial" w:cs="Arial"/>
        </w:rPr>
        <w:t>4</w:t>
      </w:r>
      <w:r w:rsidRPr="001D184D">
        <w:rPr>
          <w:rFonts w:ascii="Arial" w:hAnsi="Arial" w:cs="Arial"/>
        </w:rPr>
        <w:t xml:space="preserve">, </w:t>
      </w:r>
      <w:r w:rsidR="003B78E5" w:rsidRPr="001D184D">
        <w:rPr>
          <w:rFonts w:ascii="Arial" w:hAnsi="Arial" w:cs="Arial"/>
        </w:rPr>
        <w:t xml:space="preserve">Zamawiający </w:t>
      </w:r>
      <w:r w:rsidRPr="001D184D">
        <w:rPr>
          <w:rFonts w:ascii="Arial" w:hAnsi="Arial" w:cs="Arial"/>
        </w:rPr>
        <w:t xml:space="preserve">zwraca się o wyrażenie takiej zgody do kolejnego </w:t>
      </w:r>
      <w:r w:rsidR="003B78E5" w:rsidRPr="001D184D">
        <w:rPr>
          <w:rFonts w:ascii="Arial" w:hAnsi="Arial" w:cs="Arial"/>
        </w:rPr>
        <w:t>Wykonawcy</w:t>
      </w:r>
      <w:r w:rsidRPr="001D184D">
        <w:rPr>
          <w:rFonts w:ascii="Arial" w:hAnsi="Arial" w:cs="Arial"/>
        </w:rPr>
        <w:t>, którego oferta została najwyżej oceniona, chyba że</w:t>
      </w:r>
      <w:r w:rsidR="00A44E8F" w:rsidRPr="001D184D">
        <w:rPr>
          <w:rFonts w:ascii="Arial" w:hAnsi="Arial" w:cs="Arial"/>
        </w:rPr>
        <w:t xml:space="preserve"> </w:t>
      </w:r>
      <w:r w:rsidRPr="001D184D">
        <w:rPr>
          <w:rFonts w:ascii="Arial" w:hAnsi="Arial" w:cs="Arial"/>
        </w:rPr>
        <w:t>zachodzą przesłanki do unieważnienia postępowania.</w:t>
      </w:r>
    </w:p>
    <w:p w14:paraId="6127D941" w14:textId="7016054F" w:rsidR="00D43721" w:rsidRPr="001D184D" w:rsidRDefault="00D43721" w:rsidP="00ED2758">
      <w:pPr>
        <w:spacing w:after="0" w:line="276" w:lineRule="auto"/>
        <w:ind w:left="142" w:hanging="142"/>
        <w:jc w:val="left"/>
        <w:rPr>
          <w:rFonts w:ascii="Arial" w:hAnsi="Arial" w:cs="Arial"/>
        </w:rPr>
      </w:pPr>
    </w:p>
    <w:p w14:paraId="241B84B7" w14:textId="3552452E" w:rsidR="0095016F" w:rsidRPr="001D184D" w:rsidRDefault="00480D5F" w:rsidP="00ED2758">
      <w:pPr>
        <w:pStyle w:val="csioz"/>
        <w:ind w:left="426" w:hanging="426"/>
        <w:rPr>
          <w:rFonts w:ascii="Arial" w:hAnsi="Arial" w:cs="Arial"/>
        </w:rPr>
      </w:pPr>
      <w:r w:rsidRPr="001D184D">
        <w:rPr>
          <w:rFonts w:ascii="Arial" w:hAnsi="Arial" w:cs="Arial"/>
        </w:rPr>
        <w:t>XII</w:t>
      </w:r>
      <w:r w:rsidR="0095016F" w:rsidRPr="001D184D">
        <w:rPr>
          <w:rFonts w:ascii="Arial" w:hAnsi="Arial" w:cs="Arial"/>
        </w:rPr>
        <w:t xml:space="preserve">. </w:t>
      </w:r>
      <w:r w:rsidR="0095016F" w:rsidRPr="001D184D">
        <w:rPr>
          <w:rFonts w:ascii="Arial" w:hAnsi="Arial" w:cs="Arial"/>
        </w:rPr>
        <w:tab/>
        <w:t>Opis sposobu przygotowywania ofert.</w:t>
      </w:r>
    </w:p>
    <w:p w14:paraId="2DCB2BA1" w14:textId="51530FA8" w:rsidR="00E774C3" w:rsidRPr="001D184D" w:rsidRDefault="00E774C3" w:rsidP="00ED2758">
      <w:pPr>
        <w:numPr>
          <w:ilvl w:val="0"/>
          <w:numId w:val="8"/>
        </w:numPr>
        <w:tabs>
          <w:tab w:val="num" w:pos="723"/>
        </w:tabs>
        <w:autoSpaceDN w:val="0"/>
        <w:spacing w:after="0" w:line="276" w:lineRule="auto"/>
        <w:ind w:left="426" w:hanging="426"/>
        <w:jc w:val="left"/>
        <w:rPr>
          <w:rFonts w:ascii="Arial" w:eastAsiaTheme="minorHAnsi" w:hAnsi="Arial" w:cs="Arial"/>
        </w:rPr>
      </w:pPr>
      <w:r w:rsidRPr="001D184D">
        <w:rPr>
          <w:rFonts w:ascii="Arial" w:hAnsi="Arial" w:cs="Arial"/>
        </w:rPr>
        <w:t>Ofertę, pod rygorem nieważności, składa się w formie elektronicznej (opatrzonej kwalifikowanym podpisem elektronicznym). Wykonawca może złożyć tylko jedną ofertę.</w:t>
      </w:r>
      <w:r w:rsidR="002C0816" w:rsidRPr="001D184D">
        <w:rPr>
          <w:rFonts w:ascii="Arial" w:hAnsi="Arial" w:cs="Arial"/>
        </w:rPr>
        <w:t xml:space="preserve"> </w:t>
      </w:r>
    </w:p>
    <w:p w14:paraId="7ACB957F" w14:textId="0331E21C" w:rsidR="00E774C3" w:rsidRPr="001D184D" w:rsidRDefault="00E774C3" w:rsidP="00ED2758">
      <w:pPr>
        <w:pStyle w:val="Zwykytekst"/>
        <w:numPr>
          <w:ilvl w:val="0"/>
          <w:numId w:val="8"/>
        </w:numPr>
        <w:autoSpaceDN w:val="0"/>
        <w:spacing w:line="276" w:lineRule="auto"/>
        <w:ind w:left="426" w:hanging="426"/>
        <w:rPr>
          <w:rFonts w:ascii="Arial" w:eastAsiaTheme="minorHAnsi" w:hAnsi="Arial" w:cs="Arial"/>
          <w:sz w:val="22"/>
          <w:szCs w:val="22"/>
          <w:lang w:eastAsia="en-US"/>
        </w:rPr>
      </w:pPr>
      <w:r w:rsidRPr="001D184D">
        <w:rPr>
          <w:rFonts w:ascii="Arial" w:eastAsiaTheme="minorHAnsi" w:hAnsi="Arial" w:cs="Arial"/>
          <w:sz w:val="22"/>
          <w:szCs w:val="22"/>
          <w:lang w:eastAsia="en-US"/>
        </w:rPr>
        <w:t>Ofertę należy sporządzić w języku polskim, w formie elektronicznej</w:t>
      </w:r>
      <w:r w:rsidRPr="001D184D">
        <w:rPr>
          <w:rFonts w:ascii="Arial" w:eastAsia="Calibri" w:hAnsi="Arial" w:cs="Arial"/>
          <w:sz w:val="22"/>
          <w:szCs w:val="22"/>
          <w:lang w:eastAsia="en-US"/>
        </w:rPr>
        <w:t xml:space="preserve"> </w:t>
      </w:r>
      <w:r w:rsidRPr="001D184D">
        <w:rPr>
          <w:rFonts w:ascii="Arial" w:eastAsiaTheme="minorHAnsi" w:hAnsi="Arial" w:cs="Arial"/>
          <w:sz w:val="22"/>
          <w:szCs w:val="22"/>
          <w:lang w:eastAsia="en-US"/>
        </w:rPr>
        <w:t xml:space="preserve">pod rygorem nieważności </w:t>
      </w:r>
      <w:r w:rsidRPr="001D184D">
        <w:rPr>
          <w:rFonts w:ascii="Arial" w:eastAsia="Calibri" w:hAnsi="Arial" w:cs="Arial"/>
          <w:sz w:val="22"/>
          <w:szCs w:val="22"/>
          <w:lang w:eastAsia="en-US"/>
        </w:rPr>
        <w:t>w</w:t>
      </w:r>
      <w:r w:rsidR="009F3AC9" w:rsidRPr="001D184D">
        <w:rPr>
          <w:rFonts w:ascii="Arial" w:eastAsia="Calibri" w:hAnsi="Arial" w:cs="Arial"/>
          <w:sz w:val="22"/>
          <w:szCs w:val="22"/>
          <w:lang w:eastAsia="en-US"/>
        </w:rPr>
        <w:t> </w:t>
      </w:r>
      <w:r w:rsidRPr="001D184D">
        <w:rPr>
          <w:rFonts w:ascii="Arial" w:eastAsia="Calibri" w:hAnsi="Arial" w:cs="Arial"/>
          <w:sz w:val="22"/>
          <w:szCs w:val="22"/>
          <w:lang w:eastAsia="en-US"/>
        </w:rPr>
        <w:t xml:space="preserve">formacie danych zgodnie z rozdziałem IX SWZ. </w:t>
      </w:r>
      <w:r w:rsidRPr="001D184D">
        <w:rPr>
          <w:rFonts w:ascii="Arial" w:hAnsi="Arial" w:cs="Arial"/>
          <w:sz w:val="22"/>
          <w:szCs w:val="22"/>
        </w:rPr>
        <w:t>Oferta musi być podpisana przez osobę upoważnioną do reprezentowania Wykonawcy</w:t>
      </w:r>
      <w:r w:rsidRPr="001D184D">
        <w:rPr>
          <w:rFonts w:ascii="Arial" w:eastAsiaTheme="minorHAnsi" w:hAnsi="Arial" w:cs="Arial"/>
          <w:sz w:val="22"/>
          <w:szCs w:val="22"/>
          <w:lang w:eastAsia="en-US"/>
        </w:rPr>
        <w:t xml:space="preserve">. </w:t>
      </w:r>
    </w:p>
    <w:p w14:paraId="65CE7937" w14:textId="39B0096A" w:rsidR="00847DC5" w:rsidRPr="001D184D" w:rsidRDefault="00E774C3" w:rsidP="00ED2758">
      <w:pPr>
        <w:numPr>
          <w:ilvl w:val="0"/>
          <w:numId w:val="8"/>
        </w:numPr>
        <w:tabs>
          <w:tab w:val="left" w:pos="426"/>
          <w:tab w:val="left" w:pos="480"/>
        </w:tabs>
        <w:spacing w:after="0" w:line="276" w:lineRule="auto"/>
        <w:ind w:left="426" w:hanging="426"/>
        <w:jc w:val="left"/>
        <w:rPr>
          <w:rFonts w:ascii="Arial" w:hAnsi="Arial" w:cs="Arial"/>
        </w:rPr>
      </w:pPr>
      <w:r w:rsidRPr="001D184D">
        <w:rPr>
          <w:rFonts w:ascii="Arial" w:hAnsi="Arial" w:cs="Arial"/>
        </w:rPr>
        <w:t xml:space="preserve">Ofertę składa się na formularzu ofertowym, którego wzór stanowi </w:t>
      </w:r>
      <w:r w:rsidRPr="001D184D">
        <w:rPr>
          <w:rFonts w:ascii="Arial" w:hAnsi="Arial" w:cs="Arial"/>
          <w:b/>
        </w:rPr>
        <w:t xml:space="preserve">Załącznik nr </w:t>
      </w:r>
      <w:r w:rsidR="00CE6FC5" w:rsidRPr="001D184D">
        <w:rPr>
          <w:rFonts w:ascii="Arial" w:hAnsi="Arial" w:cs="Arial"/>
          <w:b/>
        </w:rPr>
        <w:t>3</w:t>
      </w:r>
      <w:r w:rsidRPr="001D184D">
        <w:rPr>
          <w:rFonts w:ascii="Arial" w:hAnsi="Arial" w:cs="Arial"/>
        </w:rPr>
        <w:t xml:space="preserve"> do SWZ. Musi ona zawierać</w:t>
      </w:r>
      <w:r w:rsidR="00FD1A07" w:rsidRPr="001D184D">
        <w:rPr>
          <w:rFonts w:ascii="Arial" w:hAnsi="Arial" w:cs="Arial"/>
        </w:rPr>
        <w:t xml:space="preserve"> </w:t>
      </w:r>
      <w:r w:rsidRPr="001D184D">
        <w:rPr>
          <w:rFonts w:ascii="Arial" w:hAnsi="Arial" w:cs="Arial"/>
        </w:rPr>
        <w:t>oświadczenia i dokumenty</w:t>
      </w:r>
      <w:r w:rsidR="00FD1A07" w:rsidRPr="001D184D">
        <w:rPr>
          <w:rFonts w:ascii="Arial" w:hAnsi="Arial" w:cs="Arial"/>
        </w:rPr>
        <w:t xml:space="preserve"> </w:t>
      </w:r>
      <w:r w:rsidRPr="001D184D">
        <w:rPr>
          <w:rFonts w:ascii="Arial" w:hAnsi="Arial" w:cs="Arial"/>
        </w:rPr>
        <w:t>wymienione w rozdziale VII pkt. 1.1. SWZ;</w:t>
      </w:r>
    </w:p>
    <w:p w14:paraId="68416A89" w14:textId="77777777" w:rsidR="00E774C3" w:rsidRPr="001D184D" w:rsidRDefault="00E774C3" w:rsidP="00ED2758">
      <w:pPr>
        <w:numPr>
          <w:ilvl w:val="0"/>
          <w:numId w:val="8"/>
        </w:numPr>
        <w:tabs>
          <w:tab w:val="num" w:pos="426"/>
        </w:tabs>
        <w:spacing w:after="0" w:line="276" w:lineRule="auto"/>
        <w:ind w:left="426" w:hanging="426"/>
        <w:jc w:val="left"/>
        <w:rPr>
          <w:rFonts w:ascii="Arial" w:hAnsi="Arial" w:cs="Arial"/>
        </w:rPr>
      </w:pPr>
      <w:r w:rsidRPr="001D184D">
        <w:rPr>
          <w:rFonts w:ascii="Arial" w:hAnsi="Arial" w:cs="Arial"/>
        </w:rPr>
        <w:t>W przypadku podpisania oferty oraz poświadczenia zgodności cyfrowego odwzorowania</w:t>
      </w:r>
      <w:r w:rsidRPr="001D184D">
        <w:rPr>
          <w:rStyle w:val="Odwoanieprzypisudolnego"/>
          <w:rFonts w:ascii="Arial" w:hAnsi="Arial" w:cs="Arial"/>
          <w:sz w:val="22"/>
        </w:rPr>
        <w:footnoteReference w:id="2"/>
      </w:r>
      <w:r w:rsidRPr="001D184D">
        <w:rPr>
          <w:rFonts w:ascii="Arial" w:hAnsi="Arial" w:cs="Arial"/>
        </w:rPr>
        <w:t xml:space="preserve"> z dokumentem w postaci papierowej przez osobę niewymienioną w dokumencie rejestracyjnym (ewidencyjnym) Wykonawcy, należy do oferty dołączyć stosowne pełnomocnictwo lub inny dokument potwierdzający umocowanie do reprezentowania Wykonawcy w formie elektronicznej.</w:t>
      </w:r>
    </w:p>
    <w:p w14:paraId="30A0EC60" w14:textId="77777777" w:rsidR="00E774C3" w:rsidRPr="001D184D" w:rsidRDefault="00E774C3" w:rsidP="00ED2758">
      <w:pPr>
        <w:numPr>
          <w:ilvl w:val="0"/>
          <w:numId w:val="8"/>
        </w:numPr>
        <w:tabs>
          <w:tab w:val="num" w:pos="426"/>
        </w:tabs>
        <w:spacing w:after="0" w:line="276" w:lineRule="auto"/>
        <w:ind w:left="426" w:hanging="426"/>
        <w:jc w:val="left"/>
        <w:rPr>
          <w:rFonts w:ascii="Arial" w:hAnsi="Arial" w:cs="Arial"/>
        </w:rPr>
      </w:pPr>
      <w:r w:rsidRPr="001D184D">
        <w:rPr>
          <w:rFonts w:ascii="Arial" w:hAnsi="Arial" w:cs="Arial"/>
        </w:rPr>
        <w:t>Dokumenty sporządzone w języku obcym muszą być złożone wraz z tłumaczeniem na język polski.</w:t>
      </w:r>
    </w:p>
    <w:p w14:paraId="2898FA37" w14:textId="77777777" w:rsidR="00E774C3" w:rsidRPr="001D184D" w:rsidRDefault="00E774C3" w:rsidP="00ED2758">
      <w:pPr>
        <w:numPr>
          <w:ilvl w:val="0"/>
          <w:numId w:val="8"/>
        </w:numPr>
        <w:tabs>
          <w:tab w:val="num" w:pos="426"/>
        </w:tabs>
        <w:spacing w:after="0" w:line="276" w:lineRule="auto"/>
        <w:ind w:left="426" w:hanging="426"/>
        <w:jc w:val="left"/>
        <w:rPr>
          <w:rFonts w:ascii="Arial" w:hAnsi="Arial" w:cs="Arial"/>
        </w:rPr>
      </w:pPr>
      <w:r w:rsidRPr="001D184D">
        <w:rPr>
          <w:rFonts w:ascii="Arial" w:hAnsi="Arial" w:cs="Arial"/>
        </w:rPr>
        <w:t>Wykonawca ma prawo złożyć tylko jedną ofertę, zawierającą jedną, jednoznacznie opisaną propozycję. Złożenie większej liczby ofert spowoduje odrzucenie wszystkich ofert złożonych przez danego Wykonawcę.</w:t>
      </w:r>
    </w:p>
    <w:p w14:paraId="0FC3D392" w14:textId="77777777" w:rsidR="00E774C3" w:rsidRPr="001D184D" w:rsidRDefault="00E774C3" w:rsidP="00ED2758">
      <w:pPr>
        <w:numPr>
          <w:ilvl w:val="0"/>
          <w:numId w:val="8"/>
        </w:numPr>
        <w:tabs>
          <w:tab w:val="num" w:pos="426"/>
        </w:tabs>
        <w:spacing w:after="0" w:line="276" w:lineRule="auto"/>
        <w:ind w:left="426" w:hanging="426"/>
        <w:jc w:val="left"/>
        <w:rPr>
          <w:rFonts w:ascii="Arial" w:hAnsi="Arial" w:cs="Arial"/>
        </w:rPr>
      </w:pPr>
      <w:r w:rsidRPr="001D184D">
        <w:rPr>
          <w:rFonts w:ascii="Arial" w:hAnsi="Arial" w:cs="Arial"/>
        </w:rPr>
        <w:t>Treść złożonej oferty musi odpowiadać treści SWZ.</w:t>
      </w:r>
    </w:p>
    <w:p w14:paraId="6698355E" w14:textId="3026DA26" w:rsidR="00E774C3" w:rsidRPr="001D184D" w:rsidRDefault="00E774C3" w:rsidP="00ED2758">
      <w:pPr>
        <w:numPr>
          <w:ilvl w:val="0"/>
          <w:numId w:val="8"/>
        </w:numPr>
        <w:tabs>
          <w:tab w:val="num" w:pos="426"/>
        </w:tabs>
        <w:spacing w:after="0" w:line="276" w:lineRule="auto"/>
        <w:ind w:left="426" w:hanging="426"/>
        <w:jc w:val="left"/>
        <w:rPr>
          <w:rFonts w:ascii="Arial" w:hAnsi="Arial" w:cs="Arial"/>
        </w:rPr>
      </w:pPr>
      <w:r w:rsidRPr="001D184D">
        <w:rPr>
          <w:rFonts w:ascii="Arial" w:hAnsi="Arial" w:cs="Arial"/>
        </w:rPr>
        <w:t xml:space="preserve">Wykonawca ponosi wszelkie koszty związane z przygotowaniem i złożeniem oferty </w:t>
      </w:r>
      <w:r w:rsidR="00DA26C3" w:rsidRPr="001D184D">
        <w:rPr>
          <w:rFonts w:ascii="Arial" w:hAnsi="Arial" w:cs="Arial"/>
        </w:rPr>
        <w:br/>
      </w:r>
      <w:r w:rsidRPr="001D184D">
        <w:rPr>
          <w:rFonts w:ascii="Arial" w:hAnsi="Arial" w:cs="Arial"/>
        </w:rPr>
        <w:t>z zastrzeżeniem art. 261 ustawy PZP.</w:t>
      </w:r>
    </w:p>
    <w:p w14:paraId="7844533A" w14:textId="5D8BC25D" w:rsidR="00E774C3" w:rsidRPr="001D184D" w:rsidRDefault="00E774C3" w:rsidP="00ED2758">
      <w:pPr>
        <w:numPr>
          <w:ilvl w:val="0"/>
          <w:numId w:val="8"/>
        </w:numPr>
        <w:tabs>
          <w:tab w:val="num" w:pos="426"/>
        </w:tabs>
        <w:spacing w:after="0" w:line="276" w:lineRule="auto"/>
        <w:ind w:left="426" w:hanging="426"/>
        <w:jc w:val="left"/>
        <w:rPr>
          <w:rFonts w:ascii="Arial" w:hAnsi="Arial" w:cs="Arial"/>
          <w:bCs/>
        </w:rPr>
      </w:pPr>
      <w:r w:rsidRPr="001D184D">
        <w:rPr>
          <w:rFonts w:ascii="Arial" w:hAnsi="Arial" w:cs="Arial"/>
          <w:bCs/>
        </w:rPr>
        <w:t xml:space="preserve">Zamawiający informuje, iż zgodnie z art. 18 w zw. z art. 74 ust. 1 ustawy PZP oferty składane w postępowaniu o zamówienie publiczne są jawne i podlegają udostępnieniu od chwili ich otwarcia, z wyjątkiem informacji stanowiących tajemnicę przedsiębiorstwa </w:t>
      </w:r>
      <w:r w:rsidR="00DA26C3" w:rsidRPr="001D184D">
        <w:rPr>
          <w:rFonts w:ascii="Arial" w:hAnsi="Arial" w:cs="Arial"/>
          <w:bCs/>
        </w:rPr>
        <w:br/>
      </w:r>
      <w:r w:rsidRPr="001D184D">
        <w:rPr>
          <w:rFonts w:ascii="Arial" w:hAnsi="Arial" w:cs="Arial"/>
          <w:bCs/>
        </w:rPr>
        <w:t xml:space="preserve">w rozumieniu </w:t>
      </w:r>
      <w:bookmarkStart w:id="12" w:name="_Hlk167364322"/>
      <w:r w:rsidRPr="001D184D">
        <w:rPr>
          <w:rFonts w:ascii="Arial" w:hAnsi="Arial" w:cs="Arial"/>
          <w:bCs/>
        </w:rPr>
        <w:t>ustawy z dnia 16 kwietnia 1993 r. o zwalczaniu nieuczciwej konkurencji</w:t>
      </w:r>
      <w:bookmarkEnd w:id="12"/>
      <w:r w:rsidRPr="001D184D">
        <w:rPr>
          <w:rFonts w:ascii="Arial" w:hAnsi="Arial" w:cs="Arial"/>
          <w:bCs/>
        </w:rPr>
        <w:t xml:space="preserve"> </w:t>
      </w:r>
      <w:r w:rsidR="00D21E94" w:rsidRPr="001D184D">
        <w:rPr>
          <w:rFonts w:ascii="Arial" w:hAnsi="Arial" w:cs="Arial"/>
          <w:bCs/>
        </w:rPr>
        <w:t>(tj. Dz.U. z 2022r. poz. 1233</w:t>
      </w:r>
      <w:r w:rsidRPr="001D184D">
        <w:rPr>
          <w:rFonts w:ascii="Arial" w:hAnsi="Arial" w:cs="Arial"/>
          <w:bCs/>
        </w:rPr>
        <w:t>), je</w:t>
      </w:r>
      <w:r w:rsidR="005B5FEA" w:rsidRPr="001D184D">
        <w:rPr>
          <w:rFonts w:ascii="Arial" w:hAnsi="Arial" w:cs="Arial"/>
          <w:bCs/>
        </w:rPr>
        <w:t>że</w:t>
      </w:r>
      <w:r w:rsidRPr="001D184D">
        <w:rPr>
          <w:rFonts w:ascii="Arial" w:hAnsi="Arial" w:cs="Arial"/>
          <w:bCs/>
        </w:rPr>
        <w:t>li Wykonawca</w:t>
      </w:r>
      <w:r w:rsidR="005B5FEA" w:rsidRPr="001D184D">
        <w:rPr>
          <w:rFonts w:ascii="Arial" w:hAnsi="Arial" w:cs="Arial"/>
          <w:bCs/>
        </w:rPr>
        <w:t>,</w:t>
      </w:r>
      <w:r w:rsidRPr="001D184D">
        <w:rPr>
          <w:rFonts w:ascii="Arial" w:hAnsi="Arial" w:cs="Arial"/>
          <w:bCs/>
        </w:rPr>
        <w:t xml:space="preserve"> </w:t>
      </w:r>
      <w:r w:rsidR="005B5FEA" w:rsidRPr="001D184D">
        <w:rPr>
          <w:rFonts w:ascii="Arial" w:hAnsi="Arial" w:cs="Arial"/>
          <w:bCs/>
        </w:rPr>
        <w:t>wraz z przekazaniem takich informacji</w:t>
      </w:r>
      <w:r w:rsidRPr="001D184D">
        <w:rPr>
          <w:rFonts w:ascii="Arial" w:hAnsi="Arial" w:cs="Arial"/>
          <w:bCs/>
        </w:rPr>
        <w:t xml:space="preserve"> zastrzegł, że nie mogą one być udostępniane </w:t>
      </w:r>
      <w:r w:rsidR="005B5FEA" w:rsidRPr="001D184D">
        <w:rPr>
          <w:rFonts w:ascii="Arial" w:hAnsi="Arial" w:cs="Arial"/>
          <w:bCs/>
        </w:rPr>
        <w:t>oraz</w:t>
      </w:r>
      <w:r w:rsidRPr="001D184D">
        <w:rPr>
          <w:rFonts w:ascii="Arial" w:hAnsi="Arial" w:cs="Arial"/>
          <w:bCs/>
        </w:rPr>
        <w:t xml:space="preserve"> wykazał, </w:t>
      </w:r>
      <w:r w:rsidR="005B5FEA" w:rsidRPr="001D184D">
        <w:rPr>
          <w:rFonts w:ascii="Arial" w:hAnsi="Arial" w:cs="Arial"/>
          <w:bCs/>
        </w:rPr>
        <w:t>że</w:t>
      </w:r>
      <w:r w:rsidRPr="001D184D">
        <w:rPr>
          <w:rFonts w:ascii="Arial" w:hAnsi="Arial" w:cs="Arial"/>
          <w:bCs/>
        </w:rPr>
        <w:t xml:space="preserve"> zastrzeżone informacje stanowią tajemnicę przedsiębiorstwa.</w:t>
      </w:r>
    </w:p>
    <w:p w14:paraId="1C1D70BA" w14:textId="55AC4C77" w:rsidR="00D21E94" w:rsidRPr="001D184D" w:rsidRDefault="00D21E94" w:rsidP="00ED2758">
      <w:pPr>
        <w:numPr>
          <w:ilvl w:val="0"/>
          <w:numId w:val="8"/>
        </w:numPr>
        <w:tabs>
          <w:tab w:val="num" w:pos="426"/>
        </w:tabs>
        <w:spacing w:after="0" w:line="276" w:lineRule="auto"/>
        <w:ind w:left="426" w:hanging="426"/>
        <w:jc w:val="left"/>
        <w:rPr>
          <w:rFonts w:ascii="Arial" w:hAnsi="Arial" w:cs="Arial"/>
          <w:bCs/>
        </w:rPr>
      </w:pPr>
      <w:r w:rsidRPr="001D184D">
        <w:rPr>
          <w:rFonts w:ascii="Arial" w:hAnsi="Arial" w:cs="Arial"/>
          <w:bCs/>
        </w:rPr>
        <w:t xml:space="preserve">Wszelkie informacje stanowiące tajemnicę przedsiębiorstwa powinny zostać złożone </w:t>
      </w:r>
      <w:r w:rsidR="00DA26C3" w:rsidRPr="001D184D">
        <w:rPr>
          <w:rFonts w:ascii="Arial" w:hAnsi="Arial" w:cs="Arial"/>
          <w:bCs/>
        </w:rPr>
        <w:br/>
      </w:r>
      <w:r w:rsidRPr="001D184D">
        <w:rPr>
          <w:rFonts w:ascii="Arial" w:hAnsi="Arial" w:cs="Arial"/>
          <w:bCs/>
        </w:rPr>
        <w:t>w osobnym i</w:t>
      </w:r>
      <w:r w:rsidR="005B5FEA" w:rsidRPr="001D184D">
        <w:rPr>
          <w:rFonts w:ascii="Arial" w:hAnsi="Arial" w:cs="Arial"/>
          <w:bCs/>
        </w:rPr>
        <w:t> </w:t>
      </w:r>
      <w:r w:rsidRPr="001D184D">
        <w:rPr>
          <w:rFonts w:ascii="Arial" w:hAnsi="Arial" w:cs="Arial"/>
          <w:bCs/>
        </w:rPr>
        <w:t>odpowiednio oznaczonym pliku wraz z jednoczesnym zaznaczeniem polecenia „Załącznik stanowiący tajemnicę przedsiębiorstwa”.</w:t>
      </w:r>
    </w:p>
    <w:p w14:paraId="7039D07A" w14:textId="596C85A6" w:rsidR="00E774C3" w:rsidRPr="001D184D" w:rsidRDefault="00E774C3" w:rsidP="00ED2758">
      <w:pPr>
        <w:numPr>
          <w:ilvl w:val="0"/>
          <w:numId w:val="8"/>
        </w:numPr>
        <w:tabs>
          <w:tab w:val="num" w:pos="426"/>
        </w:tabs>
        <w:spacing w:after="0" w:line="276" w:lineRule="auto"/>
        <w:ind w:left="426" w:hanging="426"/>
        <w:jc w:val="left"/>
        <w:rPr>
          <w:rFonts w:ascii="Arial" w:hAnsi="Arial" w:cs="Arial"/>
          <w:bCs/>
        </w:rPr>
      </w:pPr>
      <w:r w:rsidRPr="001D184D">
        <w:rPr>
          <w:rFonts w:ascii="Arial" w:hAnsi="Arial" w:cs="Arial"/>
        </w:rPr>
        <w:t xml:space="preserve">Zastrzeżenie informacji, które </w:t>
      </w:r>
      <w:r w:rsidRPr="001D184D">
        <w:rPr>
          <w:rFonts w:ascii="Arial" w:hAnsi="Arial" w:cs="Arial"/>
          <w:bCs/>
        </w:rPr>
        <w:t>nie stanowią tajemnicy przedsiębiorstwa w rozumieniu ustawy o</w:t>
      </w:r>
      <w:r w:rsidR="005B5FEA" w:rsidRPr="001D184D">
        <w:rPr>
          <w:rFonts w:ascii="Arial" w:hAnsi="Arial" w:cs="Arial"/>
          <w:bCs/>
        </w:rPr>
        <w:t> </w:t>
      </w:r>
      <w:r w:rsidRPr="001D184D">
        <w:rPr>
          <w:rFonts w:ascii="Arial" w:hAnsi="Arial" w:cs="Arial"/>
          <w:bCs/>
        </w:rPr>
        <w:t xml:space="preserve">zwalczaniu nieuczciwej konkurencji będzie traktowane, jako bezskuteczne </w:t>
      </w:r>
      <w:r w:rsidR="00DA26C3" w:rsidRPr="001D184D">
        <w:rPr>
          <w:rFonts w:ascii="Arial" w:hAnsi="Arial" w:cs="Arial"/>
          <w:bCs/>
        </w:rPr>
        <w:br/>
      </w:r>
      <w:r w:rsidRPr="001D184D">
        <w:rPr>
          <w:rFonts w:ascii="Arial" w:hAnsi="Arial" w:cs="Arial"/>
          <w:bCs/>
        </w:rPr>
        <w:t xml:space="preserve">i skutkować będzie zgodnie z </w:t>
      </w:r>
      <w:r w:rsidRPr="001D184D">
        <w:rPr>
          <w:rFonts w:ascii="Arial" w:hAnsi="Arial" w:cs="Arial"/>
        </w:rPr>
        <w:t xml:space="preserve">uchwałą SN z 20 października 2005 (sygn. III CZP 74/05) </w:t>
      </w:r>
      <w:r w:rsidRPr="001D184D">
        <w:rPr>
          <w:rFonts w:ascii="Arial" w:hAnsi="Arial" w:cs="Arial"/>
          <w:bCs/>
        </w:rPr>
        <w:t>ich odtajnieniem.</w:t>
      </w:r>
    </w:p>
    <w:p w14:paraId="74FFD4A0" w14:textId="77777777" w:rsidR="00E774C3" w:rsidRPr="001D184D" w:rsidRDefault="00E774C3" w:rsidP="00ED2758">
      <w:pPr>
        <w:numPr>
          <w:ilvl w:val="0"/>
          <w:numId w:val="8"/>
        </w:numPr>
        <w:tabs>
          <w:tab w:val="num" w:pos="426"/>
        </w:tabs>
        <w:spacing w:after="0" w:line="276" w:lineRule="auto"/>
        <w:ind w:left="426" w:hanging="426"/>
        <w:jc w:val="left"/>
        <w:rPr>
          <w:rFonts w:ascii="Arial" w:hAnsi="Arial" w:cs="Arial"/>
          <w:bCs/>
        </w:rPr>
      </w:pPr>
      <w:r w:rsidRPr="001D184D">
        <w:rPr>
          <w:rFonts w:ascii="Arial" w:hAnsi="Arial" w:cs="Arial"/>
          <w:bCs/>
        </w:rPr>
        <w:t>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14:paraId="158CE528" w14:textId="77777777" w:rsidR="00E774C3" w:rsidRPr="001D184D" w:rsidRDefault="00E774C3" w:rsidP="00ED2758">
      <w:pPr>
        <w:numPr>
          <w:ilvl w:val="0"/>
          <w:numId w:val="8"/>
        </w:numPr>
        <w:tabs>
          <w:tab w:val="num" w:pos="426"/>
        </w:tabs>
        <w:spacing w:after="0" w:line="276" w:lineRule="auto"/>
        <w:ind w:left="426" w:hanging="426"/>
        <w:jc w:val="left"/>
        <w:rPr>
          <w:rFonts w:ascii="Arial" w:hAnsi="Arial" w:cs="Arial"/>
          <w:bCs/>
        </w:rPr>
      </w:pPr>
      <w:r w:rsidRPr="001D184D">
        <w:rPr>
          <w:rFonts w:ascii="Arial" w:hAnsi="Arial" w:cs="Arial"/>
          <w:bCs/>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14:paraId="593FD9B7" w14:textId="77777777" w:rsidR="00E774C3" w:rsidRPr="001D184D" w:rsidRDefault="00E774C3" w:rsidP="00ED2758">
      <w:pPr>
        <w:tabs>
          <w:tab w:val="num" w:pos="426"/>
        </w:tabs>
        <w:spacing w:after="0" w:line="276" w:lineRule="auto"/>
        <w:ind w:left="426"/>
        <w:jc w:val="left"/>
        <w:rPr>
          <w:rFonts w:ascii="Arial" w:hAnsi="Arial" w:cs="Arial"/>
          <w:bCs/>
        </w:rPr>
      </w:pPr>
      <w:r w:rsidRPr="001D184D">
        <w:rPr>
          <w:rFonts w:ascii="Arial" w:hAnsi="Arial" w:cs="Arial"/>
          <w:bCs/>
        </w:rPr>
        <w:t>Jeżeli w tym dniu nie będzie opublikowany średni kurs NBP, Zamawiający przyjmie średni kurs z ostatniego dnia przed dniem publikacji.</w:t>
      </w:r>
    </w:p>
    <w:p w14:paraId="01902570" w14:textId="335029DE" w:rsidR="00E774C3" w:rsidRPr="001D184D" w:rsidRDefault="00E774C3" w:rsidP="00ED2758">
      <w:pPr>
        <w:numPr>
          <w:ilvl w:val="0"/>
          <w:numId w:val="8"/>
        </w:numPr>
        <w:tabs>
          <w:tab w:val="num" w:pos="426"/>
        </w:tabs>
        <w:spacing w:after="0" w:line="276" w:lineRule="auto"/>
        <w:ind w:left="426" w:hanging="426"/>
        <w:jc w:val="left"/>
        <w:rPr>
          <w:rFonts w:ascii="Arial" w:hAnsi="Arial" w:cs="Arial"/>
          <w:bCs/>
        </w:rPr>
      </w:pPr>
      <w:r w:rsidRPr="001D184D">
        <w:rPr>
          <w:rFonts w:ascii="Arial" w:hAnsi="Arial" w:cs="Arial"/>
        </w:rPr>
        <w:t xml:space="preserve">Oferta, której treść nie będzie odpowiadać treści SWZ, z zastrzeżeniem art. 223 ust. 2 pkt 3 ustawy PZP zostanie odrzucona (art. 226 ust. 1 pkt 11 ustawy PZP). Wszelkie niejasności i obiekcje dotyczące treści zapisów w SWZ należy zatem wyjaśnić </w:t>
      </w:r>
      <w:r w:rsidR="00DA26C3" w:rsidRPr="001D184D">
        <w:rPr>
          <w:rFonts w:ascii="Arial" w:hAnsi="Arial" w:cs="Arial"/>
        </w:rPr>
        <w:br/>
      </w:r>
      <w:r w:rsidRPr="001D184D">
        <w:rPr>
          <w:rFonts w:ascii="Arial" w:hAnsi="Arial" w:cs="Arial"/>
        </w:rPr>
        <w:t xml:space="preserve">z Zamawiającym przed terminem składania ofert w trybie przewidzianym w rozdziale </w:t>
      </w:r>
      <w:r w:rsidR="001C49EB" w:rsidRPr="001D184D">
        <w:rPr>
          <w:rFonts w:ascii="Arial" w:hAnsi="Arial" w:cs="Arial"/>
        </w:rPr>
        <w:t>IX</w:t>
      </w:r>
      <w:r w:rsidRPr="001D184D">
        <w:rPr>
          <w:rFonts w:ascii="Arial" w:hAnsi="Arial" w:cs="Arial"/>
        </w:rPr>
        <w:t xml:space="preserve"> SWZ. Przepisy ustawy PZP nie przewidują negocjacji warunków udzielenia zamówienia, w tym zapisów projekt</w:t>
      </w:r>
      <w:r w:rsidR="001C49EB" w:rsidRPr="001D184D">
        <w:rPr>
          <w:rFonts w:ascii="Arial" w:hAnsi="Arial" w:cs="Arial"/>
        </w:rPr>
        <w:t>owanych postanowień</w:t>
      </w:r>
      <w:r w:rsidRPr="001D184D">
        <w:rPr>
          <w:rFonts w:ascii="Arial" w:hAnsi="Arial" w:cs="Arial"/>
        </w:rPr>
        <w:t xml:space="preserve"> umowy, po terminie otwarcia ofert.</w:t>
      </w:r>
    </w:p>
    <w:p w14:paraId="6B5DC213" w14:textId="77777777" w:rsidR="00E10C53" w:rsidRPr="001D184D" w:rsidRDefault="00E10C53" w:rsidP="00ED2758">
      <w:pPr>
        <w:spacing w:after="0" w:line="276" w:lineRule="auto"/>
        <w:jc w:val="left"/>
        <w:rPr>
          <w:rFonts w:ascii="Arial" w:hAnsi="Arial" w:cs="Arial"/>
        </w:rPr>
      </w:pPr>
    </w:p>
    <w:p w14:paraId="6584037B" w14:textId="007767D8" w:rsidR="0095016F" w:rsidRPr="001D184D" w:rsidRDefault="00480D5F" w:rsidP="00ED2758">
      <w:pPr>
        <w:pStyle w:val="csioz"/>
        <w:keepNext/>
        <w:ind w:left="142" w:hanging="142"/>
        <w:rPr>
          <w:rFonts w:ascii="Arial" w:hAnsi="Arial" w:cs="Arial"/>
        </w:rPr>
      </w:pPr>
      <w:r w:rsidRPr="001D184D">
        <w:rPr>
          <w:rFonts w:ascii="Arial" w:hAnsi="Arial" w:cs="Arial"/>
        </w:rPr>
        <w:t>XIII</w:t>
      </w:r>
      <w:r w:rsidR="0095016F" w:rsidRPr="001D184D">
        <w:rPr>
          <w:rFonts w:ascii="Arial" w:hAnsi="Arial" w:cs="Arial"/>
        </w:rPr>
        <w:t xml:space="preserve">. </w:t>
      </w:r>
      <w:r w:rsidR="0095016F" w:rsidRPr="001D184D">
        <w:rPr>
          <w:rFonts w:ascii="Arial" w:hAnsi="Arial" w:cs="Arial"/>
        </w:rPr>
        <w:tab/>
      </w:r>
      <w:r w:rsidR="00BE4034" w:rsidRPr="001D184D">
        <w:rPr>
          <w:rFonts w:ascii="Arial" w:hAnsi="Arial" w:cs="Arial"/>
        </w:rPr>
        <w:t xml:space="preserve">Sposób oraz Termin </w:t>
      </w:r>
      <w:r w:rsidR="0095016F" w:rsidRPr="001D184D">
        <w:rPr>
          <w:rFonts w:ascii="Arial" w:hAnsi="Arial" w:cs="Arial"/>
        </w:rPr>
        <w:t>składania i otwarcia ofert.</w:t>
      </w:r>
    </w:p>
    <w:p w14:paraId="713F11ED" w14:textId="4C4163B6" w:rsidR="00481489" w:rsidRPr="00B127C9" w:rsidRDefault="00481489" w:rsidP="00ED2758">
      <w:pPr>
        <w:numPr>
          <w:ilvl w:val="0"/>
          <w:numId w:val="14"/>
        </w:numPr>
        <w:tabs>
          <w:tab w:val="num" w:pos="426"/>
          <w:tab w:val="left" w:pos="3855"/>
        </w:tabs>
        <w:spacing w:before="120" w:after="0" w:line="276" w:lineRule="auto"/>
        <w:ind w:left="426" w:hanging="284"/>
        <w:jc w:val="left"/>
        <w:rPr>
          <w:rFonts w:ascii="Arial" w:hAnsi="Arial" w:cs="Arial"/>
          <w:color w:val="FF0000"/>
        </w:rPr>
      </w:pPr>
      <w:r w:rsidRPr="001D184D">
        <w:rPr>
          <w:rFonts w:ascii="Arial" w:hAnsi="Arial" w:cs="Arial"/>
        </w:rPr>
        <w:t xml:space="preserve">Ofertę, </w:t>
      </w:r>
      <w:r w:rsidRPr="001D184D">
        <w:rPr>
          <w:rFonts w:ascii="Arial" w:hAnsi="Arial" w:cs="Arial"/>
          <w:bCs/>
        </w:rPr>
        <w:t xml:space="preserve">zgodnie z rozdz. XII, </w:t>
      </w:r>
      <w:r w:rsidRPr="001D184D">
        <w:rPr>
          <w:rFonts w:ascii="Arial" w:hAnsi="Arial" w:cs="Arial"/>
        </w:rPr>
        <w:t xml:space="preserve">należy złożyć w nieprzekraczalnym terminie do dnia </w:t>
      </w:r>
      <w:r w:rsidR="00867640" w:rsidRPr="00867640">
        <w:rPr>
          <w:rFonts w:ascii="Arial" w:hAnsi="Arial" w:cs="Arial"/>
          <w:b/>
          <w:bCs/>
        </w:rPr>
        <w:t xml:space="preserve">9 września </w:t>
      </w:r>
      <w:r w:rsidR="00D36AED" w:rsidRPr="00867640">
        <w:rPr>
          <w:rFonts w:ascii="Arial" w:hAnsi="Arial" w:cs="Arial"/>
          <w:b/>
          <w:bCs/>
        </w:rPr>
        <w:t>202</w:t>
      </w:r>
      <w:r w:rsidR="004A360E" w:rsidRPr="00867640">
        <w:rPr>
          <w:rFonts w:ascii="Arial" w:hAnsi="Arial" w:cs="Arial"/>
          <w:b/>
          <w:bCs/>
        </w:rPr>
        <w:t>5</w:t>
      </w:r>
      <w:r w:rsidR="00777060" w:rsidRPr="00867640">
        <w:rPr>
          <w:rFonts w:ascii="Arial" w:hAnsi="Arial" w:cs="Arial"/>
          <w:b/>
          <w:bCs/>
        </w:rPr>
        <w:t xml:space="preserve"> </w:t>
      </w:r>
      <w:r w:rsidR="00D36AED" w:rsidRPr="00867640">
        <w:rPr>
          <w:rFonts w:ascii="Arial" w:hAnsi="Arial" w:cs="Arial"/>
          <w:b/>
          <w:bCs/>
        </w:rPr>
        <w:t>r.</w:t>
      </w:r>
      <w:r w:rsidRPr="00867640">
        <w:rPr>
          <w:rFonts w:ascii="Arial" w:hAnsi="Arial" w:cs="Arial"/>
          <w:b/>
        </w:rPr>
        <w:t xml:space="preserve">, do godziny </w:t>
      </w:r>
      <w:r w:rsidR="00DA26C3" w:rsidRPr="00867640">
        <w:rPr>
          <w:rFonts w:ascii="Arial" w:hAnsi="Arial" w:cs="Arial"/>
          <w:b/>
        </w:rPr>
        <w:t>09</w:t>
      </w:r>
      <w:r w:rsidRPr="00867640">
        <w:rPr>
          <w:rFonts w:ascii="Arial" w:hAnsi="Arial" w:cs="Arial"/>
          <w:b/>
        </w:rPr>
        <w:t>:00.</w:t>
      </w:r>
    </w:p>
    <w:p w14:paraId="1B9FB799" w14:textId="77777777" w:rsidR="00481489" w:rsidRPr="001D184D" w:rsidRDefault="00481489" w:rsidP="00ED2758">
      <w:pPr>
        <w:numPr>
          <w:ilvl w:val="0"/>
          <w:numId w:val="14"/>
        </w:numPr>
        <w:tabs>
          <w:tab w:val="num" w:pos="426"/>
          <w:tab w:val="left" w:pos="3855"/>
        </w:tabs>
        <w:spacing w:after="0" w:line="276" w:lineRule="auto"/>
        <w:ind w:left="426" w:hanging="284"/>
        <w:jc w:val="left"/>
        <w:rPr>
          <w:rFonts w:ascii="Arial" w:hAnsi="Arial" w:cs="Arial"/>
        </w:rPr>
      </w:pPr>
      <w:r w:rsidRPr="001D184D">
        <w:rPr>
          <w:rFonts w:ascii="Arial" w:eastAsia="Times New Roman" w:hAnsi="Arial" w:cs="Arial"/>
          <w:lang w:eastAsia="pl-PL"/>
        </w:rPr>
        <w:t xml:space="preserve">Najpóźniej </w:t>
      </w:r>
      <w:r w:rsidRPr="001D184D">
        <w:rPr>
          <w:rFonts w:ascii="Arial" w:hAnsi="Arial" w:cs="Arial"/>
        </w:rPr>
        <w:t>przed otwarciem ofert, Zamawiający udostępni na stronie internetowej prowadzonego postępowania informację o kwocie, jaką zamierza przeznaczyć na sfinansowanie zamówienia</w:t>
      </w:r>
      <w:r w:rsidRPr="001D184D">
        <w:rPr>
          <w:rFonts w:ascii="Arial" w:eastAsia="Arial Unicode MS" w:hAnsi="Arial" w:cs="Arial"/>
        </w:rPr>
        <w:t xml:space="preserve">. </w:t>
      </w:r>
    </w:p>
    <w:p w14:paraId="59531DDB" w14:textId="77777777" w:rsidR="00481489" w:rsidRPr="001D184D" w:rsidRDefault="00481489" w:rsidP="00ED2758">
      <w:pPr>
        <w:numPr>
          <w:ilvl w:val="0"/>
          <w:numId w:val="14"/>
        </w:numPr>
        <w:tabs>
          <w:tab w:val="num" w:pos="426"/>
          <w:tab w:val="left" w:pos="3855"/>
        </w:tabs>
        <w:spacing w:after="0" w:line="276" w:lineRule="auto"/>
        <w:ind w:left="426" w:hanging="284"/>
        <w:jc w:val="left"/>
        <w:rPr>
          <w:rFonts w:ascii="Arial" w:hAnsi="Arial" w:cs="Arial"/>
        </w:rPr>
      </w:pPr>
      <w:r w:rsidRPr="001D184D">
        <w:rPr>
          <w:rFonts w:ascii="Arial" w:eastAsia="Arial Unicode MS" w:hAnsi="Arial" w:cs="Arial"/>
        </w:rPr>
        <w:t>Zamawiający odrzuci ofertę jeżeli została złożona po terminie składania ofert, zgodnie z art. 226 ust. 1 pkt 1 ustawy PZP.</w:t>
      </w:r>
    </w:p>
    <w:p w14:paraId="64AD3A04" w14:textId="442E38BC" w:rsidR="00481489" w:rsidRPr="001D184D" w:rsidRDefault="00481489" w:rsidP="00ED2758">
      <w:pPr>
        <w:numPr>
          <w:ilvl w:val="0"/>
          <w:numId w:val="14"/>
        </w:numPr>
        <w:tabs>
          <w:tab w:val="num" w:pos="426"/>
          <w:tab w:val="left" w:pos="3855"/>
        </w:tabs>
        <w:spacing w:after="0" w:line="276" w:lineRule="auto"/>
        <w:ind w:left="426" w:hanging="284"/>
        <w:jc w:val="left"/>
        <w:rPr>
          <w:rFonts w:ascii="Arial" w:hAnsi="Arial" w:cs="Arial"/>
        </w:rPr>
      </w:pPr>
      <w:r w:rsidRPr="001D184D">
        <w:rPr>
          <w:rFonts w:ascii="Arial" w:hAnsi="Arial" w:cs="Arial"/>
        </w:rPr>
        <w:t xml:space="preserve">Otwarcie ofert nastąpi w dniu składania ofert </w:t>
      </w:r>
      <w:r w:rsidRPr="001D184D">
        <w:rPr>
          <w:rFonts w:ascii="Arial" w:hAnsi="Arial" w:cs="Arial"/>
          <w:b/>
          <w:bCs/>
        </w:rPr>
        <w:t xml:space="preserve">o godzinie </w:t>
      </w:r>
      <w:r w:rsidR="00DA26C3" w:rsidRPr="001D184D">
        <w:rPr>
          <w:rFonts w:ascii="Arial" w:hAnsi="Arial" w:cs="Arial"/>
          <w:b/>
          <w:bCs/>
        </w:rPr>
        <w:t>09:15</w:t>
      </w:r>
      <w:r w:rsidRPr="001D184D">
        <w:rPr>
          <w:rFonts w:ascii="Arial" w:hAnsi="Arial" w:cs="Arial"/>
        </w:rPr>
        <w:t xml:space="preserve">. </w:t>
      </w:r>
    </w:p>
    <w:p w14:paraId="64979506" w14:textId="6EAD6C54" w:rsidR="00481489" w:rsidRPr="001D184D" w:rsidRDefault="00481489" w:rsidP="00ED2758">
      <w:pPr>
        <w:numPr>
          <w:ilvl w:val="0"/>
          <w:numId w:val="14"/>
        </w:numPr>
        <w:tabs>
          <w:tab w:val="num" w:pos="426"/>
          <w:tab w:val="left" w:pos="3855"/>
        </w:tabs>
        <w:spacing w:after="0" w:line="276" w:lineRule="auto"/>
        <w:ind w:left="426" w:hanging="284"/>
        <w:jc w:val="left"/>
        <w:rPr>
          <w:rFonts w:ascii="Arial" w:hAnsi="Arial" w:cs="Arial"/>
        </w:rPr>
      </w:pPr>
      <w:r w:rsidRPr="001D184D">
        <w:rPr>
          <w:rFonts w:ascii="Arial" w:hAnsi="Arial" w:cs="Arial"/>
          <w:bCs/>
        </w:rPr>
        <w:t xml:space="preserve">Niezwłocznie po otwarciu ofert Zamawiający zamieści na stronie </w:t>
      </w:r>
      <w:r w:rsidR="001C49EB" w:rsidRPr="001D184D">
        <w:rPr>
          <w:rFonts w:ascii="Arial" w:hAnsi="Arial" w:cs="Arial"/>
          <w:bCs/>
        </w:rPr>
        <w:t xml:space="preserve">prowadzonego postępowania </w:t>
      </w:r>
      <w:r w:rsidRPr="001D184D">
        <w:rPr>
          <w:rFonts w:ascii="Arial" w:hAnsi="Arial" w:cs="Arial"/>
          <w:bCs/>
        </w:rPr>
        <w:t>informacje dotyczące:</w:t>
      </w:r>
    </w:p>
    <w:p w14:paraId="1B6D5CCF" w14:textId="534243FD" w:rsidR="001C49EB" w:rsidRPr="001D184D" w:rsidRDefault="00481489" w:rsidP="00ED2758">
      <w:pPr>
        <w:pStyle w:val="Akapitzlist"/>
        <w:numPr>
          <w:ilvl w:val="0"/>
          <w:numId w:val="56"/>
        </w:numPr>
        <w:tabs>
          <w:tab w:val="clear" w:pos="2880"/>
          <w:tab w:val="left" w:pos="3855"/>
        </w:tabs>
        <w:spacing w:line="276" w:lineRule="auto"/>
        <w:ind w:left="1134" w:hanging="425"/>
        <w:rPr>
          <w:rFonts w:ascii="Arial" w:hAnsi="Arial" w:cs="Arial"/>
          <w:bCs/>
          <w:sz w:val="22"/>
          <w:szCs w:val="22"/>
        </w:rPr>
      </w:pPr>
      <w:r w:rsidRPr="001D184D">
        <w:rPr>
          <w:rFonts w:ascii="Arial" w:hAnsi="Arial" w:cs="Arial"/>
          <w:bCs/>
          <w:sz w:val="22"/>
          <w:szCs w:val="22"/>
        </w:rPr>
        <w:t>nazw albo imion i nazwisk oraz siedzib lub miejsc prowadzonej działalności gospodarczej albo miejsc zamieszkania wykonawców, których oferty zostały otwarte;</w:t>
      </w:r>
    </w:p>
    <w:p w14:paraId="0DEC70CE" w14:textId="6D634D49" w:rsidR="00481489" w:rsidRPr="001D184D" w:rsidRDefault="00481489" w:rsidP="00ED2758">
      <w:pPr>
        <w:pStyle w:val="Akapitzlist"/>
        <w:numPr>
          <w:ilvl w:val="0"/>
          <w:numId w:val="56"/>
        </w:numPr>
        <w:tabs>
          <w:tab w:val="clear" w:pos="2880"/>
          <w:tab w:val="left" w:pos="3855"/>
        </w:tabs>
        <w:spacing w:line="276" w:lineRule="auto"/>
        <w:ind w:left="1134" w:hanging="425"/>
        <w:rPr>
          <w:rFonts w:ascii="Arial" w:hAnsi="Arial" w:cs="Arial"/>
          <w:bCs/>
          <w:sz w:val="22"/>
          <w:szCs w:val="22"/>
        </w:rPr>
      </w:pPr>
      <w:r w:rsidRPr="001D184D">
        <w:rPr>
          <w:rFonts w:ascii="Arial" w:hAnsi="Arial" w:cs="Arial"/>
          <w:bCs/>
          <w:sz w:val="22"/>
          <w:szCs w:val="22"/>
        </w:rPr>
        <w:t>cen lub koszt</w:t>
      </w:r>
      <w:r w:rsidR="00614994" w:rsidRPr="001D184D">
        <w:rPr>
          <w:rFonts w:ascii="Arial" w:hAnsi="Arial" w:cs="Arial"/>
          <w:bCs/>
          <w:sz w:val="22"/>
          <w:szCs w:val="22"/>
        </w:rPr>
        <w:t>ów</w:t>
      </w:r>
      <w:r w:rsidRPr="001D184D">
        <w:rPr>
          <w:rFonts w:ascii="Arial" w:hAnsi="Arial" w:cs="Arial"/>
          <w:bCs/>
          <w:sz w:val="22"/>
          <w:szCs w:val="22"/>
        </w:rPr>
        <w:t xml:space="preserve"> zawartych w ofertach.</w:t>
      </w:r>
    </w:p>
    <w:p w14:paraId="42B038A5" w14:textId="17DC1B6A" w:rsidR="00481489" w:rsidRPr="001D184D" w:rsidRDefault="00481489" w:rsidP="00ED2758">
      <w:pPr>
        <w:numPr>
          <w:ilvl w:val="0"/>
          <w:numId w:val="14"/>
        </w:numPr>
        <w:tabs>
          <w:tab w:val="num" w:pos="426"/>
          <w:tab w:val="left" w:pos="3855"/>
        </w:tabs>
        <w:spacing w:after="0" w:line="276" w:lineRule="auto"/>
        <w:ind w:left="426" w:hanging="284"/>
        <w:jc w:val="left"/>
        <w:rPr>
          <w:rFonts w:ascii="Arial" w:hAnsi="Arial" w:cs="Arial"/>
          <w:bCs/>
        </w:rPr>
      </w:pPr>
      <w:r w:rsidRPr="001D184D">
        <w:rPr>
          <w:rFonts w:ascii="Arial" w:eastAsia="Times New Roman" w:hAnsi="Arial" w:cs="Arial"/>
          <w:lang w:eastAsia="pl-PL"/>
        </w:rPr>
        <w:t>W przypadku wystąpienia awarii systemu teleinformatycznego, która spowoduje brak możliwości otwarcia ofert w terminie określonym przez Zamawiającego, otwarcie nastąpi niezwłocznie po usunięciu awarii.</w:t>
      </w:r>
    </w:p>
    <w:p w14:paraId="48106A18" w14:textId="77777777" w:rsidR="00E17AF9" w:rsidRPr="001D184D" w:rsidRDefault="00E17AF9" w:rsidP="00ED2758">
      <w:pPr>
        <w:tabs>
          <w:tab w:val="left" w:pos="3855"/>
        </w:tabs>
        <w:spacing w:line="276" w:lineRule="auto"/>
        <w:jc w:val="left"/>
        <w:rPr>
          <w:rFonts w:ascii="Arial" w:hAnsi="Arial" w:cs="Arial"/>
        </w:rPr>
      </w:pPr>
    </w:p>
    <w:p w14:paraId="1500A365" w14:textId="071B116A" w:rsidR="0095016F" w:rsidRPr="001D184D" w:rsidRDefault="00480D5F" w:rsidP="00ED2758">
      <w:pPr>
        <w:pStyle w:val="csioz"/>
        <w:keepNext/>
        <w:ind w:left="142" w:hanging="142"/>
        <w:rPr>
          <w:rFonts w:ascii="Arial" w:hAnsi="Arial" w:cs="Arial"/>
        </w:rPr>
      </w:pPr>
      <w:r w:rsidRPr="001D184D">
        <w:rPr>
          <w:rFonts w:ascii="Arial" w:hAnsi="Arial" w:cs="Arial"/>
        </w:rPr>
        <w:t>XIV</w:t>
      </w:r>
      <w:r w:rsidR="0095016F" w:rsidRPr="001D184D">
        <w:rPr>
          <w:rFonts w:ascii="Arial" w:hAnsi="Arial" w:cs="Arial"/>
        </w:rPr>
        <w:t xml:space="preserve">. </w:t>
      </w:r>
      <w:r w:rsidR="0095016F" w:rsidRPr="001D184D">
        <w:rPr>
          <w:rFonts w:ascii="Arial" w:hAnsi="Arial" w:cs="Arial"/>
        </w:rPr>
        <w:tab/>
        <w:t>Opis sposobu obliczania ceny.</w:t>
      </w:r>
    </w:p>
    <w:p w14:paraId="69353F07" w14:textId="38AF0AD5" w:rsidR="00E57FB2" w:rsidRPr="001D184D" w:rsidRDefault="00F8105D" w:rsidP="00ED2758">
      <w:pPr>
        <w:numPr>
          <w:ilvl w:val="0"/>
          <w:numId w:val="7"/>
        </w:numPr>
        <w:tabs>
          <w:tab w:val="clear" w:pos="2340"/>
          <w:tab w:val="num" w:pos="284"/>
          <w:tab w:val="left" w:pos="3855"/>
        </w:tabs>
        <w:spacing w:before="120" w:after="0" w:line="276" w:lineRule="auto"/>
        <w:ind w:left="284" w:hanging="284"/>
        <w:jc w:val="left"/>
        <w:rPr>
          <w:rFonts w:ascii="Arial" w:hAnsi="Arial" w:cs="Arial"/>
        </w:rPr>
      </w:pPr>
      <w:r w:rsidRPr="001D184D">
        <w:rPr>
          <w:rFonts w:ascii="Arial" w:hAnsi="Arial" w:cs="Arial"/>
        </w:rPr>
        <w:t>Wykonawca określa cenę realizacji zamówienia</w:t>
      </w:r>
      <w:r w:rsidR="00383F2E" w:rsidRPr="001D184D">
        <w:rPr>
          <w:rFonts w:ascii="Arial" w:hAnsi="Arial" w:cs="Arial"/>
        </w:rPr>
        <w:t>,</w:t>
      </w:r>
      <w:r w:rsidRPr="001D184D">
        <w:rPr>
          <w:rFonts w:ascii="Arial" w:hAnsi="Arial" w:cs="Arial"/>
        </w:rPr>
        <w:t xml:space="preserve"> poprzez wskazanie w </w:t>
      </w:r>
      <w:r w:rsidR="007B768A" w:rsidRPr="001D184D">
        <w:rPr>
          <w:rFonts w:ascii="Arial" w:hAnsi="Arial" w:cs="Arial"/>
        </w:rPr>
        <w:t>F</w:t>
      </w:r>
      <w:r w:rsidRPr="001D184D">
        <w:rPr>
          <w:rFonts w:ascii="Arial" w:hAnsi="Arial" w:cs="Arial"/>
        </w:rPr>
        <w:t xml:space="preserve">ormularzu ofertowym, sporządzonym wg wzoru stanowiącego Załącznik nr 3, ceny brutto za realizację całości przedmiotu zamówienia (wraz z należnym podatkiem VAT). Ceny za poszczególne pozycje Wykonawca winien wskazać w </w:t>
      </w:r>
      <w:r w:rsidR="007B768A" w:rsidRPr="001D184D">
        <w:rPr>
          <w:rFonts w:ascii="Arial" w:hAnsi="Arial" w:cs="Arial"/>
        </w:rPr>
        <w:t>Tabeli asortymentowo-cenowej</w:t>
      </w:r>
      <w:r w:rsidR="000C5B63" w:rsidRPr="001D184D">
        <w:rPr>
          <w:rFonts w:ascii="Arial" w:hAnsi="Arial" w:cs="Arial"/>
        </w:rPr>
        <w:t xml:space="preserve">, </w:t>
      </w:r>
      <w:r w:rsidR="007B768A" w:rsidRPr="001D184D">
        <w:rPr>
          <w:rFonts w:ascii="Arial" w:hAnsi="Arial" w:cs="Arial"/>
        </w:rPr>
        <w:t>zamieszczonej w Formularzu ofertowym</w:t>
      </w:r>
      <w:r w:rsidRPr="001D184D">
        <w:rPr>
          <w:rFonts w:ascii="Arial" w:hAnsi="Arial" w:cs="Arial"/>
        </w:rPr>
        <w:t xml:space="preserve">, zgodnie z zasadami tam określonymi. </w:t>
      </w:r>
      <w:r w:rsidR="007B768A" w:rsidRPr="001D184D">
        <w:rPr>
          <w:rFonts w:ascii="Arial" w:hAnsi="Arial" w:cs="Arial"/>
        </w:rPr>
        <w:t>Wyliczona cena oferty brutto będzie służyć do porównania złożonych ofert i do rozliczenia w trakcie realizacji zamówienia.</w:t>
      </w:r>
    </w:p>
    <w:p w14:paraId="37A83D50" w14:textId="3E62490B" w:rsidR="00826C7A" w:rsidRPr="001D184D" w:rsidRDefault="0095016F" w:rsidP="00ED2758">
      <w:pPr>
        <w:numPr>
          <w:ilvl w:val="0"/>
          <w:numId w:val="7"/>
        </w:numPr>
        <w:tabs>
          <w:tab w:val="clear" w:pos="2340"/>
          <w:tab w:val="num" w:pos="284"/>
          <w:tab w:val="left" w:pos="3855"/>
        </w:tabs>
        <w:spacing w:after="0" w:line="276" w:lineRule="auto"/>
        <w:ind w:left="284" w:hanging="284"/>
        <w:jc w:val="left"/>
        <w:rPr>
          <w:rFonts w:ascii="Arial" w:hAnsi="Arial" w:cs="Arial"/>
        </w:rPr>
      </w:pPr>
      <w:r w:rsidRPr="001D184D">
        <w:rPr>
          <w:rFonts w:ascii="Arial" w:hAnsi="Arial" w:cs="Arial"/>
        </w:rPr>
        <w:t xml:space="preserve">Wysokość </w:t>
      </w:r>
      <w:r w:rsidR="001A4855" w:rsidRPr="001D184D">
        <w:rPr>
          <w:rFonts w:ascii="Arial" w:hAnsi="Arial" w:cs="Arial"/>
        </w:rPr>
        <w:t xml:space="preserve">wynagrodzenia </w:t>
      </w:r>
      <w:r w:rsidRPr="001D184D">
        <w:rPr>
          <w:rFonts w:ascii="Arial" w:hAnsi="Arial" w:cs="Arial"/>
        </w:rPr>
        <w:t>brutto musi uwzględniać wszystkie koszty związane z realizacją przedmiotu zamówienia zgodnie z</w:t>
      </w:r>
      <w:r w:rsidR="00A44E8F" w:rsidRPr="001D184D">
        <w:rPr>
          <w:rFonts w:ascii="Arial" w:hAnsi="Arial" w:cs="Arial"/>
        </w:rPr>
        <w:t xml:space="preserve"> </w:t>
      </w:r>
      <w:r w:rsidRPr="001D184D">
        <w:rPr>
          <w:rFonts w:ascii="Arial" w:hAnsi="Arial" w:cs="Arial"/>
        </w:rPr>
        <w:t xml:space="preserve">opisem przedmiotu zamówienia oraz </w:t>
      </w:r>
      <w:r w:rsidR="005A201B" w:rsidRPr="001D184D">
        <w:rPr>
          <w:rFonts w:ascii="Arial" w:hAnsi="Arial" w:cs="Arial"/>
        </w:rPr>
        <w:t>projektowanymi</w:t>
      </w:r>
      <w:r w:rsidR="00580836" w:rsidRPr="001D184D">
        <w:rPr>
          <w:rFonts w:ascii="Arial" w:hAnsi="Arial" w:cs="Arial"/>
        </w:rPr>
        <w:t xml:space="preserve"> postanowieniami</w:t>
      </w:r>
      <w:r w:rsidRPr="001D184D">
        <w:rPr>
          <w:rFonts w:ascii="Arial" w:hAnsi="Arial" w:cs="Arial"/>
        </w:rPr>
        <w:t xml:space="preserve"> umowy określonym</w:t>
      </w:r>
      <w:r w:rsidR="00D3033C" w:rsidRPr="001D184D">
        <w:rPr>
          <w:rFonts w:ascii="Arial" w:hAnsi="Arial" w:cs="Arial"/>
        </w:rPr>
        <w:t>i</w:t>
      </w:r>
      <w:r w:rsidRPr="001D184D">
        <w:rPr>
          <w:rFonts w:ascii="Arial" w:hAnsi="Arial" w:cs="Arial"/>
        </w:rPr>
        <w:t xml:space="preserve"> w SWZ.</w:t>
      </w:r>
    </w:p>
    <w:p w14:paraId="317294A4" w14:textId="24DF8377" w:rsidR="0095016F" w:rsidRPr="001D184D" w:rsidRDefault="0095016F" w:rsidP="00ED2758">
      <w:pPr>
        <w:numPr>
          <w:ilvl w:val="0"/>
          <w:numId w:val="7"/>
        </w:numPr>
        <w:tabs>
          <w:tab w:val="clear" w:pos="2340"/>
          <w:tab w:val="num" w:pos="284"/>
          <w:tab w:val="left" w:pos="3855"/>
        </w:tabs>
        <w:spacing w:after="0" w:line="276" w:lineRule="auto"/>
        <w:ind w:left="284" w:hanging="284"/>
        <w:jc w:val="left"/>
        <w:rPr>
          <w:rFonts w:ascii="Arial" w:hAnsi="Arial" w:cs="Arial"/>
        </w:rPr>
      </w:pPr>
      <w:r w:rsidRPr="001D184D">
        <w:rPr>
          <w:rFonts w:ascii="Arial" w:hAnsi="Arial" w:cs="Arial"/>
        </w:rPr>
        <w:t>Cena oferty brutto za realizację całości przedmiotu zamówienia musi być: podana i wyliczona w</w:t>
      </w:r>
      <w:r w:rsidR="00A44E8F" w:rsidRPr="001D184D">
        <w:rPr>
          <w:rFonts w:ascii="Arial" w:hAnsi="Arial" w:cs="Arial"/>
        </w:rPr>
        <w:t xml:space="preserve"> </w:t>
      </w:r>
      <w:r w:rsidRPr="001D184D">
        <w:rPr>
          <w:rFonts w:ascii="Arial" w:hAnsi="Arial" w:cs="Arial"/>
        </w:rPr>
        <w:t>zaokrągleniu do dwóch miejsc po przecinku (</w:t>
      </w:r>
      <w:r w:rsidR="00826C7A" w:rsidRPr="001D184D">
        <w:rPr>
          <w:rFonts w:ascii="Arial" w:hAnsi="Arial" w:cs="Arial"/>
        </w:rPr>
        <w:t>jeżeli trzecia cyfra po przecinku jest równa 5 lub większa to zaokrąglenie następuje „w górę”, jeżeli trzecia cyfra po przecinku jest mniejsza niż 5 to druga cyfra zostaje niezmieniona).</w:t>
      </w:r>
    </w:p>
    <w:p w14:paraId="13BD2F66" w14:textId="36333FEC" w:rsidR="0095016F" w:rsidRPr="001D184D" w:rsidRDefault="0095016F" w:rsidP="00ED2758">
      <w:pPr>
        <w:numPr>
          <w:ilvl w:val="0"/>
          <w:numId w:val="7"/>
        </w:numPr>
        <w:tabs>
          <w:tab w:val="clear" w:pos="2340"/>
          <w:tab w:val="num" w:pos="284"/>
          <w:tab w:val="left" w:pos="3855"/>
        </w:tabs>
        <w:spacing w:after="0" w:line="276" w:lineRule="auto"/>
        <w:ind w:left="284" w:hanging="284"/>
        <w:jc w:val="left"/>
        <w:rPr>
          <w:rFonts w:ascii="Arial" w:hAnsi="Arial" w:cs="Arial"/>
        </w:rPr>
      </w:pPr>
      <w:r w:rsidRPr="001D184D">
        <w:rPr>
          <w:rFonts w:ascii="Arial" w:hAnsi="Arial" w:cs="Arial"/>
        </w:rPr>
        <w:t>Cena oferty brutto winna być wyrażona w złotych polskich (PLN). Zamawiający nie przewiduje rozliczeń w</w:t>
      </w:r>
      <w:r w:rsidR="00A44E8F" w:rsidRPr="001D184D">
        <w:rPr>
          <w:rFonts w:ascii="Arial" w:hAnsi="Arial" w:cs="Arial"/>
        </w:rPr>
        <w:t xml:space="preserve"> </w:t>
      </w:r>
      <w:r w:rsidRPr="001D184D">
        <w:rPr>
          <w:rFonts w:ascii="Arial" w:hAnsi="Arial" w:cs="Arial"/>
        </w:rPr>
        <w:t>innych obcych walutach.</w:t>
      </w:r>
    </w:p>
    <w:p w14:paraId="5BD00B09" w14:textId="77777777" w:rsidR="0095016F" w:rsidRPr="001D184D" w:rsidRDefault="0095016F" w:rsidP="00ED2758">
      <w:pPr>
        <w:numPr>
          <w:ilvl w:val="0"/>
          <w:numId w:val="7"/>
        </w:numPr>
        <w:tabs>
          <w:tab w:val="clear" w:pos="2340"/>
          <w:tab w:val="num" w:pos="284"/>
          <w:tab w:val="left" w:pos="3855"/>
        </w:tabs>
        <w:spacing w:after="0" w:line="276" w:lineRule="auto"/>
        <w:ind w:left="284" w:hanging="284"/>
        <w:jc w:val="left"/>
        <w:rPr>
          <w:rFonts w:ascii="Arial" w:hAnsi="Arial" w:cs="Arial"/>
        </w:rPr>
      </w:pPr>
      <w:r w:rsidRPr="001D184D">
        <w:rPr>
          <w:rFonts w:ascii="Arial" w:hAnsi="Arial" w:cs="Arial"/>
        </w:rPr>
        <w:t>Zamawiający nie posiada statusu czynnego podatnika VAT.</w:t>
      </w:r>
    </w:p>
    <w:p w14:paraId="6F75A694" w14:textId="77777777" w:rsidR="00316BBC" w:rsidRPr="001D184D" w:rsidRDefault="00316BBC" w:rsidP="00ED2758">
      <w:pPr>
        <w:tabs>
          <w:tab w:val="left" w:pos="3855"/>
        </w:tabs>
        <w:spacing w:after="0" w:line="276" w:lineRule="auto"/>
        <w:ind w:left="142" w:hanging="142"/>
        <w:jc w:val="left"/>
        <w:rPr>
          <w:rFonts w:ascii="Arial" w:hAnsi="Arial" w:cs="Arial"/>
        </w:rPr>
      </w:pPr>
    </w:p>
    <w:p w14:paraId="6D9F5536" w14:textId="049F6934" w:rsidR="0095016F" w:rsidRPr="001D184D" w:rsidRDefault="00480D5F" w:rsidP="00ED2758">
      <w:pPr>
        <w:pStyle w:val="csioz"/>
        <w:keepNext/>
        <w:ind w:left="142" w:hanging="142"/>
        <w:rPr>
          <w:rFonts w:ascii="Arial" w:hAnsi="Arial" w:cs="Arial"/>
        </w:rPr>
      </w:pPr>
      <w:r w:rsidRPr="001D184D">
        <w:rPr>
          <w:rFonts w:ascii="Arial" w:hAnsi="Arial" w:cs="Arial"/>
        </w:rPr>
        <w:t>XV</w:t>
      </w:r>
      <w:r w:rsidR="0095016F" w:rsidRPr="001D184D">
        <w:rPr>
          <w:rFonts w:ascii="Arial" w:hAnsi="Arial" w:cs="Arial"/>
        </w:rPr>
        <w:t xml:space="preserve">. </w:t>
      </w:r>
      <w:r w:rsidR="0095016F" w:rsidRPr="001D184D">
        <w:rPr>
          <w:rFonts w:ascii="Arial" w:hAnsi="Arial" w:cs="Arial"/>
        </w:rPr>
        <w:tab/>
        <w:t>Opis kryteriów, którymi Zamawiający będzie się kierował przy wyborze oferty, wraz z</w:t>
      </w:r>
      <w:r w:rsidR="00A44E8F" w:rsidRPr="001D184D">
        <w:rPr>
          <w:rFonts w:ascii="Arial" w:hAnsi="Arial" w:cs="Arial"/>
        </w:rPr>
        <w:t xml:space="preserve"> </w:t>
      </w:r>
      <w:r w:rsidR="0095016F" w:rsidRPr="001D184D">
        <w:rPr>
          <w:rFonts w:ascii="Arial" w:hAnsi="Arial" w:cs="Arial"/>
        </w:rPr>
        <w:t>podaniem wag tych kryteriów i sposobu oceny ofert</w:t>
      </w:r>
      <w:r w:rsidR="000C5B63" w:rsidRPr="001D184D">
        <w:rPr>
          <w:rFonts w:ascii="Arial" w:hAnsi="Arial" w:cs="Arial"/>
        </w:rPr>
        <w:t xml:space="preserve"> </w:t>
      </w:r>
    </w:p>
    <w:p w14:paraId="41196905" w14:textId="4334CA8E" w:rsidR="00D64C79" w:rsidRPr="001D184D" w:rsidRDefault="0095016F" w:rsidP="00ED2758">
      <w:pPr>
        <w:pStyle w:val="Tekstpodstawowy"/>
        <w:numPr>
          <w:ilvl w:val="0"/>
          <w:numId w:val="39"/>
        </w:numPr>
        <w:tabs>
          <w:tab w:val="clear" w:pos="850"/>
          <w:tab w:val="num" w:pos="426"/>
        </w:tabs>
        <w:spacing w:before="120" w:line="276" w:lineRule="auto"/>
        <w:ind w:left="284" w:hanging="284"/>
        <w:jc w:val="left"/>
        <w:rPr>
          <w:rFonts w:cs="Arial"/>
          <w:b w:val="0"/>
          <w:i/>
          <w:szCs w:val="22"/>
        </w:rPr>
      </w:pPr>
      <w:r w:rsidRPr="001D184D">
        <w:rPr>
          <w:rFonts w:cs="Arial"/>
          <w:b w:val="0"/>
          <w:szCs w:val="22"/>
        </w:rPr>
        <w:t xml:space="preserve">Zamawiający dokona oceny </w:t>
      </w:r>
      <w:r w:rsidR="00CB7636" w:rsidRPr="001D184D">
        <w:rPr>
          <w:rFonts w:cs="Arial"/>
          <w:b w:val="0"/>
          <w:szCs w:val="22"/>
        </w:rPr>
        <w:t xml:space="preserve">ofert, </w:t>
      </w:r>
      <w:r w:rsidRPr="001D184D">
        <w:rPr>
          <w:rFonts w:cs="Arial"/>
          <w:b w:val="0"/>
          <w:szCs w:val="22"/>
        </w:rPr>
        <w:t xml:space="preserve">przyznając punkty w ramach </w:t>
      </w:r>
      <w:r w:rsidR="002318BA" w:rsidRPr="001D184D">
        <w:rPr>
          <w:rFonts w:cs="Arial"/>
          <w:b w:val="0"/>
          <w:szCs w:val="22"/>
        </w:rPr>
        <w:t>poniżs</w:t>
      </w:r>
      <w:r w:rsidR="006C5F2C" w:rsidRPr="001D184D">
        <w:rPr>
          <w:rFonts w:cs="Arial"/>
          <w:b w:val="0"/>
          <w:szCs w:val="22"/>
        </w:rPr>
        <w:t>zych</w:t>
      </w:r>
      <w:r w:rsidR="002318BA" w:rsidRPr="001D184D">
        <w:rPr>
          <w:rFonts w:cs="Arial"/>
          <w:b w:val="0"/>
          <w:szCs w:val="22"/>
        </w:rPr>
        <w:t xml:space="preserve"> </w:t>
      </w:r>
      <w:r w:rsidRPr="001D184D">
        <w:rPr>
          <w:rFonts w:cs="Arial"/>
          <w:b w:val="0"/>
          <w:szCs w:val="22"/>
        </w:rPr>
        <w:t>kryteri</w:t>
      </w:r>
      <w:r w:rsidR="006C5F2C" w:rsidRPr="001D184D">
        <w:rPr>
          <w:rFonts w:cs="Arial"/>
          <w:b w:val="0"/>
          <w:szCs w:val="22"/>
        </w:rPr>
        <w:t>ów</w:t>
      </w:r>
      <w:r w:rsidR="002318BA" w:rsidRPr="001D184D">
        <w:rPr>
          <w:rFonts w:cs="Arial"/>
          <w:b w:val="0"/>
          <w:szCs w:val="22"/>
        </w:rPr>
        <w:t xml:space="preserve"> </w:t>
      </w:r>
      <w:r w:rsidRPr="001D184D">
        <w:rPr>
          <w:rFonts w:cs="Arial"/>
          <w:b w:val="0"/>
          <w:szCs w:val="22"/>
        </w:rPr>
        <w:t>oceny ofert.</w:t>
      </w:r>
    </w:p>
    <w:p w14:paraId="31103AF4" w14:textId="77777777" w:rsidR="00BF5F9E" w:rsidRPr="001D184D" w:rsidRDefault="0095016F" w:rsidP="00ED2758">
      <w:pPr>
        <w:pStyle w:val="Tekstpodstawowy"/>
        <w:spacing w:line="276" w:lineRule="auto"/>
        <w:ind w:left="284"/>
        <w:jc w:val="left"/>
        <w:rPr>
          <w:rFonts w:cs="Arial"/>
          <w:b w:val="0"/>
          <w:i/>
          <w:szCs w:val="22"/>
        </w:rPr>
      </w:pPr>
      <w:r w:rsidRPr="001D184D">
        <w:rPr>
          <w:rFonts w:cs="Arial"/>
          <w:b w:val="0"/>
          <w:szCs w:val="22"/>
        </w:rPr>
        <w:t>Zamawiający oceni i p</w:t>
      </w:r>
      <w:r w:rsidR="009E5F90" w:rsidRPr="001D184D">
        <w:rPr>
          <w:rFonts w:cs="Arial"/>
          <w:b w:val="0"/>
          <w:szCs w:val="22"/>
        </w:rPr>
        <w:t>orówna jedynie te oferty, które</w:t>
      </w:r>
      <w:r w:rsidR="00D50E2B" w:rsidRPr="001D184D">
        <w:rPr>
          <w:rFonts w:cs="Arial"/>
          <w:b w:val="0"/>
          <w:szCs w:val="22"/>
        </w:rPr>
        <w:t xml:space="preserve"> </w:t>
      </w:r>
      <w:r w:rsidRPr="001D184D">
        <w:rPr>
          <w:rFonts w:cs="Arial"/>
          <w:b w:val="0"/>
          <w:szCs w:val="22"/>
        </w:rPr>
        <w:t>nie podlegają odrzuceniu.</w:t>
      </w:r>
    </w:p>
    <w:p w14:paraId="12E2AB8F" w14:textId="59F2168B" w:rsidR="000C5B63" w:rsidRPr="001D184D" w:rsidRDefault="00AD4800" w:rsidP="00ED2758">
      <w:pPr>
        <w:pStyle w:val="Tekstpodstawowy"/>
        <w:numPr>
          <w:ilvl w:val="0"/>
          <w:numId w:val="39"/>
        </w:numPr>
        <w:tabs>
          <w:tab w:val="clear" w:pos="850"/>
          <w:tab w:val="num" w:pos="426"/>
        </w:tabs>
        <w:spacing w:before="120" w:line="276" w:lineRule="auto"/>
        <w:ind w:left="284" w:hanging="284"/>
        <w:jc w:val="left"/>
        <w:rPr>
          <w:rFonts w:cs="Arial"/>
          <w:b w:val="0"/>
          <w:i/>
          <w:szCs w:val="22"/>
        </w:rPr>
      </w:pPr>
      <w:r w:rsidRPr="001D184D">
        <w:rPr>
          <w:rFonts w:cs="Arial"/>
          <w:b w:val="0"/>
          <w:szCs w:val="22"/>
        </w:rPr>
        <w:t>Za ofertę najkorzystniejszą zostanie uznana oferta zawierająca najkorzystniejszy bilans punktów w</w:t>
      </w:r>
      <w:r w:rsidR="00BF5F9E" w:rsidRPr="001D184D">
        <w:rPr>
          <w:rFonts w:cs="Arial"/>
          <w:b w:val="0"/>
          <w:szCs w:val="22"/>
        </w:rPr>
        <w:t> </w:t>
      </w:r>
      <w:r w:rsidR="00B107BE" w:rsidRPr="001D184D">
        <w:rPr>
          <w:rFonts w:cs="Arial"/>
          <w:b w:val="0"/>
        </w:rPr>
        <w:t>kryteriach określonych poniżej:</w:t>
      </w:r>
      <w:r w:rsidR="00A44E8F" w:rsidRPr="001D184D">
        <w:rPr>
          <w:rFonts w:cs="Arial"/>
        </w:rPr>
        <w:t xml:space="preserve"> </w:t>
      </w:r>
    </w:p>
    <w:tbl>
      <w:tblPr>
        <w:tblW w:w="8931"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418"/>
        <w:gridCol w:w="5103"/>
        <w:gridCol w:w="2268"/>
        <w:gridCol w:w="1142"/>
      </w:tblGrid>
      <w:tr w:rsidR="00E05DD3" w:rsidRPr="001D184D" w14:paraId="7E8B257F" w14:textId="77777777" w:rsidTr="00E9689D">
        <w:tc>
          <w:tcPr>
            <w:tcW w:w="418" w:type="dxa"/>
            <w:tcBorders>
              <w:top w:val="single" w:sz="6" w:space="0" w:color="000000"/>
              <w:left w:val="single" w:sz="6" w:space="0" w:color="000000"/>
              <w:bottom w:val="single" w:sz="6" w:space="0" w:color="000000"/>
              <w:right w:val="single" w:sz="6" w:space="0" w:color="000000"/>
            </w:tcBorders>
            <w:shd w:val="clear" w:color="auto" w:fill="auto"/>
            <w:hideMark/>
          </w:tcPr>
          <w:p w14:paraId="42CB0913" w14:textId="77777777" w:rsidR="00E05DD3" w:rsidRPr="001D184D" w:rsidRDefault="00E05DD3"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b/>
                <w:bCs/>
                <w:lang w:eastAsia="pl-PL"/>
              </w:rPr>
              <w:t>Lp.</w:t>
            </w:r>
            <w:r w:rsidRPr="001D184D">
              <w:rPr>
                <w:rFonts w:ascii="Arial" w:eastAsia="Times New Roman" w:hAnsi="Arial" w:cs="Arial"/>
                <w:lang w:eastAsia="pl-PL"/>
              </w:rPr>
              <w:t xml:space="preserve"> </w:t>
            </w:r>
          </w:p>
        </w:tc>
        <w:tc>
          <w:tcPr>
            <w:tcW w:w="5103" w:type="dxa"/>
            <w:tcBorders>
              <w:top w:val="single" w:sz="6" w:space="0" w:color="000000"/>
              <w:left w:val="nil"/>
              <w:bottom w:val="single" w:sz="6" w:space="0" w:color="000000"/>
              <w:right w:val="single" w:sz="6" w:space="0" w:color="000000"/>
            </w:tcBorders>
            <w:shd w:val="clear" w:color="auto" w:fill="auto"/>
            <w:hideMark/>
          </w:tcPr>
          <w:p w14:paraId="02280229" w14:textId="77777777" w:rsidR="00E05DD3" w:rsidRPr="001D184D" w:rsidRDefault="00E05DD3"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b/>
                <w:bCs/>
                <w:lang w:eastAsia="pl-PL"/>
              </w:rPr>
              <w:t>Nazwa kryterium</w:t>
            </w:r>
            <w:r w:rsidRPr="001D184D">
              <w:rPr>
                <w:rFonts w:ascii="Arial" w:eastAsia="Times New Roman" w:hAnsi="Arial" w:cs="Arial"/>
                <w:lang w:eastAsia="pl-PL"/>
              </w:rPr>
              <w:t xml:space="preserve"> </w:t>
            </w:r>
          </w:p>
        </w:tc>
        <w:tc>
          <w:tcPr>
            <w:tcW w:w="2268" w:type="dxa"/>
            <w:tcBorders>
              <w:top w:val="single" w:sz="6" w:space="0" w:color="000000"/>
              <w:left w:val="nil"/>
              <w:bottom w:val="single" w:sz="6" w:space="0" w:color="000000"/>
              <w:right w:val="single" w:sz="4" w:space="0" w:color="auto"/>
            </w:tcBorders>
          </w:tcPr>
          <w:p w14:paraId="53E793B8" w14:textId="77777777" w:rsidR="00E05DD3" w:rsidRPr="001D184D" w:rsidRDefault="00E05DD3" w:rsidP="00ED2758">
            <w:pPr>
              <w:spacing w:after="0" w:line="276" w:lineRule="auto"/>
              <w:jc w:val="left"/>
              <w:textAlignment w:val="baseline"/>
              <w:rPr>
                <w:rFonts w:ascii="Arial" w:eastAsia="Times New Roman" w:hAnsi="Arial" w:cs="Arial"/>
                <w:b/>
                <w:bCs/>
                <w:lang w:eastAsia="pl-PL"/>
              </w:rPr>
            </w:pPr>
            <w:r w:rsidRPr="001D184D">
              <w:rPr>
                <w:rFonts w:ascii="Arial" w:eastAsia="Times New Roman" w:hAnsi="Arial" w:cs="Arial"/>
                <w:b/>
                <w:bCs/>
                <w:lang w:eastAsia="pl-PL"/>
              </w:rPr>
              <w:t>Liczba punktów</w:t>
            </w:r>
          </w:p>
        </w:tc>
        <w:tc>
          <w:tcPr>
            <w:tcW w:w="1142" w:type="dxa"/>
            <w:tcBorders>
              <w:top w:val="single" w:sz="4" w:space="0" w:color="auto"/>
              <w:left w:val="single" w:sz="4" w:space="0" w:color="auto"/>
              <w:bottom w:val="single" w:sz="4" w:space="0" w:color="auto"/>
              <w:right w:val="single" w:sz="4" w:space="0" w:color="auto"/>
            </w:tcBorders>
          </w:tcPr>
          <w:p w14:paraId="761AD5DB" w14:textId="77777777" w:rsidR="00E05DD3" w:rsidRPr="001D184D" w:rsidRDefault="00E05DD3" w:rsidP="00ED2758">
            <w:pPr>
              <w:spacing w:after="0" w:line="276" w:lineRule="auto"/>
              <w:jc w:val="left"/>
              <w:textAlignment w:val="baseline"/>
              <w:rPr>
                <w:rFonts w:ascii="Arial" w:eastAsia="Times New Roman" w:hAnsi="Arial" w:cs="Arial"/>
                <w:b/>
                <w:bCs/>
                <w:lang w:eastAsia="pl-PL"/>
              </w:rPr>
            </w:pPr>
            <w:r w:rsidRPr="001D184D">
              <w:rPr>
                <w:rFonts w:ascii="Arial" w:eastAsia="Times New Roman" w:hAnsi="Arial" w:cs="Arial"/>
                <w:b/>
                <w:bCs/>
                <w:lang w:eastAsia="pl-PL"/>
              </w:rPr>
              <w:t>Waga (%)</w:t>
            </w:r>
            <w:r w:rsidRPr="001D184D">
              <w:rPr>
                <w:rFonts w:ascii="Arial" w:eastAsia="Times New Roman" w:hAnsi="Arial" w:cs="Arial"/>
                <w:lang w:eastAsia="pl-PL"/>
              </w:rPr>
              <w:t xml:space="preserve"> </w:t>
            </w:r>
          </w:p>
        </w:tc>
      </w:tr>
      <w:tr w:rsidR="00E05DD3" w:rsidRPr="001D184D" w14:paraId="42E4E408" w14:textId="77777777" w:rsidTr="00E9689D">
        <w:tc>
          <w:tcPr>
            <w:tcW w:w="418" w:type="dxa"/>
            <w:tcBorders>
              <w:top w:val="nil"/>
              <w:left w:val="single" w:sz="6" w:space="0" w:color="000000"/>
              <w:bottom w:val="single" w:sz="6" w:space="0" w:color="000000"/>
              <w:right w:val="single" w:sz="6" w:space="0" w:color="000000"/>
            </w:tcBorders>
            <w:shd w:val="clear" w:color="auto" w:fill="auto"/>
            <w:vAlign w:val="center"/>
            <w:hideMark/>
          </w:tcPr>
          <w:p w14:paraId="3B2A6B8E" w14:textId="3F948F02" w:rsidR="00E05DD3" w:rsidRPr="001D184D" w:rsidRDefault="00E05DD3" w:rsidP="00ED2758">
            <w:pPr>
              <w:numPr>
                <w:ilvl w:val="0"/>
                <w:numId w:val="45"/>
              </w:numPr>
              <w:spacing w:after="0" w:line="276" w:lineRule="auto"/>
              <w:ind w:left="0" w:firstLine="0"/>
              <w:jc w:val="left"/>
              <w:textAlignment w:val="baseline"/>
              <w:rPr>
                <w:rFonts w:ascii="Arial" w:eastAsia="Times New Roman" w:hAnsi="Arial" w:cs="Arial"/>
                <w:lang w:eastAsia="pl-PL"/>
              </w:rPr>
            </w:pPr>
          </w:p>
        </w:tc>
        <w:tc>
          <w:tcPr>
            <w:tcW w:w="5103" w:type="dxa"/>
            <w:tcBorders>
              <w:top w:val="nil"/>
              <w:left w:val="nil"/>
              <w:bottom w:val="single" w:sz="6" w:space="0" w:color="000000"/>
              <w:right w:val="single" w:sz="6" w:space="0" w:color="000000"/>
            </w:tcBorders>
            <w:shd w:val="clear" w:color="auto" w:fill="auto"/>
            <w:hideMark/>
          </w:tcPr>
          <w:p w14:paraId="656CE825" w14:textId="77777777" w:rsidR="00E05DD3" w:rsidRPr="001D184D" w:rsidRDefault="00E05DD3" w:rsidP="00ED2758">
            <w:pPr>
              <w:tabs>
                <w:tab w:val="left" w:pos="3270"/>
              </w:tabs>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Cena brutto (</w:t>
            </w:r>
            <w:proofErr w:type="spellStart"/>
            <w:r w:rsidRPr="001D184D">
              <w:rPr>
                <w:rFonts w:ascii="Arial" w:eastAsia="Times New Roman" w:hAnsi="Arial" w:cs="Arial"/>
                <w:lang w:eastAsia="pl-PL"/>
              </w:rPr>
              <w:t>Cb</w:t>
            </w:r>
            <w:proofErr w:type="spellEnd"/>
            <w:r w:rsidRPr="001D184D">
              <w:rPr>
                <w:rFonts w:ascii="Arial" w:eastAsia="Times New Roman" w:hAnsi="Arial" w:cs="Arial"/>
                <w:lang w:eastAsia="pl-PL"/>
              </w:rPr>
              <w:t>)</w:t>
            </w:r>
          </w:p>
        </w:tc>
        <w:tc>
          <w:tcPr>
            <w:tcW w:w="2268" w:type="dxa"/>
            <w:tcBorders>
              <w:top w:val="nil"/>
              <w:left w:val="nil"/>
              <w:bottom w:val="single" w:sz="6" w:space="0" w:color="000000"/>
              <w:right w:val="single" w:sz="4" w:space="0" w:color="auto"/>
            </w:tcBorders>
          </w:tcPr>
          <w:p w14:paraId="1E12D12C" w14:textId="2AA04825" w:rsidR="00E05DD3" w:rsidRPr="001D184D" w:rsidRDefault="00E05DD3"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60</w:t>
            </w:r>
          </w:p>
        </w:tc>
        <w:tc>
          <w:tcPr>
            <w:tcW w:w="1142" w:type="dxa"/>
            <w:tcBorders>
              <w:top w:val="single" w:sz="4" w:space="0" w:color="auto"/>
              <w:left w:val="single" w:sz="4" w:space="0" w:color="auto"/>
              <w:bottom w:val="single" w:sz="4" w:space="0" w:color="auto"/>
              <w:right w:val="single" w:sz="4" w:space="0" w:color="auto"/>
            </w:tcBorders>
          </w:tcPr>
          <w:p w14:paraId="52EF56E1" w14:textId="2F7A43B4" w:rsidR="00E05DD3" w:rsidRPr="001D184D" w:rsidRDefault="00E05DD3" w:rsidP="00ED2758">
            <w:pPr>
              <w:spacing w:after="0" w:line="276" w:lineRule="auto"/>
              <w:ind w:left="-421" w:firstLine="421"/>
              <w:jc w:val="left"/>
              <w:textAlignment w:val="baseline"/>
              <w:rPr>
                <w:rFonts w:ascii="Arial" w:eastAsia="Times New Roman" w:hAnsi="Arial" w:cs="Arial"/>
                <w:lang w:eastAsia="pl-PL"/>
              </w:rPr>
            </w:pPr>
            <w:r w:rsidRPr="001D184D">
              <w:rPr>
                <w:rFonts w:ascii="Arial" w:eastAsia="Times New Roman" w:hAnsi="Arial" w:cs="Arial"/>
                <w:lang w:eastAsia="pl-PL"/>
              </w:rPr>
              <w:t xml:space="preserve">60% </w:t>
            </w:r>
          </w:p>
        </w:tc>
      </w:tr>
      <w:tr w:rsidR="001B3B7B" w:rsidRPr="001D184D" w14:paraId="326E16EF" w14:textId="77777777" w:rsidTr="00E9689D">
        <w:tc>
          <w:tcPr>
            <w:tcW w:w="418" w:type="dxa"/>
            <w:tcBorders>
              <w:top w:val="single" w:sz="4" w:space="0" w:color="auto"/>
              <w:left w:val="single" w:sz="4" w:space="0" w:color="auto"/>
              <w:bottom w:val="single" w:sz="4" w:space="0" w:color="auto"/>
              <w:right w:val="single" w:sz="4" w:space="0" w:color="auto"/>
            </w:tcBorders>
            <w:shd w:val="clear" w:color="auto" w:fill="auto"/>
            <w:vAlign w:val="center"/>
          </w:tcPr>
          <w:p w14:paraId="63FB6926" w14:textId="77777777" w:rsidR="001B3B7B" w:rsidRPr="001D184D" w:rsidRDefault="001B3B7B" w:rsidP="00ED2758">
            <w:pPr>
              <w:numPr>
                <w:ilvl w:val="0"/>
                <w:numId w:val="45"/>
              </w:numPr>
              <w:spacing w:after="0" w:line="276" w:lineRule="auto"/>
              <w:ind w:left="0" w:firstLine="0"/>
              <w:jc w:val="left"/>
              <w:textAlignment w:val="baseline"/>
              <w:rPr>
                <w:rFonts w:ascii="Arial" w:eastAsia="Times New Roman" w:hAnsi="Arial" w:cs="Arial"/>
                <w:lang w:eastAsia="pl-PL"/>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3EFDD429" w14:textId="6BD1796A" w:rsidR="001B3B7B" w:rsidRPr="001D184D" w:rsidRDefault="004A472D" w:rsidP="00ED2758">
            <w:pPr>
              <w:tabs>
                <w:tab w:val="left" w:pos="3270"/>
              </w:tabs>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Gwarancja</w:t>
            </w:r>
            <w:r w:rsidR="00250447" w:rsidRPr="001D184D">
              <w:rPr>
                <w:rFonts w:ascii="Arial" w:eastAsia="Times New Roman" w:hAnsi="Arial" w:cs="Arial"/>
                <w:lang w:eastAsia="pl-PL"/>
              </w:rPr>
              <w:t xml:space="preserve"> </w:t>
            </w:r>
            <w:r w:rsidR="0091335C" w:rsidRPr="001D184D">
              <w:rPr>
                <w:rFonts w:ascii="Arial" w:eastAsia="Times New Roman" w:hAnsi="Arial" w:cs="Arial"/>
                <w:lang w:eastAsia="pl-PL"/>
              </w:rPr>
              <w:t>(G)</w:t>
            </w:r>
          </w:p>
        </w:tc>
        <w:tc>
          <w:tcPr>
            <w:tcW w:w="2268" w:type="dxa"/>
            <w:tcBorders>
              <w:top w:val="single" w:sz="4" w:space="0" w:color="auto"/>
              <w:left w:val="single" w:sz="4" w:space="0" w:color="auto"/>
              <w:bottom w:val="single" w:sz="4" w:space="0" w:color="auto"/>
              <w:right w:val="single" w:sz="4" w:space="0" w:color="auto"/>
            </w:tcBorders>
          </w:tcPr>
          <w:p w14:paraId="2AC0FE50" w14:textId="73749ED2" w:rsidR="001B3B7B" w:rsidRPr="001D184D" w:rsidRDefault="004A472D"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2</w:t>
            </w:r>
            <w:r w:rsidR="006075BF" w:rsidRPr="001D184D">
              <w:rPr>
                <w:rFonts w:ascii="Arial" w:eastAsia="Times New Roman" w:hAnsi="Arial" w:cs="Arial"/>
                <w:lang w:eastAsia="pl-PL"/>
              </w:rPr>
              <w:t>5</w:t>
            </w:r>
          </w:p>
        </w:tc>
        <w:tc>
          <w:tcPr>
            <w:tcW w:w="1142" w:type="dxa"/>
            <w:tcBorders>
              <w:top w:val="single" w:sz="4" w:space="0" w:color="auto"/>
              <w:left w:val="single" w:sz="4" w:space="0" w:color="auto"/>
              <w:bottom w:val="single" w:sz="4" w:space="0" w:color="auto"/>
              <w:right w:val="single" w:sz="4" w:space="0" w:color="auto"/>
            </w:tcBorders>
          </w:tcPr>
          <w:p w14:paraId="48E91F99" w14:textId="31AA036C" w:rsidR="001B3B7B" w:rsidRPr="001D184D" w:rsidRDefault="004A472D"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2</w:t>
            </w:r>
            <w:r w:rsidR="006075BF" w:rsidRPr="001D184D">
              <w:rPr>
                <w:rFonts w:ascii="Arial" w:eastAsia="Times New Roman" w:hAnsi="Arial" w:cs="Arial"/>
                <w:lang w:eastAsia="pl-PL"/>
              </w:rPr>
              <w:t>5</w:t>
            </w:r>
            <w:r w:rsidR="001B3B7B" w:rsidRPr="001D184D">
              <w:rPr>
                <w:rFonts w:ascii="Arial" w:eastAsia="Times New Roman" w:hAnsi="Arial" w:cs="Arial"/>
                <w:lang w:eastAsia="pl-PL"/>
              </w:rPr>
              <w:t>%</w:t>
            </w:r>
          </w:p>
        </w:tc>
      </w:tr>
      <w:tr w:rsidR="0091335C" w:rsidRPr="001D184D" w14:paraId="13AB32ED" w14:textId="77777777" w:rsidTr="00E9689D">
        <w:tc>
          <w:tcPr>
            <w:tcW w:w="418" w:type="dxa"/>
            <w:tcBorders>
              <w:top w:val="single" w:sz="4" w:space="0" w:color="auto"/>
              <w:left w:val="single" w:sz="4" w:space="0" w:color="auto"/>
              <w:bottom w:val="single" w:sz="4" w:space="0" w:color="auto"/>
              <w:right w:val="single" w:sz="4" w:space="0" w:color="auto"/>
            </w:tcBorders>
            <w:shd w:val="clear" w:color="auto" w:fill="auto"/>
            <w:vAlign w:val="center"/>
          </w:tcPr>
          <w:p w14:paraId="0FA85644" w14:textId="77777777" w:rsidR="0091335C" w:rsidRPr="001D184D" w:rsidRDefault="0091335C" w:rsidP="00ED2758">
            <w:pPr>
              <w:numPr>
                <w:ilvl w:val="0"/>
                <w:numId w:val="45"/>
              </w:numPr>
              <w:spacing w:after="0" w:line="276" w:lineRule="auto"/>
              <w:ind w:left="0" w:firstLine="0"/>
              <w:jc w:val="left"/>
              <w:textAlignment w:val="baseline"/>
              <w:rPr>
                <w:rFonts w:ascii="Arial" w:eastAsia="Times New Roman" w:hAnsi="Arial" w:cs="Arial"/>
                <w:lang w:eastAsia="pl-PL"/>
              </w:rPr>
            </w:pPr>
          </w:p>
        </w:tc>
        <w:tc>
          <w:tcPr>
            <w:tcW w:w="5103" w:type="dxa"/>
            <w:tcBorders>
              <w:top w:val="single" w:sz="4" w:space="0" w:color="auto"/>
              <w:left w:val="single" w:sz="4" w:space="0" w:color="auto"/>
              <w:bottom w:val="single" w:sz="4" w:space="0" w:color="auto"/>
              <w:right w:val="single" w:sz="4" w:space="0" w:color="auto"/>
            </w:tcBorders>
            <w:shd w:val="clear" w:color="auto" w:fill="auto"/>
          </w:tcPr>
          <w:p w14:paraId="48023882" w14:textId="263A36B2" w:rsidR="0091335C" w:rsidRPr="001D184D" w:rsidRDefault="00AC07FC" w:rsidP="00ED2758">
            <w:pPr>
              <w:tabs>
                <w:tab w:val="left" w:pos="3270"/>
              </w:tabs>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 xml:space="preserve">Aspekt </w:t>
            </w:r>
            <w:r w:rsidR="0091335C" w:rsidRPr="001D184D">
              <w:rPr>
                <w:rFonts w:ascii="Arial" w:eastAsia="Times New Roman" w:hAnsi="Arial" w:cs="Arial"/>
                <w:lang w:eastAsia="pl-PL"/>
              </w:rPr>
              <w:t>Społeczn</w:t>
            </w:r>
            <w:r w:rsidRPr="001D184D">
              <w:rPr>
                <w:rFonts w:ascii="Arial" w:eastAsia="Times New Roman" w:hAnsi="Arial" w:cs="Arial"/>
                <w:lang w:eastAsia="pl-PL"/>
              </w:rPr>
              <w:t>y</w:t>
            </w:r>
            <w:r w:rsidR="0091335C" w:rsidRPr="001D184D">
              <w:rPr>
                <w:rFonts w:ascii="Arial" w:eastAsia="Times New Roman" w:hAnsi="Arial" w:cs="Arial"/>
                <w:lang w:eastAsia="pl-PL"/>
              </w:rPr>
              <w:t xml:space="preserve"> (S)</w:t>
            </w:r>
          </w:p>
        </w:tc>
        <w:tc>
          <w:tcPr>
            <w:tcW w:w="2268" w:type="dxa"/>
            <w:tcBorders>
              <w:top w:val="single" w:sz="4" w:space="0" w:color="auto"/>
              <w:left w:val="single" w:sz="4" w:space="0" w:color="auto"/>
              <w:bottom w:val="single" w:sz="4" w:space="0" w:color="auto"/>
              <w:right w:val="single" w:sz="4" w:space="0" w:color="auto"/>
            </w:tcBorders>
          </w:tcPr>
          <w:p w14:paraId="183EA9D9" w14:textId="2F2A1CCD" w:rsidR="0091335C" w:rsidRPr="001D184D" w:rsidRDefault="006075BF"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15</w:t>
            </w:r>
          </w:p>
        </w:tc>
        <w:tc>
          <w:tcPr>
            <w:tcW w:w="1142" w:type="dxa"/>
            <w:tcBorders>
              <w:top w:val="single" w:sz="4" w:space="0" w:color="auto"/>
              <w:left w:val="single" w:sz="4" w:space="0" w:color="auto"/>
              <w:bottom w:val="single" w:sz="4" w:space="0" w:color="auto"/>
              <w:right w:val="single" w:sz="4" w:space="0" w:color="auto"/>
            </w:tcBorders>
          </w:tcPr>
          <w:p w14:paraId="37069C69" w14:textId="7D30831E" w:rsidR="0091335C" w:rsidRPr="001D184D" w:rsidRDefault="006075BF"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15</w:t>
            </w:r>
            <w:r w:rsidR="0091335C" w:rsidRPr="001D184D">
              <w:rPr>
                <w:rFonts w:ascii="Arial" w:eastAsia="Times New Roman" w:hAnsi="Arial" w:cs="Arial"/>
                <w:lang w:eastAsia="pl-PL"/>
              </w:rPr>
              <w:t>%</w:t>
            </w:r>
          </w:p>
        </w:tc>
      </w:tr>
    </w:tbl>
    <w:p w14:paraId="4A680C17" w14:textId="211176AB" w:rsidR="001E1648" w:rsidRPr="001D184D" w:rsidRDefault="001E1648" w:rsidP="00ED2758">
      <w:pPr>
        <w:pStyle w:val="Tekstpodstawowy"/>
        <w:spacing w:before="120" w:line="276" w:lineRule="auto"/>
        <w:ind w:left="284"/>
        <w:jc w:val="left"/>
        <w:rPr>
          <w:rFonts w:cs="Arial"/>
          <w:b w:val="0"/>
          <w:i/>
          <w:szCs w:val="22"/>
        </w:rPr>
      </w:pPr>
    </w:p>
    <w:p w14:paraId="09742628" w14:textId="6613599C" w:rsidR="00AD4800" w:rsidRPr="001D184D" w:rsidRDefault="002D3BCD" w:rsidP="00ED2758">
      <w:pPr>
        <w:spacing w:after="0" w:line="276" w:lineRule="auto"/>
        <w:jc w:val="left"/>
        <w:textAlignment w:val="baseline"/>
        <w:rPr>
          <w:rFonts w:ascii="Arial" w:eastAsia="Times New Roman" w:hAnsi="Arial" w:cs="Arial"/>
          <w:sz w:val="18"/>
          <w:szCs w:val="18"/>
          <w:lang w:eastAsia="pl-PL"/>
        </w:rPr>
      </w:pPr>
      <w:r w:rsidRPr="001D184D">
        <w:rPr>
          <w:rFonts w:ascii="Arial" w:eastAsia="Times New Roman" w:hAnsi="Arial" w:cs="Arial"/>
          <w:lang w:eastAsia="pl-PL"/>
        </w:rPr>
        <w:t>Przyjmuje się, że 1% =1 pkt i tak zostanie przeliczona liczba punktów w kryteriach oceny ofert.</w:t>
      </w:r>
    </w:p>
    <w:p w14:paraId="1515CF0F" w14:textId="77777777" w:rsidR="00D3754B" w:rsidRPr="001D184D" w:rsidRDefault="00D3754B" w:rsidP="00ED2758">
      <w:pPr>
        <w:pStyle w:val="Tekstpodstawowy"/>
        <w:numPr>
          <w:ilvl w:val="0"/>
          <w:numId w:val="39"/>
        </w:numPr>
        <w:tabs>
          <w:tab w:val="clear" w:pos="850"/>
          <w:tab w:val="num" w:pos="426"/>
        </w:tabs>
        <w:spacing w:before="120" w:line="276" w:lineRule="auto"/>
        <w:ind w:left="284" w:hanging="284"/>
        <w:jc w:val="left"/>
        <w:rPr>
          <w:rFonts w:cs="Arial"/>
          <w:szCs w:val="22"/>
        </w:rPr>
      </w:pPr>
      <w:r w:rsidRPr="001D184D">
        <w:rPr>
          <w:rFonts w:cs="Arial"/>
          <w:szCs w:val="22"/>
        </w:rPr>
        <w:t>Kryterium oceny ofert - Cena brutto (</w:t>
      </w:r>
      <w:proofErr w:type="spellStart"/>
      <w:r w:rsidRPr="001D184D">
        <w:rPr>
          <w:rFonts w:cs="Arial"/>
          <w:szCs w:val="22"/>
        </w:rPr>
        <w:t>Cb</w:t>
      </w:r>
      <w:proofErr w:type="spellEnd"/>
      <w:r w:rsidRPr="001D184D">
        <w:rPr>
          <w:rFonts w:cs="Arial"/>
          <w:szCs w:val="22"/>
        </w:rPr>
        <w:t>)</w:t>
      </w:r>
    </w:p>
    <w:p w14:paraId="496C9997" w14:textId="0AF6E356" w:rsidR="00D3754B" w:rsidRPr="001D184D" w:rsidRDefault="00D3754B"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 xml:space="preserve">Ocena złożonych ofert w zakresie </w:t>
      </w:r>
      <w:r w:rsidR="00F37E06" w:rsidRPr="001D184D">
        <w:rPr>
          <w:rFonts w:ascii="Arial" w:eastAsia="Times New Roman" w:hAnsi="Arial" w:cs="Arial"/>
          <w:lang w:eastAsia="pl-PL"/>
        </w:rPr>
        <w:t xml:space="preserve">przedmiotowego </w:t>
      </w:r>
      <w:r w:rsidRPr="001D184D">
        <w:rPr>
          <w:rFonts w:ascii="Arial" w:eastAsia="Times New Roman" w:hAnsi="Arial" w:cs="Arial"/>
          <w:lang w:eastAsia="pl-PL"/>
        </w:rPr>
        <w:t xml:space="preserve">kryterium zostanie dokonana na podstawie podanej przez Wykonawcę ceny brutto za wykonanie całości przedmiotu zamówienia. Cena ta winna być wskazana w Formularzu ofertowym w pkt </w:t>
      </w:r>
      <w:r w:rsidR="007427C5" w:rsidRPr="001D184D">
        <w:rPr>
          <w:rFonts w:ascii="Arial" w:eastAsia="Times New Roman" w:hAnsi="Arial" w:cs="Arial"/>
          <w:lang w:eastAsia="pl-PL"/>
        </w:rPr>
        <w:t>2</w:t>
      </w:r>
      <w:r w:rsidR="00B24D74" w:rsidRPr="001D184D">
        <w:rPr>
          <w:rFonts w:ascii="Arial" w:eastAsia="Times New Roman" w:hAnsi="Arial" w:cs="Arial"/>
          <w:lang w:eastAsia="pl-PL"/>
        </w:rPr>
        <w:t>.</w:t>
      </w:r>
    </w:p>
    <w:p w14:paraId="00B52960" w14:textId="27B4429F" w:rsidR="00D3754B" w:rsidRPr="001D184D" w:rsidRDefault="00D3754B"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 xml:space="preserve">Ocena punktowa w ramach tego kryterium zostanie dokonana zgodnie ze wzorem: </w:t>
      </w:r>
    </w:p>
    <w:p w14:paraId="410100D2" w14:textId="19FD422E" w:rsidR="00D3754B" w:rsidRPr="001D184D" w:rsidRDefault="00D3754B" w:rsidP="00ED2758">
      <w:pPr>
        <w:spacing w:after="0" w:line="276" w:lineRule="auto"/>
        <w:jc w:val="left"/>
        <w:textAlignment w:val="baseline"/>
        <w:rPr>
          <w:rFonts w:ascii="Arial" w:eastAsia="Times New Roman" w:hAnsi="Arial" w:cs="Arial"/>
          <w:lang w:eastAsia="pl-PL"/>
        </w:rPr>
      </w:pPr>
      <w:proofErr w:type="spellStart"/>
      <w:r w:rsidRPr="001D184D">
        <w:rPr>
          <w:rFonts w:ascii="Arial" w:eastAsia="Times New Roman" w:hAnsi="Arial" w:cs="Arial"/>
          <w:lang w:eastAsia="pl-PL"/>
        </w:rPr>
        <w:t>Cb</w:t>
      </w:r>
      <w:proofErr w:type="spellEnd"/>
      <w:r w:rsidRPr="001D184D">
        <w:rPr>
          <w:rFonts w:ascii="Arial" w:eastAsia="Times New Roman" w:hAnsi="Arial" w:cs="Arial"/>
          <w:lang w:eastAsia="pl-PL"/>
        </w:rPr>
        <w:t xml:space="preserve"> = (</w:t>
      </w:r>
      <w:proofErr w:type="spellStart"/>
      <w:r w:rsidRPr="001D184D">
        <w:rPr>
          <w:rFonts w:ascii="Arial" w:eastAsia="Times New Roman" w:hAnsi="Arial" w:cs="Arial"/>
          <w:lang w:eastAsia="pl-PL"/>
        </w:rPr>
        <w:t>Cn</w:t>
      </w:r>
      <w:proofErr w:type="spellEnd"/>
      <w:r w:rsidRPr="001D184D">
        <w:rPr>
          <w:rFonts w:ascii="Arial" w:eastAsia="Times New Roman" w:hAnsi="Arial" w:cs="Arial"/>
          <w:lang w:eastAsia="pl-PL"/>
        </w:rPr>
        <w:t xml:space="preserve"> / Co) x </w:t>
      </w:r>
      <w:r w:rsidR="00980060" w:rsidRPr="001D184D">
        <w:rPr>
          <w:rFonts w:ascii="Arial" w:eastAsia="Times New Roman" w:hAnsi="Arial" w:cs="Arial"/>
          <w:lang w:eastAsia="pl-PL"/>
        </w:rPr>
        <w:t>60</w:t>
      </w:r>
      <w:r w:rsidRPr="001D184D">
        <w:rPr>
          <w:rFonts w:ascii="Arial" w:eastAsia="Times New Roman" w:hAnsi="Arial" w:cs="Arial"/>
          <w:lang w:eastAsia="pl-PL"/>
        </w:rPr>
        <w:t xml:space="preserve"> </w:t>
      </w:r>
    </w:p>
    <w:p w14:paraId="5E8953ED" w14:textId="7A85BF66" w:rsidR="00D3754B" w:rsidRPr="001D184D" w:rsidRDefault="00980060"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6</w:t>
      </w:r>
      <w:r w:rsidR="00D3754B" w:rsidRPr="001D184D">
        <w:rPr>
          <w:rFonts w:ascii="Arial" w:eastAsia="Times New Roman" w:hAnsi="Arial" w:cs="Arial"/>
          <w:lang w:eastAsia="pl-PL"/>
        </w:rPr>
        <w:t xml:space="preserve">0% - waga kryterium </w:t>
      </w:r>
    </w:p>
    <w:p w14:paraId="55659605" w14:textId="77777777" w:rsidR="00D3754B" w:rsidRPr="001D184D" w:rsidRDefault="00D3754B"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 xml:space="preserve">Przyjmuje się, że 1% = 1 pkt i tak zostanie przeliczona liczba punktów w kryterium cena gdzie: </w:t>
      </w:r>
    </w:p>
    <w:p w14:paraId="35391F60" w14:textId="77777777" w:rsidR="00D3754B" w:rsidRPr="001D184D" w:rsidRDefault="00D3754B" w:rsidP="00ED2758">
      <w:pPr>
        <w:numPr>
          <w:ilvl w:val="0"/>
          <w:numId w:val="46"/>
        </w:numPr>
        <w:tabs>
          <w:tab w:val="clear" w:pos="720"/>
        </w:tabs>
        <w:spacing w:after="0" w:line="276" w:lineRule="auto"/>
        <w:ind w:left="0" w:firstLine="0"/>
        <w:jc w:val="left"/>
        <w:textAlignment w:val="baseline"/>
        <w:rPr>
          <w:rFonts w:ascii="Arial" w:eastAsia="Times New Roman" w:hAnsi="Arial" w:cs="Arial"/>
          <w:lang w:eastAsia="pl-PL"/>
        </w:rPr>
      </w:pPr>
      <w:proofErr w:type="spellStart"/>
      <w:r w:rsidRPr="001D184D">
        <w:rPr>
          <w:rFonts w:ascii="Arial" w:eastAsia="Times New Roman" w:hAnsi="Arial" w:cs="Arial"/>
          <w:lang w:eastAsia="pl-PL"/>
        </w:rPr>
        <w:t>Cb</w:t>
      </w:r>
      <w:proofErr w:type="spellEnd"/>
      <w:r w:rsidRPr="001D184D">
        <w:rPr>
          <w:rFonts w:ascii="Arial" w:eastAsia="Times New Roman" w:hAnsi="Arial" w:cs="Arial"/>
          <w:lang w:eastAsia="pl-PL"/>
        </w:rPr>
        <w:t xml:space="preserve"> – liczba punktów przyznanych Wykonawcy w kryterium „cena brutto”, </w:t>
      </w:r>
    </w:p>
    <w:p w14:paraId="6B756C61" w14:textId="77777777" w:rsidR="00D3754B" w:rsidRPr="001D184D" w:rsidRDefault="00D3754B" w:rsidP="00ED2758">
      <w:pPr>
        <w:numPr>
          <w:ilvl w:val="0"/>
          <w:numId w:val="46"/>
        </w:numPr>
        <w:tabs>
          <w:tab w:val="clear" w:pos="720"/>
        </w:tabs>
        <w:spacing w:after="0" w:line="276" w:lineRule="auto"/>
        <w:ind w:left="0" w:firstLine="0"/>
        <w:jc w:val="left"/>
        <w:textAlignment w:val="baseline"/>
        <w:rPr>
          <w:rFonts w:ascii="Arial" w:eastAsia="Times New Roman" w:hAnsi="Arial" w:cs="Arial"/>
          <w:lang w:eastAsia="pl-PL"/>
        </w:rPr>
      </w:pPr>
      <w:proofErr w:type="spellStart"/>
      <w:r w:rsidRPr="001D184D">
        <w:rPr>
          <w:rFonts w:ascii="Arial" w:eastAsia="Times New Roman" w:hAnsi="Arial" w:cs="Arial"/>
          <w:lang w:eastAsia="pl-PL"/>
        </w:rPr>
        <w:t>Cn</w:t>
      </w:r>
      <w:proofErr w:type="spellEnd"/>
      <w:r w:rsidRPr="001D184D">
        <w:rPr>
          <w:rFonts w:ascii="Arial" w:eastAsia="Times New Roman" w:hAnsi="Arial" w:cs="Arial"/>
          <w:lang w:eastAsia="pl-PL"/>
        </w:rPr>
        <w:t xml:space="preserve"> - najniższa cena brutto oferty spośród ofert podlegających ocenie, </w:t>
      </w:r>
    </w:p>
    <w:p w14:paraId="12CBC285" w14:textId="77777777" w:rsidR="00D3754B" w:rsidRPr="001D184D" w:rsidRDefault="00D3754B" w:rsidP="00ED2758">
      <w:pPr>
        <w:numPr>
          <w:ilvl w:val="0"/>
          <w:numId w:val="46"/>
        </w:numPr>
        <w:tabs>
          <w:tab w:val="clear" w:pos="720"/>
        </w:tabs>
        <w:spacing w:after="0" w:line="276" w:lineRule="auto"/>
        <w:ind w:left="0" w:firstLine="0"/>
        <w:jc w:val="left"/>
        <w:textAlignment w:val="baseline"/>
        <w:rPr>
          <w:rFonts w:ascii="Arial" w:eastAsia="Times New Roman" w:hAnsi="Arial" w:cs="Arial"/>
          <w:lang w:eastAsia="pl-PL"/>
        </w:rPr>
      </w:pPr>
      <w:r w:rsidRPr="001D184D">
        <w:rPr>
          <w:rFonts w:ascii="Arial" w:eastAsia="Times New Roman" w:hAnsi="Arial" w:cs="Arial"/>
          <w:lang w:eastAsia="pl-PL"/>
        </w:rPr>
        <w:t xml:space="preserve">Co – cena brutto w ocenianej ofercie. </w:t>
      </w:r>
    </w:p>
    <w:p w14:paraId="1FDCBDFE" w14:textId="2FF8ACEE" w:rsidR="00E304F1" w:rsidRPr="001D184D" w:rsidRDefault="00D3754B" w:rsidP="00ED2758">
      <w:pPr>
        <w:spacing w:after="0" w:line="276" w:lineRule="auto"/>
        <w:jc w:val="left"/>
        <w:textAlignment w:val="baseline"/>
        <w:rPr>
          <w:rFonts w:ascii="Arial" w:eastAsia="Times New Roman" w:hAnsi="Arial" w:cs="Arial"/>
          <w:lang w:eastAsia="pl-PL"/>
        </w:rPr>
      </w:pPr>
      <w:r w:rsidRPr="001D184D">
        <w:rPr>
          <w:rFonts w:ascii="Arial" w:eastAsia="Times New Roman" w:hAnsi="Arial" w:cs="Arial"/>
          <w:lang w:eastAsia="pl-PL"/>
        </w:rPr>
        <w:t xml:space="preserve">Maksymalna liczba punktów do uzyskania w tym kryterium </w:t>
      </w:r>
      <w:r w:rsidRPr="001D184D">
        <w:rPr>
          <w:rFonts w:ascii="Arial" w:eastAsia="Times New Roman" w:hAnsi="Arial" w:cs="Arial"/>
          <w:b/>
          <w:bCs/>
          <w:lang w:eastAsia="pl-PL"/>
        </w:rPr>
        <w:t xml:space="preserve">wynosi </w:t>
      </w:r>
      <w:r w:rsidR="00980060" w:rsidRPr="001D184D">
        <w:rPr>
          <w:rFonts w:ascii="Arial" w:eastAsia="Times New Roman" w:hAnsi="Arial" w:cs="Arial"/>
          <w:b/>
          <w:bCs/>
          <w:lang w:eastAsia="pl-PL"/>
        </w:rPr>
        <w:t>6</w:t>
      </w:r>
      <w:r w:rsidRPr="001D184D">
        <w:rPr>
          <w:rFonts w:ascii="Arial" w:eastAsia="Times New Roman" w:hAnsi="Arial" w:cs="Arial"/>
          <w:b/>
          <w:bCs/>
          <w:lang w:eastAsia="pl-PL"/>
        </w:rPr>
        <w:t>0,00.</w:t>
      </w:r>
      <w:r w:rsidRPr="001D184D">
        <w:rPr>
          <w:rFonts w:ascii="Arial" w:eastAsia="Times New Roman" w:hAnsi="Arial" w:cs="Arial"/>
          <w:lang w:eastAsia="pl-PL"/>
        </w:rPr>
        <w:t xml:space="preserve"> </w:t>
      </w:r>
    </w:p>
    <w:p w14:paraId="428BB2AA" w14:textId="77777777" w:rsidR="004A472D" w:rsidRPr="001D184D" w:rsidRDefault="004A472D" w:rsidP="00ED2758">
      <w:pPr>
        <w:spacing w:after="0" w:line="276" w:lineRule="auto"/>
        <w:jc w:val="left"/>
        <w:textAlignment w:val="baseline"/>
        <w:rPr>
          <w:rFonts w:ascii="Arial" w:eastAsia="Times New Roman" w:hAnsi="Arial" w:cs="Arial"/>
          <w:lang w:eastAsia="pl-PL"/>
        </w:rPr>
      </w:pPr>
    </w:p>
    <w:p w14:paraId="4982D815" w14:textId="5E2BB757" w:rsidR="00A5263A" w:rsidRPr="001D184D" w:rsidRDefault="00A5263A" w:rsidP="00ED2758">
      <w:pPr>
        <w:pStyle w:val="Tekstpodstawowy"/>
        <w:numPr>
          <w:ilvl w:val="0"/>
          <w:numId w:val="39"/>
        </w:numPr>
        <w:tabs>
          <w:tab w:val="clear" w:pos="850"/>
        </w:tabs>
        <w:spacing w:before="120" w:line="276" w:lineRule="auto"/>
        <w:ind w:left="284" w:hanging="284"/>
        <w:jc w:val="left"/>
        <w:rPr>
          <w:rFonts w:cs="Arial"/>
          <w:bCs/>
          <w:szCs w:val="22"/>
        </w:rPr>
      </w:pPr>
      <w:r w:rsidRPr="001D184D">
        <w:rPr>
          <w:rFonts w:cs="Arial"/>
          <w:bCs/>
          <w:szCs w:val="22"/>
        </w:rPr>
        <w:t xml:space="preserve">Kryterium oceny ofert </w:t>
      </w:r>
      <w:r w:rsidR="00250447" w:rsidRPr="001D184D">
        <w:rPr>
          <w:rFonts w:cs="Arial"/>
          <w:bCs/>
          <w:szCs w:val="22"/>
        </w:rPr>
        <w:t>–</w:t>
      </w:r>
      <w:r w:rsidRPr="001D184D">
        <w:rPr>
          <w:rFonts w:cs="Arial"/>
          <w:bCs/>
          <w:szCs w:val="22"/>
        </w:rPr>
        <w:t xml:space="preserve"> Gwarancja</w:t>
      </w:r>
      <w:r w:rsidR="00250447" w:rsidRPr="001D184D">
        <w:rPr>
          <w:rFonts w:cs="Arial"/>
          <w:bCs/>
          <w:szCs w:val="22"/>
        </w:rPr>
        <w:t xml:space="preserve"> </w:t>
      </w:r>
      <w:r w:rsidRPr="001D184D">
        <w:rPr>
          <w:rFonts w:cs="Arial"/>
          <w:bCs/>
          <w:szCs w:val="22"/>
        </w:rPr>
        <w:t>(G)</w:t>
      </w:r>
    </w:p>
    <w:p w14:paraId="4CD386BB" w14:textId="4D6A1CE1" w:rsidR="00A5263A" w:rsidRPr="001D184D" w:rsidRDefault="00A5263A" w:rsidP="00ED2758">
      <w:pPr>
        <w:pStyle w:val="Tekstpodstawowy"/>
        <w:spacing w:before="120" w:line="276" w:lineRule="auto"/>
        <w:jc w:val="left"/>
        <w:rPr>
          <w:rFonts w:cs="Arial"/>
          <w:b w:val="0"/>
          <w:szCs w:val="22"/>
        </w:rPr>
      </w:pPr>
      <w:r w:rsidRPr="001D184D">
        <w:rPr>
          <w:rFonts w:cs="Arial"/>
          <w:b w:val="0"/>
          <w:szCs w:val="22"/>
        </w:rPr>
        <w:t>W kryterium „Gwarancja (G)” Zamawiający dokona oceny ofert w</w:t>
      </w:r>
      <w:r w:rsidR="00374AF4" w:rsidRPr="001D184D">
        <w:rPr>
          <w:rFonts w:cs="Arial"/>
          <w:b w:val="0"/>
          <w:szCs w:val="22"/>
        </w:rPr>
        <w:t> </w:t>
      </w:r>
      <w:r w:rsidRPr="001D184D">
        <w:rPr>
          <w:rFonts w:cs="Arial"/>
          <w:b w:val="0"/>
          <w:szCs w:val="22"/>
        </w:rPr>
        <w:t xml:space="preserve">oparciu o złożone </w:t>
      </w:r>
      <w:r w:rsidR="00612A19">
        <w:rPr>
          <w:rFonts w:cs="Arial"/>
          <w:b w:val="0"/>
          <w:szCs w:val="22"/>
        </w:rPr>
        <w:br/>
      </w:r>
      <w:r w:rsidRPr="001D184D">
        <w:rPr>
          <w:rFonts w:cs="Arial"/>
          <w:b w:val="0"/>
          <w:szCs w:val="22"/>
        </w:rPr>
        <w:t xml:space="preserve">w </w:t>
      </w:r>
      <w:r w:rsidR="00D0374A" w:rsidRPr="001D184D">
        <w:rPr>
          <w:rFonts w:cs="Arial"/>
          <w:b w:val="0"/>
          <w:szCs w:val="22"/>
        </w:rPr>
        <w:t>F</w:t>
      </w:r>
      <w:r w:rsidRPr="001D184D">
        <w:rPr>
          <w:rFonts w:cs="Arial"/>
          <w:b w:val="0"/>
          <w:szCs w:val="22"/>
        </w:rPr>
        <w:t>ormularzu ofert</w:t>
      </w:r>
      <w:r w:rsidR="00D0374A" w:rsidRPr="001D184D">
        <w:rPr>
          <w:rFonts w:cs="Arial"/>
          <w:b w:val="0"/>
          <w:szCs w:val="22"/>
        </w:rPr>
        <w:t>owym</w:t>
      </w:r>
      <w:r w:rsidRPr="001D184D">
        <w:rPr>
          <w:rFonts w:cs="Arial"/>
          <w:b w:val="0"/>
          <w:szCs w:val="22"/>
        </w:rPr>
        <w:t xml:space="preserve">, w pkt. </w:t>
      </w:r>
      <w:r w:rsidR="00250447" w:rsidRPr="001D184D">
        <w:rPr>
          <w:rFonts w:cs="Arial"/>
          <w:b w:val="0"/>
          <w:szCs w:val="22"/>
        </w:rPr>
        <w:t>4</w:t>
      </w:r>
      <w:r w:rsidRPr="001D184D">
        <w:rPr>
          <w:rFonts w:cs="Arial"/>
          <w:b w:val="0"/>
          <w:szCs w:val="22"/>
        </w:rPr>
        <w:t xml:space="preserve"> oświadczenie Wykonawcy o </w:t>
      </w:r>
      <w:r w:rsidR="00250447" w:rsidRPr="001D184D">
        <w:rPr>
          <w:rFonts w:cs="Arial"/>
          <w:b w:val="0"/>
          <w:szCs w:val="22"/>
        </w:rPr>
        <w:t>wydłużeniu</w:t>
      </w:r>
      <w:r w:rsidRPr="001D184D">
        <w:rPr>
          <w:rFonts w:cs="Arial"/>
          <w:b w:val="0"/>
          <w:szCs w:val="22"/>
        </w:rPr>
        <w:t xml:space="preserve"> okre</w:t>
      </w:r>
      <w:r w:rsidR="00250447" w:rsidRPr="001D184D">
        <w:rPr>
          <w:rFonts w:cs="Arial"/>
          <w:b w:val="0"/>
          <w:szCs w:val="22"/>
        </w:rPr>
        <w:t>su</w:t>
      </w:r>
      <w:r w:rsidRPr="001D184D">
        <w:rPr>
          <w:rFonts w:cs="Arial"/>
          <w:b w:val="0"/>
          <w:szCs w:val="22"/>
        </w:rPr>
        <w:t xml:space="preserve"> </w:t>
      </w:r>
      <w:r w:rsidR="004A472D" w:rsidRPr="001D184D">
        <w:rPr>
          <w:rFonts w:cs="Arial"/>
          <w:b w:val="0"/>
          <w:szCs w:val="22"/>
        </w:rPr>
        <w:t xml:space="preserve">gwarancji </w:t>
      </w:r>
      <w:r w:rsidR="00250447" w:rsidRPr="001D184D">
        <w:rPr>
          <w:rFonts w:cs="Arial"/>
          <w:b w:val="0"/>
          <w:szCs w:val="22"/>
        </w:rPr>
        <w:t>na oferowany przedmiot zamówienia</w:t>
      </w:r>
      <w:r w:rsidRPr="001D184D">
        <w:rPr>
          <w:rFonts w:cs="Arial"/>
          <w:b w:val="0"/>
          <w:szCs w:val="22"/>
        </w:rPr>
        <w:t xml:space="preserve">. </w:t>
      </w:r>
    </w:p>
    <w:p w14:paraId="1AEABEB2" w14:textId="39FE928A" w:rsidR="004A472D" w:rsidRPr="001D184D" w:rsidRDefault="00250447" w:rsidP="00ED2758">
      <w:pPr>
        <w:pStyle w:val="Tekstpodstawowy"/>
        <w:spacing w:before="120" w:line="276" w:lineRule="auto"/>
        <w:jc w:val="left"/>
        <w:rPr>
          <w:rFonts w:cs="Arial"/>
          <w:b w:val="0"/>
          <w:szCs w:val="22"/>
        </w:rPr>
      </w:pPr>
      <w:r w:rsidRPr="001D184D">
        <w:rPr>
          <w:rFonts w:cs="Arial"/>
          <w:b w:val="0"/>
          <w:szCs w:val="22"/>
        </w:rPr>
        <w:t>Punktacja w tym kryterium zostanie przyznana zgodnie z poniższym:</w:t>
      </w:r>
    </w:p>
    <w:p w14:paraId="3AA2786C" w14:textId="241CB911" w:rsidR="004A472D" w:rsidRPr="001D184D" w:rsidRDefault="004A472D" w:rsidP="00ED2758">
      <w:pPr>
        <w:pStyle w:val="Tekstpodstawowy"/>
        <w:numPr>
          <w:ilvl w:val="0"/>
          <w:numId w:val="73"/>
        </w:numPr>
        <w:spacing w:before="120" w:line="276" w:lineRule="auto"/>
        <w:jc w:val="left"/>
        <w:rPr>
          <w:rFonts w:cs="Arial"/>
          <w:b w:val="0"/>
          <w:szCs w:val="22"/>
        </w:rPr>
      </w:pPr>
      <w:r w:rsidRPr="001D184D">
        <w:rPr>
          <w:rFonts w:cs="Arial"/>
          <w:b w:val="0"/>
          <w:szCs w:val="22"/>
        </w:rPr>
        <w:t>za okres gwarancji równy minimalnemu okresowi wskazanemu w SWZ dla poszczególnych elementów</w:t>
      </w:r>
      <w:r w:rsidR="008724A4" w:rsidRPr="001D184D">
        <w:rPr>
          <w:rFonts w:cs="Arial"/>
          <w:b w:val="0"/>
          <w:szCs w:val="22"/>
        </w:rPr>
        <w:t xml:space="preserve"> przedmiotu zamówienia</w:t>
      </w:r>
      <w:r w:rsidRPr="001D184D">
        <w:rPr>
          <w:rFonts w:cs="Arial"/>
          <w:b w:val="0"/>
          <w:szCs w:val="22"/>
        </w:rPr>
        <w:t xml:space="preserve"> – 0 pkt.</w:t>
      </w:r>
    </w:p>
    <w:p w14:paraId="05F2A533" w14:textId="06C1656C" w:rsidR="004A472D" w:rsidRPr="001D184D" w:rsidRDefault="004A472D" w:rsidP="00ED2758">
      <w:pPr>
        <w:pStyle w:val="Tekstpodstawowy"/>
        <w:numPr>
          <w:ilvl w:val="0"/>
          <w:numId w:val="73"/>
        </w:numPr>
        <w:spacing w:line="276" w:lineRule="auto"/>
        <w:ind w:left="714" w:hanging="357"/>
        <w:jc w:val="left"/>
        <w:rPr>
          <w:rFonts w:cs="Arial"/>
          <w:b w:val="0"/>
          <w:szCs w:val="22"/>
        </w:rPr>
      </w:pPr>
      <w:r w:rsidRPr="001D184D">
        <w:rPr>
          <w:rFonts w:cs="Arial"/>
          <w:b w:val="0"/>
          <w:szCs w:val="22"/>
        </w:rPr>
        <w:t xml:space="preserve">za </w:t>
      </w:r>
      <w:r w:rsidR="008724A4" w:rsidRPr="001D184D">
        <w:rPr>
          <w:rFonts w:cs="Arial"/>
          <w:b w:val="0"/>
          <w:szCs w:val="22"/>
        </w:rPr>
        <w:t>wydłużenie</w:t>
      </w:r>
      <w:r w:rsidRPr="001D184D">
        <w:rPr>
          <w:rFonts w:cs="Arial"/>
          <w:b w:val="0"/>
          <w:szCs w:val="22"/>
        </w:rPr>
        <w:t xml:space="preserve"> okres</w:t>
      </w:r>
      <w:r w:rsidR="008724A4" w:rsidRPr="001D184D">
        <w:rPr>
          <w:rFonts w:cs="Arial"/>
          <w:b w:val="0"/>
          <w:szCs w:val="22"/>
        </w:rPr>
        <w:t>u</w:t>
      </w:r>
      <w:r w:rsidRPr="001D184D">
        <w:rPr>
          <w:rFonts w:cs="Arial"/>
          <w:b w:val="0"/>
          <w:szCs w:val="22"/>
        </w:rPr>
        <w:t xml:space="preserve"> gwarancji </w:t>
      </w:r>
      <w:r w:rsidR="008724A4" w:rsidRPr="001D184D">
        <w:rPr>
          <w:rFonts w:cs="Arial"/>
          <w:b w:val="0"/>
          <w:szCs w:val="22"/>
        </w:rPr>
        <w:t>o</w:t>
      </w:r>
      <w:r w:rsidRPr="001D184D">
        <w:rPr>
          <w:rFonts w:cs="Arial"/>
          <w:b w:val="0"/>
          <w:szCs w:val="22"/>
        </w:rPr>
        <w:t xml:space="preserve"> 12 </w:t>
      </w:r>
      <w:r w:rsidR="008724A4" w:rsidRPr="001D184D">
        <w:rPr>
          <w:rFonts w:cs="Arial"/>
          <w:b w:val="0"/>
          <w:szCs w:val="22"/>
        </w:rPr>
        <w:t xml:space="preserve">-15 </w:t>
      </w:r>
      <w:r w:rsidRPr="001D184D">
        <w:rPr>
          <w:rFonts w:cs="Arial"/>
          <w:b w:val="0"/>
          <w:szCs w:val="22"/>
        </w:rPr>
        <w:t xml:space="preserve">miesięcy ponad minimalny okres wskazany w SWZ </w:t>
      </w:r>
      <w:r w:rsidR="008724A4" w:rsidRPr="001D184D">
        <w:rPr>
          <w:rFonts w:cs="Arial"/>
          <w:b w:val="0"/>
          <w:szCs w:val="22"/>
        </w:rPr>
        <w:t xml:space="preserve">dla poszczególnych elementów przedmiotu zamówienia </w:t>
      </w:r>
      <w:r w:rsidRPr="001D184D">
        <w:rPr>
          <w:rFonts w:cs="Arial"/>
          <w:b w:val="0"/>
          <w:szCs w:val="22"/>
        </w:rPr>
        <w:t>– 1</w:t>
      </w:r>
      <w:r w:rsidR="008724A4" w:rsidRPr="001D184D">
        <w:rPr>
          <w:rFonts w:cs="Arial"/>
          <w:b w:val="0"/>
          <w:szCs w:val="22"/>
        </w:rPr>
        <w:t>0</w:t>
      </w:r>
      <w:r w:rsidRPr="001D184D">
        <w:rPr>
          <w:rFonts w:cs="Arial"/>
          <w:b w:val="0"/>
          <w:szCs w:val="22"/>
        </w:rPr>
        <w:t xml:space="preserve"> pkt.</w:t>
      </w:r>
    </w:p>
    <w:p w14:paraId="48B84076" w14:textId="37A8BDE8" w:rsidR="004A472D" w:rsidRPr="001D184D" w:rsidRDefault="004A472D" w:rsidP="00ED2758">
      <w:pPr>
        <w:pStyle w:val="Tekstpodstawowy"/>
        <w:numPr>
          <w:ilvl w:val="0"/>
          <w:numId w:val="73"/>
        </w:numPr>
        <w:spacing w:line="276" w:lineRule="auto"/>
        <w:ind w:left="714" w:hanging="357"/>
        <w:jc w:val="left"/>
        <w:rPr>
          <w:rFonts w:cs="Arial"/>
          <w:b w:val="0"/>
          <w:szCs w:val="22"/>
        </w:rPr>
      </w:pPr>
      <w:r w:rsidRPr="001D184D">
        <w:rPr>
          <w:rFonts w:cs="Arial"/>
          <w:b w:val="0"/>
          <w:szCs w:val="22"/>
        </w:rPr>
        <w:t xml:space="preserve">za </w:t>
      </w:r>
      <w:r w:rsidR="008724A4" w:rsidRPr="001D184D">
        <w:rPr>
          <w:rFonts w:cs="Arial"/>
          <w:b w:val="0"/>
          <w:szCs w:val="22"/>
        </w:rPr>
        <w:t>wydłużenie okresu gwarancji o 16-19</w:t>
      </w:r>
      <w:r w:rsidRPr="001D184D">
        <w:rPr>
          <w:rFonts w:cs="Arial"/>
          <w:b w:val="0"/>
          <w:szCs w:val="22"/>
        </w:rPr>
        <w:t xml:space="preserve"> miesięcy ponad minimalny okres wskazany w SWZ dla </w:t>
      </w:r>
      <w:r w:rsidR="008724A4" w:rsidRPr="001D184D">
        <w:rPr>
          <w:rFonts w:cs="Arial"/>
          <w:b w:val="0"/>
          <w:szCs w:val="22"/>
        </w:rPr>
        <w:t xml:space="preserve">poszczególnych elementów przedmiotu zamówienia </w:t>
      </w:r>
      <w:r w:rsidRPr="001D184D">
        <w:rPr>
          <w:rFonts w:cs="Arial"/>
          <w:b w:val="0"/>
          <w:szCs w:val="22"/>
        </w:rPr>
        <w:t xml:space="preserve">– </w:t>
      </w:r>
      <w:r w:rsidR="008724A4" w:rsidRPr="001D184D">
        <w:rPr>
          <w:rFonts w:cs="Arial"/>
          <w:b w:val="0"/>
          <w:szCs w:val="22"/>
        </w:rPr>
        <w:t>1</w:t>
      </w:r>
      <w:r w:rsidR="006075BF" w:rsidRPr="001D184D">
        <w:rPr>
          <w:rFonts w:cs="Arial"/>
          <w:b w:val="0"/>
          <w:szCs w:val="22"/>
        </w:rPr>
        <w:t>5</w:t>
      </w:r>
      <w:r w:rsidRPr="001D184D">
        <w:rPr>
          <w:rFonts w:cs="Arial"/>
          <w:b w:val="0"/>
          <w:szCs w:val="22"/>
        </w:rPr>
        <w:t xml:space="preserve"> pkt</w:t>
      </w:r>
    </w:p>
    <w:p w14:paraId="67452E60" w14:textId="7AB6EDB9" w:rsidR="008724A4" w:rsidRPr="001D184D" w:rsidRDefault="008724A4" w:rsidP="00ED2758">
      <w:pPr>
        <w:pStyle w:val="Akapitzlist"/>
        <w:numPr>
          <w:ilvl w:val="0"/>
          <w:numId w:val="73"/>
        </w:numPr>
        <w:spacing w:line="276" w:lineRule="auto"/>
        <w:rPr>
          <w:rFonts w:ascii="Arial" w:hAnsi="Arial" w:cs="Arial"/>
          <w:sz w:val="22"/>
          <w:szCs w:val="22"/>
        </w:rPr>
      </w:pPr>
      <w:r w:rsidRPr="001D184D">
        <w:rPr>
          <w:rFonts w:ascii="Arial" w:hAnsi="Arial" w:cs="Arial"/>
          <w:sz w:val="22"/>
          <w:szCs w:val="22"/>
        </w:rPr>
        <w:t>za wydłużenie okresu gwarancji o 20-23 miesiące ponad minimalny okres wskazany w SWZ dla poszczególnych elementów przedmiotu zamówienia – 20 pkt</w:t>
      </w:r>
    </w:p>
    <w:p w14:paraId="1CD6E15A" w14:textId="4BD59E24" w:rsidR="008724A4" w:rsidRPr="001D184D" w:rsidRDefault="008724A4" w:rsidP="00ED2758">
      <w:pPr>
        <w:pStyle w:val="Akapitzlist"/>
        <w:numPr>
          <w:ilvl w:val="0"/>
          <w:numId w:val="73"/>
        </w:numPr>
        <w:spacing w:line="276" w:lineRule="auto"/>
        <w:rPr>
          <w:rFonts w:ascii="Arial" w:hAnsi="Arial" w:cs="Arial"/>
          <w:sz w:val="22"/>
          <w:szCs w:val="22"/>
        </w:rPr>
      </w:pPr>
      <w:r w:rsidRPr="001D184D">
        <w:rPr>
          <w:rFonts w:ascii="Arial" w:hAnsi="Arial" w:cs="Arial"/>
          <w:sz w:val="22"/>
          <w:szCs w:val="22"/>
        </w:rPr>
        <w:t>za wydłużenie okresu gwarancji o 24 miesiące i dłużej ponad minimalny okres wskazany w SWZ dla poszczególnych elementów przedmiotu zamówienia – 25 pkt</w:t>
      </w:r>
    </w:p>
    <w:p w14:paraId="5F8DCBC7" w14:textId="1A0EC85D" w:rsidR="004A472D" w:rsidRPr="001D184D" w:rsidRDefault="004A472D" w:rsidP="00ED2758">
      <w:pPr>
        <w:pStyle w:val="Tekstpodstawowy"/>
        <w:spacing w:before="120" w:line="276" w:lineRule="auto"/>
        <w:jc w:val="left"/>
        <w:rPr>
          <w:rFonts w:cs="Arial"/>
          <w:b w:val="0"/>
          <w:szCs w:val="22"/>
        </w:rPr>
      </w:pPr>
      <w:r w:rsidRPr="001D184D">
        <w:rPr>
          <w:rFonts w:cs="Arial"/>
          <w:b w:val="0"/>
          <w:szCs w:val="22"/>
        </w:rPr>
        <w:t xml:space="preserve">W kryterium </w:t>
      </w:r>
      <w:r w:rsidR="00D0374A" w:rsidRPr="001D184D">
        <w:rPr>
          <w:rFonts w:cs="Arial"/>
          <w:b w:val="0"/>
          <w:szCs w:val="22"/>
        </w:rPr>
        <w:t>Gwarancja</w:t>
      </w:r>
      <w:r w:rsidRPr="001D184D">
        <w:rPr>
          <w:rFonts w:cs="Arial"/>
          <w:b w:val="0"/>
          <w:szCs w:val="22"/>
        </w:rPr>
        <w:t xml:space="preserve"> Wykonawca otrzyma maksymalnie </w:t>
      </w:r>
      <w:r w:rsidR="006075BF" w:rsidRPr="001D184D">
        <w:rPr>
          <w:rFonts w:cs="Arial"/>
          <w:b w:val="0"/>
          <w:szCs w:val="22"/>
        </w:rPr>
        <w:t>25</w:t>
      </w:r>
      <w:r w:rsidRPr="001D184D">
        <w:rPr>
          <w:rFonts w:cs="Arial"/>
          <w:b w:val="0"/>
          <w:szCs w:val="22"/>
        </w:rPr>
        <w:t xml:space="preserve"> pkt.</w:t>
      </w:r>
    </w:p>
    <w:p w14:paraId="53298D82" w14:textId="63E2A044" w:rsidR="004A472D" w:rsidRPr="001D184D" w:rsidRDefault="004A472D" w:rsidP="00ED2758">
      <w:pPr>
        <w:pStyle w:val="Tekstpodstawowy"/>
        <w:spacing w:before="120" w:line="276" w:lineRule="auto"/>
        <w:jc w:val="left"/>
        <w:rPr>
          <w:rFonts w:cs="Arial"/>
          <w:b w:val="0"/>
          <w:szCs w:val="22"/>
        </w:rPr>
      </w:pPr>
      <w:r w:rsidRPr="001D184D">
        <w:rPr>
          <w:rFonts w:cs="Arial"/>
          <w:b w:val="0"/>
          <w:szCs w:val="22"/>
        </w:rPr>
        <w:t xml:space="preserve">W przypadku, w którym Wykonawca nie </w:t>
      </w:r>
      <w:r w:rsidR="00D0374A" w:rsidRPr="001D184D">
        <w:rPr>
          <w:rFonts w:cs="Arial"/>
          <w:b w:val="0"/>
          <w:szCs w:val="22"/>
        </w:rPr>
        <w:t>wydłużenia</w:t>
      </w:r>
      <w:r w:rsidRPr="001D184D">
        <w:rPr>
          <w:rFonts w:cs="Arial"/>
          <w:b w:val="0"/>
          <w:szCs w:val="22"/>
        </w:rPr>
        <w:t xml:space="preserve"> okresu gwarancji, Zamawiający uzna, iż oferowany okres gwarancji wynosi minimalny wymagany w SWZ okres gwarancji czasowej dla danej pozycji.</w:t>
      </w:r>
    </w:p>
    <w:p w14:paraId="69E483F5" w14:textId="77777777" w:rsidR="00A5263A" w:rsidRPr="001D184D" w:rsidRDefault="00A5263A" w:rsidP="00ED2758">
      <w:pPr>
        <w:pStyle w:val="Tekstpodstawowy"/>
        <w:spacing w:before="120" w:line="276" w:lineRule="auto"/>
        <w:jc w:val="left"/>
        <w:rPr>
          <w:rFonts w:cs="Arial"/>
          <w:b w:val="0"/>
          <w:szCs w:val="22"/>
        </w:rPr>
      </w:pPr>
      <w:r w:rsidRPr="001D184D">
        <w:rPr>
          <w:rFonts w:cs="Arial"/>
          <w:b w:val="0"/>
          <w:szCs w:val="22"/>
        </w:rPr>
        <w:t>Okres gwarancji należy podać w miesiącach.</w:t>
      </w:r>
    </w:p>
    <w:p w14:paraId="7195A66E" w14:textId="18C29E82" w:rsidR="00434E8E" w:rsidRPr="001D184D" w:rsidRDefault="00845703" w:rsidP="00ED2758">
      <w:pPr>
        <w:pStyle w:val="Tekstpodstawowy"/>
        <w:numPr>
          <w:ilvl w:val="0"/>
          <w:numId w:val="39"/>
        </w:numPr>
        <w:tabs>
          <w:tab w:val="clear" w:pos="850"/>
        </w:tabs>
        <w:spacing w:before="120" w:line="276" w:lineRule="auto"/>
        <w:ind w:left="284" w:hanging="284"/>
        <w:jc w:val="left"/>
        <w:rPr>
          <w:rFonts w:cs="Arial"/>
        </w:rPr>
      </w:pPr>
      <w:r w:rsidRPr="001D184D">
        <w:rPr>
          <w:rFonts w:cs="Arial"/>
          <w:bCs/>
          <w:szCs w:val="22"/>
        </w:rPr>
        <w:t xml:space="preserve">Kryterium oceny ofert </w:t>
      </w:r>
      <w:r w:rsidR="00AC07FC" w:rsidRPr="001D184D">
        <w:rPr>
          <w:rFonts w:cs="Arial"/>
          <w:bCs/>
          <w:szCs w:val="22"/>
        </w:rPr>
        <w:t>–</w:t>
      </w:r>
      <w:r w:rsidRPr="001D184D">
        <w:rPr>
          <w:rFonts w:cs="Arial"/>
          <w:bCs/>
          <w:szCs w:val="22"/>
        </w:rPr>
        <w:t xml:space="preserve"> </w:t>
      </w:r>
      <w:r w:rsidR="00AC07FC" w:rsidRPr="001D184D">
        <w:rPr>
          <w:rFonts w:cs="Arial"/>
          <w:bCs/>
          <w:szCs w:val="22"/>
        </w:rPr>
        <w:t>Aspekt społeczny (S)</w:t>
      </w:r>
    </w:p>
    <w:p w14:paraId="5C00A0CD" w14:textId="7D98FDEA" w:rsidR="00A831CE" w:rsidRPr="001D184D" w:rsidRDefault="00AC07FC" w:rsidP="00ED2758">
      <w:pPr>
        <w:pStyle w:val="Tekstpodstawowy"/>
        <w:spacing w:before="120" w:line="276" w:lineRule="auto"/>
        <w:jc w:val="left"/>
        <w:rPr>
          <w:rFonts w:cs="Arial"/>
          <w:b w:val="0"/>
          <w:szCs w:val="22"/>
        </w:rPr>
      </w:pPr>
      <w:r w:rsidRPr="001D184D">
        <w:rPr>
          <w:rFonts w:cs="Arial"/>
          <w:b w:val="0"/>
          <w:szCs w:val="22"/>
        </w:rPr>
        <w:t>Ocena złożonych ofert w tym kryterium zostanie dokonana na podstawie oświadczenia Wykonawcy,</w:t>
      </w:r>
      <w:r w:rsidR="00A831CE" w:rsidRPr="001D184D">
        <w:rPr>
          <w:rFonts w:cs="Arial"/>
          <w:b w:val="0"/>
          <w:szCs w:val="22"/>
        </w:rPr>
        <w:t xml:space="preserve"> w punkcie 5 Formularza ofertowego,</w:t>
      </w:r>
      <w:r w:rsidRPr="001D184D">
        <w:rPr>
          <w:rFonts w:cs="Arial"/>
          <w:b w:val="0"/>
          <w:szCs w:val="22"/>
        </w:rPr>
        <w:t xml:space="preserve"> iż </w:t>
      </w:r>
      <w:r w:rsidR="00D0374A" w:rsidRPr="001D184D">
        <w:rPr>
          <w:rFonts w:cs="Arial"/>
          <w:b w:val="0"/>
          <w:szCs w:val="22"/>
        </w:rPr>
        <w:t xml:space="preserve">zatrudni na podstawie </w:t>
      </w:r>
      <w:r w:rsidR="005638C1" w:rsidRPr="001D184D">
        <w:rPr>
          <w:rFonts w:cs="Arial"/>
          <w:b w:val="0"/>
          <w:szCs w:val="22"/>
        </w:rPr>
        <w:t>umowy o pracę lub innych form zatrudnienia</w:t>
      </w:r>
      <w:r w:rsidR="00D0374A" w:rsidRPr="001D184D">
        <w:rPr>
          <w:rFonts w:cs="Arial"/>
          <w:b w:val="0"/>
          <w:szCs w:val="22"/>
        </w:rPr>
        <w:t xml:space="preserve"> </w:t>
      </w:r>
      <w:r w:rsidRPr="001D184D">
        <w:rPr>
          <w:rFonts w:cs="Arial"/>
          <w:b w:val="0"/>
          <w:szCs w:val="22"/>
        </w:rPr>
        <w:t>minimum 1 osobę niepełnosprawną w rozumieniu przepisów ustawy z dnia 27 sierpnia 1997 r. o rehabilitacji zawodowej i społecznej oraz zatrudnianiu osób niepełnosprawnych (Dz. U. z 2024 r. poz. 1165)</w:t>
      </w:r>
      <w:r w:rsidR="007A243D" w:rsidRPr="001D184D">
        <w:rPr>
          <w:rFonts w:cs="Arial"/>
          <w:b w:val="0"/>
          <w:szCs w:val="22"/>
        </w:rPr>
        <w:t xml:space="preserve"> lub zgodnie z właściwymi przepisami państw członkowskich Unii Europejskiej lub Europejskiego Obszaru Gospodarczego - jeżeli Wykonawca ma siedzibę lub miejsce zamieszkania w tych państwach do realizacji zamówienia</w:t>
      </w:r>
      <w:r w:rsidRPr="001D184D">
        <w:rPr>
          <w:rFonts w:cs="Arial"/>
          <w:b w:val="0"/>
          <w:szCs w:val="22"/>
        </w:rPr>
        <w:t xml:space="preserve">, </w:t>
      </w:r>
      <w:r w:rsidR="00A831CE" w:rsidRPr="001D184D">
        <w:rPr>
          <w:rFonts w:cs="Arial"/>
          <w:b w:val="0"/>
          <w:szCs w:val="22"/>
        </w:rPr>
        <w:t xml:space="preserve">(w wymiarze minimum ½ etatu) i powierzy jej czynności związane z faktyczną realizacją zamówienia. Osoba ta będzie </w:t>
      </w:r>
      <w:r w:rsidRPr="001D184D">
        <w:rPr>
          <w:rFonts w:cs="Arial"/>
          <w:b w:val="0"/>
          <w:szCs w:val="22"/>
        </w:rPr>
        <w:t>zatrudnion</w:t>
      </w:r>
      <w:r w:rsidR="00A831CE" w:rsidRPr="001D184D">
        <w:rPr>
          <w:rFonts w:cs="Arial"/>
          <w:b w:val="0"/>
          <w:szCs w:val="22"/>
        </w:rPr>
        <w:t>a</w:t>
      </w:r>
      <w:r w:rsidRPr="001D184D">
        <w:rPr>
          <w:rFonts w:cs="Arial"/>
          <w:b w:val="0"/>
          <w:szCs w:val="22"/>
        </w:rPr>
        <w:t xml:space="preserve"> przez cały okres realizacji zamówienia. </w:t>
      </w:r>
    </w:p>
    <w:p w14:paraId="4919B099" w14:textId="53F43E23" w:rsidR="00AC07FC" w:rsidRPr="001D184D" w:rsidRDefault="00AC07FC" w:rsidP="00ED2758">
      <w:pPr>
        <w:pStyle w:val="Tekstpodstawowy"/>
        <w:spacing w:before="120" w:line="276" w:lineRule="auto"/>
        <w:jc w:val="left"/>
        <w:rPr>
          <w:rFonts w:cs="Arial"/>
          <w:b w:val="0"/>
          <w:szCs w:val="22"/>
        </w:rPr>
      </w:pPr>
      <w:r w:rsidRPr="001D184D">
        <w:rPr>
          <w:rFonts w:cs="Arial"/>
          <w:b w:val="0"/>
          <w:szCs w:val="22"/>
        </w:rPr>
        <w:t xml:space="preserve">Punkty zostaną przyznane zgodnie z poniższym: </w:t>
      </w:r>
    </w:p>
    <w:p w14:paraId="7998B03A" w14:textId="5D1F87EA" w:rsidR="00AC07FC" w:rsidRPr="001D184D" w:rsidRDefault="00AC07FC" w:rsidP="00ED2758">
      <w:pPr>
        <w:pStyle w:val="Tekstpodstawowy"/>
        <w:spacing w:before="120" w:line="276" w:lineRule="auto"/>
        <w:jc w:val="left"/>
        <w:rPr>
          <w:rFonts w:cs="Arial"/>
          <w:b w:val="0"/>
          <w:szCs w:val="22"/>
        </w:rPr>
      </w:pPr>
      <w:r w:rsidRPr="001D184D">
        <w:rPr>
          <w:rFonts w:cs="Arial"/>
          <w:b w:val="0"/>
          <w:szCs w:val="22"/>
        </w:rPr>
        <w:t xml:space="preserve">- za skierowanie do realizacji </w:t>
      </w:r>
      <w:r w:rsidR="005638C1" w:rsidRPr="001D184D">
        <w:rPr>
          <w:rFonts w:cs="Arial"/>
          <w:b w:val="0"/>
          <w:szCs w:val="22"/>
        </w:rPr>
        <w:t xml:space="preserve">zamówienia </w:t>
      </w:r>
      <w:r w:rsidR="00D618BA" w:rsidRPr="001D184D">
        <w:rPr>
          <w:rFonts w:cs="Arial"/>
          <w:b w:val="0"/>
          <w:szCs w:val="22"/>
        </w:rPr>
        <w:t xml:space="preserve">1 </w:t>
      </w:r>
      <w:r w:rsidRPr="001D184D">
        <w:rPr>
          <w:rFonts w:cs="Arial"/>
          <w:b w:val="0"/>
          <w:szCs w:val="22"/>
        </w:rPr>
        <w:t xml:space="preserve">osoby niepełnosprawnej Wykonawca otrzyma </w:t>
      </w:r>
      <w:r w:rsidR="00D618BA" w:rsidRPr="001D184D">
        <w:rPr>
          <w:rFonts w:cs="Arial"/>
          <w:b w:val="0"/>
          <w:szCs w:val="22"/>
        </w:rPr>
        <w:t>5</w:t>
      </w:r>
      <w:r w:rsidRPr="001D184D">
        <w:rPr>
          <w:rFonts w:cs="Arial"/>
          <w:b w:val="0"/>
          <w:szCs w:val="22"/>
        </w:rPr>
        <w:t xml:space="preserve"> punkt</w:t>
      </w:r>
      <w:r w:rsidR="00D618BA" w:rsidRPr="001D184D">
        <w:rPr>
          <w:rFonts w:cs="Arial"/>
          <w:b w:val="0"/>
          <w:szCs w:val="22"/>
        </w:rPr>
        <w:t>ów</w:t>
      </w:r>
    </w:p>
    <w:p w14:paraId="26F1808D" w14:textId="4B7DCFEC" w:rsidR="00D618BA" w:rsidRPr="001D184D" w:rsidRDefault="00D618BA" w:rsidP="00ED2758">
      <w:pPr>
        <w:pStyle w:val="Tekstpodstawowy"/>
        <w:spacing w:line="276" w:lineRule="auto"/>
        <w:jc w:val="left"/>
        <w:rPr>
          <w:rFonts w:cs="Arial"/>
        </w:rPr>
      </w:pPr>
      <w:r w:rsidRPr="001D184D">
        <w:rPr>
          <w:rFonts w:cs="Arial"/>
          <w:b w:val="0"/>
          <w:bCs/>
        </w:rPr>
        <w:t>- za skierowanie do realizacji</w:t>
      </w:r>
      <w:r w:rsidR="005638C1" w:rsidRPr="001D184D">
        <w:rPr>
          <w:rFonts w:cs="Arial"/>
          <w:b w:val="0"/>
          <w:bCs/>
        </w:rPr>
        <w:t xml:space="preserve"> zamówienia</w:t>
      </w:r>
      <w:r w:rsidRPr="001D184D">
        <w:rPr>
          <w:rFonts w:cs="Arial"/>
          <w:b w:val="0"/>
          <w:bCs/>
        </w:rPr>
        <w:t xml:space="preserve"> 2 osób niepełnosprawnych Wykonawca otrzyma 15 punktów. </w:t>
      </w:r>
    </w:p>
    <w:p w14:paraId="71AD8852" w14:textId="77777777" w:rsidR="00AC07FC" w:rsidRPr="001D184D" w:rsidRDefault="00AC07FC" w:rsidP="00ED2758">
      <w:pPr>
        <w:pStyle w:val="Tekstpodstawowy"/>
        <w:spacing w:before="120" w:line="276" w:lineRule="auto"/>
        <w:jc w:val="left"/>
        <w:rPr>
          <w:rFonts w:cs="Arial"/>
          <w:b w:val="0"/>
          <w:szCs w:val="22"/>
        </w:rPr>
      </w:pPr>
      <w:r w:rsidRPr="001D184D">
        <w:rPr>
          <w:rFonts w:cs="Arial"/>
          <w:b w:val="0"/>
          <w:szCs w:val="22"/>
        </w:rPr>
        <w:t xml:space="preserve">Jeśli wykonawca nie skieruje osoby niepełnosprawnej do realizacji zamówienia otrzyma 0 punktów. </w:t>
      </w:r>
    </w:p>
    <w:p w14:paraId="29539752" w14:textId="77777777" w:rsidR="00AC07FC" w:rsidRPr="001D184D" w:rsidRDefault="00AC07FC" w:rsidP="00ED2758">
      <w:pPr>
        <w:pStyle w:val="Tekstpodstawowy"/>
        <w:spacing w:before="120" w:line="276" w:lineRule="auto"/>
        <w:jc w:val="left"/>
        <w:rPr>
          <w:rFonts w:cs="Arial"/>
          <w:b w:val="0"/>
          <w:szCs w:val="22"/>
        </w:rPr>
      </w:pPr>
      <w:r w:rsidRPr="001D184D">
        <w:rPr>
          <w:rFonts w:cs="Arial"/>
          <w:b w:val="0"/>
          <w:szCs w:val="22"/>
        </w:rPr>
        <w:t xml:space="preserve">Brak oświadczenia w tym zakresie zostanie uznany za niespełnienie kryterium i wykonawca otrzyma 0 punktów. </w:t>
      </w:r>
    </w:p>
    <w:p w14:paraId="342BB763" w14:textId="77777777" w:rsidR="00D618BA" w:rsidRPr="001D184D" w:rsidRDefault="00AC07FC" w:rsidP="00ED2758">
      <w:pPr>
        <w:pStyle w:val="Tekstpodstawowy"/>
        <w:spacing w:before="120" w:line="276" w:lineRule="auto"/>
        <w:jc w:val="left"/>
        <w:rPr>
          <w:rFonts w:cs="Arial"/>
          <w:b w:val="0"/>
          <w:szCs w:val="22"/>
        </w:rPr>
      </w:pPr>
      <w:r w:rsidRPr="001D184D">
        <w:rPr>
          <w:rFonts w:cs="Arial"/>
          <w:b w:val="0"/>
          <w:szCs w:val="22"/>
        </w:rPr>
        <w:t xml:space="preserve">Maksymalna liczba punktów do uzyskania w tym kryterium wynosi </w:t>
      </w:r>
      <w:r w:rsidR="00D618BA" w:rsidRPr="001D184D">
        <w:rPr>
          <w:rFonts w:cs="Arial"/>
          <w:b w:val="0"/>
          <w:szCs w:val="22"/>
        </w:rPr>
        <w:t>15</w:t>
      </w:r>
      <w:r w:rsidRPr="001D184D">
        <w:rPr>
          <w:rFonts w:cs="Arial"/>
          <w:b w:val="0"/>
          <w:szCs w:val="22"/>
        </w:rPr>
        <w:t xml:space="preserve">,00. </w:t>
      </w:r>
    </w:p>
    <w:p w14:paraId="0631A389" w14:textId="3757A6CB" w:rsidR="00D3754B" w:rsidRPr="001D184D" w:rsidRDefault="00D3754B" w:rsidP="00ED2758">
      <w:pPr>
        <w:pStyle w:val="Tekstpodstawowy"/>
        <w:numPr>
          <w:ilvl w:val="0"/>
          <w:numId w:val="39"/>
        </w:numPr>
        <w:tabs>
          <w:tab w:val="clear" w:pos="850"/>
        </w:tabs>
        <w:spacing w:before="120" w:line="276" w:lineRule="auto"/>
        <w:ind w:left="284" w:hanging="284"/>
        <w:jc w:val="left"/>
        <w:rPr>
          <w:rFonts w:cs="Arial"/>
          <w:b w:val="0"/>
          <w:szCs w:val="22"/>
        </w:rPr>
      </w:pPr>
      <w:r w:rsidRPr="001D184D">
        <w:rPr>
          <w:rFonts w:cs="Arial"/>
          <w:bCs/>
          <w:szCs w:val="22"/>
        </w:rPr>
        <w:t xml:space="preserve">Obliczenie łącznej liczby punktów uzyskanych przez Wykonawcę </w:t>
      </w:r>
      <w:r w:rsidRPr="001D184D">
        <w:rPr>
          <w:rFonts w:cs="Arial"/>
          <w:b w:val="0"/>
          <w:szCs w:val="22"/>
        </w:rPr>
        <w:t>(spośród ofert podlegających ocenie)</w:t>
      </w:r>
    </w:p>
    <w:p w14:paraId="395B71CC" w14:textId="0CEF298A" w:rsidR="00D3754B" w:rsidRPr="001D184D" w:rsidRDefault="00D3754B" w:rsidP="00ED2758">
      <w:pPr>
        <w:spacing w:after="0" w:line="276" w:lineRule="auto"/>
        <w:ind w:left="284"/>
        <w:jc w:val="left"/>
        <w:textAlignment w:val="baseline"/>
        <w:rPr>
          <w:rFonts w:ascii="Arial" w:hAnsi="Arial" w:cs="Arial"/>
        </w:rPr>
      </w:pPr>
      <w:r w:rsidRPr="001D184D">
        <w:rPr>
          <w:rFonts w:ascii="Arial" w:hAnsi="Arial" w:cs="Arial"/>
        </w:rPr>
        <w:t xml:space="preserve">Łączna liczba punktów zostanie obliczona na podstawie sumy uzyskanych punktów </w:t>
      </w:r>
      <w:r w:rsidR="006F0FA3" w:rsidRPr="001D184D">
        <w:rPr>
          <w:rFonts w:ascii="Arial" w:hAnsi="Arial" w:cs="Arial"/>
        </w:rPr>
        <w:br/>
      </w:r>
      <w:r w:rsidRPr="001D184D">
        <w:rPr>
          <w:rFonts w:ascii="Arial" w:hAnsi="Arial" w:cs="Arial"/>
        </w:rPr>
        <w:t>w kryteriach wskazanych powyżej, zgodnie ze wzorem:</w:t>
      </w:r>
    </w:p>
    <w:p w14:paraId="38F80BC5" w14:textId="77777777" w:rsidR="005638C1" w:rsidRPr="001D184D" w:rsidRDefault="005638C1" w:rsidP="00ED2758">
      <w:pPr>
        <w:spacing w:after="0" w:line="276" w:lineRule="auto"/>
        <w:ind w:left="284"/>
        <w:jc w:val="left"/>
        <w:textAlignment w:val="baseline"/>
        <w:rPr>
          <w:rFonts w:ascii="Arial" w:eastAsia="Times New Roman" w:hAnsi="Arial" w:cs="Arial"/>
          <w:lang w:eastAsia="pl-PL"/>
        </w:rPr>
      </w:pPr>
    </w:p>
    <w:p w14:paraId="3ACF7A71" w14:textId="474A6480" w:rsidR="00AC07FC" w:rsidRPr="001D184D" w:rsidRDefault="00AC07FC" w:rsidP="00ED2758">
      <w:pPr>
        <w:spacing w:line="276" w:lineRule="auto"/>
        <w:ind w:left="360"/>
        <w:jc w:val="left"/>
        <w:rPr>
          <w:rFonts w:ascii="Arial" w:eastAsiaTheme="minorHAnsi" w:hAnsi="Arial" w:cs="Arial"/>
          <w:b/>
          <w:bCs/>
        </w:rPr>
      </w:pPr>
      <w:r w:rsidRPr="001D184D">
        <w:rPr>
          <w:rFonts w:ascii="Arial" w:hAnsi="Arial" w:cs="Arial"/>
          <w:b/>
          <w:bCs/>
        </w:rPr>
        <w:t xml:space="preserve">P </w:t>
      </w:r>
      <w:r w:rsidRPr="001D184D">
        <w:rPr>
          <w:rFonts w:ascii="Arial" w:hAnsi="Arial" w:cs="Arial"/>
        </w:rPr>
        <w:t xml:space="preserve">= </w:t>
      </w:r>
      <w:proofErr w:type="spellStart"/>
      <w:r w:rsidRPr="001D184D">
        <w:rPr>
          <w:rFonts w:ascii="Arial" w:hAnsi="Arial" w:cs="Arial"/>
          <w:b/>
          <w:bCs/>
        </w:rPr>
        <w:t>Cb</w:t>
      </w:r>
      <w:proofErr w:type="spellEnd"/>
      <w:r w:rsidRPr="001D184D">
        <w:rPr>
          <w:rFonts w:ascii="Arial" w:hAnsi="Arial" w:cs="Arial"/>
          <w:b/>
          <w:bCs/>
        </w:rPr>
        <w:t xml:space="preserve"> +</w:t>
      </w:r>
      <w:r w:rsidR="00E30575" w:rsidRPr="001D184D">
        <w:rPr>
          <w:rFonts w:ascii="Arial" w:hAnsi="Arial" w:cs="Arial"/>
          <w:b/>
          <w:bCs/>
        </w:rPr>
        <w:t>G+S</w:t>
      </w:r>
    </w:p>
    <w:p w14:paraId="44990ADB" w14:textId="77777777" w:rsidR="00AC07FC" w:rsidRPr="001D184D" w:rsidRDefault="00AC07FC" w:rsidP="00ED2758">
      <w:pPr>
        <w:spacing w:line="276" w:lineRule="auto"/>
        <w:ind w:left="360"/>
        <w:jc w:val="left"/>
        <w:rPr>
          <w:rFonts w:ascii="Arial" w:hAnsi="Arial" w:cs="Arial"/>
        </w:rPr>
      </w:pPr>
      <w:r w:rsidRPr="001D184D">
        <w:rPr>
          <w:rFonts w:ascii="Arial" w:hAnsi="Arial" w:cs="Arial"/>
        </w:rPr>
        <w:t>gdzie:</w:t>
      </w:r>
    </w:p>
    <w:p w14:paraId="3E424A2D" w14:textId="77777777" w:rsidR="00AC07FC" w:rsidRPr="001D184D" w:rsidRDefault="00AC07FC" w:rsidP="00ED2758">
      <w:pPr>
        <w:spacing w:line="276" w:lineRule="auto"/>
        <w:ind w:left="360"/>
        <w:jc w:val="left"/>
        <w:rPr>
          <w:rFonts w:ascii="Arial" w:hAnsi="Arial" w:cs="Arial"/>
        </w:rPr>
      </w:pPr>
      <w:r w:rsidRPr="001D184D">
        <w:rPr>
          <w:rFonts w:ascii="Arial" w:hAnsi="Arial" w:cs="Arial"/>
        </w:rPr>
        <w:t>P - łączna liczba punktów przyznana ofercie ocenianej,</w:t>
      </w:r>
    </w:p>
    <w:p w14:paraId="1024794A" w14:textId="0BFE5D64" w:rsidR="00AC07FC" w:rsidRPr="001D184D" w:rsidRDefault="00AC07FC" w:rsidP="00ED2758">
      <w:pPr>
        <w:spacing w:line="276" w:lineRule="auto"/>
        <w:ind w:left="360"/>
        <w:jc w:val="left"/>
        <w:rPr>
          <w:rFonts w:ascii="Arial" w:hAnsi="Arial" w:cs="Arial"/>
        </w:rPr>
      </w:pPr>
      <w:proofErr w:type="spellStart"/>
      <w:r w:rsidRPr="001D184D">
        <w:rPr>
          <w:rFonts w:ascii="Arial" w:hAnsi="Arial" w:cs="Arial"/>
        </w:rPr>
        <w:t>C</w:t>
      </w:r>
      <w:r w:rsidR="00D618BA" w:rsidRPr="001D184D">
        <w:rPr>
          <w:rFonts w:ascii="Arial" w:hAnsi="Arial" w:cs="Arial"/>
        </w:rPr>
        <w:t>b</w:t>
      </w:r>
      <w:proofErr w:type="spellEnd"/>
      <w:r w:rsidRPr="001D184D">
        <w:rPr>
          <w:rFonts w:ascii="Arial" w:hAnsi="Arial" w:cs="Arial"/>
        </w:rPr>
        <w:t xml:space="preserve"> - liczba punktów przyznana ofercie ocenianej w kryterium </w:t>
      </w:r>
      <w:r w:rsidR="00E30575" w:rsidRPr="001D184D">
        <w:rPr>
          <w:rFonts w:ascii="Arial" w:hAnsi="Arial" w:cs="Arial"/>
        </w:rPr>
        <w:t>Cena brutto (</w:t>
      </w:r>
      <w:proofErr w:type="spellStart"/>
      <w:r w:rsidR="00E30575" w:rsidRPr="001D184D">
        <w:rPr>
          <w:rFonts w:ascii="Arial" w:hAnsi="Arial" w:cs="Arial"/>
        </w:rPr>
        <w:t>Cb</w:t>
      </w:r>
      <w:proofErr w:type="spellEnd"/>
      <w:r w:rsidR="00E30575" w:rsidRPr="001D184D">
        <w:rPr>
          <w:rFonts w:ascii="Arial" w:hAnsi="Arial" w:cs="Arial"/>
        </w:rPr>
        <w:t>)</w:t>
      </w:r>
      <w:r w:rsidRPr="001D184D">
        <w:rPr>
          <w:rFonts w:ascii="Arial" w:hAnsi="Arial" w:cs="Arial"/>
        </w:rPr>
        <w:t>,</w:t>
      </w:r>
    </w:p>
    <w:p w14:paraId="322962EA" w14:textId="1EE8472E" w:rsidR="00E30575" w:rsidRPr="001D184D" w:rsidRDefault="00E30575" w:rsidP="00ED2758">
      <w:pPr>
        <w:spacing w:line="276" w:lineRule="auto"/>
        <w:ind w:left="360"/>
        <w:jc w:val="left"/>
        <w:rPr>
          <w:rFonts w:ascii="Arial" w:hAnsi="Arial" w:cs="Arial"/>
        </w:rPr>
      </w:pPr>
      <w:r w:rsidRPr="001D184D">
        <w:rPr>
          <w:rFonts w:ascii="Arial" w:hAnsi="Arial" w:cs="Arial"/>
        </w:rPr>
        <w:t>G - liczba punktów przyznana ofercie ocenianej w kryterium Gwarancja (G).</w:t>
      </w:r>
    </w:p>
    <w:p w14:paraId="74555C1A" w14:textId="3C506F87" w:rsidR="00AC07FC" w:rsidRPr="001D184D" w:rsidRDefault="00AC07FC" w:rsidP="00ED2758">
      <w:pPr>
        <w:spacing w:line="276" w:lineRule="auto"/>
        <w:ind w:left="360"/>
        <w:jc w:val="left"/>
        <w:rPr>
          <w:rFonts w:ascii="Arial" w:hAnsi="Arial" w:cs="Arial"/>
        </w:rPr>
      </w:pPr>
      <w:r w:rsidRPr="001D184D">
        <w:rPr>
          <w:rFonts w:ascii="Arial" w:hAnsi="Arial" w:cs="Arial"/>
        </w:rPr>
        <w:t xml:space="preserve">S - liczba punktów przyznana ofercie ocenianej w kryterium </w:t>
      </w:r>
      <w:r w:rsidR="00E30575" w:rsidRPr="001D184D">
        <w:rPr>
          <w:rFonts w:ascii="Arial" w:hAnsi="Arial" w:cs="Arial"/>
        </w:rPr>
        <w:t>Aspekt społeczny (</w:t>
      </w:r>
      <w:r w:rsidRPr="001D184D">
        <w:rPr>
          <w:rFonts w:ascii="Arial" w:hAnsi="Arial" w:cs="Arial"/>
        </w:rPr>
        <w:t>S</w:t>
      </w:r>
      <w:r w:rsidR="00E30575" w:rsidRPr="001D184D">
        <w:rPr>
          <w:rFonts w:ascii="Arial" w:hAnsi="Arial" w:cs="Arial"/>
        </w:rPr>
        <w:t>)</w:t>
      </w:r>
      <w:r w:rsidRPr="001D184D">
        <w:rPr>
          <w:rFonts w:ascii="Arial" w:hAnsi="Arial" w:cs="Arial"/>
        </w:rPr>
        <w:t>.</w:t>
      </w:r>
    </w:p>
    <w:p w14:paraId="7E3A01BD" w14:textId="7DF5F3B9" w:rsidR="00D3754B" w:rsidRPr="001D184D" w:rsidRDefault="00D3754B" w:rsidP="00ED2758">
      <w:pPr>
        <w:spacing w:after="0" w:line="276" w:lineRule="auto"/>
        <w:ind w:left="1080" w:hanging="796"/>
        <w:jc w:val="left"/>
        <w:textAlignment w:val="baseline"/>
        <w:rPr>
          <w:rFonts w:ascii="Arial" w:eastAsia="Times New Roman" w:hAnsi="Arial" w:cs="Arial"/>
          <w:lang w:eastAsia="pl-PL"/>
        </w:rPr>
      </w:pPr>
      <w:r w:rsidRPr="001D184D">
        <w:rPr>
          <w:rFonts w:ascii="Arial" w:eastAsia="Times New Roman" w:hAnsi="Arial" w:cs="Arial"/>
          <w:lang w:eastAsia="pl-PL"/>
        </w:rPr>
        <w:t xml:space="preserve">Maksymalna łączna liczba punktów do uzyskania przez Wykonawcę wynosi 100,00. </w:t>
      </w:r>
    </w:p>
    <w:p w14:paraId="517FF094" w14:textId="28D8C676" w:rsidR="00D3754B" w:rsidRPr="001D184D" w:rsidRDefault="00D3754B" w:rsidP="00ED2758">
      <w:pPr>
        <w:spacing w:after="0" w:line="276" w:lineRule="auto"/>
        <w:ind w:left="1080" w:hanging="796"/>
        <w:jc w:val="left"/>
        <w:textAlignment w:val="baseline"/>
        <w:rPr>
          <w:rFonts w:ascii="Arial" w:eastAsia="Times New Roman" w:hAnsi="Arial" w:cs="Arial"/>
          <w:lang w:eastAsia="pl-PL"/>
        </w:rPr>
      </w:pPr>
      <w:r w:rsidRPr="001D184D">
        <w:rPr>
          <w:rFonts w:ascii="Arial" w:eastAsia="Times New Roman" w:hAnsi="Arial" w:cs="Arial"/>
          <w:lang w:eastAsia="pl-PL"/>
        </w:rPr>
        <w:t xml:space="preserve">Punktacja będzie liczona z dokładnością do dwóch miejsc po przecinku. </w:t>
      </w:r>
    </w:p>
    <w:p w14:paraId="452E1CD3" w14:textId="77777777" w:rsidR="00D77679" w:rsidRPr="001D184D" w:rsidRDefault="00FA72DC" w:rsidP="00ED2758">
      <w:pPr>
        <w:pStyle w:val="Tekstpodstawowy"/>
        <w:numPr>
          <w:ilvl w:val="0"/>
          <w:numId w:val="39"/>
        </w:numPr>
        <w:tabs>
          <w:tab w:val="clear" w:pos="850"/>
          <w:tab w:val="num" w:pos="426"/>
        </w:tabs>
        <w:spacing w:before="120" w:line="276" w:lineRule="auto"/>
        <w:ind w:left="284" w:hanging="284"/>
        <w:jc w:val="left"/>
        <w:rPr>
          <w:rFonts w:cs="Arial"/>
          <w:b w:val="0"/>
        </w:rPr>
      </w:pPr>
      <w:r w:rsidRPr="001D184D">
        <w:rPr>
          <w:rFonts w:cs="Arial"/>
          <w:b w:val="0"/>
        </w:rPr>
        <w:t xml:space="preserve">Załącznik nr </w:t>
      </w:r>
      <w:r w:rsidR="00A37EB0" w:rsidRPr="001D184D">
        <w:rPr>
          <w:rFonts w:cs="Arial"/>
          <w:b w:val="0"/>
        </w:rPr>
        <w:t>3</w:t>
      </w:r>
      <w:r w:rsidR="000819FB" w:rsidRPr="001D184D">
        <w:rPr>
          <w:rFonts w:cs="Arial"/>
          <w:b w:val="0"/>
        </w:rPr>
        <w:t xml:space="preserve"> – Formularz ofertowy</w:t>
      </w:r>
      <w:r w:rsidR="00A37EB0" w:rsidRPr="001D184D">
        <w:rPr>
          <w:rFonts w:cs="Arial"/>
          <w:b w:val="0"/>
        </w:rPr>
        <w:t xml:space="preserve"> </w:t>
      </w:r>
      <w:r w:rsidRPr="001D184D">
        <w:rPr>
          <w:rFonts w:cs="Arial"/>
          <w:b w:val="0"/>
        </w:rPr>
        <w:t>nie podlega uzupełnieniu.</w:t>
      </w:r>
    </w:p>
    <w:p w14:paraId="1AD792AB" w14:textId="2A7A12A7" w:rsidR="00D77679" w:rsidRPr="001D184D" w:rsidRDefault="0095016F" w:rsidP="00ED2758">
      <w:pPr>
        <w:pStyle w:val="Tekstpodstawowy"/>
        <w:numPr>
          <w:ilvl w:val="0"/>
          <w:numId w:val="39"/>
        </w:numPr>
        <w:tabs>
          <w:tab w:val="clear" w:pos="850"/>
          <w:tab w:val="num" w:pos="426"/>
        </w:tabs>
        <w:spacing w:line="276" w:lineRule="auto"/>
        <w:ind w:left="284" w:hanging="284"/>
        <w:jc w:val="left"/>
        <w:rPr>
          <w:rFonts w:cs="Arial"/>
          <w:b w:val="0"/>
        </w:rPr>
      </w:pPr>
      <w:r w:rsidRPr="001D184D">
        <w:rPr>
          <w:rFonts w:cs="Arial"/>
          <w:b w:val="0"/>
        </w:rPr>
        <w:t>Zamawiający udzieli zamówienia Wykonawcy, którego oferta odpowiadać będzie wszystkim wymaganiom przedstawionym w SWZ i zostanie oceniona jako najkorzystniejsza w oparciu o</w:t>
      </w:r>
      <w:r w:rsidR="00D618BA" w:rsidRPr="001D184D">
        <w:rPr>
          <w:rFonts w:cs="Arial"/>
          <w:b w:val="0"/>
        </w:rPr>
        <w:t> </w:t>
      </w:r>
      <w:r w:rsidRPr="001D184D">
        <w:rPr>
          <w:rFonts w:cs="Arial"/>
          <w:b w:val="0"/>
        </w:rPr>
        <w:t>podane kryter</w:t>
      </w:r>
      <w:r w:rsidR="005D11E7" w:rsidRPr="001D184D">
        <w:rPr>
          <w:rFonts w:cs="Arial"/>
          <w:b w:val="0"/>
        </w:rPr>
        <w:t>i</w:t>
      </w:r>
      <w:r w:rsidR="009C7E9E" w:rsidRPr="001D184D">
        <w:rPr>
          <w:rFonts w:cs="Arial"/>
          <w:b w:val="0"/>
        </w:rPr>
        <w:t>a</w:t>
      </w:r>
      <w:r w:rsidRPr="001D184D">
        <w:rPr>
          <w:rFonts w:cs="Arial"/>
          <w:b w:val="0"/>
        </w:rPr>
        <w:t xml:space="preserve"> wyboru.</w:t>
      </w:r>
    </w:p>
    <w:p w14:paraId="1AD62F81" w14:textId="77777777" w:rsidR="00D77679" w:rsidRPr="001D184D" w:rsidRDefault="0095016F" w:rsidP="00ED2758">
      <w:pPr>
        <w:pStyle w:val="Tekstpodstawowy"/>
        <w:numPr>
          <w:ilvl w:val="0"/>
          <w:numId w:val="39"/>
        </w:numPr>
        <w:tabs>
          <w:tab w:val="clear" w:pos="850"/>
          <w:tab w:val="num" w:pos="426"/>
        </w:tabs>
        <w:spacing w:line="276" w:lineRule="auto"/>
        <w:ind w:left="284" w:hanging="284"/>
        <w:jc w:val="left"/>
        <w:rPr>
          <w:rFonts w:cs="Arial"/>
          <w:b w:val="0"/>
        </w:rPr>
      </w:pPr>
      <w:r w:rsidRPr="001D184D">
        <w:rPr>
          <w:rFonts w:cs="Arial"/>
          <w:b w:val="0"/>
        </w:rPr>
        <w:t>Jeżeli złożono ofertę, której wybór prowadziłby do powstania obowiązku podatkowego Zamawiającego, zgodnie z przepisami o podatku od towarów i usług, w zakresie dotyczącym wewnątrz wspólnotowego nabycia towarów, Zamawiający w celu oceny takiej oferty dolicza do przedstawionej w niej ceny podatek od towarów i usług, który miałby obowiązek wpłacić zgodnie z</w:t>
      </w:r>
      <w:r w:rsidR="00A44E8F" w:rsidRPr="001D184D">
        <w:rPr>
          <w:rFonts w:cs="Arial"/>
          <w:b w:val="0"/>
        </w:rPr>
        <w:t xml:space="preserve"> </w:t>
      </w:r>
      <w:r w:rsidRPr="001D184D">
        <w:rPr>
          <w:rFonts w:cs="Arial"/>
          <w:b w:val="0"/>
        </w:rPr>
        <w:t>obowiązującymi przepisami.</w:t>
      </w:r>
    </w:p>
    <w:p w14:paraId="3A8ACAC3" w14:textId="6E2BA141" w:rsidR="0095016F" w:rsidRPr="001D184D" w:rsidRDefault="0095016F" w:rsidP="00ED2758">
      <w:pPr>
        <w:pStyle w:val="Tekstpodstawowy"/>
        <w:numPr>
          <w:ilvl w:val="0"/>
          <w:numId w:val="39"/>
        </w:numPr>
        <w:tabs>
          <w:tab w:val="clear" w:pos="850"/>
          <w:tab w:val="num" w:pos="426"/>
        </w:tabs>
        <w:spacing w:line="276" w:lineRule="auto"/>
        <w:ind w:left="284" w:hanging="284"/>
        <w:jc w:val="left"/>
        <w:rPr>
          <w:rFonts w:cs="Arial"/>
          <w:b w:val="0"/>
        </w:rPr>
      </w:pPr>
      <w:r w:rsidRPr="001D184D">
        <w:rPr>
          <w:rFonts w:cs="Arial"/>
          <w:b w:val="0"/>
        </w:rPr>
        <w:t>Zamawiający nie przewiduje przeprowadzenia aukcji elektronicznej.</w:t>
      </w:r>
    </w:p>
    <w:p w14:paraId="4CCD2AC3" w14:textId="77777777" w:rsidR="00A37EB0" w:rsidRPr="001D184D" w:rsidRDefault="00A37EB0" w:rsidP="00ED2758">
      <w:pPr>
        <w:pStyle w:val="Akapitzlist"/>
        <w:tabs>
          <w:tab w:val="left" w:pos="1985"/>
        </w:tabs>
        <w:spacing w:line="276" w:lineRule="auto"/>
        <w:ind w:left="142" w:hanging="142"/>
        <w:rPr>
          <w:rFonts w:ascii="Arial" w:hAnsi="Arial" w:cs="Arial"/>
          <w:b/>
          <w:spacing w:val="-1"/>
          <w:sz w:val="22"/>
          <w:szCs w:val="22"/>
        </w:rPr>
      </w:pPr>
    </w:p>
    <w:p w14:paraId="79917247" w14:textId="7ECE1654" w:rsidR="0095016F" w:rsidRPr="001D184D" w:rsidRDefault="00480D5F" w:rsidP="00ED2758">
      <w:pPr>
        <w:pStyle w:val="csioz"/>
        <w:ind w:left="142" w:hanging="142"/>
        <w:rPr>
          <w:rFonts w:ascii="Arial" w:hAnsi="Arial" w:cs="Arial"/>
        </w:rPr>
      </w:pPr>
      <w:r w:rsidRPr="001D184D">
        <w:rPr>
          <w:rFonts w:ascii="Arial" w:hAnsi="Arial" w:cs="Arial"/>
        </w:rPr>
        <w:t>XVI</w:t>
      </w:r>
      <w:r w:rsidR="0095016F" w:rsidRPr="001D184D">
        <w:rPr>
          <w:rFonts w:ascii="Arial" w:hAnsi="Arial" w:cs="Arial"/>
        </w:rPr>
        <w:t xml:space="preserve">. </w:t>
      </w:r>
      <w:r w:rsidR="0095016F" w:rsidRPr="001D184D">
        <w:rPr>
          <w:rFonts w:ascii="Arial" w:hAnsi="Arial" w:cs="Arial"/>
        </w:rPr>
        <w:tab/>
        <w:t>Informacje o formalnościach, jakie powinny być dopełnione po wyborze oferty w celu zawarcia umowy w</w:t>
      </w:r>
      <w:r w:rsidR="00A44E8F" w:rsidRPr="001D184D">
        <w:rPr>
          <w:rFonts w:ascii="Arial" w:hAnsi="Arial" w:cs="Arial"/>
        </w:rPr>
        <w:t xml:space="preserve"> </w:t>
      </w:r>
      <w:r w:rsidR="0095016F" w:rsidRPr="001D184D">
        <w:rPr>
          <w:rFonts w:ascii="Arial" w:hAnsi="Arial" w:cs="Arial"/>
        </w:rPr>
        <w:t>sprawie zamówienia publicznego.</w:t>
      </w:r>
    </w:p>
    <w:p w14:paraId="57326323" w14:textId="5F2F56CB" w:rsidR="0095016F" w:rsidRPr="001D184D" w:rsidRDefault="0095016F" w:rsidP="00ED2758">
      <w:pPr>
        <w:numPr>
          <w:ilvl w:val="0"/>
          <w:numId w:val="9"/>
        </w:numPr>
        <w:tabs>
          <w:tab w:val="num" w:pos="426"/>
        </w:tabs>
        <w:spacing w:after="0" w:line="276" w:lineRule="auto"/>
        <w:ind w:left="426" w:hanging="426"/>
        <w:jc w:val="left"/>
        <w:rPr>
          <w:rFonts w:ascii="Arial" w:hAnsi="Arial" w:cs="Arial"/>
        </w:rPr>
      </w:pPr>
      <w:r w:rsidRPr="001D184D">
        <w:rPr>
          <w:rFonts w:ascii="Arial" w:hAnsi="Arial" w:cs="Arial"/>
        </w:rPr>
        <w:t xml:space="preserve">W przypadku wyboru oferty złożonej przez Wykonawców wspólnie ubiegających się </w:t>
      </w:r>
      <w:r w:rsidR="0031786A" w:rsidRPr="001D184D">
        <w:rPr>
          <w:rFonts w:ascii="Arial" w:hAnsi="Arial" w:cs="Arial"/>
        </w:rPr>
        <w:br/>
      </w:r>
      <w:r w:rsidRPr="001D184D">
        <w:rPr>
          <w:rFonts w:ascii="Arial" w:hAnsi="Arial" w:cs="Arial"/>
        </w:rPr>
        <w:t xml:space="preserve">o udzielenie zamówienia Zamawiający </w:t>
      </w:r>
      <w:r w:rsidR="00CE0C59" w:rsidRPr="001D184D">
        <w:rPr>
          <w:rFonts w:ascii="Arial" w:hAnsi="Arial" w:cs="Arial"/>
        </w:rPr>
        <w:t>może</w:t>
      </w:r>
      <w:r w:rsidRPr="001D184D">
        <w:rPr>
          <w:rFonts w:ascii="Arial" w:hAnsi="Arial" w:cs="Arial"/>
        </w:rPr>
        <w:t xml:space="preserve"> żądać przed zawarciem umowy przedstawienia </w:t>
      </w:r>
      <w:r w:rsidR="00ED6021" w:rsidRPr="001D184D">
        <w:rPr>
          <w:rFonts w:ascii="Arial" w:hAnsi="Arial" w:cs="Arial"/>
        </w:rPr>
        <w:t xml:space="preserve">kopii </w:t>
      </w:r>
      <w:r w:rsidRPr="001D184D">
        <w:rPr>
          <w:rFonts w:ascii="Arial" w:hAnsi="Arial" w:cs="Arial"/>
        </w:rPr>
        <w:t xml:space="preserve">umowy regulującej współpracę tych Wykonawców. </w:t>
      </w:r>
    </w:p>
    <w:p w14:paraId="43122C40" w14:textId="2342D218" w:rsidR="0095016F" w:rsidRPr="001D184D" w:rsidRDefault="0095016F" w:rsidP="00ED2758">
      <w:pPr>
        <w:numPr>
          <w:ilvl w:val="0"/>
          <w:numId w:val="9"/>
        </w:numPr>
        <w:tabs>
          <w:tab w:val="num" w:pos="426"/>
        </w:tabs>
        <w:spacing w:after="0" w:line="276" w:lineRule="auto"/>
        <w:ind w:left="426" w:hanging="426"/>
        <w:jc w:val="left"/>
        <w:rPr>
          <w:rFonts w:ascii="Arial" w:hAnsi="Arial" w:cs="Arial"/>
        </w:rPr>
      </w:pPr>
      <w:r w:rsidRPr="001D184D">
        <w:rPr>
          <w:rFonts w:ascii="Arial" w:hAnsi="Arial" w:cs="Arial"/>
        </w:rPr>
        <w:t xml:space="preserve">Zawarcie umowy nastąpi według </w:t>
      </w:r>
      <w:r w:rsidR="00DA13E4" w:rsidRPr="001D184D">
        <w:rPr>
          <w:rFonts w:ascii="Arial" w:hAnsi="Arial" w:cs="Arial"/>
        </w:rPr>
        <w:t>Projektowanych</w:t>
      </w:r>
      <w:r w:rsidR="0094181A" w:rsidRPr="001D184D">
        <w:rPr>
          <w:rFonts w:ascii="Arial" w:hAnsi="Arial" w:cs="Arial"/>
        </w:rPr>
        <w:t xml:space="preserve"> postanowień umowy</w:t>
      </w:r>
      <w:r w:rsidRPr="001D184D">
        <w:rPr>
          <w:rFonts w:ascii="Arial" w:hAnsi="Arial" w:cs="Arial"/>
        </w:rPr>
        <w:t>, stanowiąc</w:t>
      </w:r>
      <w:r w:rsidR="00614994" w:rsidRPr="001D184D">
        <w:rPr>
          <w:rFonts w:ascii="Arial" w:hAnsi="Arial" w:cs="Arial"/>
        </w:rPr>
        <w:t>ych</w:t>
      </w:r>
      <w:r w:rsidRPr="001D184D">
        <w:rPr>
          <w:rFonts w:ascii="Arial" w:hAnsi="Arial" w:cs="Arial"/>
        </w:rPr>
        <w:t xml:space="preserve"> Załącznik nr </w:t>
      </w:r>
      <w:r w:rsidR="006F7E22">
        <w:rPr>
          <w:rFonts w:ascii="Arial" w:hAnsi="Arial" w:cs="Arial"/>
        </w:rPr>
        <w:t>2</w:t>
      </w:r>
      <w:r w:rsidRPr="001D184D">
        <w:rPr>
          <w:rFonts w:ascii="Arial" w:hAnsi="Arial" w:cs="Arial"/>
        </w:rPr>
        <w:t xml:space="preserve"> do SWZ.</w:t>
      </w:r>
    </w:p>
    <w:p w14:paraId="2B387ABA" w14:textId="0CB83CF9" w:rsidR="0095016F" w:rsidRPr="001D184D" w:rsidRDefault="0095016F" w:rsidP="00ED2758">
      <w:pPr>
        <w:numPr>
          <w:ilvl w:val="0"/>
          <w:numId w:val="9"/>
        </w:numPr>
        <w:tabs>
          <w:tab w:val="num" w:pos="426"/>
        </w:tabs>
        <w:spacing w:after="0" w:line="276" w:lineRule="auto"/>
        <w:ind w:left="426" w:hanging="426"/>
        <w:jc w:val="left"/>
        <w:rPr>
          <w:rFonts w:ascii="Arial" w:hAnsi="Arial" w:cs="Arial"/>
        </w:rPr>
      </w:pPr>
      <w:r w:rsidRPr="001D184D">
        <w:rPr>
          <w:rFonts w:ascii="Arial" w:hAnsi="Arial" w:cs="Arial"/>
        </w:rPr>
        <w:t xml:space="preserve">Postanowienia ustalone w </w:t>
      </w:r>
      <w:r w:rsidR="00DA13E4" w:rsidRPr="001D184D">
        <w:rPr>
          <w:rFonts w:ascii="Arial" w:hAnsi="Arial" w:cs="Arial"/>
        </w:rPr>
        <w:t>Projektowanych</w:t>
      </w:r>
      <w:r w:rsidR="00BC73D5" w:rsidRPr="001D184D">
        <w:rPr>
          <w:rFonts w:ascii="Arial" w:hAnsi="Arial" w:cs="Arial"/>
        </w:rPr>
        <w:t xml:space="preserve"> postanowieniach</w:t>
      </w:r>
      <w:r w:rsidRPr="001D184D">
        <w:rPr>
          <w:rFonts w:ascii="Arial" w:hAnsi="Arial" w:cs="Arial"/>
        </w:rPr>
        <w:t xml:space="preserve"> umowy nie podlegają negocjacjom.</w:t>
      </w:r>
    </w:p>
    <w:p w14:paraId="30C9057E" w14:textId="5D3140C7" w:rsidR="0095016F" w:rsidRPr="001D184D" w:rsidRDefault="004942EF" w:rsidP="00ED2758">
      <w:pPr>
        <w:numPr>
          <w:ilvl w:val="0"/>
          <w:numId w:val="9"/>
        </w:numPr>
        <w:tabs>
          <w:tab w:val="num" w:pos="426"/>
        </w:tabs>
        <w:spacing w:after="0" w:line="276" w:lineRule="auto"/>
        <w:ind w:left="426" w:hanging="426"/>
        <w:jc w:val="left"/>
        <w:rPr>
          <w:rFonts w:ascii="Arial" w:hAnsi="Arial" w:cs="Arial"/>
        </w:rPr>
      </w:pPr>
      <w:r w:rsidRPr="001D184D">
        <w:rPr>
          <w:rFonts w:ascii="Arial" w:hAnsi="Arial" w:cs="Arial"/>
        </w:rPr>
        <w:t xml:space="preserve">Jeżeli Wykonawca, którego oferta została </w:t>
      </w:r>
      <w:r w:rsidR="006A306D" w:rsidRPr="001D184D">
        <w:rPr>
          <w:rFonts w:ascii="Arial" w:hAnsi="Arial" w:cs="Arial"/>
        </w:rPr>
        <w:t>wybrana</w:t>
      </w:r>
      <w:r w:rsidRPr="001D184D">
        <w:rPr>
          <w:rFonts w:ascii="Arial" w:hAnsi="Arial" w:cs="Arial"/>
        </w:rPr>
        <w:t xml:space="preserve"> jako najkorzystniejsza, uchyla się od zawarcia umowy </w:t>
      </w:r>
      <w:r w:rsidR="00FB4A66" w:rsidRPr="001D184D">
        <w:rPr>
          <w:rFonts w:ascii="Arial" w:hAnsi="Arial" w:cs="Arial"/>
        </w:rPr>
        <w:t xml:space="preserve">w sprawie zamówienia publicznego </w:t>
      </w:r>
      <w:r w:rsidRPr="001D184D">
        <w:rPr>
          <w:rFonts w:ascii="Arial" w:hAnsi="Arial" w:cs="Arial"/>
        </w:rPr>
        <w:t xml:space="preserve">lub nie wnosi wymaganego </w:t>
      </w:r>
      <w:r w:rsidR="00245D4A" w:rsidRPr="001D184D">
        <w:rPr>
          <w:rFonts w:ascii="Arial" w:hAnsi="Arial" w:cs="Arial"/>
        </w:rPr>
        <w:t>zabezpieczenia</w:t>
      </w:r>
      <w:r w:rsidRPr="001D184D">
        <w:rPr>
          <w:rFonts w:ascii="Arial" w:hAnsi="Arial" w:cs="Arial"/>
        </w:rPr>
        <w:t xml:space="preserve"> należytego wykonania umowy, </w:t>
      </w:r>
      <w:r w:rsidR="00245D4A" w:rsidRPr="001D184D">
        <w:rPr>
          <w:rFonts w:ascii="Arial" w:hAnsi="Arial" w:cs="Arial"/>
        </w:rPr>
        <w:t>Z</w:t>
      </w:r>
      <w:r w:rsidRPr="001D184D">
        <w:rPr>
          <w:rFonts w:ascii="Arial" w:hAnsi="Arial" w:cs="Arial"/>
        </w:rPr>
        <w:t xml:space="preserve">amawiający </w:t>
      </w:r>
      <w:r w:rsidR="008A49ED" w:rsidRPr="001D184D">
        <w:rPr>
          <w:rFonts w:ascii="Arial" w:hAnsi="Arial" w:cs="Arial"/>
        </w:rPr>
        <w:t>może dokonać ponownego badania i oceny ofert spośród ofert pozostałych w</w:t>
      </w:r>
      <w:r w:rsidR="007E2BE4" w:rsidRPr="001D184D">
        <w:rPr>
          <w:rFonts w:ascii="Arial" w:hAnsi="Arial" w:cs="Arial"/>
        </w:rPr>
        <w:t xml:space="preserve"> </w:t>
      </w:r>
      <w:r w:rsidR="008A49ED" w:rsidRPr="001D184D">
        <w:rPr>
          <w:rFonts w:ascii="Arial" w:hAnsi="Arial" w:cs="Arial"/>
        </w:rPr>
        <w:t xml:space="preserve">postępowaniu </w:t>
      </w:r>
      <w:r w:rsidR="00FB4A66" w:rsidRPr="001D184D">
        <w:rPr>
          <w:rFonts w:ascii="Arial" w:hAnsi="Arial" w:cs="Arial"/>
        </w:rPr>
        <w:t>W</w:t>
      </w:r>
      <w:r w:rsidR="008A49ED" w:rsidRPr="001D184D">
        <w:rPr>
          <w:rFonts w:ascii="Arial" w:hAnsi="Arial" w:cs="Arial"/>
        </w:rPr>
        <w:t>ykonawców albo unieważnić postępowanie</w:t>
      </w:r>
      <w:r w:rsidR="00245D4A" w:rsidRPr="001D184D">
        <w:rPr>
          <w:rFonts w:ascii="Arial" w:hAnsi="Arial" w:cs="Arial"/>
        </w:rPr>
        <w:t xml:space="preserve">. </w:t>
      </w:r>
    </w:p>
    <w:p w14:paraId="587ADB8A" w14:textId="77777777" w:rsidR="00596ED0" w:rsidRPr="001D184D" w:rsidRDefault="0095016F" w:rsidP="00ED2758">
      <w:pPr>
        <w:numPr>
          <w:ilvl w:val="0"/>
          <w:numId w:val="9"/>
        </w:numPr>
        <w:tabs>
          <w:tab w:val="num" w:pos="426"/>
        </w:tabs>
        <w:spacing w:after="0" w:line="276" w:lineRule="auto"/>
        <w:ind w:left="426" w:hanging="426"/>
        <w:jc w:val="left"/>
        <w:rPr>
          <w:rFonts w:ascii="Arial" w:hAnsi="Arial" w:cs="Arial"/>
        </w:rPr>
      </w:pPr>
      <w:r w:rsidRPr="001D184D">
        <w:rPr>
          <w:rFonts w:ascii="Arial" w:hAnsi="Arial" w:cs="Arial"/>
        </w:rPr>
        <w:t>Zamawiający informuje niezwłocznie wszystkich Wykonawców o:</w:t>
      </w:r>
    </w:p>
    <w:p w14:paraId="5A71DC66" w14:textId="76A40AAC" w:rsidR="00596ED0" w:rsidRPr="001D184D" w:rsidRDefault="00C91EFB" w:rsidP="00ED2758">
      <w:pPr>
        <w:numPr>
          <w:ilvl w:val="1"/>
          <w:numId w:val="9"/>
        </w:numPr>
        <w:spacing w:after="0" w:line="276" w:lineRule="auto"/>
        <w:ind w:left="851" w:hanging="425"/>
        <w:jc w:val="left"/>
        <w:rPr>
          <w:rFonts w:ascii="Arial" w:hAnsi="Arial" w:cs="Arial"/>
        </w:rPr>
      </w:pPr>
      <w:r w:rsidRPr="001D184D">
        <w:rPr>
          <w:rFonts w:ascii="Arial" w:hAnsi="Arial" w:cs="Aria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r w:rsidR="0095016F" w:rsidRPr="001D184D">
        <w:rPr>
          <w:rFonts w:ascii="Arial" w:hAnsi="Arial" w:cs="Arial"/>
        </w:rPr>
        <w:t>;</w:t>
      </w:r>
    </w:p>
    <w:p w14:paraId="337704A8" w14:textId="6C835A5B" w:rsidR="00596ED0" w:rsidRPr="001D184D" w:rsidRDefault="0095016F" w:rsidP="00ED2758">
      <w:pPr>
        <w:numPr>
          <w:ilvl w:val="1"/>
          <w:numId w:val="9"/>
        </w:numPr>
        <w:spacing w:after="0" w:line="276" w:lineRule="auto"/>
        <w:ind w:left="851" w:hanging="425"/>
        <w:jc w:val="left"/>
        <w:rPr>
          <w:rFonts w:ascii="Arial" w:hAnsi="Arial" w:cs="Arial"/>
        </w:rPr>
      </w:pPr>
      <w:r w:rsidRPr="001D184D">
        <w:rPr>
          <w:rFonts w:ascii="Arial" w:hAnsi="Arial" w:cs="Arial"/>
        </w:rPr>
        <w:t>Wykonawcach, których oferty zostały odrzucone;</w:t>
      </w:r>
    </w:p>
    <w:p w14:paraId="66E0294C" w14:textId="02D7FFA5" w:rsidR="0095016F" w:rsidRPr="001D184D" w:rsidRDefault="0095016F" w:rsidP="00ED2758">
      <w:pPr>
        <w:numPr>
          <w:ilvl w:val="1"/>
          <w:numId w:val="9"/>
        </w:numPr>
        <w:spacing w:after="0" w:line="276" w:lineRule="auto"/>
        <w:ind w:left="851" w:hanging="425"/>
        <w:jc w:val="left"/>
        <w:rPr>
          <w:rFonts w:ascii="Arial" w:hAnsi="Arial" w:cs="Arial"/>
        </w:rPr>
      </w:pPr>
      <w:r w:rsidRPr="001D184D">
        <w:rPr>
          <w:rFonts w:ascii="Arial" w:hAnsi="Arial" w:cs="Arial"/>
        </w:rPr>
        <w:t>o unieważnieniu postępowania,</w:t>
      </w:r>
    </w:p>
    <w:p w14:paraId="0603081B" w14:textId="362197F7" w:rsidR="00E2152F" w:rsidRPr="001D184D" w:rsidRDefault="0095016F" w:rsidP="0031786A">
      <w:pPr>
        <w:spacing w:line="276" w:lineRule="auto"/>
        <w:ind w:left="142" w:firstLine="142"/>
        <w:contextualSpacing/>
        <w:jc w:val="left"/>
        <w:rPr>
          <w:rFonts w:ascii="Arial" w:hAnsi="Arial" w:cs="Arial"/>
        </w:rPr>
      </w:pPr>
      <w:r w:rsidRPr="001D184D">
        <w:rPr>
          <w:rFonts w:ascii="Arial" w:hAnsi="Arial" w:cs="Arial"/>
        </w:rPr>
        <w:t>–podając uzasadnienie faktyczne i prawne</w:t>
      </w:r>
      <w:r w:rsidR="00BC2945" w:rsidRPr="001D184D">
        <w:rPr>
          <w:rFonts w:ascii="Arial" w:hAnsi="Arial" w:cs="Arial"/>
        </w:rPr>
        <w:t>. Zamawiający</w:t>
      </w:r>
      <w:r w:rsidR="00421E48" w:rsidRPr="001D184D">
        <w:rPr>
          <w:rFonts w:ascii="Arial" w:hAnsi="Arial" w:cs="Arial"/>
        </w:rPr>
        <w:t xml:space="preserve"> </w:t>
      </w:r>
      <w:r w:rsidR="00BC2945" w:rsidRPr="001D184D">
        <w:rPr>
          <w:rFonts w:ascii="Arial" w:hAnsi="Arial" w:cs="Arial"/>
        </w:rPr>
        <w:t>udostępnia</w:t>
      </w:r>
      <w:r w:rsidR="00421E48" w:rsidRPr="001D184D">
        <w:rPr>
          <w:rFonts w:ascii="Arial" w:hAnsi="Arial" w:cs="Arial"/>
        </w:rPr>
        <w:t xml:space="preserve"> na stronie internetowej</w:t>
      </w:r>
      <w:r w:rsidR="00596ED0" w:rsidRPr="001D184D">
        <w:rPr>
          <w:rFonts w:ascii="Arial" w:hAnsi="Arial" w:cs="Arial"/>
        </w:rPr>
        <w:t xml:space="preserve"> </w:t>
      </w:r>
      <w:r w:rsidR="005832AD" w:rsidRPr="001D184D">
        <w:rPr>
          <w:rFonts w:ascii="Arial" w:hAnsi="Arial" w:cs="Arial"/>
        </w:rPr>
        <w:t>prowadzonego postępowania</w:t>
      </w:r>
      <w:r w:rsidR="00BC2945" w:rsidRPr="001D184D">
        <w:rPr>
          <w:rFonts w:ascii="Arial" w:hAnsi="Arial" w:cs="Arial"/>
        </w:rPr>
        <w:t xml:space="preserve"> informacje o których mowa w pkt 6.1 i 6.3 (jeżeli dotyczy)</w:t>
      </w:r>
      <w:r w:rsidR="00421E48" w:rsidRPr="001D184D">
        <w:rPr>
          <w:rFonts w:ascii="Arial" w:hAnsi="Arial" w:cs="Arial"/>
        </w:rPr>
        <w:t>.</w:t>
      </w:r>
    </w:p>
    <w:p w14:paraId="3B7E2563" w14:textId="795707C5" w:rsidR="0095016F" w:rsidRPr="001D184D" w:rsidRDefault="00163777" w:rsidP="00ED2758">
      <w:pPr>
        <w:pStyle w:val="csioz"/>
        <w:keepNext/>
        <w:ind w:left="142" w:hanging="142"/>
        <w:rPr>
          <w:rFonts w:ascii="Arial" w:hAnsi="Arial" w:cs="Arial"/>
        </w:rPr>
      </w:pPr>
      <w:r w:rsidRPr="001D184D">
        <w:rPr>
          <w:rFonts w:ascii="Arial" w:hAnsi="Arial" w:cs="Arial"/>
        </w:rPr>
        <w:t>XVII</w:t>
      </w:r>
      <w:r w:rsidR="0095016F" w:rsidRPr="001D184D">
        <w:rPr>
          <w:rFonts w:ascii="Arial" w:hAnsi="Arial" w:cs="Arial"/>
        </w:rPr>
        <w:t xml:space="preserve">. </w:t>
      </w:r>
      <w:r w:rsidR="0095016F" w:rsidRPr="001D184D">
        <w:rPr>
          <w:rFonts w:ascii="Arial" w:hAnsi="Arial" w:cs="Arial"/>
        </w:rPr>
        <w:tab/>
        <w:t>Wymagania dotyczące zabezpieczenia należytego wykonania umowy.</w:t>
      </w:r>
    </w:p>
    <w:p w14:paraId="716D2C6A" w14:textId="5582960B" w:rsidR="0095016F" w:rsidRPr="001D184D" w:rsidRDefault="0095016F" w:rsidP="00ED2758">
      <w:pPr>
        <w:numPr>
          <w:ilvl w:val="1"/>
          <w:numId w:val="17"/>
        </w:numPr>
        <w:tabs>
          <w:tab w:val="clear" w:pos="1440"/>
          <w:tab w:val="num" w:pos="426"/>
        </w:tabs>
        <w:spacing w:before="120" w:after="0" w:line="276" w:lineRule="auto"/>
        <w:ind w:left="284" w:hanging="284"/>
        <w:jc w:val="left"/>
        <w:rPr>
          <w:rFonts w:ascii="Arial" w:hAnsi="Arial" w:cs="Arial"/>
        </w:rPr>
      </w:pPr>
      <w:r w:rsidRPr="001D184D">
        <w:rPr>
          <w:rFonts w:ascii="Arial" w:hAnsi="Arial" w:cs="Arial"/>
        </w:rPr>
        <w:t>Wykonawca, którego oferta zostanie wybrana</w:t>
      </w:r>
      <w:r w:rsidR="00921A23" w:rsidRPr="001D184D">
        <w:rPr>
          <w:rFonts w:ascii="Arial" w:hAnsi="Arial" w:cs="Arial"/>
        </w:rPr>
        <w:t xml:space="preserve"> jako najkorzystniejsza</w:t>
      </w:r>
      <w:r w:rsidRPr="001D184D">
        <w:rPr>
          <w:rFonts w:ascii="Arial" w:hAnsi="Arial" w:cs="Arial"/>
        </w:rPr>
        <w:t>, zobowiązany będzie do wniesienia zabezpieczenia należytego wykonania umowy najpóźniej w dniu jej zawarcia, w</w:t>
      </w:r>
      <w:r w:rsidR="00B323A1" w:rsidRPr="001D184D">
        <w:rPr>
          <w:rFonts w:ascii="Arial" w:hAnsi="Arial" w:cs="Arial"/>
        </w:rPr>
        <w:t> </w:t>
      </w:r>
      <w:r w:rsidRPr="001D184D">
        <w:rPr>
          <w:rFonts w:ascii="Arial" w:hAnsi="Arial" w:cs="Arial"/>
        </w:rPr>
        <w:t xml:space="preserve">wysokości </w:t>
      </w:r>
      <w:r w:rsidR="005638C1" w:rsidRPr="001D184D">
        <w:rPr>
          <w:rFonts w:ascii="Arial" w:hAnsi="Arial" w:cs="Arial"/>
        </w:rPr>
        <w:t>3</w:t>
      </w:r>
      <w:r w:rsidR="0050789E" w:rsidRPr="001D184D">
        <w:rPr>
          <w:rFonts w:ascii="Arial" w:hAnsi="Arial" w:cs="Arial"/>
        </w:rPr>
        <w:t xml:space="preserve"> </w:t>
      </w:r>
      <w:r w:rsidR="00480A8D" w:rsidRPr="001D184D">
        <w:rPr>
          <w:rFonts w:ascii="Arial" w:hAnsi="Arial" w:cs="Arial"/>
        </w:rPr>
        <w:t>% maksymalnej wartości wynagrodzenia brutto, o którym mowa w</w:t>
      </w:r>
      <w:r w:rsidR="00377A79" w:rsidRPr="001D184D">
        <w:rPr>
          <w:rFonts w:ascii="Arial" w:hAnsi="Arial" w:cs="Arial"/>
        </w:rPr>
        <w:t xml:space="preserve"> </w:t>
      </w:r>
      <w:r w:rsidR="0050789E" w:rsidRPr="001D184D">
        <w:rPr>
          <w:rFonts w:ascii="Arial" w:hAnsi="Arial" w:cs="Arial"/>
        </w:rPr>
        <w:t>Projektowanych</w:t>
      </w:r>
      <w:r w:rsidR="00480A8D" w:rsidRPr="001D184D">
        <w:rPr>
          <w:rFonts w:ascii="Arial" w:hAnsi="Arial" w:cs="Arial"/>
        </w:rPr>
        <w:t xml:space="preserve"> postanowień umowy</w:t>
      </w:r>
      <w:r w:rsidRPr="001D184D">
        <w:rPr>
          <w:rFonts w:ascii="Arial" w:hAnsi="Arial" w:cs="Arial"/>
        </w:rPr>
        <w:t>.</w:t>
      </w:r>
    </w:p>
    <w:p w14:paraId="044DDC77" w14:textId="77777777" w:rsidR="0095016F" w:rsidRPr="001D184D" w:rsidRDefault="0095016F" w:rsidP="00ED2758">
      <w:pPr>
        <w:numPr>
          <w:ilvl w:val="1"/>
          <w:numId w:val="17"/>
        </w:numPr>
        <w:tabs>
          <w:tab w:val="clear" w:pos="1440"/>
          <w:tab w:val="num" w:pos="426"/>
        </w:tabs>
        <w:spacing w:after="0" w:line="276" w:lineRule="auto"/>
        <w:ind w:left="284" w:hanging="284"/>
        <w:jc w:val="left"/>
        <w:rPr>
          <w:rFonts w:ascii="Arial" w:hAnsi="Arial" w:cs="Arial"/>
        </w:rPr>
      </w:pPr>
      <w:r w:rsidRPr="001D184D">
        <w:rPr>
          <w:rFonts w:ascii="Arial" w:hAnsi="Arial" w:cs="Arial"/>
        </w:rPr>
        <w:t>Zabezpieczenie może być wnoszone według wyboru Wykonawcy w jednej lub w kilku następujących formach:</w:t>
      </w:r>
    </w:p>
    <w:p w14:paraId="7CAE698A" w14:textId="262271E9" w:rsidR="00151D1A" w:rsidRPr="001D184D" w:rsidRDefault="00151D1A" w:rsidP="00ED2758">
      <w:pPr>
        <w:numPr>
          <w:ilvl w:val="0"/>
          <w:numId w:val="19"/>
        </w:numPr>
        <w:tabs>
          <w:tab w:val="left" w:pos="851"/>
        </w:tabs>
        <w:spacing w:after="0" w:line="276" w:lineRule="auto"/>
        <w:ind w:left="142" w:firstLine="425"/>
        <w:jc w:val="left"/>
        <w:rPr>
          <w:rFonts w:ascii="Arial" w:hAnsi="Arial" w:cs="Arial"/>
        </w:rPr>
      </w:pPr>
      <w:r w:rsidRPr="001D184D">
        <w:rPr>
          <w:rFonts w:ascii="Arial" w:hAnsi="Arial" w:cs="Arial"/>
        </w:rPr>
        <w:t>pieniądzu;</w:t>
      </w:r>
    </w:p>
    <w:p w14:paraId="7FF13EEB" w14:textId="6D975EE3" w:rsidR="0095016F" w:rsidRPr="001D184D" w:rsidRDefault="0095016F" w:rsidP="00ED2758">
      <w:pPr>
        <w:numPr>
          <w:ilvl w:val="0"/>
          <w:numId w:val="19"/>
        </w:numPr>
        <w:tabs>
          <w:tab w:val="left" w:pos="851"/>
        </w:tabs>
        <w:spacing w:after="0" w:line="276" w:lineRule="auto"/>
        <w:ind w:left="851" w:hanging="284"/>
        <w:jc w:val="left"/>
        <w:rPr>
          <w:rFonts w:ascii="Arial" w:hAnsi="Arial" w:cs="Arial"/>
        </w:rPr>
      </w:pPr>
      <w:r w:rsidRPr="001D184D">
        <w:rPr>
          <w:rFonts w:ascii="Arial" w:hAnsi="Arial" w:cs="Arial"/>
        </w:rPr>
        <w:t>poręczeniach bankowych lub poręczeniach spółdzielczej kasy oszczędnościowo-kredytowej, z tym że</w:t>
      </w:r>
      <w:r w:rsidR="00A44E8F" w:rsidRPr="001D184D">
        <w:rPr>
          <w:rFonts w:ascii="Arial" w:hAnsi="Arial" w:cs="Arial"/>
        </w:rPr>
        <w:t xml:space="preserve"> </w:t>
      </w:r>
      <w:r w:rsidRPr="001D184D">
        <w:rPr>
          <w:rFonts w:ascii="Arial" w:hAnsi="Arial" w:cs="Arial"/>
        </w:rPr>
        <w:t>zobowiązanie kasy jest zawsze zobowiązaniem pieniężnym;</w:t>
      </w:r>
    </w:p>
    <w:p w14:paraId="6507C8F6" w14:textId="44C64BF9" w:rsidR="0095016F" w:rsidRPr="001D184D" w:rsidRDefault="0095016F" w:rsidP="00ED2758">
      <w:pPr>
        <w:numPr>
          <w:ilvl w:val="0"/>
          <w:numId w:val="19"/>
        </w:numPr>
        <w:tabs>
          <w:tab w:val="left" w:pos="851"/>
        </w:tabs>
        <w:spacing w:after="0" w:line="276" w:lineRule="auto"/>
        <w:ind w:left="142" w:firstLine="425"/>
        <w:jc w:val="left"/>
        <w:rPr>
          <w:rFonts w:ascii="Arial" w:hAnsi="Arial" w:cs="Arial"/>
        </w:rPr>
      </w:pPr>
      <w:r w:rsidRPr="001D184D">
        <w:rPr>
          <w:rFonts w:ascii="Arial" w:hAnsi="Arial" w:cs="Arial"/>
        </w:rPr>
        <w:t>gwarancjach bankowych;</w:t>
      </w:r>
    </w:p>
    <w:p w14:paraId="76B56E7D" w14:textId="77777777" w:rsidR="0095016F" w:rsidRPr="001D184D" w:rsidRDefault="0095016F" w:rsidP="00ED2758">
      <w:pPr>
        <w:numPr>
          <w:ilvl w:val="0"/>
          <w:numId w:val="19"/>
        </w:numPr>
        <w:tabs>
          <w:tab w:val="left" w:pos="851"/>
        </w:tabs>
        <w:spacing w:after="0" w:line="276" w:lineRule="auto"/>
        <w:ind w:left="142" w:firstLine="425"/>
        <w:jc w:val="left"/>
        <w:rPr>
          <w:rFonts w:ascii="Arial" w:hAnsi="Arial" w:cs="Arial"/>
        </w:rPr>
      </w:pPr>
      <w:r w:rsidRPr="001D184D">
        <w:rPr>
          <w:rFonts w:ascii="Arial" w:hAnsi="Arial" w:cs="Arial"/>
        </w:rPr>
        <w:t>gwarancjach ubezpieczeniowych;</w:t>
      </w:r>
    </w:p>
    <w:p w14:paraId="295CAB8C" w14:textId="363B065D" w:rsidR="0095016F" w:rsidRPr="001D184D" w:rsidRDefault="0095016F" w:rsidP="00ED2758">
      <w:pPr>
        <w:numPr>
          <w:ilvl w:val="0"/>
          <w:numId w:val="19"/>
        </w:numPr>
        <w:tabs>
          <w:tab w:val="left" w:pos="851"/>
        </w:tabs>
        <w:spacing w:after="0" w:line="276" w:lineRule="auto"/>
        <w:ind w:left="851" w:hanging="284"/>
        <w:jc w:val="left"/>
        <w:rPr>
          <w:rFonts w:ascii="Arial" w:hAnsi="Arial" w:cs="Arial"/>
        </w:rPr>
      </w:pPr>
      <w:r w:rsidRPr="001D184D">
        <w:rPr>
          <w:rFonts w:ascii="Arial" w:hAnsi="Arial" w:cs="Arial"/>
        </w:rPr>
        <w:t>poręczeniach udzielanych przez podmioty, o których mowa w art. 6b ust. 5 pkt 2 ustawy z</w:t>
      </w:r>
      <w:r w:rsidR="00A44E8F" w:rsidRPr="001D184D">
        <w:rPr>
          <w:rFonts w:ascii="Arial" w:hAnsi="Arial" w:cs="Arial"/>
        </w:rPr>
        <w:t xml:space="preserve"> </w:t>
      </w:r>
      <w:r w:rsidRPr="001D184D">
        <w:rPr>
          <w:rFonts w:ascii="Arial" w:hAnsi="Arial" w:cs="Arial"/>
        </w:rPr>
        <w:t>dnia 9</w:t>
      </w:r>
      <w:r w:rsidR="00A44E8F" w:rsidRPr="001D184D">
        <w:rPr>
          <w:rFonts w:ascii="Arial" w:hAnsi="Arial" w:cs="Arial"/>
        </w:rPr>
        <w:t xml:space="preserve"> </w:t>
      </w:r>
      <w:r w:rsidRPr="001D184D">
        <w:rPr>
          <w:rFonts w:ascii="Arial" w:hAnsi="Arial" w:cs="Arial"/>
        </w:rPr>
        <w:t>listopada 2000 r. o utworzeniu Polskiej Agencji Rozwoju Przedsiębiorczości .</w:t>
      </w:r>
    </w:p>
    <w:p w14:paraId="632DD055" w14:textId="04D38A6E" w:rsidR="0095016F" w:rsidRPr="001D184D" w:rsidRDefault="0095016F" w:rsidP="00ED2758">
      <w:pPr>
        <w:numPr>
          <w:ilvl w:val="1"/>
          <w:numId w:val="17"/>
        </w:numPr>
        <w:tabs>
          <w:tab w:val="clear" w:pos="1440"/>
          <w:tab w:val="num" w:pos="426"/>
        </w:tabs>
        <w:spacing w:after="0" w:line="276" w:lineRule="auto"/>
        <w:ind w:left="426" w:hanging="426"/>
        <w:jc w:val="left"/>
        <w:rPr>
          <w:rFonts w:ascii="Arial" w:hAnsi="Arial" w:cs="Arial"/>
        </w:rPr>
      </w:pPr>
      <w:r w:rsidRPr="001D184D">
        <w:rPr>
          <w:rFonts w:ascii="Arial" w:hAnsi="Arial" w:cs="Arial"/>
        </w:rPr>
        <w:t xml:space="preserve">Zamawiający nie wyraża zgody na wniesienie zabezpieczenia w formach określonych art. </w:t>
      </w:r>
      <w:r w:rsidR="00151D1A" w:rsidRPr="001D184D">
        <w:rPr>
          <w:rFonts w:ascii="Arial" w:hAnsi="Arial" w:cs="Arial"/>
        </w:rPr>
        <w:t xml:space="preserve">450 </w:t>
      </w:r>
      <w:r w:rsidRPr="001D184D">
        <w:rPr>
          <w:rFonts w:ascii="Arial" w:hAnsi="Arial" w:cs="Arial"/>
        </w:rPr>
        <w:t>ust. 2 ustawy PZP.</w:t>
      </w:r>
    </w:p>
    <w:p w14:paraId="41CFBFFD" w14:textId="5A8D7EAE" w:rsidR="0031786A" w:rsidRPr="001D184D" w:rsidRDefault="0095016F" w:rsidP="00ED2758">
      <w:pPr>
        <w:numPr>
          <w:ilvl w:val="1"/>
          <w:numId w:val="17"/>
        </w:numPr>
        <w:tabs>
          <w:tab w:val="clear" w:pos="1440"/>
          <w:tab w:val="num" w:pos="426"/>
        </w:tabs>
        <w:spacing w:after="0" w:line="276" w:lineRule="auto"/>
        <w:ind w:left="426" w:hanging="426"/>
        <w:jc w:val="left"/>
        <w:rPr>
          <w:rFonts w:ascii="Arial" w:hAnsi="Arial" w:cs="Arial"/>
        </w:rPr>
      </w:pPr>
      <w:r w:rsidRPr="001D184D">
        <w:rPr>
          <w:rFonts w:ascii="Arial" w:hAnsi="Arial" w:cs="Arial"/>
        </w:rPr>
        <w:t xml:space="preserve">W przypadku wniesienia zabezpieczenia w formie pieniężnej </w:t>
      </w:r>
      <w:r w:rsidRPr="001D184D">
        <w:rPr>
          <w:rFonts w:ascii="Arial" w:hAnsi="Arial" w:cs="Arial"/>
          <w:spacing w:val="-1"/>
        </w:rPr>
        <w:t>odpowiednią kwotę należy wpłacić na rachunek bankowy Zamawiającego</w:t>
      </w:r>
      <w:r w:rsidR="008623C8" w:rsidRPr="001D184D">
        <w:rPr>
          <w:rFonts w:ascii="Arial" w:hAnsi="Arial" w:cs="Arial"/>
          <w:spacing w:val="-1"/>
        </w:rPr>
        <w:t>:</w:t>
      </w:r>
    </w:p>
    <w:p w14:paraId="3B79311A" w14:textId="77777777" w:rsidR="0031786A" w:rsidRPr="001D184D" w:rsidRDefault="0031786A" w:rsidP="0031786A">
      <w:pPr>
        <w:spacing w:after="0" w:line="276" w:lineRule="auto"/>
        <w:ind w:left="426"/>
        <w:jc w:val="left"/>
        <w:rPr>
          <w:rFonts w:ascii="Arial" w:hAnsi="Arial" w:cs="Arial"/>
          <w:spacing w:val="-1"/>
        </w:rPr>
      </w:pPr>
      <w:r w:rsidRPr="001D184D">
        <w:rPr>
          <w:rFonts w:ascii="Arial" w:hAnsi="Arial" w:cs="Arial"/>
          <w:spacing w:val="-1"/>
        </w:rPr>
        <w:t xml:space="preserve">Bank Spółdzielczy w Dynowie/Oddział Nozdrzec, </w:t>
      </w:r>
    </w:p>
    <w:p w14:paraId="5AFCEBE8" w14:textId="335D8518" w:rsidR="0031786A" w:rsidRPr="001D184D" w:rsidRDefault="0031786A" w:rsidP="0031786A">
      <w:pPr>
        <w:spacing w:after="0" w:line="276" w:lineRule="auto"/>
        <w:ind w:left="426"/>
        <w:jc w:val="left"/>
        <w:rPr>
          <w:rFonts w:ascii="Arial" w:hAnsi="Arial" w:cs="Arial"/>
          <w:spacing w:val="-1"/>
        </w:rPr>
      </w:pPr>
      <w:r w:rsidRPr="001D184D">
        <w:rPr>
          <w:rFonts w:ascii="Arial" w:hAnsi="Arial" w:cs="Arial"/>
          <w:spacing w:val="-1"/>
        </w:rPr>
        <w:t>Nr: 22 9093 1017 2004 0400 2310 0009</w:t>
      </w:r>
    </w:p>
    <w:p w14:paraId="6F9E28BD" w14:textId="3C7471DF" w:rsidR="0095016F" w:rsidRPr="001D184D" w:rsidRDefault="0095016F" w:rsidP="0031786A">
      <w:pPr>
        <w:spacing w:after="0" w:line="276" w:lineRule="auto"/>
        <w:ind w:left="426"/>
        <w:jc w:val="left"/>
        <w:rPr>
          <w:rFonts w:ascii="Arial" w:hAnsi="Arial" w:cs="Arial"/>
        </w:rPr>
      </w:pPr>
      <w:r w:rsidRPr="001D184D">
        <w:rPr>
          <w:rFonts w:ascii="Arial" w:hAnsi="Arial" w:cs="Arial"/>
          <w:spacing w:val="1"/>
        </w:rPr>
        <w:t xml:space="preserve">a dokument potwierdzający wpłatę (pokwitowanie) należy </w:t>
      </w:r>
      <w:r w:rsidR="004F5B61" w:rsidRPr="001D184D">
        <w:rPr>
          <w:rFonts w:ascii="Arial" w:hAnsi="Arial" w:cs="Arial"/>
          <w:spacing w:val="4"/>
        </w:rPr>
        <w:t>przesłać drogą elektroniczną do Zamawiającego</w:t>
      </w:r>
      <w:r w:rsidRPr="001D184D">
        <w:rPr>
          <w:rFonts w:ascii="Arial" w:hAnsi="Arial" w:cs="Arial"/>
          <w:spacing w:val="4"/>
        </w:rPr>
        <w:t xml:space="preserve">, </w:t>
      </w:r>
      <w:r w:rsidRPr="001D184D">
        <w:rPr>
          <w:rFonts w:ascii="Arial" w:hAnsi="Arial" w:cs="Arial"/>
          <w:spacing w:val="-1"/>
        </w:rPr>
        <w:t>przed podpisaniem umowy</w:t>
      </w:r>
      <w:r w:rsidR="004F5B61" w:rsidRPr="001D184D">
        <w:rPr>
          <w:rFonts w:ascii="Arial" w:hAnsi="Arial" w:cs="Arial"/>
        </w:rPr>
        <w:t xml:space="preserve">. </w:t>
      </w:r>
    </w:p>
    <w:p w14:paraId="218DCF07" w14:textId="65872BCB" w:rsidR="0095016F" w:rsidRPr="001D184D" w:rsidRDefault="0095016F" w:rsidP="00ED2758">
      <w:pPr>
        <w:numPr>
          <w:ilvl w:val="1"/>
          <w:numId w:val="17"/>
        </w:numPr>
        <w:tabs>
          <w:tab w:val="clear" w:pos="1440"/>
          <w:tab w:val="num" w:pos="426"/>
        </w:tabs>
        <w:spacing w:after="0" w:line="276" w:lineRule="auto"/>
        <w:ind w:left="426" w:hanging="426"/>
        <w:jc w:val="left"/>
        <w:rPr>
          <w:rFonts w:ascii="Arial" w:hAnsi="Arial" w:cs="Arial"/>
        </w:rPr>
      </w:pPr>
      <w:r w:rsidRPr="001D184D">
        <w:rPr>
          <w:rFonts w:ascii="Arial" w:hAnsi="Arial" w:cs="Arial"/>
        </w:rPr>
        <w:t>Z treści zabezpieczenia przedstawionego w formie gwarancji/poręczenia winno wynikać, że bank, ubezpieczyciel, poręczyciel zapłaci, na rzecz Zamawiającego w</w:t>
      </w:r>
      <w:r w:rsidR="00A44E8F" w:rsidRPr="001D184D">
        <w:rPr>
          <w:rFonts w:ascii="Arial" w:hAnsi="Arial" w:cs="Arial"/>
        </w:rPr>
        <w:t xml:space="preserve"> </w:t>
      </w:r>
      <w:r w:rsidRPr="001D184D">
        <w:rPr>
          <w:rFonts w:ascii="Arial" w:hAnsi="Arial" w:cs="Arial"/>
        </w:rPr>
        <w:t xml:space="preserve">terminie maksymalnie 30 dni od pisemnego żądania kwotę zabezpieczenia, na pierwsze wezwanie Zamawiającego, bez odwołania, bez warunku, niezależnie od kwestionowania czy zastrzeżeń Wykonawcy i bez dochodzenia czy wezwanie Zamawiającego jest uzasadnione czy nie. </w:t>
      </w:r>
      <w:r w:rsidRPr="001D184D">
        <w:rPr>
          <w:rFonts w:ascii="Arial" w:hAnsi="Arial" w:cs="Arial"/>
          <w:spacing w:val="3"/>
        </w:rPr>
        <w:t xml:space="preserve">Wzór gwarancji stanowi </w:t>
      </w:r>
      <w:r w:rsidR="00CE6391" w:rsidRPr="001D184D">
        <w:rPr>
          <w:rFonts w:ascii="Arial" w:hAnsi="Arial" w:cs="Arial"/>
          <w:spacing w:val="3"/>
        </w:rPr>
        <w:t>Z</w:t>
      </w:r>
      <w:r w:rsidRPr="001D184D">
        <w:rPr>
          <w:rFonts w:ascii="Arial" w:hAnsi="Arial" w:cs="Arial"/>
          <w:spacing w:val="3"/>
        </w:rPr>
        <w:t>ałącznik nr</w:t>
      </w:r>
      <w:r w:rsidR="00AA1310" w:rsidRPr="001D184D">
        <w:rPr>
          <w:rFonts w:ascii="Arial" w:hAnsi="Arial" w:cs="Arial"/>
          <w:spacing w:val="3"/>
        </w:rPr>
        <w:t xml:space="preserve"> </w:t>
      </w:r>
      <w:r w:rsidR="007705D5" w:rsidRPr="001D184D">
        <w:rPr>
          <w:rFonts w:ascii="Arial" w:hAnsi="Arial" w:cs="Arial"/>
          <w:spacing w:val="3"/>
        </w:rPr>
        <w:t>9</w:t>
      </w:r>
      <w:r w:rsidR="00294C4D" w:rsidRPr="001D184D">
        <w:rPr>
          <w:rFonts w:ascii="Arial" w:hAnsi="Arial" w:cs="Arial"/>
          <w:spacing w:val="3"/>
        </w:rPr>
        <w:t xml:space="preserve"> </w:t>
      </w:r>
      <w:r w:rsidRPr="001D184D">
        <w:rPr>
          <w:rFonts w:ascii="Arial" w:hAnsi="Arial" w:cs="Arial"/>
          <w:spacing w:val="3"/>
        </w:rPr>
        <w:t>do SWZ.</w:t>
      </w:r>
    </w:p>
    <w:p w14:paraId="584BF677" w14:textId="77777777" w:rsidR="0095016F" w:rsidRPr="001D184D" w:rsidRDefault="0095016F" w:rsidP="00ED2758">
      <w:pPr>
        <w:numPr>
          <w:ilvl w:val="1"/>
          <w:numId w:val="17"/>
        </w:numPr>
        <w:tabs>
          <w:tab w:val="clear" w:pos="1440"/>
          <w:tab w:val="num" w:pos="426"/>
        </w:tabs>
        <w:spacing w:after="0" w:line="276" w:lineRule="auto"/>
        <w:ind w:left="426" w:hanging="426"/>
        <w:jc w:val="left"/>
        <w:rPr>
          <w:rFonts w:ascii="Arial" w:hAnsi="Arial" w:cs="Arial"/>
        </w:rPr>
      </w:pPr>
      <w:r w:rsidRPr="001D184D">
        <w:rPr>
          <w:rFonts w:ascii="Arial" w:hAnsi="Arial" w:cs="Arial"/>
        </w:rPr>
        <w:t>W przypadku, gdy zabezpieczenie, będzie wnoszone w formie innej niż pieniądz, Zamawiający zastrzega sobie prawo do akceptacji projektu ww. dokumentu.</w:t>
      </w:r>
    </w:p>
    <w:p w14:paraId="753B1289" w14:textId="29C4C958" w:rsidR="0095016F" w:rsidRPr="001D184D" w:rsidRDefault="0095016F" w:rsidP="00ED2758">
      <w:pPr>
        <w:numPr>
          <w:ilvl w:val="1"/>
          <w:numId w:val="17"/>
        </w:numPr>
        <w:tabs>
          <w:tab w:val="clear" w:pos="1440"/>
          <w:tab w:val="num" w:pos="426"/>
        </w:tabs>
        <w:spacing w:after="0" w:line="276" w:lineRule="auto"/>
        <w:ind w:left="426" w:hanging="426"/>
        <w:jc w:val="left"/>
        <w:rPr>
          <w:rFonts w:ascii="Arial" w:hAnsi="Arial" w:cs="Arial"/>
        </w:rPr>
      </w:pPr>
      <w:r w:rsidRPr="001D184D">
        <w:rPr>
          <w:rFonts w:ascii="Arial" w:hAnsi="Arial" w:cs="Arial"/>
        </w:rPr>
        <w:t xml:space="preserve">Warunki i termin zwolnienia zabezpieczenia należytego wykonania umowy określone zostały </w:t>
      </w:r>
      <w:r w:rsidR="00580836" w:rsidRPr="001D184D">
        <w:rPr>
          <w:rFonts w:ascii="Arial" w:hAnsi="Arial" w:cs="Arial"/>
        </w:rPr>
        <w:t>w</w:t>
      </w:r>
      <w:r w:rsidRPr="001D184D">
        <w:rPr>
          <w:rFonts w:ascii="Arial" w:hAnsi="Arial" w:cs="Arial"/>
        </w:rPr>
        <w:t xml:space="preserve"> </w:t>
      </w:r>
      <w:r w:rsidR="00DA13E4" w:rsidRPr="001D184D">
        <w:rPr>
          <w:rFonts w:ascii="Arial" w:hAnsi="Arial" w:cs="Arial"/>
        </w:rPr>
        <w:t>Projektowanych</w:t>
      </w:r>
      <w:r w:rsidR="00580836" w:rsidRPr="001D184D">
        <w:rPr>
          <w:rFonts w:ascii="Arial" w:hAnsi="Arial" w:cs="Arial"/>
        </w:rPr>
        <w:t xml:space="preserve"> postanowieniach </w:t>
      </w:r>
      <w:r w:rsidRPr="001D184D">
        <w:rPr>
          <w:rFonts w:ascii="Arial" w:hAnsi="Arial" w:cs="Arial"/>
        </w:rPr>
        <w:t xml:space="preserve">Umowy stanowiącym </w:t>
      </w:r>
      <w:r w:rsidRPr="001D184D">
        <w:rPr>
          <w:rFonts w:ascii="Arial" w:hAnsi="Arial" w:cs="Arial"/>
          <w:bCs/>
        </w:rPr>
        <w:t xml:space="preserve">Załącznik nr </w:t>
      </w:r>
      <w:r w:rsidR="001E39FF" w:rsidRPr="001D184D">
        <w:rPr>
          <w:rFonts w:ascii="Arial" w:hAnsi="Arial" w:cs="Arial"/>
          <w:bCs/>
        </w:rPr>
        <w:t>2</w:t>
      </w:r>
      <w:r w:rsidR="00531737" w:rsidRPr="001D184D">
        <w:rPr>
          <w:rFonts w:ascii="Arial" w:hAnsi="Arial" w:cs="Arial"/>
          <w:bCs/>
        </w:rPr>
        <w:t xml:space="preserve"> </w:t>
      </w:r>
      <w:r w:rsidRPr="001D184D">
        <w:rPr>
          <w:rFonts w:ascii="Arial" w:hAnsi="Arial" w:cs="Arial"/>
        </w:rPr>
        <w:t xml:space="preserve">do SWZ w </w:t>
      </w:r>
      <w:r w:rsidR="00377A79" w:rsidRPr="001D184D">
        <w:rPr>
          <w:rFonts w:ascii="Arial" w:hAnsi="Arial" w:cs="Arial"/>
        </w:rPr>
        <w:t xml:space="preserve">§ </w:t>
      </w:r>
      <w:r w:rsidR="005638C1" w:rsidRPr="001D184D">
        <w:rPr>
          <w:rFonts w:ascii="Arial" w:hAnsi="Arial" w:cs="Arial"/>
        </w:rPr>
        <w:t xml:space="preserve">14 </w:t>
      </w:r>
      <w:r w:rsidRPr="001D184D">
        <w:rPr>
          <w:rFonts w:ascii="Arial" w:hAnsi="Arial" w:cs="Arial"/>
        </w:rPr>
        <w:t>„</w:t>
      </w:r>
      <w:r w:rsidR="00377A79" w:rsidRPr="001D184D">
        <w:rPr>
          <w:rFonts w:ascii="Arial" w:hAnsi="Arial" w:cs="Arial"/>
        </w:rPr>
        <w:t>Zabezpieczenie należytego wykonania Umowy</w:t>
      </w:r>
      <w:r w:rsidRPr="001D184D">
        <w:rPr>
          <w:rFonts w:ascii="Arial" w:hAnsi="Arial" w:cs="Arial"/>
        </w:rPr>
        <w:t>”.</w:t>
      </w:r>
    </w:p>
    <w:p w14:paraId="7AF7C141" w14:textId="77777777" w:rsidR="006171F4" w:rsidRPr="001D184D" w:rsidRDefault="006171F4" w:rsidP="00ED2758">
      <w:pPr>
        <w:spacing w:after="0" w:line="276" w:lineRule="auto"/>
        <w:ind w:left="142" w:hanging="142"/>
        <w:jc w:val="left"/>
        <w:rPr>
          <w:rFonts w:ascii="Arial" w:hAnsi="Arial" w:cs="Arial"/>
        </w:rPr>
      </w:pPr>
    </w:p>
    <w:p w14:paraId="764313C4" w14:textId="0141BF31" w:rsidR="0095016F" w:rsidRPr="001D184D" w:rsidRDefault="00163777" w:rsidP="00ED2758">
      <w:pPr>
        <w:pStyle w:val="csioz"/>
        <w:keepNext/>
        <w:keepLines/>
        <w:ind w:left="142" w:hanging="142"/>
        <w:rPr>
          <w:rFonts w:ascii="Arial" w:hAnsi="Arial" w:cs="Arial"/>
        </w:rPr>
      </w:pPr>
      <w:r w:rsidRPr="001D184D">
        <w:rPr>
          <w:rFonts w:ascii="Arial" w:hAnsi="Arial" w:cs="Arial"/>
        </w:rPr>
        <w:t>XVIII</w:t>
      </w:r>
      <w:r w:rsidR="0095016F" w:rsidRPr="001D184D">
        <w:rPr>
          <w:rFonts w:ascii="Arial" w:hAnsi="Arial" w:cs="Arial"/>
        </w:rPr>
        <w:t xml:space="preserve">. </w:t>
      </w:r>
      <w:r w:rsidR="0095016F" w:rsidRPr="001D184D">
        <w:rPr>
          <w:rFonts w:ascii="Arial" w:hAnsi="Arial" w:cs="Arial"/>
        </w:rPr>
        <w:tab/>
        <w:t>Istotne dla stron postanowienia, które zostaną wprowadzone do treści zawieranej umowy w</w:t>
      </w:r>
      <w:r w:rsidR="00A44E8F" w:rsidRPr="001D184D">
        <w:rPr>
          <w:rFonts w:ascii="Arial" w:hAnsi="Arial" w:cs="Arial"/>
        </w:rPr>
        <w:t xml:space="preserve"> </w:t>
      </w:r>
      <w:r w:rsidR="0095016F" w:rsidRPr="001D184D">
        <w:rPr>
          <w:rFonts w:ascii="Arial" w:hAnsi="Arial" w:cs="Arial"/>
        </w:rPr>
        <w:t>sprawie zamówienia publicznego, ogólne warunki umowy albo wzór umowy, jeżeli Zamawiający wymaga od</w:t>
      </w:r>
      <w:r w:rsidR="00A44E8F" w:rsidRPr="001D184D">
        <w:rPr>
          <w:rFonts w:ascii="Arial" w:hAnsi="Arial" w:cs="Arial"/>
        </w:rPr>
        <w:t xml:space="preserve"> </w:t>
      </w:r>
      <w:r w:rsidR="0095016F" w:rsidRPr="001D184D">
        <w:rPr>
          <w:rFonts w:ascii="Arial" w:hAnsi="Arial" w:cs="Arial"/>
        </w:rPr>
        <w:t xml:space="preserve">Wykonawcy, aby zawarł z nim umowę </w:t>
      </w:r>
      <w:r w:rsidR="008623C8" w:rsidRPr="001D184D">
        <w:rPr>
          <w:rFonts w:ascii="Arial" w:hAnsi="Arial" w:cs="Arial"/>
        </w:rPr>
        <w:br/>
      </w:r>
      <w:r w:rsidR="0095016F" w:rsidRPr="001D184D">
        <w:rPr>
          <w:rFonts w:ascii="Arial" w:hAnsi="Arial" w:cs="Arial"/>
        </w:rPr>
        <w:t>w sprawie zamówienia publicznego na takich warunkach.</w:t>
      </w:r>
    </w:p>
    <w:p w14:paraId="0A16D78D" w14:textId="0F00905B" w:rsidR="005A201B" w:rsidRPr="001D184D" w:rsidRDefault="00481489" w:rsidP="008623C8">
      <w:pPr>
        <w:keepNext/>
        <w:spacing w:before="120" w:after="0" w:line="276" w:lineRule="auto"/>
        <w:ind w:left="142"/>
        <w:jc w:val="left"/>
        <w:outlineLvl w:val="6"/>
        <w:rPr>
          <w:rFonts w:ascii="Arial" w:hAnsi="Arial" w:cs="Arial"/>
        </w:rPr>
      </w:pPr>
      <w:r w:rsidRPr="001D184D">
        <w:rPr>
          <w:rFonts w:ascii="Arial" w:hAnsi="Arial" w:cs="Arial"/>
        </w:rPr>
        <w:t>Projektowane</w:t>
      </w:r>
      <w:r w:rsidR="00A03A14" w:rsidRPr="001D184D">
        <w:rPr>
          <w:rFonts w:ascii="Arial" w:hAnsi="Arial" w:cs="Arial"/>
        </w:rPr>
        <w:t xml:space="preserve"> postanowienia</w:t>
      </w:r>
      <w:r w:rsidR="0095016F" w:rsidRPr="001D184D">
        <w:rPr>
          <w:rFonts w:ascii="Arial" w:hAnsi="Arial" w:cs="Arial"/>
        </w:rPr>
        <w:t xml:space="preserve"> umowy, stanowi</w:t>
      </w:r>
      <w:r w:rsidR="008D4EF2" w:rsidRPr="001D184D">
        <w:rPr>
          <w:rFonts w:ascii="Arial" w:hAnsi="Arial" w:cs="Arial"/>
        </w:rPr>
        <w:t>ą</w:t>
      </w:r>
      <w:r w:rsidR="0095016F" w:rsidRPr="001D184D">
        <w:rPr>
          <w:rFonts w:ascii="Arial" w:hAnsi="Arial" w:cs="Arial"/>
        </w:rPr>
        <w:t xml:space="preserve"> Załącznik nr </w:t>
      </w:r>
      <w:r w:rsidR="006F7E22">
        <w:rPr>
          <w:rFonts w:ascii="Arial" w:hAnsi="Arial" w:cs="Arial"/>
        </w:rPr>
        <w:t>2</w:t>
      </w:r>
      <w:r w:rsidR="005A201B" w:rsidRPr="001D184D">
        <w:rPr>
          <w:rFonts w:ascii="Arial" w:hAnsi="Arial" w:cs="Arial"/>
        </w:rPr>
        <w:t xml:space="preserve"> </w:t>
      </w:r>
      <w:r w:rsidR="0095016F" w:rsidRPr="001D184D">
        <w:rPr>
          <w:rFonts w:ascii="Arial" w:hAnsi="Arial" w:cs="Arial"/>
        </w:rPr>
        <w:t xml:space="preserve">do SWZ. Zamawiający jest uprawniony do zmiany postanowień zawartej Umowy w stosunku do treści oferty wyłącznie w trybie przewidzianym w art. </w:t>
      </w:r>
      <w:r w:rsidR="00EA34A6" w:rsidRPr="001D184D">
        <w:rPr>
          <w:rFonts w:ascii="Arial" w:hAnsi="Arial" w:cs="Arial"/>
        </w:rPr>
        <w:t xml:space="preserve">455 </w:t>
      </w:r>
      <w:r w:rsidR="0095016F" w:rsidRPr="001D184D">
        <w:rPr>
          <w:rFonts w:ascii="Arial" w:hAnsi="Arial" w:cs="Arial"/>
        </w:rPr>
        <w:t>ustawy PZP</w:t>
      </w:r>
      <w:r w:rsidR="00CC342C" w:rsidRPr="001D184D">
        <w:rPr>
          <w:rFonts w:ascii="Arial" w:hAnsi="Arial" w:cs="Arial"/>
        </w:rPr>
        <w:t>.</w:t>
      </w:r>
    </w:p>
    <w:p w14:paraId="51264BB3" w14:textId="304B76EF" w:rsidR="0095016F" w:rsidRPr="001D184D" w:rsidRDefault="00163777" w:rsidP="00ED2758">
      <w:pPr>
        <w:shd w:val="clear" w:color="auto" w:fill="D9D9D9" w:themeFill="background1" w:themeFillShade="D9"/>
        <w:spacing w:before="120" w:after="0" w:line="276" w:lineRule="auto"/>
        <w:ind w:left="142" w:hanging="142"/>
        <w:jc w:val="left"/>
        <w:rPr>
          <w:rFonts w:ascii="Arial" w:hAnsi="Arial" w:cs="Arial"/>
          <w:b/>
        </w:rPr>
      </w:pPr>
      <w:r w:rsidRPr="001D184D">
        <w:rPr>
          <w:rFonts w:ascii="Arial" w:hAnsi="Arial" w:cs="Arial"/>
          <w:b/>
        </w:rPr>
        <w:t>XIX</w:t>
      </w:r>
      <w:r w:rsidR="0095016F" w:rsidRPr="001D184D">
        <w:rPr>
          <w:rFonts w:ascii="Arial" w:hAnsi="Arial" w:cs="Arial"/>
          <w:b/>
        </w:rPr>
        <w:t>.</w:t>
      </w:r>
      <w:r w:rsidR="0095016F" w:rsidRPr="001D184D">
        <w:rPr>
          <w:rFonts w:ascii="Arial" w:hAnsi="Arial" w:cs="Arial"/>
          <w:b/>
        </w:rPr>
        <w:tab/>
        <w:t xml:space="preserve">Pouczenie o środkach ochrony prawnej. </w:t>
      </w:r>
    </w:p>
    <w:p w14:paraId="4532EC17" w14:textId="73DCBD5E" w:rsidR="0095016F" w:rsidRPr="001D184D" w:rsidRDefault="0095016F" w:rsidP="00ED2758">
      <w:pPr>
        <w:numPr>
          <w:ilvl w:val="0"/>
          <w:numId w:val="12"/>
        </w:numPr>
        <w:tabs>
          <w:tab w:val="clear" w:pos="1797"/>
          <w:tab w:val="num" w:pos="426"/>
        </w:tabs>
        <w:suppressAutoHyphens/>
        <w:spacing w:before="120" w:after="0" w:line="276" w:lineRule="auto"/>
        <w:ind w:left="426" w:hanging="426"/>
        <w:jc w:val="left"/>
        <w:rPr>
          <w:rFonts w:ascii="Arial" w:hAnsi="Arial" w:cs="Arial"/>
          <w:b/>
        </w:rPr>
      </w:pPr>
      <w:r w:rsidRPr="001D184D">
        <w:rPr>
          <w:rFonts w:ascii="Arial" w:hAnsi="Arial" w:cs="Arial"/>
          <w:bCs/>
        </w:rPr>
        <w:t xml:space="preserve">Każdemu Wykonawcy, a także innemu podmiotowi, jeżeli ma lub miał interes </w:t>
      </w:r>
      <w:r w:rsidR="008623C8" w:rsidRPr="001D184D">
        <w:rPr>
          <w:rFonts w:ascii="Arial" w:hAnsi="Arial" w:cs="Arial"/>
          <w:bCs/>
        </w:rPr>
        <w:br/>
      </w:r>
      <w:r w:rsidRPr="001D184D">
        <w:rPr>
          <w:rFonts w:ascii="Arial" w:hAnsi="Arial" w:cs="Arial"/>
          <w:bCs/>
        </w:rPr>
        <w:t xml:space="preserve">w uzyskaniu danego zamówienia oraz poniósł lub może ponieść szkodę w wyniku naruszenia przez Zamawiającego przepisów ustawy PZP </w:t>
      </w:r>
      <w:r w:rsidRPr="001D184D">
        <w:rPr>
          <w:rFonts w:ascii="Arial" w:hAnsi="Arial" w:cs="Arial"/>
        </w:rPr>
        <w:t xml:space="preserve">przysługują środki ochrony prawnej przewidziane w </w:t>
      </w:r>
      <w:r w:rsidR="00EA34A6" w:rsidRPr="001D184D">
        <w:rPr>
          <w:rFonts w:ascii="Arial" w:hAnsi="Arial" w:cs="Arial"/>
        </w:rPr>
        <w:t xml:space="preserve">Dziale IX, </w:t>
      </w:r>
      <w:r w:rsidR="00D36540" w:rsidRPr="001D184D">
        <w:rPr>
          <w:rFonts w:ascii="Arial" w:hAnsi="Arial" w:cs="Arial"/>
        </w:rPr>
        <w:t>Roz</w:t>
      </w:r>
      <w:r w:rsidRPr="001D184D">
        <w:rPr>
          <w:rFonts w:ascii="Arial" w:hAnsi="Arial" w:cs="Arial"/>
        </w:rPr>
        <w:t>dzia</w:t>
      </w:r>
      <w:r w:rsidR="00EA34A6" w:rsidRPr="001D184D">
        <w:rPr>
          <w:rFonts w:ascii="Arial" w:hAnsi="Arial" w:cs="Arial"/>
        </w:rPr>
        <w:t>ł</w:t>
      </w:r>
      <w:r w:rsidRPr="001D184D">
        <w:rPr>
          <w:rFonts w:ascii="Arial" w:hAnsi="Arial" w:cs="Arial"/>
        </w:rPr>
        <w:t xml:space="preserve"> </w:t>
      </w:r>
      <w:r w:rsidR="00D36540" w:rsidRPr="001D184D">
        <w:rPr>
          <w:rFonts w:ascii="Arial" w:hAnsi="Arial" w:cs="Arial"/>
        </w:rPr>
        <w:t xml:space="preserve">2 </w:t>
      </w:r>
      <w:r w:rsidRPr="001D184D">
        <w:rPr>
          <w:rFonts w:ascii="Arial" w:hAnsi="Arial" w:cs="Arial"/>
        </w:rPr>
        <w:t>ustawy PZP</w:t>
      </w:r>
      <w:r w:rsidR="00EA34A6" w:rsidRPr="001D184D">
        <w:rPr>
          <w:rFonts w:ascii="Arial" w:hAnsi="Arial" w:cs="Arial"/>
        </w:rPr>
        <w:t>.</w:t>
      </w:r>
      <w:r w:rsidRPr="001D184D">
        <w:rPr>
          <w:rFonts w:ascii="Arial" w:hAnsi="Arial" w:cs="Arial"/>
        </w:rPr>
        <w:t xml:space="preserve"> </w:t>
      </w:r>
    </w:p>
    <w:p w14:paraId="4D9814EF" w14:textId="3B8E7B65" w:rsidR="0095016F" w:rsidRPr="001D184D" w:rsidRDefault="0095016F" w:rsidP="00ED2758">
      <w:pPr>
        <w:numPr>
          <w:ilvl w:val="0"/>
          <w:numId w:val="12"/>
        </w:numPr>
        <w:tabs>
          <w:tab w:val="clear" w:pos="1797"/>
          <w:tab w:val="num" w:pos="426"/>
        </w:tabs>
        <w:suppressAutoHyphens/>
        <w:spacing w:after="0" w:line="276" w:lineRule="auto"/>
        <w:ind w:left="426" w:hanging="426"/>
        <w:jc w:val="left"/>
        <w:rPr>
          <w:rFonts w:ascii="Arial" w:hAnsi="Arial" w:cs="Arial"/>
        </w:rPr>
      </w:pPr>
      <w:r w:rsidRPr="001D184D">
        <w:rPr>
          <w:rFonts w:ascii="Arial" w:hAnsi="Arial" w:cs="Arial"/>
        </w:rPr>
        <w:t xml:space="preserve">Środki ochrony prawnej wobec ogłoszenia </w:t>
      </w:r>
      <w:r w:rsidR="00EA34A6" w:rsidRPr="001D184D">
        <w:rPr>
          <w:rFonts w:ascii="Arial" w:hAnsi="Arial" w:cs="Arial"/>
        </w:rPr>
        <w:t>wszczynającego postępowanie o udzielenie zamówienia</w:t>
      </w:r>
      <w:r w:rsidRPr="001D184D">
        <w:rPr>
          <w:rFonts w:ascii="Arial" w:hAnsi="Arial" w:cs="Arial"/>
        </w:rPr>
        <w:t xml:space="preserve"> oraz </w:t>
      </w:r>
      <w:r w:rsidR="00EA34A6" w:rsidRPr="001D184D">
        <w:rPr>
          <w:rFonts w:ascii="Arial" w:hAnsi="Arial" w:cs="Arial"/>
        </w:rPr>
        <w:t>dokumentów zamówienia</w:t>
      </w:r>
      <w:r w:rsidRPr="001D184D">
        <w:rPr>
          <w:rFonts w:ascii="Arial" w:hAnsi="Arial" w:cs="Arial"/>
        </w:rPr>
        <w:t xml:space="preserve"> przysługują również organizacjom wpisanym na listę, o której mowa w art. </w:t>
      </w:r>
      <w:r w:rsidR="00EA34A6" w:rsidRPr="001D184D">
        <w:rPr>
          <w:rFonts w:ascii="Arial" w:hAnsi="Arial" w:cs="Arial"/>
        </w:rPr>
        <w:t>469 pkt 15</w:t>
      </w:r>
      <w:r w:rsidRPr="001D184D">
        <w:rPr>
          <w:rFonts w:ascii="Arial" w:hAnsi="Arial" w:cs="Arial"/>
        </w:rPr>
        <w:t xml:space="preserve"> ustawy PZP.</w:t>
      </w:r>
    </w:p>
    <w:p w14:paraId="4C2293F4" w14:textId="77777777" w:rsidR="00B279C3" w:rsidRPr="001D184D" w:rsidRDefault="00B279C3" w:rsidP="00ED2758">
      <w:pPr>
        <w:suppressAutoHyphens/>
        <w:spacing w:after="0" w:line="276" w:lineRule="auto"/>
        <w:ind w:left="426" w:hanging="426"/>
        <w:jc w:val="left"/>
        <w:rPr>
          <w:rFonts w:ascii="Arial" w:hAnsi="Arial" w:cs="Arial"/>
        </w:rPr>
      </w:pPr>
    </w:p>
    <w:p w14:paraId="17B506EA" w14:textId="5A1E8118" w:rsidR="00D570A8" w:rsidRPr="001D184D" w:rsidRDefault="00163777" w:rsidP="00ED2758">
      <w:pPr>
        <w:keepNext/>
        <w:shd w:val="clear" w:color="auto" w:fill="D9D9D9" w:themeFill="background1" w:themeFillShade="D9"/>
        <w:spacing w:after="0" w:line="276" w:lineRule="auto"/>
        <w:ind w:left="425" w:hanging="425"/>
        <w:jc w:val="left"/>
        <w:rPr>
          <w:rFonts w:ascii="Arial" w:hAnsi="Arial" w:cs="Arial"/>
          <w:b/>
        </w:rPr>
      </w:pPr>
      <w:r w:rsidRPr="001D184D">
        <w:rPr>
          <w:rFonts w:ascii="Arial" w:hAnsi="Arial" w:cs="Arial"/>
          <w:b/>
        </w:rPr>
        <w:t>XX</w:t>
      </w:r>
      <w:r w:rsidR="00D570A8" w:rsidRPr="001D184D">
        <w:rPr>
          <w:rFonts w:ascii="Arial" w:hAnsi="Arial" w:cs="Arial"/>
          <w:b/>
        </w:rPr>
        <w:t>.</w:t>
      </w:r>
      <w:r w:rsidR="00D570A8" w:rsidRPr="001D184D">
        <w:rPr>
          <w:rFonts w:ascii="Arial" w:hAnsi="Arial" w:cs="Arial"/>
          <w:b/>
        </w:rPr>
        <w:tab/>
        <w:t>Informacje o przetwarzaniu danych osobowych:</w:t>
      </w:r>
    </w:p>
    <w:p w14:paraId="0ED534FA" w14:textId="7659AF2A" w:rsidR="003F1E27" w:rsidRPr="001D184D" w:rsidRDefault="003F1E27" w:rsidP="00ED2758">
      <w:pPr>
        <w:pStyle w:val="Akapitzlist"/>
        <w:numPr>
          <w:ilvl w:val="0"/>
          <w:numId w:val="67"/>
        </w:numPr>
        <w:spacing w:line="276" w:lineRule="auto"/>
        <w:ind w:left="426" w:hanging="426"/>
        <w:rPr>
          <w:rFonts w:ascii="Arial" w:eastAsia="Calibri" w:hAnsi="Arial" w:cs="Arial"/>
          <w:sz w:val="22"/>
          <w:szCs w:val="22"/>
          <w:lang w:eastAsia="en-US"/>
        </w:rPr>
      </w:pPr>
      <w:r w:rsidRPr="001D184D">
        <w:rPr>
          <w:rFonts w:ascii="Arial" w:eastAsia="Calibri" w:hAnsi="Arial" w:cs="Arial"/>
          <w:sz w:val="22"/>
          <w:szCs w:val="22"/>
          <w:lang w:eastAsia="en-US"/>
        </w:rPr>
        <w:t xml:space="preserve">Zgodnie z art. 13 ust. 1 i 2 rozporządzenia Parlamentu Europejskiego i Rady (UE) 2016/679 z dnia 27 kwietnia 2016 r. w sprawie ochrony osób fizycznych w związku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 xml:space="preserve">z przetwarzaniem danych osobowych i w sprawie swobodnego przepływu takich danych oraz uchylenia dyrektywy 95/46/WE (ogólne rozporządzenie o ochronie danych) (Dz. Urz. UE L 119 z 04.05.2016, str. 1), dalej „RODO”, informuję, że: </w:t>
      </w:r>
    </w:p>
    <w:p w14:paraId="0FA3A6D5" w14:textId="69A1CD60"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Administratorem danych osobowych Wykonawcy jest Gmina Nozdrzec </w:t>
      </w:r>
      <w:r w:rsidRPr="001D184D">
        <w:rPr>
          <w:rFonts w:ascii="Arial" w:eastAsia="Calibri" w:hAnsi="Arial" w:cs="Arial"/>
          <w:sz w:val="22"/>
          <w:szCs w:val="22"/>
        </w:rPr>
        <w:t xml:space="preserve">z siedzibą </w:t>
      </w:r>
      <w:r w:rsidR="008623C8" w:rsidRPr="001D184D">
        <w:rPr>
          <w:rFonts w:ascii="Arial" w:eastAsia="Calibri" w:hAnsi="Arial" w:cs="Arial"/>
          <w:sz w:val="22"/>
          <w:szCs w:val="22"/>
        </w:rPr>
        <w:br/>
      </w:r>
      <w:r w:rsidRPr="001D184D">
        <w:rPr>
          <w:rFonts w:ascii="Arial" w:eastAsia="Calibri" w:hAnsi="Arial" w:cs="Arial"/>
          <w:sz w:val="22"/>
          <w:szCs w:val="22"/>
        </w:rPr>
        <w:t>w 36-245 Nozdrzec 224;</w:t>
      </w:r>
    </w:p>
    <w:p w14:paraId="57999C36" w14:textId="77777777"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Inspektorem ochrony danych osobowych w Gminie Nozdrzec jest Pani Katarzyna Nowosielska, kontakt: e-mail:, tel. 13 43 98 020;</w:t>
      </w:r>
    </w:p>
    <w:p w14:paraId="29D989B6" w14:textId="77777777"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Pani/Pana dane osobowe przetwarzane będą na podstawie art. 6 ust. 1 lit. c RODO w celu związanym z postępowaniem o udzielenie niniejszego zamówienia publicznego.</w:t>
      </w:r>
    </w:p>
    <w:p w14:paraId="42628701" w14:textId="77777777"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Odbiorcami Pani/Pana danych osobowych będą osoby lub podmioty, którym udostępniona zostanie dokumentacja postępowania w oparciu o art. 18 oraz art. 74 ustawy z dnia 11 września 2019 r. Prawo zamówień publicznych. </w:t>
      </w:r>
    </w:p>
    <w:p w14:paraId="6B5AB506" w14:textId="77777777"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Pani/Pana dane osobowe będą przetwarzane w czasie określonym przepisami prawa, oraz zgodnie z instrukcją kancelaryjną.</w:t>
      </w:r>
    </w:p>
    <w:p w14:paraId="69CC1301" w14:textId="7F50C419"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 xml:space="preserve">z ustawy Prawo zamówień publicznych. </w:t>
      </w:r>
    </w:p>
    <w:p w14:paraId="6734078B" w14:textId="587FE652"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W odniesieniu do Pani/Pana danych osobowych decyzje nie będą podejmowane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 xml:space="preserve">w sposób zautomatyzowany, stosowanie do art. 22 RODO; </w:t>
      </w:r>
    </w:p>
    <w:p w14:paraId="1EC4939E" w14:textId="7B82E264" w:rsidR="003F1E27" w:rsidRPr="001D184D" w:rsidRDefault="003F1E27" w:rsidP="00ED2758">
      <w:pPr>
        <w:pStyle w:val="Akapitzlist"/>
        <w:numPr>
          <w:ilvl w:val="0"/>
          <w:numId w:val="68"/>
        </w:numPr>
        <w:spacing w:line="276" w:lineRule="auto"/>
        <w:rPr>
          <w:rFonts w:ascii="Arial" w:eastAsia="Calibri" w:hAnsi="Arial" w:cs="Arial"/>
          <w:sz w:val="22"/>
          <w:szCs w:val="22"/>
          <w:lang w:eastAsia="en-US"/>
        </w:rPr>
      </w:pPr>
      <w:r w:rsidRPr="001D184D">
        <w:rPr>
          <w:rFonts w:ascii="Arial" w:eastAsia="Calibri" w:hAnsi="Arial" w:cs="Arial"/>
          <w:sz w:val="22"/>
          <w:szCs w:val="22"/>
        </w:rPr>
        <w:t xml:space="preserve">Posiada Pani/Pan: </w:t>
      </w:r>
    </w:p>
    <w:p w14:paraId="31714B87" w14:textId="3DB3BFB7" w:rsidR="003F1E27" w:rsidRPr="001D184D" w:rsidRDefault="003F1E27" w:rsidP="00ED2758">
      <w:pPr>
        <w:pStyle w:val="Akapitzlist"/>
        <w:numPr>
          <w:ilvl w:val="0"/>
          <w:numId w:val="69"/>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w szczególności podania nazwy lub daty postępowania o udzielenie zamówienia publicznego lub konkursu, albo sprecyzowanie nazwy lub daty zakończonego postępowania o udzielenie zamówienia);</w:t>
      </w:r>
    </w:p>
    <w:p w14:paraId="55835707" w14:textId="2DF880C8" w:rsidR="003F1E27" w:rsidRPr="001D184D" w:rsidRDefault="003F1E27" w:rsidP="00ED2758">
      <w:pPr>
        <w:pStyle w:val="Akapitzlist"/>
        <w:numPr>
          <w:ilvl w:val="0"/>
          <w:numId w:val="69"/>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na podstawie art. 16 RODO prawo do sprostowania Pani/Pana danych osobowych (skorzystanie z prawa do sprostowania nie może skutkować zmianą wyniku postępowania o udzielenie zamówienia publicznego ani zmianą postanowień umowy w zakresie niezgodnym </w:t>
      </w:r>
    </w:p>
    <w:p w14:paraId="2AAE7C4A" w14:textId="77777777" w:rsidR="003F1E27" w:rsidRPr="001D184D" w:rsidRDefault="003F1E27" w:rsidP="00ED2758">
      <w:pPr>
        <w:pStyle w:val="Akapitzlist"/>
        <w:spacing w:line="276" w:lineRule="auto"/>
        <w:ind w:left="709"/>
        <w:rPr>
          <w:rFonts w:ascii="Arial" w:eastAsia="Calibri" w:hAnsi="Arial" w:cs="Arial"/>
          <w:sz w:val="22"/>
          <w:szCs w:val="22"/>
          <w:lang w:eastAsia="en-US"/>
        </w:rPr>
      </w:pPr>
      <w:r w:rsidRPr="001D184D">
        <w:rPr>
          <w:rFonts w:ascii="Arial" w:eastAsia="Calibri" w:hAnsi="Arial" w:cs="Arial"/>
          <w:sz w:val="22"/>
          <w:szCs w:val="22"/>
          <w:lang w:eastAsia="en-US"/>
        </w:rPr>
        <w:t xml:space="preserve">z ustawą Prawo zamówień publicznych oraz nie może naruszać integralności protokołu oraz jego załączników); </w:t>
      </w:r>
    </w:p>
    <w:p w14:paraId="02E2E712" w14:textId="4D3361DD" w:rsidR="003F1E27" w:rsidRPr="001D184D" w:rsidRDefault="003F1E27" w:rsidP="00ED2758">
      <w:pPr>
        <w:pStyle w:val="Akapitzlist"/>
        <w:numPr>
          <w:ilvl w:val="0"/>
          <w:numId w:val="70"/>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na podstawie art. 18 RODO prawo żądania od administratora ograniczenia przetwarzania danych osobowych z zastrzeżeniem przypadków, o których mowa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 xml:space="preserve">w art. 18 ust. 2 RODO (prawo do ograniczenia przetwarzania nie ma zastosowania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 xml:space="preserve">w odniesieniu do przechowywania, w celu zapewnienia korzystania ze środków ochrony prawnej lub w celu ochrony praw innej osoby fizycznej lub prawnej, lub </w:t>
      </w:r>
      <w:r w:rsidR="008623C8" w:rsidRPr="001D184D">
        <w:rPr>
          <w:rFonts w:ascii="Arial" w:eastAsia="Calibri" w:hAnsi="Arial" w:cs="Arial"/>
          <w:sz w:val="22"/>
          <w:szCs w:val="22"/>
          <w:lang w:eastAsia="en-US"/>
        </w:rPr>
        <w:br/>
      </w:r>
      <w:r w:rsidRPr="001D184D">
        <w:rPr>
          <w:rFonts w:ascii="Arial" w:eastAsia="Calibri" w:hAnsi="Arial" w:cs="Arial"/>
          <w:sz w:val="22"/>
          <w:szCs w:val="22"/>
          <w:lang w:eastAsia="en-US"/>
        </w:rPr>
        <w:t xml:space="preserve">z uwagi na ważne względy interesu publicznego Unii Europejskiej lub państwa członkowskiego); </w:t>
      </w:r>
    </w:p>
    <w:p w14:paraId="55C75C41" w14:textId="77777777" w:rsidR="003F1E27" w:rsidRPr="001D184D" w:rsidRDefault="003F1E27" w:rsidP="00ED2758">
      <w:pPr>
        <w:pStyle w:val="Akapitzlist"/>
        <w:numPr>
          <w:ilvl w:val="0"/>
          <w:numId w:val="70"/>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prawo do wniesienia skargi do Prezesa Urzędu Ochrony Danych Osobowych, gdy uzna Pani/Pan, że przetwarzanie danych osobowych Pani/Pana dotyczących narusza przepisy RODO; </w:t>
      </w:r>
    </w:p>
    <w:p w14:paraId="5C2B04BA" w14:textId="77777777" w:rsidR="003F1E27" w:rsidRPr="001D184D" w:rsidRDefault="003F1E27" w:rsidP="00ED2758">
      <w:pPr>
        <w:pStyle w:val="Akapitzlist"/>
        <w:numPr>
          <w:ilvl w:val="0"/>
          <w:numId w:val="68"/>
        </w:numPr>
        <w:spacing w:line="276" w:lineRule="auto"/>
        <w:rPr>
          <w:rFonts w:ascii="Arial" w:eastAsia="Calibri" w:hAnsi="Arial" w:cs="Arial"/>
          <w:sz w:val="22"/>
          <w:szCs w:val="22"/>
        </w:rPr>
      </w:pPr>
      <w:r w:rsidRPr="001D184D">
        <w:rPr>
          <w:rFonts w:ascii="Arial" w:eastAsia="Calibri" w:hAnsi="Arial" w:cs="Arial"/>
          <w:sz w:val="22"/>
          <w:szCs w:val="22"/>
        </w:rPr>
        <w:t xml:space="preserve">Nie przysługuje Pani/Panu: </w:t>
      </w:r>
    </w:p>
    <w:p w14:paraId="79613F9D" w14:textId="77777777" w:rsidR="003F1E27" w:rsidRPr="001D184D" w:rsidRDefault="003F1E27" w:rsidP="00ED2758">
      <w:pPr>
        <w:pStyle w:val="Akapitzlist"/>
        <w:numPr>
          <w:ilvl w:val="0"/>
          <w:numId w:val="71"/>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w związku z art. 17 ust. 3 lit. b, d lub e RODO prawo do usunięcia danych osobowych; </w:t>
      </w:r>
    </w:p>
    <w:p w14:paraId="5E601344" w14:textId="77777777" w:rsidR="003F1E27" w:rsidRPr="001D184D" w:rsidRDefault="003F1E27" w:rsidP="00ED2758">
      <w:pPr>
        <w:pStyle w:val="Akapitzlist"/>
        <w:numPr>
          <w:ilvl w:val="0"/>
          <w:numId w:val="71"/>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 xml:space="preserve">prawo do przenoszenia danych osobowych, o którym mowa w art. 20 RODO; na podstawie art. 21 RODO </w:t>
      </w:r>
    </w:p>
    <w:p w14:paraId="22D26764" w14:textId="5BB8DF6C" w:rsidR="003F1E27" w:rsidRPr="001D184D" w:rsidRDefault="003F1E27" w:rsidP="00ED2758">
      <w:pPr>
        <w:pStyle w:val="Akapitzlist"/>
        <w:numPr>
          <w:ilvl w:val="0"/>
          <w:numId w:val="71"/>
        </w:numPr>
        <w:spacing w:line="276" w:lineRule="auto"/>
        <w:rPr>
          <w:rFonts w:ascii="Arial" w:eastAsia="Calibri" w:hAnsi="Arial" w:cs="Arial"/>
          <w:sz w:val="22"/>
          <w:szCs w:val="22"/>
          <w:lang w:eastAsia="en-US"/>
        </w:rPr>
      </w:pPr>
      <w:r w:rsidRPr="001D184D">
        <w:rPr>
          <w:rFonts w:ascii="Arial" w:eastAsia="Calibri" w:hAnsi="Arial" w:cs="Arial"/>
          <w:sz w:val="22"/>
          <w:szCs w:val="22"/>
          <w:lang w:eastAsia="en-US"/>
        </w:rPr>
        <w:t>prawo sprzeciwu, wobec przetwarzania danych osobowych, gdyż podstawą prawną przetwarzania Pani/Pana danych osobowych jest art. 6 ust. 1 lit. c RODO.</w:t>
      </w:r>
    </w:p>
    <w:p w14:paraId="05CA339E" w14:textId="01D38F4D" w:rsidR="00AE4ED7" w:rsidRPr="001D184D" w:rsidRDefault="00AE4ED7" w:rsidP="00345137">
      <w:pPr>
        <w:spacing w:line="276" w:lineRule="auto"/>
        <w:ind w:left="426"/>
        <w:rPr>
          <w:rFonts w:ascii="Arial" w:hAnsi="Arial" w:cs="Arial"/>
        </w:rPr>
      </w:pPr>
    </w:p>
    <w:p w14:paraId="2D9FCBF2" w14:textId="77777777" w:rsidR="00AE4ED7" w:rsidRPr="001D184D" w:rsidRDefault="00AE4ED7" w:rsidP="00345137">
      <w:pPr>
        <w:spacing w:line="276" w:lineRule="auto"/>
        <w:ind w:left="142" w:hanging="142"/>
        <w:jc w:val="right"/>
        <w:rPr>
          <w:rFonts w:ascii="Arial" w:hAnsi="Arial" w:cs="Arial"/>
        </w:rPr>
        <w:sectPr w:rsidR="00AE4ED7" w:rsidRPr="001D184D" w:rsidSect="003C0DD7">
          <w:headerReference w:type="default" r:id="rId23"/>
          <w:pgSz w:w="11906" w:h="16838" w:code="9"/>
          <w:pgMar w:top="1417" w:right="1417" w:bottom="1417" w:left="1417" w:header="850" w:footer="358" w:gutter="0"/>
          <w:cols w:space="708"/>
          <w:docGrid w:linePitch="360"/>
        </w:sectPr>
      </w:pPr>
    </w:p>
    <w:p w14:paraId="6DFA0A6C" w14:textId="1013445F" w:rsidR="0095016F" w:rsidRDefault="0095016F" w:rsidP="00345137">
      <w:pPr>
        <w:spacing w:line="276" w:lineRule="auto"/>
        <w:ind w:left="142" w:hanging="142"/>
        <w:jc w:val="right"/>
        <w:rPr>
          <w:rFonts w:ascii="Arial" w:hAnsi="Arial" w:cs="Arial"/>
        </w:rPr>
      </w:pPr>
      <w:r w:rsidRPr="001D184D">
        <w:rPr>
          <w:rFonts w:ascii="Arial" w:hAnsi="Arial" w:cs="Arial"/>
        </w:rPr>
        <w:t>Załącznik nr 1</w:t>
      </w:r>
      <w:r w:rsidR="00531737" w:rsidRPr="001D184D">
        <w:rPr>
          <w:rFonts w:ascii="Arial" w:hAnsi="Arial" w:cs="Arial"/>
        </w:rPr>
        <w:t xml:space="preserve"> </w:t>
      </w:r>
      <w:r w:rsidRPr="001D184D">
        <w:rPr>
          <w:rFonts w:ascii="Arial" w:hAnsi="Arial" w:cs="Arial"/>
        </w:rPr>
        <w:t>do SWZ</w:t>
      </w:r>
    </w:p>
    <w:p w14:paraId="2C4CC696" w14:textId="77777777" w:rsidR="00834DFF" w:rsidRPr="001D184D" w:rsidRDefault="00834DFF" w:rsidP="00345137">
      <w:pPr>
        <w:spacing w:line="276" w:lineRule="auto"/>
        <w:ind w:left="142" w:hanging="142"/>
        <w:jc w:val="right"/>
        <w:rPr>
          <w:rFonts w:ascii="Arial" w:hAnsi="Arial" w:cs="Arial"/>
        </w:rPr>
      </w:pPr>
    </w:p>
    <w:p w14:paraId="5A3534E1" w14:textId="23AE9A2C" w:rsidR="008A3022" w:rsidRPr="00834DFF" w:rsidRDefault="00834DFF" w:rsidP="00834DFF">
      <w:pPr>
        <w:pStyle w:val="Default"/>
        <w:spacing w:line="276" w:lineRule="auto"/>
        <w:ind w:left="142" w:hanging="142"/>
        <w:jc w:val="center"/>
        <w:rPr>
          <w:rFonts w:ascii="Arial" w:hAnsi="Arial" w:cs="Arial"/>
          <w:b/>
          <w:bCs/>
          <w:color w:val="auto"/>
          <w:sz w:val="22"/>
          <w:szCs w:val="22"/>
        </w:rPr>
      </w:pPr>
      <w:r>
        <w:rPr>
          <w:rFonts w:ascii="Arial" w:hAnsi="Arial" w:cs="Arial"/>
          <w:b/>
          <w:bCs/>
          <w:color w:val="auto"/>
          <w:sz w:val="22"/>
          <w:szCs w:val="22"/>
        </w:rPr>
        <w:t xml:space="preserve">SZCZEGÓŁOWY </w:t>
      </w:r>
      <w:r w:rsidR="006171F4" w:rsidRPr="001D184D">
        <w:rPr>
          <w:rFonts w:ascii="Arial" w:hAnsi="Arial" w:cs="Arial"/>
          <w:b/>
          <w:bCs/>
          <w:color w:val="auto"/>
          <w:sz w:val="22"/>
          <w:szCs w:val="22"/>
        </w:rPr>
        <w:t>OPIS PRZEDMIOTU ZAMÓWIENIA</w:t>
      </w:r>
      <w:r w:rsidR="000C5B63" w:rsidRPr="001D184D">
        <w:rPr>
          <w:rFonts w:ascii="Arial" w:hAnsi="Arial" w:cs="Arial"/>
          <w:b/>
          <w:bCs/>
          <w:color w:val="auto"/>
          <w:sz w:val="22"/>
          <w:szCs w:val="22"/>
        </w:rPr>
        <w:t xml:space="preserve"> </w:t>
      </w:r>
    </w:p>
    <w:p w14:paraId="1B543448" w14:textId="77777777" w:rsidR="003B3729" w:rsidRPr="001D184D" w:rsidRDefault="003B3729" w:rsidP="00345137">
      <w:pPr>
        <w:autoSpaceDE w:val="0"/>
        <w:autoSpaceDN w:val="0"/>
        <w:adjustRightInd w:val="0"/>
        <w:spacing w:after="0" w:line="276" w:lineRule="auto"/>
        <w:ind w:left="142" w:hanging="142"/>
        <w:jc w:val="center"/>
        <w:rPr>
          <w:rFonts w:ascii="Arial" w:eastAsia="Times New Roman" w:hAnsi="Arial" w:cs="Arial"/>
          <w:b/>
          <w:bCs/>
          <w:lang w:eastAsia="pl-PL"/>
        </w:rPr>
      </w:pPr>
      <w:r w:rsidRPr="001D184D">
        <w:rPr>
          <w:rFonts w:ascii="Arial" w:eastAsia="Times New Roman" w:hAnsi="Arial" w:cs="Arial"/>
          <w:b/>
          <w:bCs/>
          <w:lang w:eastAsia="pl-PL"/>
        </w:rPr>
        <w:t>ZNAJDUJE SIĘ W ODDZIELNYM PLIKU</w:t>
      </w:r>
    </w:p>
    <w:p w14:paraId="08039D41" w14:textId="77777777" w:rsidR="00FD3208" w:rsidRPr="001D184D" w:rsidRDefault="00FD3208" w:rsidP="00345137">
      <w:pPr>
        <w:spacing w:after="0" w:line="276" w:lineRule="auto"/>
        <w:rPr>
          <w:rFonts w:ascii="Arial" w:eastAsia="Times New Roman" w:hAnsi="Arial" w:cs="Arial"/>
          <w:b/>
          <w:lang w:eastAsia="pl-PL"/>
        </w:rPr>
      </w:pPr>
    </w:p>
    <w:p w14:paraId="6DB3022A" w14:textId="594790A3" w:rsidR="00FD3208" w:rsidRPr="001D184D" w:rsidRDefault="00FD3208" w:rsidP="00345137">
      <w:pPr>
        <w:spacing w:line="276" w:lineRule="auto"/>
        <w:contextualSpacing/>
        <w:rPr>
          <w:rFonts w:ascii="Arial" w:hAnsi="Arial" w:cs="Arial"/>
          <w:color w:val="000000"/>
        </w:rPr>
      </w:pPr>
    </w:p>
    <w:p w14:paraId="055EA9F1" w14:textId="2EE093AA" w:rsidR="0095016F" w:rsidRPr="001D184D" w:rsidRDefault="0095016F" w:rsidP="00345137">
      <w:pPr>
        <w:pStyle w:val="Default"/>
        <w:spacing w:line="276" w:lineRule="auto"/>
        <w:ind w:left="142" w:hanging="142"/>
        <w:jc w:val="right"/>
        <w:rPr>
          <w:rFonts w:ascii="Arial" w:hAnsi="Arial" w:cs="Arial"/>
          <w:color w:val="auto"/>
          <w:sz w:val="22"/>
          <w:szCs w:val="22"/>
        </w:rPr>
      </w:pPr>
      <w:r w:rsidRPr="001D184D">
        <w:rPr>
          <w:rFonts w:ascii="Arial" w:hAnsi="Arial" w:cs="Arial"/>
          <w:color w:val="auto"/>
          <w:sz w:val="22"/>
          <w:szCs w:val="22"/>
        </w:rPr>
        <w:t xml:space="preserve">Załącznik nr </w:t>
      </w:r>
      <w:r w:rsidR="00F42372" w:rsidRPr="001D184D">
        <w:rPr>
          <w:rFonts w:ascii="Arial" w:hAnsi="Arial" w:cs="Arial"/>
          <w:color w:val="auto"/>
          <w:sz w:val="22"/>
          <w:szCs w:val="22"/>
        </w:rPr>
        <w:t>2</w:t>
      </w:r>
      <w:r w:rsidRPr="001D184D">
        <w:rPr>
          <w:rFonts w:ascii="Arial" w:hAnsi="Arial" w:cs="Arial"/>
          <w:color w:val="auto"/>
          <w:sz w:val="22"/>
          <w:szCs w:val="22"/>
        </w:rPr>
        <w:t xml:space="preserve"> do SWZ</w:t>
      </w:r>
    </w:p>
    <w:p w14:paraId="6A4339A7" w14:textId="77777777" w:rsidR="006F4AC7" w:rsidRPr="001D184D" w:rsidRDefault="006F4AC7" w:rsidP="000047D1">
      <w:pPr>
        <w:pStyle w:val="Tytu"/>
        <w:spacing w:line="276" w:lineRule="auto"/>
        <w:jc w:val="both"/>
        <w:rPr>
          <w:rFonts w:cs="Arial"/>
          <w:szCs w:val="22"/>
        </w:rPr>
      </w:pPr>
    </w:p>
    <w:p w14:paraId="2A267811" w14:textId="77777777" w:rsidR="00AB48B0" w:rsidRPr="001D184D" w:rsidRDefault="00AB48B0" w:rsidP="00345137">
      <w:pPr>
        <w:autoSpaceDE w:val="0"/>
        <w:autoSpaceDN w:val="0"/>
        <w:adjustRightInd w:val="0"/>
        <w:spacing w:after="0" w:line="276" w:lineRule="auto"/>
        <w:ind w:left="142" w:hanging="142"/>
        <w:jc w:val="right"/>
        <w:rPr>
          <w:rFonts w:ascii="Arial" w:eastAsia="Times New Roman" w:hAnsi="Arial" w:cs="Arial"/>
          <w:lang w:eastAsia="pl-PL"/>
        </w:rPr>
      </w:pPr>
    </w:p>
    <w:p w14:paraId="20D8FAA5" w14:textId="4A4CCA7F" w:rsidR="00AB48B0" w:rsidRPr="001D184D" w:rsidRDefault="000E0867" w:rsidP="00345137">
      <w:pPr>
        <w:pStyle w:val="Default"/>
        <w:spacing w:line="276" w:lineRule="auto"/>
        <w:ind w:left="142" w:hanging="142"/>
        <w:jc w:val="center"/>
        <w:rPr>
          <w:rFonts w:ascii="Arial" w:hAnsi="Arial" w:cs="Arial"/>
          <w:b/>
          <w:bCs/>
          <w:color w:val="auto"/>
          <w:sz w:val="22"/>
          <w:szCs w:val="22"/>
        </w:rPr>
      </w:pPr>
      <w:r w:rsidRPr="001D184D">
        <w:rPr>
          <w:rFonts w:ascii="Arial" w:hAnsi="Arial" w:cs="Arial"/>
          <w:b/>
          <w:bCs/>
          <w:color w:val="auto"/>
          <w:sz w:val="22"/>
          <w:szCs w:val="22"/>
        </w:rPr>
        <w:t>PROJEKTOWANE</w:t>
      </w:r>
      <w:r w:rsidR="00E81ECF" w:rsidRPr="001D184D">
        <w:rPr>
          <w:rFonts w:ascii="Arial" w:hAnsi="Arial" w:cs="Arial"/>
          <w:b/>
          <w:bCs/>
          <w:color w:val="auto"/>
          <w:sz w:val="22"/>
          <w:szCs w:val="22"/>
        </w:rPr>
        <w:t xml:space="preserve"> POSTANOWIENIA UMOWY</w:t>
      </w:r>
    </w:p>
    <w:p w14:paraId="536A820D" w14:textId="77777777" w:rsidR="00916C90" w:rsidRPr="001D184D" w:rsidRDefault="00916C90" w:rsidP="00345137">
      <w:pPr>
        <w:autoSpaceDE w:val="0"/>
        <w:autoSpaceDN w:val="0"/>
        <w:adjustRightInd w:val="0"/>
        <w:spacing w:after="0" w:line="276" w:lineRule="auto"/>
        <w:ind w:left="142" w:hanging="142"/>
        <w:jc w:val="center"/>
        <w:rPr>
          <w:rFonts w:ascii="Arial" w:eastAsia="Times New Roman" w:hAnsi="Arial" w:cs="Arial"/>
          <w:b/>
          <w:bCs/>
          <w:lang w:eastAsia="pl-PL"/>
        </w:rPr>
      </w:pPr>
      <w:r w:rsidRPr="001D184D">
        <w:rPr>
          <w:rFonts w:ascii="Arial" w:eastAsia="Times New Roman" w:hAnsi="Arial" w:cs="Arial"/>
          <w:b/>
          <w:bCs/>
          <w:lang w:eastAsia="pl-PL"/>
        </w:rPr>
        <w:t>ZNAJDUJE SIĘ W ODDZIELNYM PLIKU</w:t>
      </w:r>
    </w:p>
    <w:p w14:paraId="3F1456F2" w14:textId="77777777" w:rsidR="00AB48B0" w:rsidRPr="001D184D" w:rsidRDefault="00AB48B0" w:rsidP="00345137">
      <w:pPr>
        <w:autoSpaceDE w:val="0"/>
        <w:autoSpaceDN w:val="0"/>
        <w:adjustRightInd w:val="0"/>
        <w:spacing w:after="0" w:line="276" w:lineRule="auto"/>
        <w:ind w:left="142" w:hanging="142"/>
        <w:jc w:val="center"/>
        <w:rPr>
          <w:rFonts w:ascii="Arial" w:eastAsia="Times New Roman" w:hAnsi="Arial" w:cs="Arial"/>
          <w:b/>
          <w:bCs/>
          <w:i/>
          <w:iCs/>
          <w:lang w:eastAsia="pl-PL"/>
        </w:rPr>
      </w:pPr>
    </w:p>
    <w:p w14:paraId="0A5854F0" w14:textId="77777777" w:rsidR="00AB48B0" w:rsidRPr="001D184D" w:rsidRDefault="00AB48B0" w:rsidP="00345137">
      <w:pPr>
        <w:autoSpaceDE w:val="0"/>
        <w:autoSpaceDN w:val="0"/>
        <w:adjustRightInd w:val="0"/>
        <w:spacing w:after="0" w:line="276" w:lineRule="auto"/>
        <w:ind w:left="142" w:hanging="142"/>
        <w:jc w:val="center"/>
        <w:rPr>
          <w:rFonts w:ascii="Arial" w:eastAsia="Times New Roman" w:hAnsi="Arial" w:cs="Arial"/>
          <w:b/>
          <w:bCs/>
          <w:i/>
          <w:iCs/>
          <w:lang w:eastAsia="pl-PL"/>
        </w:rPr>
      </w:pPr>
    </w:p>
    <w:p w14:paraId="6311EDE5" w14:textId="77777777" w:rsidR="001E014F" w:rsidRPr="001D184D" w:rsidRDefault="001E014F" w:rsidP="00345137">
      <w:pPr>
        <w:autoSpaceDE w:val="0"/>
        <w:autoSpaceDN w:val="0"/>
        <w:adjustRightInd w:val="0"/>
        <w:spacing w:after="0" w:line="276" w:lineRule="auto"/>
        <w:ind w:left="142" w:hanging="142"/>
        <w:jc w:val="center"/>
        <w:rPr>
          <w:rFonts w:ascii="Arial" w:eastAsia="Times New Roman" w:hAnsi="Arial" w:cs="Arial"/>
          <w:lang w:eastAsia="pl-PL"/>
        </w:rPr>
        <w:sectPr w:rsidR="001E014F" w:rsidRPr="001D184D" w:rsidSect="005F0B65">
          <w:pgSz w:w="11906" w:h="16838" w:code="9"/>
          <w:pgMar w:top="1134" w:right="2381" w:bottom="1134" w:left="1701" w:header="850" w:footer="358" w:gutter="0"/>
          <w:cols w:space="708"/>
          <w:docGrid w:linePitch="360"/>
        </w:sectPr>
      </w:pPr>
    </w:p>
    <w:p w14:paraId="0531FF61" w14:textId="034A9164" w:rsidR="003B3729" w:rsidRPr="001D184D" w:rsidRDefault="003B3729" w:rsidP="00345137">
      <w:pPr>
        <w:pStyle w:val="Default"/>
        <w:spacing w:line="276" w:lineRule="auto"/>
        <w:ind w:left="142" w:hanging="142"/>
        <w:jc w:val="right"/>
        <w:rPr>
          <w:rFonts w:ascii="Arial" w:hAnsi="Arial" w:cs="Arial"/>
          <w:color w:val="auto"/>
          <w:sz w:val="22"/>
          <w:szCs w:val="22"/>
        </w:rPr>
      </w:pPr>
      <w:r w:rsidRPr="001D184D">
        <w:rPr>
          <w:rFonts w:ascii="Arial" w:hAnsi="Arial" w:cs="Arial"/>
          <w:color w:val="auto"/>
          <w:sz w:val="22"/>
          <w:szCs w:val="22"/>
        </w:rPr>
        <w:t xml:space="preserve">Załącznik nr </w:t>
      </w:r>
      <w:r w:rsidR="001E014F" w:rsidRPr="001D184D">
        <w:rPr>
          <w:rFonts w:ascii="Arial" w:hAnsi="Arial" w:cs="Arial"/>
          <w:color w:val="auto"/>
          <w:sz w:val="22"/>
          <w:szCs w:val="22"/>
        </w:rPr>
        <w:t>3</w:t>
      </w:r>
      <w:r w:rsidRPr="001D184D">
        <w:rPr>
          <w:rFonts w:ascii="Arial" w:hAnsi="Arial" w:cs="Arial"/>
          <w:color w:val="auto"/>
          <w:sz w:val="22"/>
          <w:szCs w:val="22"/>
        </w:rPr>
        <w:t xml:space="preserve"> do SWZ</w:t>
      </w:r>
    </w:p>
    <w:p w14:paraId="72C52988" w14:textId="77777777" w:rsidR="00D37D44" w:rsidRPr="001D184D" w:rsidRDefault="00D37D44" w:rsidP="00345137">
      <w:pPr>
        <w:autoSpaceDE w:val="0"/>
        <w:autoSpaceDN w:val="0"/>
        <w:adjustRightInd w:val="0"/>
        <w:spacing w:line="276" w:lineRule="auto"/>
        <w:rPr>
          <w:rFonts w:ascii="Arial" w:hAnsi="Arial" w:cs="Arial"/>
        </w:rPr>
      </w:pPr>
      <w:r w:rsidRPr="001D184D">
        <w:rPr>
          <w:rFonts w:ascii="Arial" w:hAnsi="Arial" w:cs="Arial"/>
        </w:rPr>
        <w:t>..……………………………………………</w:t>
      </w:r>
    </w:p>
    <w:p w14:paraId="10D7377A" w14:textId="77777777" w:rsidR="00D37D44" w:rsidRPr="001D184D" w:rsidRDefault="00D37D44" w:rsidP="00345137">
      <w:pPr>
        <w:autoSpaceDE w:val="0"/>
        <w:autoSpaceDN w:val="0"/>
        <w:adjustRightInd w:val="0"/>
        <w:spacing w:line="276" w:lineRule="auto"/>
        <w:rPr>
          <w:rFonts w:ascii="Arial" w:hAnsi="Arial" w:cs="Arial"/>
        </w:rPr>
      </w:pPr>
      <w:r w:rsidRPr="001D184D">
        <w:rPr>
          <w:rFonts w:ascii="Arial" w:hAnsi="Arial" w:cs="Arial"/>
        </w:rPr>
        <w:t>(</w:t>
      </w:r>
      <w:r w:rsidRPr="001D184D">
        <w:rPr>
          <w:rFonts w:ascii="Arial" w:hAnsi="Arial" w:cs="Arial"/>
          <w:i/>
          <w:iCs/>
        </w:rPr>
        <w:t xml:space="preserve">Nazwa Wykonawcy, REGON </w:t>
      </w:r>
      <w:r w:rsidRPr="001D184D">
        <w:rPr>
          <w:rFonts w:ascii="Arial" w:hAnsi="Arial" w:cs="Arial"/>
        </w:rPr>
        <w:t>)</w:t>
      </w:r>
    </w:p>
    <w:p w14:paraId="1955CCD4" w14:textId="77777777" w:rsidR="003F1E27" w:rsidRPr="001D184D" w:rsidRDefault="003F1E27" w:rsidP="00345137">
      <w:pPr>
        <w:pStyle w:val="NormalnyWeb"/>
        <w:spacing w:before="0" w:beforeAutospacing="0" w:after="0" w:afterAutospacing="0" w:line="276" w:lineRule="auto"/>
        <w:ind w:left="4678" w:right="1276"/>
        <w:jc w:val="left"/>
        <w:rPr>
          <w:rFonts w:ascii="Arial" w:hAnsi="Arial" w:cs="Arial"/>
          <w:bCs/>
          <w:sz w:val="22"/>
          <w:szCs w:val="22"/>
        </w:rPr>
      </w:pPr>
      <w:r w:rsidRPr="001D184D">
        <w:rPr>
          <w:rFonts w:ascii="Arial" w:hAnsi="Arial" w:cs="Arial"/>
          <w:bCs/>
          <w:sz w:val="22"/>
          <w:szCs w:val="22"/>
        </w:rPr>
        <w:t>Gmina Nozdrzec</w:t>
      </w:r>
    </w:p>
    <w:p w14:paraId="0B9F9791" w14:textId="77777777" w:rsidR="003F1E27" w:rsidRPr="001D184D" w:rsidRDefault="003F1E27" w:rsidP="00345137">
      <w:pPr>
        <w:pStyle w:val="NormalnyWeb"/>
        <w:spacing w:before="0" w:beforeAutospacing="0" w:after="0" w:afterAutospacing="0" w:line="276" w:lineRule="auto"/>
        <w:ind w:left="4678" w:right="1276"/>
        <w:jc w:val="left"/>
        <w:rPr>
          <w:rFonts w:ascii="Arial" w:hAnsi="Arial" w:cs="Arial"/>
          <w:bCs/>
          <w:sz w:val="22"/>
          <w:szCs w:val="22"/>
        </w:rPr>
      </w:pPr>
      <w:r w:rsidRPr="001D184D">
        <w:rPr>
          <w:rFonts w:ascii="Arial" w:hAnsi="Arial" w:cs="Arial"/>
          <w:bCs/>
          <w:sz w:val="22"/>
          <w:szCs w:val="22"/>
        </w:rPr>
        <w:t>Nozdrzec 224</w:t>
      </w:r>
    </w:p>
    <w:p w14:paraId="00DDB9B3" w14:textId="77777777" w:rsidR="003F1E27" w:rsidRPr="001D184D" w:rsidRDefault="003F1E27" w:rsidP="00345137">
      <w:pPr>
        <w:pStyle w:val="NormalnyWeb"/>
        <w:spacing w:before="0" w:beforeAutospacing="0" w:after="0" w:afterAutospacing="0" w:line="276" w:lineRule="auto"/>
        <w:ind w:left="4678" w:right="1276"/>
        <w:jc w:val="left"/>
        <w:rPr>
          <w:rFonts w:ascii="Arial" w:hAnsi="Arial" w:cs="Arial"/>
          <w:bCs/>
          <w:sz w:val="22"/>
          <w:szCs w:val="22"/>
        </w:rPr>
      </w:pPr>
      <w:r w:rsidRPr="001D184D">
        <w:rPr>
          <w:rFonts w:ascii="Arial" w:hAnsi="Arial" w:cs="Arial"/>
          <w:bCs/>
          <w:sz w:val="22"/>
          <w:szCs w:val="22"/>
        </w:rPr>
        <w:t xml:space="preserve">36-245 Nozdrzec </w:t>
      </w:r>
    </w:p>
    <w:p w14:paraId="076017BA" w14:textId="0F606A61" w:rsidR="00D37D44" w:rsidRPr="001D184D" w:rsidRDefault="00D37D44" w:rsidP="00345137">
      <w:pPr>
        <w:pStyle w:val="NormalnyWeb"/>
        <w:spacing w:before="0" w:beforeAutospacing="0" w:after="0" w:afterAutospacing="0" w:line="276" w:lineRule="auto"/>
        <w:ind w:left="4678" w:right="1276"/>
        <w:jc w:val="left"/>
        <w:rPr>
          <w:rFonts w:ascii="Arial" w:hAnsi="Arial" w:cs="Arial"/>
          <w:sz w:val="22"/>
          <w:szCs w:val="22"/>
        </w:rPr>
      </w:pPr>
      <w:r w:rsidRPr="001D184D">
        <w:rPr>
          <w:rFonts w:ascii="Arial" w:hAnsi="Arial" w:cs="Arial"/>
          <w:bCs/>
          <w:sz w:val="22"/>
          <w:szCs w:val="22"/>
        </w:rPr>
        <w:t>(Zamawiający)</w:t>
      </w:r>
    </w:p>
    <w:p w14:paraId="0C7AEFB3" w14:textId="77777777" w:rsidR="00D37D44" w:rsidRPr="001D184D" w:rsidRDefault="00D37D44" w:rsidP="00345137">
      <w:pPr>
        <w:spacing w:before="240" w:line="276" w:lineRule="auto"/>
        <w:jc w:val="center"/>
        <w:rPr>
          <w:rFonts w:ascii="Arial" w:hAnsi="Arial" w:cs="Arial"/>
          <w:b/>
          <w:bCs/>
        </w:rPr>
      </w:pPr>
      <w:r w:rsidRPr="001D184D">
        <w:rPr>
          <w:rFonts w:ascii="Arial" w:hAnsi="Arial" w:cs="Arial"/>
          <w:b/>
          <w:bCs/>
        </w:rPr>
        <w:t>FORMULARZ OFERTOWY</w:t>
      </w:r>
    </w:p>
    <w:p w14:paraId="634A512F" w14:textId="07A58F7B" w:rsidR="00D37D44" w:rsidRPr="001D184D" w:rsidRDefault="00D37D44" w:rsidP="00345137">
      <w:pPr>
        <w:spacing w:line="276" w:lineRule="auto"/>
        <w:rPr>
          <w:rFonts w:ascii="Arial" w:hAnsi="Arial" w:cs="Arial"/>
          <w:b/>
          <w:i/>
        </w:rPr>
      </w:pPr>
      <w:r w:rsidRPr="001D184D">
        <w:rPr>
          <w:rFonts w:ascii="Arial" w:hAnsi="Arial" w:cs="Arial"/>
          <w:bCs/>
        </w:rPr>
        <w:t>Nawiązując do ogłoszenia o zamówieniu publicznym w postępowaniu prowadzonym w</w:t>
      </w:r>
      <w:r w:rsidR="002C55D1" w:rsidRPr="001D184D">
        <w:rPr>
          <w:rFonts w:ascii="Arial" w:hAnsi="Arial" w:cs="Arial"/>
          <w:bCs/>
        </w:rPr>
        <w:t> </w:t>
      </w:r>
      <w:r w:rsidRPr="001D184D">
        <w:rPr>
          <w:rFonts w:ascii="Arial" w:hAnsi="Arial" w:cs="Arial"/>
          <w:bCs/>
        </w:rPr>
        <w:t xml:space="preserve">trybie przetargu nieograniczonego </w:t>
      </w:r>
      <w:r w:rsidRPr="001D184D">
        <w:rPr>
          <w:rFonts w:ascii="Arial" w:hAnsi="Arial" w:cs="Arial"/>
        </w:rPr>
        <w:t xml:space="preserve">pn. </w:t>
      </w:r>
      <w:bookmarkStart w:id="13" w:name="_Hlk194694088"/>
      <w:r w:rsidR="003F1E27" w:rsidRPr="001D184D">
        <w:rPr>
          <w:rFonts w:ascii="Arial" w:hAnsi="Arial" w:cs="Arial"/>
          <w:b/>
          <w:bCs/>
        </w:rPr>
        <w:t>Platforma e-usług w Gminie Nozdrzec</w:t>
      </w:r>
      <w:bookmarkEnd w:id="13"/>
      <w:r w:rsidR="00DD5C63">
        <w:rPr>
          <w:rFonts w:ascii="Arial" w:hAnsi="Arial" w:cs="Arial"/>
          <w:b/>
          <w:bCs/>
        </w:rPr>
        <w:t xml:space="preserve"> – oprogramowanie (platforma e-usług)</w:t>
      </w:r>
      <w:r w:rsidRPr="001D184D">
        <w:rPr>
          <w:rFonts w:ascii="Arial" w:hAnsi="Arial" w:cs="Arial"/>
          <w:bCs/>
          <w:i/>
        </w:rPr>
        <w:t xml:space="preserve">, </w:t>
      </w:r>
      <w:r w:rsidRPr="001D184D">
        <w:rPr>
          <w:rFonts w:ascii="Arial" w:hAnsi="Arial" w:cs="Arial"/>
          <w:bCs/>
        </w:rPr>
        <w:t>znak sprawy</w:t>
      </w:r>
      <w:r w:rsidRPr="00DD5C63">
        <w:rPr>
          <w:rFonts w:ascii="Arial" w:hAnsi="Arial" w:cs="Arial"/>
          <w:bCs/>
        </w:rPr>
        <w:t>:</w:t>
      </w:r>
      <w:r w:rsidRPr="00DD5C63">
        <w:rPr>
          <w:rFonts w:ascii="Arial" w:hAnsi="Arial" w:cs="Arial"/>
          <w:b/>
          <w:bCs/>
        </w:rPr>
        <w:t xml:space="preserve"> </w:t>
      </w:r>
      <w:r w:rsidR="00345137" w:rsidRPr="00DD5C63">
        <w:rPr>
          <w:rFonts w:ascii="Arial" w:hAnsi="Arial" w:cs="Arial"/>
          <w:b/>
          <w:bCs/>
        </w:rPr>
        <w:t>IKŚR.271.2.</w:t>
      </w:r>
      <w:r w:rsidR="00DD5C63" w:rsidRPr="00DD5C63">
        <w:rPr>
          <w:rFonts w:ascii="Arial" w:hAnsi="Arial" w:cs="Arial"/>
          <w:b/>
          <w:bCs/>
        </w:rPr>
        <w:t>4</w:t>
      </w:r>
      <w:r w:rsidR="00345137" w:rsidRPr="00DD5C63">
        <w:rPr>
          <w:rFonts w:ascii="Arial" w:hAnsi="Arial" w:cs="Arial"/>
          <w:b/>
          <w:bCs/>
        </w:rPr>
        <w:t>.2025.</w:t>
      </w:r>
    </w:p>
    <w:p w14:paraId="351969E4" w14:textId="77777777" w:rsidR="00D37D44" w:rsidRPr="001D184D" w:rsidRDefault="00D37D44" w:rsidP="00345137">
      <w:pPr>
        <w:pStyle w:val="Opis"/>
        <w:spacing w:before="0" w:after="0" w:line="276" w:lineRule="auto"/>
        <w:ind w:left="0"/>
        <w:jc w:val="center"/>
        <w:rPr>
          <w:rFonts w:ascii="Arial" w:hAnsi="Arial" w:cs="Arial"/>
          <w:b/>
          <w:sz w:val="22"/>
          <w:szCs w:val="22"/>
        </w:rPr>
      </w:pPr>
      <w:r w:rsidRPr="001D184D">
        <w:rPr>
          <w:rFonts w:ascii="Arial" w:hAnsi="Arial" w:cs="Arial"/>
          <w:bCs/>
          <w:sz w:val="22"/>
          <w:szCs w:val="22"/>
        </w:rPr>
        <w:t>my niżej podpisani:</w:t>
      </w:r>
      <w:r w:rsidRPr="001D184D">
        <w:rPr>
          <w:rFonts w:ascii="Arial" w:hAnsi="Arial" w:cs="Arial"/>
          <w:sz w:val="22"/>
          <w:szCs w:val="22"/>
        </w:rPr>
        <w:t xml:space="preserve"> </w:t>
      </w:r>
    </w:p>
    <w:p w14:paraId="2B00264C" w14:textId="473E4383" w:rsidR="00D37D44" w:rsidRPr="001D184D" w:rsidRDefault="00D37D44" w:rsidP="00345137">
      <w:pPr>
        <w:pStyle w:val="Tekstpodstawowy"/>
        <w:tabs>
          <w:tab w:val="left" w:leader="dot" w:pos="9072"/>
        </w:tabs>
        <w:spacing w:line="276" w:lineRule="auto"/>
        <w:rPr>
          <w:rFonts w:cs="Arial"/>
          <w:szCs w:val="22"/>
        </w:rPr>
      </w:pPr>
      <w:r w:rsidRPr="001D184D">
        <w:rPr>
          <w:rFonts w:cs="Arial"/>
          <w:szCs w:val="22"/>
        </w:rPr>
        <w:t>……………………………………………………………………………………………………………</w:t>
      </w:r>
    </w:p>
    <w:p w14:paraId="3FC9FC9D" w14:textId="3AB0C578" w:rsidR="00D37D44" w:rsidRPr="001D184D" w:rsidRDefault="00D37D44" w:rsidP="00345137">
      <w:pPr>
        <w:pStyle w:val="Tekstpodstawowy"/>
        <w:tabs>
          <w:tab w:val="left" w:leader="dot" w:pos="9072"/>
        </w:tabs>
        <w:spacing w:line="276" w:lineRule="auto"/>
        <w:rPr>
          <w:rFonts w:cs="Arial"/>
          <w:szCs w:val="22"/>
        </w:rPr>
      </w:pPr>
      <w:r w:rsidRPr="001D184D">
        <w:rPr>
          <w:rFonts w:cs="Arial"/>
          <w:szCs w:val="22"/>
        </w:rPr>
        <w:t>……………………………………………………………………………………………………………</w:t>
      </w:r>
    </w:p>
    <w:p w14:paraId="2A944E02" w14:textId="77777777" w:rsidR="008623C8" w:rsidRPr="001D184D" w:rsidRDefault="008623C8" w:rsidP="00345137">
      <w:pPr>
        <w:pStyle w:val="Tekstpodstawowy"/>
        <w:tabs>
          <w:tab w:val="left" w:leader="dot" w:pos="9072"/>
        </w:tabs>
        <w:spacing w:line="276" w:lineRule="auto"/>
        <w:rPr>
          <w:rFonts w:cs="Arial"/>
          <w:szCs w:val="22"/>
        </w:rPr>
      </w:pPr>
    </w:p>
    <w:p w14:paraId="42ECE60E" w14:textId="77777777" w:rsidR="00D37D44" w:rsidRPr="001D184D" w:rsidRDefault="00D37D44" w:rsidP="00345137">
      <w:pPr>
        <w:pStyle w:val="Zwykytekst"/>
        <w:tabs>
          <w:tab w:val="left" w:leader="dot" w:pos="9072"/>
        </w:tabs>
        <w:spacing w:line="276" w:lineRule="auto"/>
        <w:jc w:val="both"/>
        <w:rPr>
          <w:rFonts w:ascii="Arial" w:hAnsi="Arial" w:cs="Arial"/>
          <w:sz w:val="22"/>
          <w:szCs w:val="22"/>
        </w:rPr>
      </w:pPr>
      <w:r w:rsidRPr="001D184D">
        <w:rPr>
          <w:rFonts w:ascii="Arial" w:hAnsi="Arial" w:cs="Arial"/>
          <w:sz w:val="22"/>
          <w:szCs w:val="22"/>
        </w:rPr>
        <w:t>działając w imieniu i na rzecz:</w:t>
      </w:r>
    </w:p>
    <w:p w14:paraId="15428AD2" w14:textId="16816C29" w:rsidR="00D37D44" w:rsidRPr="001D184D" w:rsidRDefault="00D37D44" w:rsidP="00345137">
      <w:pPr>
        <w:pStyle w:val="Tekstpodstawowy"/>
        <w:tabs>
          <w:tab w:val="left" w:leader="dot" w:pos="9072"/>
        </w:tabs>
        <w:spacing w:line="276" w:lineRule="auto"/>
        <w:rPr>
          <w:rFonts w:cs="Arial"/>
          <w:szCs w:val="22"/>
        </w:rPr>
      </w:pPr>
      <w:r w:rsidRPr="001D184D">
        <w:rPr>
          <w:rFonts w:cs="Arial"/>
          <w:szCs w:val="22"/>
        </w:rPr>
        <w:t>……………………………………………………………………………………………………………</w:t>
      </w:r>
    </w:p>
    <w:p w14:paraId="34D444B3" w14:textId="77777777" w:rsidR="00D37D44" w:rsidRPr="001D184D" w:rsidRDefault="00D37D44" w:rsidP="00345137">
      <w:pPr>
        <w:pStyle w:val="Zwykytekst"/>
        <w:tabs>
          <w:tab w:val="left" w:leader="dot" w:pos="9072"/>
        </w:tabs>
        <w:spacing w:line="276" w:lineRule="auto"/>
        <w:jc w:val="center"/>
        <w:rPr>
          <w:rFonts w:ascii="Arial" w:hAnsi="Arial" w:cs="Arial"/>
          <w:i/>
          <w:sz w:val="22"/>
          <w:szCs w:val="22"/>
        </w:rPr>
      </w:pPr>
      <w:r w:rsidRPr="001D184D">
        <w:rPr>
          <w:rFonts w:ascii="Arial" w:hAnsi="Arial" w:cs="Arial"/>
          <w:i/>
          <w:sz w:val="22"/>
          <w:szCs w:val="22"/>
        </w:rPr>
        <w:t>(nazwa (firma) dokładny adres Wykonawcy/Wykonawców); w przypadku składania oferty przez podmioty występujące wspólnie podać nazwy (firmy) i dokładne adresy wszystkich podmiotów składających wspólną ofertę)</w:t>
      </w:r>
    </w:p>
    <w:p w14:paraId="7E1F14AB" w14:textId="77777777" w:rsidR="008623C8" w:rsidRPr="001D184D" w:rsidRDefault="008623C8" w:rsidP="00345137">
      <w:pPr>
        <w:pStyle w:val="Zwykytekst"/>
        <w:tabs>
          <w:tab w:val="left" w:leader="dot" w:pos="9072"/>
        </w:tabs>
        <w:spacing w:line="276" w:lineRule="auto"/>
        <w:jc w:val="center"/>
        <w:rPr>
          <w:rFonts w:ascii="Arial" w:hAnsi="Arial" w:cs="Arial"/>
          <w:i/>
          <w:sz w:val="22"/>
          <w:szCs w:val="22"/>
        </w:rPr>
      </w:pPr>
    </w:p>
    <w:p w14:paraId="4E5C5986" w14:textId="77777777" w:rsidR="00D37D44" w:rsidRPr="001D184D" w:rsidRDefault="00D37D44" w:rsidP="00345137">
      <w:pPr>
        <w:numPr>
          <w:ilvl w:val="0"/>
          <w:numId w:val="64"/>
        </w:numPr>
        <w:spacing w:line="276" w:lineRule="auto"/>
        <w:ind w:left="357" w:hanging="357"/>
        <w:rPr>
          <w:rFonts w:ascii="Arial" w:hAnsi="Arial" w:cs="Arial"/>
        </w:rPr>
      </w:pPr>
      <w:r w:rsidRPr="001D184D">
        <w:rPr>
          <w:rFonts w:ascii="Arial" w:hAnsi="Arial" w:cs="Arial"/>
          <w:bCs/>
        </w:rPr>
        <w:t>Składamy ofertę</w:t>
      </w:r>
      <w:r w:rsidRPr="001D184D">
        <w:rPr>
          <w:rFonts w:ascii="Arial" w:hAnsi="Arial" w:cs="Arial"/>
        </w:rPr>
        <w:t xml:space="preserve"> na wykonanie przedmiotu zamówienia zgodnie ze Specyfikacją Warunków Zamówienia, zwaną dalej „SWZ”.</w:t>
      </w:r>
    </w:p>
    <w:p w14:paraId="4D521F89" w14:textId="622EB198" w:rsidR="000F78E8" w:rsidRPr="001D184D" w:rsidRDefault="00D37D44" w:rsidP="00345137">
      <w:pPr>
        <w:numPr>
          <w:ilvl w:val="0"/>
          <w:numId w:val="64"/>
        </w:numPr>
        <w:spacing w:after="240" w:line="276" w:lineRule="auto"/>
        <w:ind w:left="284" w:hanging="284"/>
        <w:rPr>
          <w:rFonts w:ascii="Arial" w:eastAsia="Times New Roman" w:hAnsi="Arial" w:cs="Arial"/>
          <w:bCs/>
          <w:lang w:eastAsia="pl-PL"/>
        </w:rPr>
      </w:pPr>
      <w:r w:rsidRPr="001D184D">
        <w:rPr>
          <w:rFonts w:ascii="Arial" w:eastAsia="Times New Roman" w:hAnsi="Arial" w:cs="Arial"/>
          <w:bCs/>
          <w:lang w:eastAsia="pl-PL"/>
        </w:rPr>
        <w:t xml:space="preserve">Oferujemy </w:t>
      </w:r>
      <w:r w:rsidRPr="001D184D">
        <w:rPr>
          <w:rFonts w:ascii="Arial" w:hAnsi="Arial" w:cs="Arial"/>
          <w:bCs/>
        </w:rPr>
        <w:t>wykonanie przedmiotu zamówienia w zakresie objętym SWZ za cenę</w:t>
      </w:r>
      <w:r w:rsidRPr="001D184D">
        <w:rPr>
          <w:rFonts w:ascii="Arial" w:eastAsia="Times New Roman" w:hAnsi="Arial" w:cs="Arial"/>
          <w:bCs/>
          <w:lang w:eastAsia="pl-PL"/>
        </w:rPr>
        <w:t>:</w:t>
      </w:r>
    </w:p>
    <w:p w14:paraId="4F1FF8DE" w14:textId="4638759F" w:rsidR="009F3AC9" w:rsidRPr="001D184D" w:rsidRDefault="009F3AC9" w:rsidP="00345137">
      <w:pPr>
        <w:spacing w:after="240" w:line="276" w:lineRule="auto"/>
        <w:rPr>
          <w:rFonts w:ascii="Arial" w:eastAsia="Times New Roman" w:hAnsi="Arial" w:cs="Arial"/>
          <w:b/>
          <w:bCs/>
          <w:lang w:eastAsia="pl-PL"/>
        </w:rPr>
        <w:sectPr w:rsidR="009F3AC9" w:rsidRPr="001D184D" w:rsidSect="002C55D1">
          <w:pgSz w:w="11906" w:h="16838" w:code="9"/>
          <w:pgMar w:top="1417" w:right="1417" w:bottom="1417" w:left="1417" w:header="850" w:footer="358" w:gutter="0"/>
          <w:cols w:space="708"/>
          <w:docGrid w:linePitch="360"/>
        </w:sectPr>
      </w:pPr>
      <w:r w:rsidRPr="001D184D">
        <w:rPr>
          <w:rFonts w:ascii="Arial" w:eastAsia="Times New Roman" w:hAnsi="Arial" w:cs="Arial"/>
          <w:b/>
          <w:bCs/>
          <w:lang w:eastAsia="pl-PL"/>
        </w:rPr>
        <w:t>………………………………………………zł brutto, zgodnie z poniższymi tabelami:</w:t>
      </w:r>
    </w:p>
    <w:p w14:paraId="15E643EE" w14:textId="77777777" w:rsidR="00D37D44" w:rsidRPr="001D184D" w:rsidRDefault="00D37D44" w:rsidP="00345137">
      <w:pPr>
        <w:spacing w:after="240" w:line="276" w:lineRule="auto"/>
        <w:ind w:left="284"/>
        <w:rPr>
          <w:rFonts w:ascii="Arial" w:eastAsia="Times New Roman" w:hAnsi="Arial" w:cs="Arial"/>
          <w:bCs/>
          <w:lang w:eastAsia="pl-PL"/>
        </w:rPr>
      </w:pPr>
    </w:p>
    <w:tbl>
      <w:tblPr>
        <w:tblW w:w="14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1"/>
        <w:gridCol w:w="2309"/>
        <w:gridCol w:w="958"/>
        <w:gridCol w:w="1371"/>
        <w:gridCol w:w="4468"/>
        <w:gridCol w:w="3379"/>
        <w:gridCol w:w="1604"/>
      </w:tblGrid>
      <w:tr w:rsidR="00F60182" w:rsidRPr="001D184D" w14:paraId="3FA6E5EF" w14:textId="77777777" w:rsidTr="000F3647">
        <w:trPr>
          <w:trHeight w:val="484"/>
          <w:tblHeader/>
          <w:jc w:val="center"/>
        </w:trPr>
        <w:tc>
          <w:tcPr>
            <w:tcW w:w="426" w:type="dxa"/>
            <w:vAlign w:val="center"/>
          </w:tcPr>
          <w:p w14:paraId="3DC8CD70" w14:textId="77777777"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Lp.</w:t>
            </w:r>
          </w:p>
        </w:tc>
        <w:tc>
          <w:tcPr>
            <w:tcW w:w="2374" w:type="dxa"/>
            <w:vAlign w:val="center"/>
          </w:tcPr>
          <w:p w14:paraId="5B7E2292" w14:textId="301D9227"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Przedmiot zamówienia</w:t>
            </w:r>
          </w:p>
        </w:tc>
        <w:tc>
          <w:tcPr>
            <w:tcW w:w="976" w:type="dxa"/>
            <w:vAlign w:val="center"/>
          </w:tcPr>
          <w:p w14:paraId="57E94E4A" w14:textId="4D694B8E"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Liczba szt.</w:t>
            </w:r>
          </w:p>
        </w:tc>
        <w:tc>
          <w:tcPr>
            <w:tcW w:w="1390" w:type="dxa"/>
            <w:vAlign w:val="center"/>
          </w:tcPr>
          <w:p w14:paraId="3F8E0565" w14:textId="7CE1FE0C"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Jednostka</w:t>
            </w:r>
          </w:p>
        </w:tc>
        <w:tc>
          <w:tcPr>
            <w:tcW w:w="4075" w:type="dxa"/>
          </w:tcPr>
          <w:p w14:paraId="5E361D1A" w14:textId="77777777" w:rsidR="00F60182" w:rsidRPr="001D184D" w:rsidRDefault="00F60182" w:rsidP="00345137">
            <w:pPr>
              <w:pStyle w:val="NormalnyWeb"/>
              <w:tabs>
                <w:tab w:val="left" w:pos="0"/>
              </w:tabs>
              <w:spacing w:before="120" w:line="276" w:lineRule="auto"/>
              <w:jc w:val="center"/>
              <w:rPr>
                <w:rFonts w:ascii="Arial" w:hAnsi="Arial" w:cs="Arial"/>
                <w:b/>
                <w:bCs/>
                <w:sz w:val="22"/>
                <w:szCs w:val="22"/>
              </w:rPr>
            </w:pPr>
            <w:r w:rsidRPr="001D184D">
              <w:rPr>
                <w:rFonts w:ascii="Arial" w:hAnsi="Arial" w:cs="Arial"/>
                <w:b/>
                <w:bCs/>
                <w:sz w:val="22"/>
                <w:szCs w:val="22"/>
              </w:rPr>
              <w:t xml:space="preserve">Wskazać parametry oferowanego przedmiotu zamówienia  </w:t>
            </w:r>
          </w:p>
          <w:p w14:paraId="5D0749A2" w14:textId="77777777" w:rsidR="00F60182" w:rsidRPr="001D184D" w:rsidRDefault="00F60182" w:rsidP="00345137">
            <w:pPr>
              <w:pStyle w:val="NormalnyWeb"/>
              <w:tabs>
                <w:tab w:val="left" w:pos="0"/>
              </w:tabs>
              <w:spacing w:before="120" w:line="276" w:lineRule="auto"/>
              <w:jc w:val="center"/>
              <w:rPr>
                <w:rFonts w:ascii="Arial" w:hAnsi="Arial" w:cs="Arial"/>
                <w:b/>
                <w:bCs/>
                <w:sz w:val="22"/>
                <w:szCs w:val="22"/>
              </w:rPr>
            </w:pPr>
            <w:r w:rsidRPr="001D184D">
              <w:rPr>
                <w:rFonts w:ascii="Arial" w:hAnsi="Arial" w:cs="Arial"/>
                <w:b/>
                <w:bCs/>
                <w:sz w:val="22"/>
                <w:szCs w:val="22"/>
              </w:rPr>
              <w:t>1. Nazwa producenta/</w:t>
            </w:r>
          </w:p>
          <w:p w14:paraId="7BA0A7DC" w14:textId="77777777" w:rsidR="00F60182" w:rsidRPr="001D184D" w:rsidRDefault="00F60182" w:rsidP="00345137">
            <w:pPr>
              <w:pStyle w:val="NormalnyWeb"/>
              <w:tabs>
                <w:tab w:val="left" w:pos="0"/>
              </w:tabs>
              <w:spacing w:before="120" w:line="276" w:lineRule="auto"/>
              <w:jc w:val="center"/>
              <w:rPr>
                <w:rFonts w:ascii="Arial" w:hAnsi="Arial" w:cs="Arial"/>
                <w:b/>
                <w:bCs/>
                <w:sz w:val="22"/>
                <w:szCs w:val="22"/>
              </w:rPr>
            </w:pPr>
            <w:r w:rsidRPr="001D184D">
              <w:rPr>
                <w:rFonts w:ascii="Arial" w:hAnsi="Arial" w:cs="Arial"/>
                <w:b/>
                <w:bCs/>
                <w:sz w:val="22"/>
                <w:szCs w:val="22"/>
              </w:rPr>
              <w:t>2. Nazwa oferowanego urządzenia/oprogramowania/rozwiązania/</w:t>
            </w:r>
          </w:p>
          <w:p w14:paraId="57B2C192" w14:textId="5D54A539"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3. Model, numer katalogowy/wersja/ /part numer/oznaczenie pozwalające na identyfikację oferowanego urządzenia/licencji/rozwiązania</w:t>
            </w:r>
          </w:p>
        </w:tc>
        <w:tc>
          <w:tcPr>
            <w:tcW w:w="3635" w:type="dxa"/>
            <w:vAlign w:val="center"/>
          </w:tcPr>
          <w:p w14:paraId="5F6FB04C" w14:textId="43E2325C"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Cena jednostkowa brutto</w:t>
            </w:r>
          </w:p>
        </w:tc>
        <w:tc>
          <w:tcPr>
            <w:tcW w:w="1684" w:type="dxa"/>
            <w:vAlign w:val="center"/>
          </w:tcPr>
          <w:p w14:paraId="5ACB2DBF" w14:textId="6F46B83C" w:rsidR="00F60182" w:rsidRPr="001D184D" w:rsidRDefault="00F60182" w:rsidP="00345137">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Wartość brutto</w:t>
            </w:r>
          </w:p>
        </w:tc>
      </w:tr>
      <w:tr w:rsidR="00F60182" w:rsidRPr="001D184D" w14:paraId="0A35E7F7" w14:textId="77777777" w:rsidTr="008623C8">
        <w:trPr>
          <w:trHeight w:val="484"/>
          <w:jc w:val="center"/>
        </w:trPr>
        <w:tc>
          <w:tcPr>
            <w:tcW w:w="426" w:type="dxa"/>
          </w:tcPr>
          <w:p w14:paraId="00CFCABC" w14:textId="77777777" w:rsidR="00F60182" w:rsidRPr="001D184D" w:rsidRDefault="00F60182" w:rsidP="00345137">
            <w:pPr>
              <w:pStyle w:val="NormalnyWeb"/>
              <w:tabs>
                <w:tab w:val="left" w:pos="0"/>
              </w:tabs>
              <w:spacing w:before="120" w:after="120" w:line="276" w:lineRule="auto"/>
              <w:jc w:val="left"/>
              <w:rPr>
                <w:rFonts w:ascii="Arial" w:hAnsi="Arial" w:cs="Arial"/>
                <w:b/>
                <w:bCs/>
                <w:sz w:val="22"/>
                <w:szCs w:val="22"/>
              </w:rPr>
            </w:pPr>
          </w:p>
        </w:tc>
        <w:tc>
          <w:tcPr>
            <w:tcW w:w="2374" w:type="dxa"/>
            <w:vAlign w:val="center"/>
          </w:tcPr>
          <w:p w14:paraId="3EA137A8" w14:textId="77777777" w:rsidR="00F60182" w:rsidRPr="001D184D" w:rsidRDefault="00F60182" w:rsidP="008623C8">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a</w:t>
            </w:r>
          </w:p>
        </w:tc>
        <w:tc>
          <w:tcPr>
            <w:tcW w:w="976" w:type="dxa"/>
            <w:vAlign w:val="center"/>
          </w:tcPr>
          <w:p w14:paraId="7ADF6F1A" w14:textId="04E538DD" w:rsidR="00F60182" w:rsidRPr="001D184D" w:rsidRDefault="00F60182" w:rsidP="008623C8">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b</w:t>
            </w:r>
          </w:p>
        </w:tc>
        <w:tc>
          <w:tcPr>
            <w:tcW w:w="1390" w:type="dxa"/>
            <w:vAlign w:val="center"/>
          </w:tcPr>
          <w:p w14:paraId="15851BFD" w14:textId="04DC1689" w:rsidR="00F60182" w:rsidRPr="001D184D" w:rsidRDefault="00F60182" w:rsidP="008623C8">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c</w:t>
            </w:r>
          </w:p>
        </w:tc>
        <w:tc>
          <w:tcPr>
            <w:tcW w:w="4075" w:type="dxa"/>
            <w:vAlign w:val="center"/>
          </w:tcPr>
          <w:p w14:paraId="73D6A688" w14:textId="0A594922" w:rsidR="00F60182" w:rsidRPr="001D184D" w:rsidRDefault="00F60182" w:rsidP="008623C8">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d</w:t>
            </w:r>
          </w:p>
        </w:tc>
        <w:tc>
          <w:tcPr>
            <w:tcW w:w="3635" w:type="dxa"/>
            <w:vAlign w:val="center"/>
          </w:tcPr>
          <w:p w14:paraId="4D61B54E" w14:textId="1876B329" w:rsidR="00F60182" w:rsidRPr="001D184D" w:rsidRDefault="00F60182" w:rsidP="008623C8">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e</w:t>
            </w:r>
          </w:p>
        </w:tc>
        <w:tc>
          <w:tcPr>
            <w:tcW w:w="1684" w:type="dxa"/>
            <w:vAlign w:val="center"/>
          </w:tcPr>
          <w:p w14:paraId="387561CE" w14:textId="0BF6F025" w:rsidR="00F60182" w:rsidRPr="001D184D" w:rsidRDefault="00F60182" w:rsidP="008623C8">
            <w:pPr>
              <w:pStyle w:val="NormalnyWeb"/>
              <w:tabs>
                <w:tab w:val="left" w:pos="0"/>
              </w:tabs>
              <w:spacing w:before="120" w:after="120" w:line="276" w:lineRule="auto"/>
              <w:jc w:val="center"/>
              <w:rPr>
                <w:rFonts w:ascii="Arial" w:hAnsi="Arial" w:cs="Arial"/>
                <w:b/>
                <w:bCs/>
                <w:sz w:val="22"/>
                <w:szCs w:val="22"/>
              </w:rPr>
            </w:pPr>
            <w:r w:rsidRPr="001D184D">
              <w:rPr>
                <w:rFonts w:ascii="Arial" w:hAnsi="Arial" w:cs="Arial"/>
                <w:b/>
                <w:bCs/>
                <w:sz w:val="22"/>
                <w:szCs w:val="22"/>
              </w:rPr>
              <w:t>f=b*e</w:t>
            </w:r>
          </w:p>
        </w:tc>
      </w:tr>
      <w:tr w:rsidR="00F60182" w:rsidRPr="001D184D" w14:paraId="3EC8CE9C" w14:textId="77777777" w:rsidTr="000F3647">
        <w:trPr>
          <w:trHeight w:val="484"/>
          <w:jc w:val="center"/>
        </w:trPr>
        <w:tc>
          <w:tcPr>
            <w:tcW w:w="426" w:type="dxa"/>
          </w:tcPr>
          <w:p w14:paraId="5300F939" w14:textId="1B678446"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1</w:t>
            </w:r>
          </w:p>
        </w:tc>
        <w:tc>
          <w:tcPr>
            <w:tcW w:w="2374" w:type="dxa"/>
          </w:tcPr>
          <w:p w14:paraId="6765D725" w14:textId="0A532C65" w:rsidR="00F60182" w:rsidRPr="001D184D" w:rsidRDefault="00F60182" w:rsidP="00345137">
            <w:pPr>
              <w:spacing w:after="0" w:line="276" w:lineRule="auto"/>
              <w:jc w:val="left"/>
              <w:rPr>
                <w:rFonts w:ascii="Arial" w:eastAsia="Times New Roman" w:hAnsi="Arial" w:cs="Arial"/>
                <w:color w:val="000000"/>
              </w:rPr>
            </w:pPr>
            <w:proofErr w:type="spellStart"/>
            <w:r w:rsidRPr="001D184D">
              <w:rPr>
                <w:rFonts w:ascii="Arial" w:hAnsi="Arial" w:cs="Arial"/>
              </w:rPr>
              <w:t>eBOM</w:t>
            </w:r>
            <w:proofErr w:type="spellEnd"/>
            <w:r w:rsidRPr="001D184D">
              <w:rPr>
                <w:rFonts w:ascii="Arial" w:hAnsi="Arial" w:cs="Arial"/>
              </w:rPr>
              <w:t xml:space="preserve"> - elektroniczne  Biuro Obsługi Mieszkańca</w:t>
            </w:r>
          </w:p>
        </w:tc>
        <w:tc>
          <w:tcPr>
            <w:tcW w:w="976" w:type="dxa"/>
          </w:tcPr>
          <w:p w14:paraId="223AB50F" w14:textId="6C75C784" w:rsidR="00F60182" w:rsidRPr="001D184D" w:rsidRDefault="00F60182" w:rsidP="00345137">
            <w:pPr>
              <w:pStyle w:val="NormalnyWeb"/>
              <w:tabs>
                <w:tab w:val="left" w:pos="0"/>
              </w:tabs>
              <w:spacing w:line="276" w:lineRule="auto"/>
              <w:jc w:val="center"/>
              <w:rPr>
                <w:rFonts w:ascii="Arial" w:hAnsi="Arial" w:cs="Arial"/>
                <w:sz w:val="22"/>
                <w:szCs w:val="22"/>
              </w:rPr>
            </w:pPr>
            <w:r w:rsidRPr="001D184D">
              <w:rPr>
                <w:rFonts w:ascii="Arial" w:hAnsi="Arial" w:cs="Arial"/>
                <w:sz w:val="22"/>
                <w:szCs w:val="22"/>
              </w:rPr>
              <w:t>1</w:t>
            </w:r>
          </w:p>
        </w:tc>
        <w:tc>
          <w:tcPr>
            <w:tcW w:w="1390" w:type="dxa"/>
          </w:tcPr>
          <w:p w14:paraId="5065F651" w14:textId="7D7414B0"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31C379C8"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61F9D4D8" w14:textId="0CBFB65B"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48675230" w14:textId="3BE1C86E"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40D44ADB" w14:textId="77777777" w:rsidTr="000F3647">
        <w:trPr>
          <w:trHeight w:val="591"/>
          <w:jc w:val="center"/>
        </w:trPr>
        <w:tc>
          <w:tcPr>
            <w:tcW w:w="426" w:type="dxa"/>
          </w:tcPr>
          <w:p w14:paraId="38AB01FA" w14:textId="6D4A3A2F"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2</w:t>
            </w:r>
          </w:p>
        </w:tc>
        <w:tc>
          <w:tcPr>
            <w:tcW w:w="2374" w:type="dxa"/>
            <w:shd w:val="clear" w:color="auto" w:fill="auto"/>
          </w:tcPr>
          <w:p w14:paraId="13779C5B" w14:textId="5D235C5A"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 xml:space="preserve">Aplikacja mobilna  </w:t>
            </w:r>
          </w:p>
        </w:tc>
        <w:tc>
          <w:tcPr>
            <w:tcW w:w="976" w:type="dxa"/>
          </w:tcPr>
          <w:p w14:paraId="6A013FBE" w14:textId="3FE02881"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18F4F66C" w14:textId="157EC325"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7BCC25C9"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4B9E4936" w14:textId="3323B464"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126B7E2D" w14:textId="3BA77B6C"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56A0712E" w14:textId="77777777" w:rsidTr="000F3647">
        <w:trPr>
          <w:trHeight w:val="503"/>
          <w:jc w:val="center"/>
        </w:trPr>
        <w:tc>
          <w:tcPr>
            <w:tcW w:w="426" w:type="dxa"/>
          </w:tcPr>
          <w:p w14:paraId="2B488A7A" w14:textId="53A70539"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3</w:t>
            </w:r>
          </w:p>
        </w:tc>
        <w:tc>
          <w:tcPr>
            <w:tcW w:w="2374" w:type="dxa"/>
          </w:tcPr>
          <w:p w14:paraId="18F538C6" w14:textId="6A3B6EC6"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 xml:space="preserve">Oprogramowanie dziedzinowe  </w:t>
            </w:r>
          </w:p>
        </w:tc>
        <w:tc>
          <w:tcPr>
            <w:tcW w:w="976" w:type="dxa"/>
          </w:tcPr>
          <w:p w14:paraId="457DB291" w14:textId="267EAC1E"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3B2DCBE4" w14:textId="649DB976"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62647586"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14B2F995" w14:textId="61D27878"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311D9316" w14:textId="04774BA2"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56793541" w14:textId="77777777" w:rsidTr="000F3647">
        <w:trPr>
          <w:trHeight w:val="323"/>
          <w:jc w:val="center"/>
        </w:trPr>
        <w:tc>
          <w:tcPr>
            <w:tcW w:w="426" w:type="dxa"/>
          </w:tcPr>
          <w:p w14:paraId="6422E8C5" w14:textId="49804821"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4</w:t>
            </w:r>
          </w:p>
        </w:tc>
        <w:tc>
          <w:tcPr>
            <w:tcW w:w="2374" w:type="dxa"/>
          </w:tcPr>
          <w:p w14:paraId="2A48BF76" w14:textId="1EBB017D"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 xml:space="preserve">System GIS  </w:t>
            </w:r>
          </w:p>
        </w:tc>
        <w:tc>
          <w:tcPr>
            <w:tcW w:w="976" w:type="dxa"/>
          </w:tcPr>
          <w:p w14:paraId="414A9091" w14:textId="0FC39209"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314181D0" w14:textId="5CC6267B"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11FF1839"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69CA51B8" w14:textId="42FD7F0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11ADE00E" w14:textId="7AD8BDC6"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29E58CAB" w14:textId="77777777" w:rsidTr="000F3647">
        <w:trPr>
          <w:trHeight w:val="789"/>
          <w:jc w:val="center"/>
        </w:trPr>
        <w:tc>
          <w:tcPr>
            <w:tcW w:w="426" w:type="dxa"/>
          </w:tcPr>
          <w:p w14:paraId="4B7B4AB8" w14:textId="595BED75"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5</w:t>
            </w:r>
          </w:p>
        </w:tc>
        <w:tc>
          <w:tcPr>
            <w:tcW w:w="2374" w:type="dxa"/>
          </w:tcPr>
          <w:p w14:paraId="53EE61A4" w14:textId="4FD7AFE9"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E-edukacja</w:t>
            </w:r>
          </w:p>
        </w:tc>
        <w:tc>
          <w:tcPr>
            <w:tcW w:w="976" w:type="dxa"/>
          </w:tcPr>
          <w:p w14:paraId="58DCA09E" w14:textId="2084651F"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p>
        </w:tc>
        <w:tc>
          <w:tcPr>
            <w:tcW w:w="1390" w:type="dxa"/>
          </w:tcPr>
          <w:p w14:paraId="45D790E4" w14:textId="12282A2F"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75942B2B"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472F2D9D" w14:textId="0250ECAC"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77F5C077" w14:textId="4A2BC6F6"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6464F1FF" w14:textId="77777777" w:rsidTr="000F3647">
        <w:trPr>
          <w:trHeight w:val="789"/>
          <w:jc w:val="center"/>
        </w:trPr>
        <w:tc>
          <w:tcPr>
            <w:tcW w:w="426" w:type="dxa"/>
          </w:tcPr>
          <w:p w14:paraId="7C86A8AC" w14:textId="36B188AE"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6</w:t>
            </w:r>
          </w:p>
        </w:tc>
        <w:tc>
          <w:tcPr>
            <w:tcW w:w="2374" w:type="dxa"/>
          </w:tcPr>
          <w:p w14:paraId="5501CAA4" w14:textId="6F6BBC16"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Obieg dokumentów</w:t>
            </w:r>
          </w:p>
        </w:tc>
        <w:tc>
          <w:tcPr>
            <w:tcW w:w="976" w:type="dxa"/>
          </w:tcPr>
          <w:p w14:paraId="40C7CEAB" w14:textId="2400EF78"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35</w:t>
            </w:r>
          </w:p>
        </w:tc>
        <w:tc>
          <w:tcPr>
            <w:tcW w:w="1390" w:type="dxa"/>
          </w:tcPr>
          <w:p w14:paraId="5F85CB42" w14:textId="52EF8E95"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1BF80FD9"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4C504ED6" w14:textId="504902AA"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5080485D"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60469C33" w14:textId="77777777" w:rsidTr="000F3647">
        <w:trPr>
          <w:trHeight w:val="789"/>
          <w:jc w:val="center"/>
        </w:trPr>
        <w:tc>
          <w:tcPr>
            <w:tcW w:w="426" w:type="dxa"/>
          </w:tcPr>
          <w:p w14:paraId="36395502" w14:textId="53D5599F"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7</w:t>
            </w:r>
          </w:p>
        </w:tc>
        <w:tc>
          <w:tcPr>
            <w:tcW w:w="2374" w:type="dxa"/>
          </w:tcPr>
          <w:p w14:paraId="507F0ADD" w14:textId="461727D0" w:rsidR="00F60182" w:rsidRPr="001D184D" w:rsidRDefault="00F60182" w:rsidP="00345137">
            <w:pPr>
              <w:pStyle w:val="NormalnyWeb"/>
              <w:tabs>
                <w:tab w:val="left" w:pos="0"/>
              </w:tabs>
              <w:spacing w:before="120" w:after="120" w:line="276" w:lineRule="auto"/>
              <w:jc w:val="left"/>
              <w:rPr>
                <w:rFonts w:ascii="Arial" w:hAnsi="Arial" w:cs="Arial"/>
                <w:color w:val="000000"/>
                <w:sz w:val="22"/>
                <w:szCs w:val="22"/>
              </w:rPr>
            </w:pPr>
            <w:proofErr w:type="spellStart"/>
            <w:r w:rsidRPr="001D184D">
              <w:rPr>
                <w:rFonts w:ascii="Arial" w:hAnsi="Arial" w:cs="Arial"/>
                <w:sz w:val="22"/>
                <w:szCs w:val="22"/>
              </w:rPr>
              <w:t>ePSZOK</w:t>
            </w:r>
            <w:proofErr w:type="spellEnd"/>
          </w:p>
        </w:tc>
        <w:tc>
          <w:tcPr>
            <w:tcW w:w="976" w:type="dxa"/>
          </w:tcPr>
          <w:p w14:paraId="34D091A9" w14:textId="3D8E3D0B"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131F7949" w14:textId="14C8B5CD"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7C0897B8"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4070BDE9" w14:textId="1684B460"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13A5F221"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18CCB042" w14:textId="77777777" w:rsidTr="000F3647">
        <w:trPr>
          <w:trHeight w:val="789"/>
          <w:jc w:val="center"/>
        </w:trPr>
        <w:tc>
          <w:tcPr>
            <w:tcW w:w="426" w:type="dxa"/>
          </w:tcPr>
          <w:p w14:paraId="7A87000B" w14:textId="3ADBFD82"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8</w:t>
            </w:r>
          </w:p>
        </w:tc>
        <w:tc>
          <w:tcPr>
            <w:tcW w:w="2374" w:type="dxa"/>
          </w:tcPr>
          <w:p w14:paraId="28199258" w14:textId="55093434" w:rsidR="00F60182" w:rsidRPr="001D184D" w:rsidRDefault="00F60182" w:rsidP="00345137">
            <w:pPr>
              <w:pStyle w:val="NormalnyWeb"/>
              <w:tabs>
                <w:tab w:val="left" w:pos="0"/>
              </w:tabs>
              <w:spacing w:before="120" w:after="120" w:line="276" w:lineRule="auto"/>
              <w:jc w:val="left"/>
              <w:rPr>
                <w:rFonts w:ascii="Arial" w:hAnsi="Arial" w:cs="Arial"/>
                <w:color w:val="000000"/>
                <w:sz w:val="22"/>
                <w:szCs w:val="22"/>
              </w:rPr>
            </w:pPr>
            <w:proofErr w:type="spellStart"/>
            <w:r w:rsidRPr="001D184D">
              <w:rPr>
                <w:rFonts w:ascii="Arial" w:hAnsi="Arial" w:cs="Arial"/>
                <w:sz w:val="22"/>
                <w:szCs w:val="22"/>
              </w:rPr>
              <w:t>eRada</w:t>
            </w:r>
            <w:proofErr w:type="spellEnd"/>
          </w:p>
        </w:tc>
        <w:tc>
          <w:tcPr>
            <w:tcW w:w="976" w:type="dxa"/>
          </w:tcPr>
          <w:p w14:paraId="7810069E" w14:textId="6016A327"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7B4888D7" w14:textId="5F7DF6A4"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61C934D3"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3635" w:type="dxa"/>
          </w:tcPr>
          <w:p w14:paraId="19DAD4A3" w14:textId="70B16DAB" w:rsidR="00F60182" w:rsidRPr="001D184D" w:rsidRDefault="00F60182" w:rsidP="00345137">
            <w:pPr>
              <w:pStyle w:val="NormalnyWeb"/>
              <w:tabs>
                <w:tab w:val="left" w:pos="0"/>
              </w:tabs>
              <w:spacing w:before="120" w:after="120" w:line="276" w:lineRule="auto"/>
              <w:jc w:val="left"/>
              <w:rPr>
                <w:rFonts w:ascii="Arial" w:hAnsi="Arial" w:cs="Arial"/>
                <w:sz w:val="22"/>
                <w:szCs w:val="22"/>
              </w:rPr>
            </w:pPr>
          </w:p>
        </w:tc>
        <w:tc>
          <w:tcPr>
            <w:tcW w:w="1684" w:type="dxa"/>
          </w:tcPr>
          <w:p w14:paraId="34C586AF"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7054DDF0" w14:textId="77777777" w:rsidTr="000F3647">
        <w:trPr>
          <w:trHeight w:val="789"/>
          <w:jc w:val="center"/>
        </w:trPr>
        <w:tc>
          <w:tcPr>
            <w:tcW w:w="426" w:type="dxa"/>
          </w:tcPr>
          <w:p w14:paraId="1A2E0F35" w14:textId="2499286A" w:rsidR="00F60182" w:rsidRPr="001D184D" w:rsidRDefault="00F60182" w:rsidP="00345137">
            <w:pPr>
              <w:pStyle w:val="NormalnyWeb"/>
              <w:tabs>
                <w:tab w:val="left" w:pos="0"/>
              </w:tabs>
              <w:spacing w:before="120" w:after="120" w:line="276" w:lineRule="auto"/>
              <w:jc w:val="left"/>
              <w:rPr>
                <w:rFonts w:ascii="Arial" w:hAnsi="Arial" w:cs="Arial"/>
                <w:sz w:val="22"/>
                <w:szCs w:val="22"/>
              </w:rPr>
            </w:pPr>
            <w:r w:rsidRPr="001D184D">
              <w:rPr>
                <w:rFonts w:ascii="Arial" w:hAnsi="Arial" w:cs="Arial"/>
                <w:sz w:val="22"/>
                <w:szCs w:val="22"/>
              </w:rPr>
              <w:t>9</w:t>
            </w:r>
          </w:p>
        </w:tc>
        <w:tc>
          <w:tcPr>
            <w:tcW w:w="2374" w:type="dxa"/>
          </w:tcPr>
          <w:p w14:paraId="740A164E" w14:textId="0E935D9F" w:rsidR="00F60182" w:rsidRPr="001D184D" w:rsidRDefault="00F60182" w:rsidP="00345137">
            <w:pPr>
              <w:pStyle w:val="NormalnyWeb"/>
              <w:tabs>
                <w:tab w:val="left" w:pos="0"/>
              </w:tabs>
              <w:spacing w:before="120" w:after="120" w:line="276" w:lineRule="auto"/>
              <w:jc w:val="left"/>
              <w:rPr>
                <w:rFonts w:ascii="Arial" w:hAnsi="Arial" w:cs="Arial"/>
                <w:color w:val="000000"/>
                <w:sz w:val="22"/>
                <w:szCs w:val="22"/>
              </w:rPr>
            </w:pPr>
            <w:r w:rsidRPr="001D184D">
              <w:rPr>
                <w:rFonts w:ascii="Arial" w:hAnsi="Arial" w:cs="Arial"/>
                <w:sz w:val="22"/>
                <w:szCs w:val="22"/>
              </w:rPr>
              <w:t>Monitoring środowiska</w:t>
            </w:r>
          </w:p>
        </w:tc>
        <w:tc>
          <w:tcPr>
            <w:tcW w:w="976" w:type="dxa"/>
          </w:tcPr>
          <w:p w14:paraId="42069510" w14:textId="04601EB9" w:rsidR="00F60182" w:rsidRPr="001D184D" w:rsidRDefault="00F60182" w:rsidP="00345137">
            <w:pPr>
              <w:pStyle w:val="NormalnyWeb"/>
              <w:tabs>
                <w:tab w:val="left" w:pos="0"/>
              </w:tabs>
              <w:spacing w:before="120" w:after="12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01A3C347" w14:textId="768755C0"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r w:rsidRPr="001D184D">
              <w:rPr>
                <w:rFonts w:ascii="Arial" w:hAnsi="Arial" w:cs="Arial"/>
                <w:sz w:val="22"/>
                <w:szCs w:val="22"/>
              </w:rPr>
              <w:t>zestaw</w:t>
            </w:r>
          </w:p>
        </w:tc>
        <w:tc>
          <w:tcPr>
            <w:tcW w:w="4075" w:type="dxa"/>
          </w:tcPr>
          <w:p w14:paraId="3793E479"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c>
          <w:tcPr>
            <w:tcW w:w="3635" w:type="dxa"/>
          </w:tcPr>
          <w:p w14:paraId="119161DB" w14:textId="7EFC7EA8"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c>
          <w:tcPr>
            <w:tcW w:w="1684" w:type="dxa"/>
          </w:tcPr>
          <w:p w14:paraId="73F09A1A" w14:textId="77777777" w:rsidR="00F60182" w:rsidRPr="001D184D" w:rsidRDefault="00F60182" w:rsidP="00345137">
            <w:pPr>
              <w:pStyle w:val="NormalnyWeb"/>
              <w:tabs>
                <w:tab w:val="left" w:pos="0"/>
              </w:tabs>
              <w:spacing w:before="120" w:after="120" w:line="276" w:lineRule="auto"/>
              <w:jc w:val="left"/>
              <w:rPr>
                <w:rFonts w:ascii="Arial" w:hAnsi="Arial" w:cs="Arial"/>
                <w:sz w:val="22"/>
                <w:szCs w:val="22"/>
                <w:highlight w:val="yellow"/>
              </w:rPr>
            </w:pPr>
          </w:p>
        </w:tc>
      </w:tr>
      <w:tr w:rsidR="00F60182" w:rsidRPr="001D184D" w14:paraId="4563EA75" w14:textId="77777777" w:rsidTr="000F3647">
        <w:trPr>
          <w:trHeight w:val="789"/>
          <w:jc w:val="center"/>
        </w:trPr>
        <w:tc>
          <w:tcPr>
            <w:tcW w:w="426" w:type="dxa"/>
          </w:tcPr>
          <w:p w14:paraId="0A38B557" w14:textId="5B2A4AD2"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10</w:t>
            </w:r>
          </w:p>
        </w:tc>
        <w:tc>
          <w:tcPr>
            <w:tcW w:w="2374" w:type="dxa"/>
          </w:tcPr>
          <w:p w14:paraId="3C918EB7" w14:textId="40E34934"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 xml:space="preserve">System </w:t>
            </w:r>
            <w:proofErr w:type="spellStart"/>
            <w:r w:rsidRPr="001D184D">
              <w:rPr>
                <w:rFonts w:ascii="Arial" w:hAnsi="Arial" w:cs="Arial"/>
                <w:sz w:val="22"/>
                <w:szCs w:val="22"/>
              </w:rPr>
              <w:t>eWoda</w:t>
            </w:r>
            <w:proofErr w:type="spellEnd"/>
          </w:p>
        </w:tc>
        <w:tc>
          <w:tcPr>
            <w:tcW w:w="976" w:type="dxa"/>
          </w:tcPr>
          <w:p w14:paraId="371CE097" w14:textId="36FB0C62" w:rsidR="00F60182" w:rsidRPr="001D184D" w:rsidRDefault="00F60182"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164C0726" w14:textId="5816E909"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r w:rsidRPr="001D184D">
              <w:rPr>
                <w:rFonts w:ascii="Arial" w:hAnsi="Arial" w:cs="Arial"/>
                <w:sz w:val="22"/>
                <w:szCs w:val="22"/>
              </w:rPr>
              <w:t>lic.</w:t>
            </w:r>
          </w:p>
        </w:tc>
        <w:tc>
          <w:tcPr>
            <w:tcW w:w="4075" w:type="dxa"/>
          </w:tcPr>
          <w:p w14:paraId="7D2C1643" w14:textId="77777777"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635" w:type="dxa"/>
          </w:tcPr>
          <w:p w14:paraId="69E0E016" w14:textId="3FB0D019"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84" w:type="dxa"/>
          </w:tcPr>
          <w:p w14:paraId="18991FC1" w14:textId="77777777"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F60182" w:rsidRPr="001D184D" w14:paraId="4AE03DDD" w14:textId="77777777" w:rsidTr="000F3647">
        <w:trPr>
          <w:trHeight w:val="789"/>
          <w:jc w:val="center"/>
        </w:trPr>
        <w:tc>
          <w:tcPr>
            <w:tcW w:w="426" w:type="dxa"/>
          </w:tcPr>
          <w:p w14:paraId="52B4BA90" w14:textId="1075AFF1"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11</w:t>
            </w:r>
          </w:p>
        </w:tc>
        <w:tc>
          <w:tcPr>
            <w:tcW w:w="2374" w:type="dxa"/>
          </w:tcPr>
          <w:p w14:paraId="7A66167A" w14:textId="7852088A"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Strona WWW</w:t>
            </w:r>
          </w:p>
        </w:tc>
        <w:tc>
          <w:tcPr>
            <w:tcW w:w="976" w:type="dxa"/>
          </w:tcPr>
          <w:p w14:paraId="3979434D" w14:textId="757D3E5E" w:rsidR="00F60182" w:rsidRPr="001D184D" w:rsidRDefault="00F60182"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p>
        </w:tc>
        <w:tc>
          <w:tcPr>
            <w:tcW w:w="1390" w:type="dxa"/>
          </w:tcPr>
          <w:p w14:paraId="092ED2EB" w14:textId="60CE8DF6"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lic.</w:t>
            </w:r>
          </w:p>
        </w:tc>
        <w:tc>
          <w:tcPr>
            <w:tcW w:w="4075" w:type="dxa"/>
          </w:tcPr>
          <w:p w14:paraId="194DEB79" w14:textId="77777777"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635" w:type="dxa"/>
          </w:tcPr>
          <w:p w14:paraId="7C17B9E9" w14:textId="1F5EF79C"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84" w:type="dxa"/>
          </w:tcPr>
          <w:p w14:paraId="5E785EF8" w14:textId="77777777" w:rsidR="00F60182" w:rsidRPr="001D184D" w:rsidRDefault="00F60182"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0F3647" w:rsidRPr="001D184D" w14:paraId="184C8723" w14:textId="77777777" w:rsidTr="000F3647">
        <w:trPr>
          <w:trHeight w:val="789"/>
          <w:jc w:val="center"/>
        </w:trPr>
        <w:tc>
          <w:tcPr>
            <w:tcW w:w="426" w:type="dxa"/>
          </w:tcPr>
          <w:p w14:paraId="1D541EE9" w14:textId="687F6460"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12</w:t>
            </w:r>
          </w:p>
        </w:tc>
        <w:tc>
          <w:tcPr>
            <w:tcW w:w="2374" w:type="dxa"/>
          </w:tcPr>
          <w:p w14:paraId="3F328DDC" w14:textId="0368DC63"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 xml:space="preserve">Szkolenia </w:t>
            </w:r>
            <w:proofErr w:type="spellStart"/>
            <w:r w:rsidRPr="001D184D">
              <w:rPr>
                <w:rFonts w:ascii="Arial" w:hAnsi="Arial" w:cs="Arial"/>
                <w:sz w:val="22"/>
                <w:szCs w:val="22"/>
              </w:rPr>
              <w:t>TiK</w:t>
            </w:r>
            <w:proofErr w:type="spellEnd"/>
            <w:r w:rsidRPr="001D184D">
              <w:rPr>
                <w:rFonts w:ascii="Arial" w:hAnsi="Arial" w:cs="Arial"/>
                <w:sz w:val="22"/>
                <w:szCs w:val="22"/>
              </w:rPr>
              <w:t xml:space="preserve"> typ I</w:t>
            </w:r>
            <w:r w:rsidR="007C3FC1" w:rsidRPr="001D184D">
              <w:rPr>
                <w:rFonts w:ascii="Arial" w:hAnsi="Arial" w:cs="Arial"/>
                <w:sz w:val="22"/>
                <w:szCs w:val="22"/>
              </w:rPr>
              <w:t>I</w:t>
            </w:r>
          </w:p>
        </w:tc>
        <w:tc>
          <w:tcPr>
            <w:tcW w:w="976" w:type="dxa"/>
          </w:tcPr>
          <w:p w14:paraId="11791A20" w14:textId="7CC1020C" w:rsidR="000F3647" w:rsidRPr="001D184D" w:rsidRDefault="000F3647"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1</w:t>
            </w:r>
            <w:r w:rsidR="00667AC6" w:rsidRPr="001D184D">
              <w:rPr>
                <w:rFonts w:ascii="Arial" w:hAnsi="Arial" w:cs="Arial"/>
                <w:sz w:val="22"/>
                <w:szCs w:val="22"/>
              </w:rPr>
              <w:t>2</w:t>
            </w:r>
            <w:r w:rsidRPr="001D184D">
              <w:rPr>
                <w:rFonts w:ascii="Arial" w:hAnsi="Arial" w:cs="Arial"/>
                <w:sz w:val="22"/>
                <w:szCs w:val="22"/>
              </w:rPr>
              <w:t>0</w:t>
            </w:r>
          </w:p>
        </w:tc>
        <w:tc>
          <w:tcPr>
            <w:tcW w:w="1390" w:type="dxa"/>
          </w:tcPr>
          <w:p w14:paraId="6DEBF1FF" w14:textId="0B757C5B"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proofErr w:type="spellStart"/>
            <w:r w:rsidRPr="001D184D">
              <w:rPr>
                <w:rFonts w:ascii="Arial" w:hAnsi="Arial" w:cs="Arial"/>
                <w:sz w:val="22"/>
                <w:szCs w:val="22"/>
              </w:rPr>
              <w:t>rbh</w:t>
            </w:r>
            <w:proofErr w:type="spellEnd"/>
          </w:p>
        </w:tc>
        <w:tc>
          <w:tcPr>
            <w:tcW w:w="4075" w:type="dxa"/>
          </w:tcPr>
          <w:p w14:paraId="0FAFC292" w14:textId="110A2A73"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635" w:type="dxa"/>
          </w:tcPr>
          <w:p w14:paraId="64C80320"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84" w:type="dxa"/>
          </w:tcPr>
          <w:p w14:paraId="682CC348"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0F3647" w:rsidRPr="001D184D" w14:paraId="241619EC" w14:textId="77777777" w:rsidTr="000F3647">
        <w:trPr>
          <w:trHeight w:val="789"/>
          <w:jc w:val="center"/>
        </w:trPr>
        <w:tc>
          <w:tcPr>
            <w:tcW w:w="426" w:type="dxa"/>
          </w:tcPr>
          <w:p w14:paraId="540E6054" w14:textId="6F7A4243"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13</w:t>
            </w:r>
          </w:p>
        </w:tc>
        <w:tc>
          <w:tcPr>
            <w:tcW w:w="2374" w:type="dxa"/>
          </w:tcPr>
          <w:p w14:paraId="46924CC2" w14:textId="518248C6"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Dokumentacja techniczna</w:t>
            </w:r>
          </w:p>
        </w:tc>
        <w:tc>
          <w:tcPr>
            <w:tcW w:w="976" w:type="dxa"/>
          </w:tcPr>
          <w:p w14:paraId="75978AEF" w14:textId="319EDB4A" w:rsidR="000F3647" w:rsidRPr="001D184D" w:rsidRDefault="000F3647"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20</w:t>
            </w:r>
          </w:p>
        </w:tc>
        <w:tc>
          <w:tcPr>
            <w:tcW w:w="1390" w:type="dxa"/>
          </w:tcPr>
          <w:p w14:paraId="51B9F892" w14:textId="4142B94F"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proofErr w:type="spellStart"/>
            <w:r w:rsidRPr="001D184D">
              <w:rPr>
                <w:rFonts w:ascii="Arial" w:hAnsi="Arial" w:cs="Arial"/>
                <w:sz w:val="22"/>
                <w:szCs w:val="22"/>
              </w:rPr>
              <w:t>rbh</w:t>
            </w:r>
            <w:proofErr w:type="spellEnd"/>
          </w:p>
        </w:tc>
        <w:tc>
          <w:tcPr>
            <w:tcW w:w="4075" w:type="dxa"/>
          </w:tcPr>
          <w:p w14:paraId="6681DBB8"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635" w:type="dxa"/>
          </w:tcPr>
          <w:p w14:paraId="1ED70427"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84" w:type="dxa"/>
          </w:tcPr>
          <w:p w14:paraId="39C70BA2"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0F3647" w:rsidRPr="001D184D" w14:paraId="13FADFB2" w14:textId="77777777" w:rsidTr="000F3647">
        <w:trPr>
          <w:trHeight w:val="789"/>
          <w:jc w:val="center"/>
        </w:trPr>
        <w:tc>
          <w:tcPr>
            <w:tcW w:w="426" w:type="dxa"/>
          </w:tcPr>
          <w:p w14:paraId="5E4751A2" w14:textId="65639DDD"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14</w:t>
            </w:r>
          </w:p>
        </w:tc>
        <w:tc>
          <w:tcPr>
            <w:tcW w:w="2374" w:type="dxa"/>
          </w:tcPr>
          <w:p w14:paraId="71139A33" w14:textId="2380898F"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Integracja (Platforma e-usług publicznych)</w:t>
            </w:r>
          </w:p>
        </w:tc>
        <w:tc>
          <w:tcPr>
            <w:tcW w:w="976" w:type="dxa"/>
          </w:tcPr>
          <w:p w14:paraId="180F9B61" w14:textId="1529F4AA" w:rsidR="000F3647" w:rsidRPr="001D184D" w:rsidRDefault="000F3647"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400</w:t>
            </w:r>
          </w:p>
        </w:tc>
        <w:tc>
          <w:tcPr>
            <w:tcW w:w="1390" w:type="dxa"/>
          </w:tcPr>
          <w:p w14:paraId="29C88DAA" w14:textId="059BDCB4"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proofErr w:type="spellStart"/>
            <w:r w:rsidRPr="001D184D">
              <w:rPr>
                <w:rFonts w:ascii="Arial" w:hAnsi="Arial" w:cs="Arial"/>
                <w:sz w:val="22"/>
                <w:szCs w:val="22"/>
              </w:rPr>
              <w:t>rbh</w:t>
            </w:r>
            <w:proofErr w:type="spellEnd"/>
          </w:p>
        </w:tc>
        <w:tc>
          <w:tcPr>
            <w:tcW w:w="4075" w:type="dxa"/>
          </w:tcPr>
          <w:p w14:paraId="0DEF79CB"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635" w:type="dxa"/>
          </w:tcPr>
          <w:p w14:paraId="37201BB7"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84" w:type="dxa"/>
          </w:tcPr>
          <w:p w14:paraId="65D41372"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0F3647" w:rsidRPr="001D184D" w14:paraId="68D487B2" w14:textId="77777777" w:rsidTr="000F3647">
        <w:trPr>
          <w:trHeight w:val="789"/>
          <w:jc w:val="center"/>
        </w:trPr>
        <w:tc>
          <w:tcPr>
            <w:tcW w:w="426" w:type="dxa"/>
          </w:tcPr>
          <w:p w14:paraId="403EDCD7" w14:textId="7498AC6A"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15</w:t>
            </w:r>
          </w:p>
        </w:tc>
        <w:tc>
          <w:tcPr>
            <w:tcW w:w="2374" w:type="dxa"/>
          </w:tcPr>
          <w:p w14:paraId="46AAE7FE" w14:textId="65B5BE7C"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rPr>
            </w:pPr>
            <w:r w:rsidRPr="001D184D">
              <w:rPr>
                <w:rFonts w:ascii="Arial" w:hAnsi="Arial" w:cs="Arial"/>
                <w:sz w:val="22"/>
                <w:szCs w:val="22"/>
              </w:rPr>
              <w:t>Instalacja i konfiguracja - Platforma e-usług publicznych</w:t>
            </w:r>
          </w:p>
        </w:tc>
        <w:tc>
          <w:tcPr>
            <w:tcW w:w="976" w:type="dxa"/>
          </w:tcPr>
          <w:p w14:paraId="2592C47B" w14:textId="4462816B" w:rsidR="000F3647" w:rsidRPr="001D184D" w:rsidRDefault="000F3647" w:rsidP="00345137">
            <w:pPr>
              <w:pStyle w:val="NormalnyWeb"/>
              <w:tabs>
                <w:tab w:val="left" w:pos="0"/>
              </w:tabs>
              <w:spacing w:before="0" w:beforeAutospacing="0" w:after="0" w:afterAutospacing="0" w:line="276" w:lineRule="auto"/>
              <w:jc w:val="center"/>
              <w:rPr>
                <w:rFonts w:ascii="Arial" w:hAnsi="Arial" w:cs="Arial"/>
                <w:sz w:val="22"/>
                <w:szCs w:val="22"/>
              </w:rPr>
            </w:pPr>
            <w:r w:rsidRPr="001D184D">
              <w:rPr>
                <w:rFonts w:ascii="Arial" w:hAnsi="Arial" w:cs="Arial"/>
                <w:sz w:val="22"/>
                <w:szCs w:val="22"/>
              </w:rPr>
              <w:t>200</w:t>
            </w:r>
          </w:p>
        </w:tc>
        <w:tc>
          <w:tcPr>
            <w:tcW w:w="1390" w:type="dxa"/>
          </w:tcPr>
          <w:p w14:paraId="5CD722B6" w14:textId="120BB406"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roofErr w:type="spellStart"/>
            <w:r w:rsidRPr="001D184D">
              <w:rPr>
                <w:rFonts w:ascii="Arial" w:hAnsi="Arial" w:cs="Arial"/>
                <w:sz w:val="22"/>
                <w:szCs w:val="22"/>
              </w:rPr>
              <w:t>rbh</w:t>
            </w:r>
            <w:proofErr w:type="spellEnd"/>
          </w:p>
        </w:tc>
        <w:tc>
          <w:tcPr>
            <w:tcW w:w="4075" w:type="dxa"/>
          </w:tcPr>
          <w:p w14:paraId="16109491"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3635" w:type="dxa"/>
          </w:tcPr>
          <w:p w14:paraId="0A8867EC" w14:textId="600E0CDE"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c>
          <w:tcPr>
            <w:tcW w:w="1684" w:type="dxa"/>
          </w:tcPr>
          <w:p w14:paraId="0B983276" w14:textId="77777777" w:rsidR="000F3647" w:rsidRPr="001D184D" w:rsidRDefault="000F3647" w:rsidP="00345137">
            <w:pPr>
              <w:pStyle w:val="NormalnyWeb"/>
              <w:tabs>
                <w:tab w:val="left" w:pos="0"/>
              </w:tabs>
              <w:spacing w:before="0" w:beforeAutospacing="0" w:after="0" w:afterAutospacing="0" w:line="276" w:lineRule="auto"/>
              <w:jc w:val="left"/>
              <w:rPr>
                <w:rFonts w:ascii="Arial" w:hAnsi="Arial" w:cs="Arial"/>
                <w:sz w:val="22"/>
                <w:szCs w:val="22"/>
                <w:highlight w:val="yellow"/>
              </w:rPr>
            </w:pPr>
          </w:p>
        </w:tc>
      </w:tr>
      <w:tr w:rsidR="000F3647" w:rsidRPr="001D184D" w14:paraId="263FCE8D" w14:textId="77777777" w:rsidTr="000F3647">
        <w:trPr>
          <w:trHeight w:val="435"/>
          <w:jc w:val="center"/>
        </w:trPr>
        <w:tc>
          <w:tcPr>
            <w:tcW w:w="12876" w:type="dxa"/>
            <w:gridSpan w:val="6"/>
          </w:tcPr>
          <w:p w14:paraId="13ECBFC4" w14:textId="127C4922" w:rsidR="000F3647" w:rsidRPr="001D184D" w:rsidRDefault="000F3647" w:rsidP="00345137">
            <w:pPr>
              <w:pStyle w:val="NormalnyWeb"/>
              <w:tabs>
                <w:tab w:val="left" w:pos="0"/>
              </w:tabs>
              <w:spacing w:line="276" w:lineRule="auto"/>
              <w:jc w:val="right"/>
              <w:rPr>
                <w:rFonts w:ascii="Arial" w:hAnsi="Arial" w:cs="Arial"/>
                <w:sz w:val="22"/>
                <w:szCs w:val="22"/>
              </w:rPr>
            </w:pPr>
            <w:r w:rsidRPr="001D184D">
              <w:rPr>
                <w:rFonts w:ascii="Arial" w:hAnsi="Arial" w:cs="Arial"/>
                <w:b/>
                <w:bCs/>
                <w:sz w:val="22"/>
                <w:szCs w:val="22"/>
              </w:rPr>
              <w:t>Razem</w:t>
            </w:r>
          </w:p>
        </w:tc>
        <w:tc>
          <w:tcPr>
            <w:tcW w:w="1684" w:type="dxa"/>
          </w:tcPr>
          <w:p w14:paraId="7C8570A8" w14:textId="2350E5A5" w:rsidR="000F3647" w:rsidRPr="001D184D" w:rsidRDefault="000F3647" w:rsidP="00345137">
            <w:pPr>
              <w:pStyle w:val="NormalnyWeb"/>
              <w:tabs>
                <w:tab w:val="left" w:pos="0"/>
              </w:tabs>
              <w:spacing w:before="120" w:after="120" w:line="276" w:lineRule="auto"/>
              <w:jc w:val="left"/>
              <w:rPr>
                <w:rFonts w:ascii="Arial" w:hAnsi="Arial" w:cs="Arial"/>
                <w:sz w:val="22"/>
                <w:szCs w:val="22"/>
              </w:rPr>
            </w:pPr>
          </w:p>
        </w:tc>
      </w:tr>
    </w:tbl>
    <w:p w14:paraId="3E43FC99" w14:textId="77777777" w:rsidR="000F3647" w:rsidRPr="001D184D" w:rsidRDefault="000F3647" w:rsidP="00345137">
      <w:pPr>
        <w:spacing w:after="0" w:line="276" w:lineRule="auto"/>
        <w:rPr>
          <w:rFonts w:ascii="Arial" w:eastAsia="Times New Roman" w:hAnsi="Arial" w:cs="Arial"/>
          <w:b/>
          <w:bCs/>
          <w:lang w:eastAsia="pl-PL"/>
        </w:rPr>
        <w:sectPr w:rsidR="000F3647" w:rsidRPr="001D184D" w:rsidSect="001A5A9F">
          <w:pgSz w:w="16838" w:h="11906" w:orient="landscape" w:code="9"/>
          <w:pgMar w:top="1701" w:right="1134" w:bottom="2408" w:left="1134" w:header="850" w:footer="358" w:gutter="0"/>
          <w:cols w:space="708"/>
          <w:docGrid w:linePitch="360"/>
        </w:sectPr>
      </w:pPr>
    </w:p>
    <w:p w14:paraId="700194F9" w14:textId="77777777" w:rsidR="00681001" w:rsidRPr="001D184D" w:rsidRDefault="00681001" w:rsidP="00345137">
      <w:pPr>
        <w:spacing w:after="0" w:line="276" w:lineRule="auto"/>
        <w:ind w:left="284"/>
        <w:rPr>
          <w:rFonts w:ascii="Arial" w:eastAsia="Times New Roman" w:hAnsi="Arial" w:cs="Arial"/>
          <w:b/>
          <w:bCs/>
          <w:lang w:eastAsia="pl-PL"/>
        </w:rPr>
      </w:pPr>
    </w:p>
    <w:p w14:paraId="6BEAD450" w14:textId="560B1DCF" w:rsidR="00D37D44" w:rsidRPr="001D184D" w:rsidRDefault="00D37D44" w:rsidP="00345137">
      <w:pPr>
        <w:pStyle w:val="normaltableau"/>
        <w:numPr>
          <w:ilvl w:val="0"/>
          <w:numId w:val="64"/>
        </w:numPr>
        <w:spacing w:before="0" w:line="276" w:lineRule="auto"/>
        <w:rPr>
          <w:rFonts w:ascii="Arial" w:hAnsi="Arial" w:cs="Arial"/>
          <w:lang w:val="pl-PL"/>
        </w:rPr>
      </w:pPr>
      <w:r w:rsidRPr="001D184D">
        <w:rPr>
          <w:rFonts w:ascii="Arial" w:hAnsi="Arial" w:cs="Arial"/>
          <w:bCs/>
          <w:lang w:val="pl-PL"/>
        </w:rPr>
        <w:t>Oświadczamy,</w:t>
      </w:r>
      <w:r w:rsidRPr="001D184D">
        <w:rPr>
          <w:rFonts w:ascii="Arial" w:hAnsi="Arial" w:cs="Arial"/>
          <w:lang w:val="pl-PL"/>
        </w:rPr>
        <w:t xml:space="preserve"> że ceny brutto określone w pkt. </w:t>
      </w:r>
      <w:r w:rsidR="007427C5" w:rsidRPr="001D184D">
        <w:rPr>
          <w:rFonts w:ascii="Arial" w:hAnsi="Arial" w:cs="Arial"/>
          <w:lang w:val="pl-PL"/>
        </w:rPr>
        <w:t xml:space="preserve">2 </w:t>
      </w:r>
      <w:r w:rsidRPr="001D184D">
        <w:rPr>
          <w:rFonts w:ascii="Arial" w:hAnsi="Arial" w:cs="Arial"/>
          <w:lang w:val="pl-PL"/>
        </w:rPr>
        <w:t>zawierają wszystkie koszty, jakie ponosi Zamawiający w przypadku wyboru niniejszej oferty, w tym podatek VAT.</w:t>
      </w:r>
    </w:p>
    <w:p w14:paraId="2ADFE04C" w14:textId="35577EF1" w:rsidR="00D37D44" w:rsidRPr="001D184D" w:rsidRDefault="00D37D44" w:rsidP="00345137">
      <w:pPr>
        <w:pStyle w:val="normaltableau"/>
        <w:spacing w:before="0" w:line="276" w:lineRule="auto"/>
        <w:ind w:left="352"/>
        <w:rPr>
          <w:rFonts w:ascii="Arial" w:hAnsi="Arial" w:cs="Arial"/>
          <w:i/>
          <w:lang w:val="pl-PL"/>
        </w:rPr>
      </w:pPr>
      <w:r w:rsidRPr="001D184D">
        <w:rPr>
          <w:rFonts w:ascii="Arial" w:hAnsi="Arial" w:cs="Arial"/>
          <w:i/>
          <w:lang w:val="pl-PL"/>
        </w:rPr>
        <w:t>Wysokość wynagrodzenia brutto musi uwzględniać wszystkie koszty związane z realizacją przedmiotu zamówienia zgodnie z opisem przedmiotu zamówienia oraz wzorem umowy określonym w SWZ.</w:t>
      </w:r>
    </w:p>
    <w:p w14:paraId="4DC05C8D" w14:textId="7522BDF3" w:rsidR="00D63D5B" w:rsidRPr="001D184D" w:rsidRDefault="00A5263A" w:rsidP="00345137">
      <w:pPr>
        <w:pStyle w:val="normaltableau"/>
        <w:numPr>
          <w:ilvl w:val="0"/>
          <w:numId w:val="64"/>
        </w:numPr>
        <w:spacing w:line="276" w:lineRule="auto"/>
        <w:rPr>
          <w:rFonts w:ascii="Arial" w:hAnsi="Arial" w:cs="Arial"/>
          <w:lang w:val="pl-PL"/>
        </w:rPr>
      </w:pPr>
      <w:bookmarkStart w:id="14" w:name="_Hlk101436355"/>
      <w:r w:rsidRPr="001D184D">
        <w:rPr>
          <w:rFonts w:ascii="Arial" w:hAnsi="Arial" w:cs="Arial"/>
          <w:lang w:val="pl-PL"/>
        </w:rPr>
        <w:t xml:space="preserve">Oświadczamy, że gwarancja </w:t>
      </w:r>
      <w:r w:rsidR="00196E0C" w:rsidRPr="001D184D">
        <w:rPr>
          <w:rFonts w:ascii="Arial" w:hAnsi="Arial" w:cs="Arial"/>
          <w:lang w:val="pl-PL"/>
        </w:rPr>
        <w:t xml:space="preserve">oferowanego przedmiotu zamówienia zostanie wydłużona </w:t>
      </w:r>
      <w:r w:rsidR="0049386A" w:rsidRPr="001D184D">
        <w:rPr>
          <w:rFonts w:ascii="Arial" w:hAnsi="Arial" w:cs="Arial"/>
          <w:lang w:val="pl-PL"/>
        </w:rPr>
        <w:br/>
      </w:r>
      <w:r w:rsidR="00196E0C" w:rsidRPr="001D184D">
        <w:rPr>
          <w:rFonts w:ascii="Arial" w:hAnsi="Arial" w:cs="Arial"/>
          <w:lang w:val="pl-PL"/>
        </w:rPr>
        <w:t>o</w:t>
      </w:r>
      <w:r w:rsidRPr="001D184D">
        <w:rPr>
          <w:rFonts w:ascii="Arial" w:hAnsi="Arial" w:cs="Arial"/>
          <w:lang w:val="pl-PL"/>
        </w:rPr>
        <w:t>:</w:t>
      </w:r>
    </w:p>
    <w:p w14:paraId="66DBCFF7" w14:textId="392E5EC5" w:rsidR="00250447" w:rsidRPr="001D184D" w:rsidRDefault="00A5263A" w:rsidP="00345137">
      <w:pPr>
        <w:pStyle w:val="normaltableau"/>
        <w:spacing w:line="276" w:lineRule="auto"/>
        <w:ind w:left="360"/>
        <w:rPr>
          <w:rFonts w:ascii="Arial" w:hAnsi="Arial" w:cs="Arial"/>
          <w:lang w:val="pl-PL"/>
        </w:rPr>
      </w:pPr>
      <w:r w:rsidRPr="001D184D">
        <w:rPr>
          <w:rFonts w:ascii="Arial" w:hAnsi="Arial" w:cs="Arial"/>
          <w:lang w:val="pl-PL"/>
        </w:rPr>
        <w:t>………………………..miesięcy</w:t>
      </w:r>
      <w:r w:rsidR="00196E0C" w:rsidRPr="001D184D">
        <w:rPr>
          <w:rFonts w:ascii="Arial" w:hAnsi="Arial" w:cs="Arial"/>
          <w:lang w:val="pl-PL"/>
        </w:rPr>
        <w:t xml:space="preserve"> niż wskazan</w:t>
      </w:r>
      <w:r w:rsidR="00D0374A" w:rsidRPr="001D184D">
        <w:rPr>
          <w:rFonts w:ascii="Arial" w:hAnsi="Arial" w:cs="Arial"/>
          <w:lang w:val="pl-PL"/>
        </w:rPr>
        <w:t>e</w:t>
      </w:r>
      <w:r w:rsidR="00196E0C" w:rsidRPr="001D184D">
        <w:rPr>
          <w:rFonts w:ascii="Arial" w:hAnsi="Arial" w:cs="Arial"/>
          <w:lang w:val="pl-PL"/>
        </w:rPr>
        <w:t xml:space="preserve"> przez Zamawiającego </w:t>
      </w:r>
      <w:r w:rsidR="008343CD" w:rsidRPr="001D184D">
        <w:rPr>
          <w:rFonts w:ascii="Arial" w:hAnsi="Arial" w:cs="Arial"/>
          <w:lang w:val="pl-PL"/>
        </w:rPr>
        <w:t>termin</w:t>
      </w:r>
      <w:r w:rsidR="00D0374A" w:rsidRPr="001D184D">
        <w:rPr>
          <w:rFonts w:ascii="Arial" w:hAnsi="Arial" w:cs="Arial"/>
          <w:lang w:val="pl-PL"/>
        </w:rPr>
        <w:t>y</w:t>
      </w:r>
      <w:r w:rsidR="008343CD" w:rsidRPr="001D184D">
        <w:rPr>
          <w:rFonts w:ascii="Arial" w:hAnsi="Arial" w:cs="Arial"/>
          <w:lang w:val="pl-PL"/>
        </w:rPr>
        <w:t xml:space="preserve"> </w:t>
      </w:r>
      <w:r w:rsidR="00196E0C" w:rsidRPr="001D184D">
        <w:rPr>
          <w:rFonts w:ascii="Arial" w:hAnsi="Arial" w:cs="Arial"/>
          <w:lang w:val="pl-PL"/>
        </w:rPr>
        <w:t>w Załączniku nr 1</w:t>
      </w:r>
      <w:r w:rsidR="00D0374A" w:rsidRPr="001D184D">
        <w:rPr>
          <w:rFonts w:ascii="Arial" w:hAnsi="Arial" w:cs="Arial"/>
          <w:lang w:val="pl-PL"/>
        </w:rPr>
        <w:t xml:space="preserve"> do SWZ</w:t>
      </w:r>
      <w:r w:rsidR="00196E0C" w:rsidRPr="001D184D">
        <w:rPr>
          <w:rFonts w:ascii="Arial" w:hAnsi="Arial" w:cs="Arial"/>
          <w:lang w:val="pl-PL"/>
        </w:rPr>
        <w:t>.</w:t>
      </w:r>
    </w:p>
    <w:p w14:paraId="736B974E" w14:textId="77777777" w:rsidR="00557282" w:rsidRPr="001D184D" w:rsidRDefault="00D0374A" w:rsidP="00345137">
      <w:pPr>
        <w:pStyle w:val="normaltableau"/>
        <w:spacing w:line="276" w:lineRule="auto"/>
        <w:ind w:left="360"/>
        <w:rPr>
          <w:rFonts w:ascii="Arial" w:hAnsi="Arial" w:cs="Arial"/>
          <w:i/>
          <w:iCs/>
          <w:sz w:val="20"/>
          <w:szCs w:val="20"/>
          <w:lang w:val="pl-PL"/>
        </w:rPr>
      </w:pPr>
      <w:r w:rsidRPr="001D184D">
        <w:rPr>
          <w:rFonts w:ascii="Arial" w:hAnsi="Arial" w:cs="Arial"/>
          <w:i/>
          <w:iCs/>
          <w:sz w:val="20"/>
          <w:szCs w:val="20"/>
          <w:lang w:val="pl-PL"/>
        </w:rPr>
        <w:t>Gwarancja stanowi Kryterium oceny ofert zgodnie z Rozdziałem XV SWZ</w:t>
      </w:r>
    </w:p>
    <w:p w14:paraId="57F8050C" w14:textId="134B730A" w:rsidR="00F65AAE" w:rsidRPr="001D184D" w:rsidRDefault="00F65AAE" w:rsidP="00345137">
      <w:pPr>
        <w:pStyle w:val="normaltableau"/>
        <w:spacing w:line="276" w:lineRule="auto"/>
        <w:ind w:left="360"/>
        <w:rPr>
          <w:rFonts w:ascii="Arial" w:hAnsi="Arial" w:cs="Arial"/>
          <w:i/>
          <w:iCs/>
          <w:sz w:val="20"/>
          <w:szCs w:val="20"/>
          <w:lang w:val="pl-PL"/>
        </w:rPr>
      </w:pPr>
    </w:p>
    <w:p w14:paraId="1E7899C5" w14:textId="1F509894" w:rsidR="00D16BC1" w:rsidRPr="001D184D" w:rsidRDefault="00196E0C" w:rsidP="00345137">
      <w:pPr>
        <w:pStyle w:val="normaltableau"/>
        <w:numPr>
          <w:ilvl w:val="0"/>
          <w:numId w:val="64"/>
        </w:numPr>
        <w:spacing w:line="276" w:lineRule="auto"/>
        <w:rPr>
          <w:rFonts w:ascii="Arial" w:hAnsi="Arial" w:cs="Arial"/>
          <w:lang w:val="pl-PL"/>
        </w:rPr>
      </w:pPr>
      <w:r w:rsidRPr="001D184D">
        <w:rPr>
          <w:rFonts w:ascii="Arial" w:hAnsi="Arial" w:cs="Arial"/>
          <w:lang w:val="pl-PL"/>
        </w:rPr>
        <w:t>Oświadczamy, że do realizacji zamówienia</w:t>
      </w:r>
      <w:r w:rsidR="00504C0F" w:rsidRPr="001D184D">
        <w:rPr>
          <w:rFonts w:ascii="Arial" w:hAnsi="Arial" w:cs="Arial"/>
          <w:vertAlign w:val="superscript"/>
          <w:lang w:val="pl-PL"/>
        </w:rPr>
        <w:t>1</w:t>
      </w:r>
      <w:r w:rsidR="00D16BC1" w:rsidRPr="001D184D">
        <w:rPr>
          <w:rFonts w:ascii="Arial" w:hAnsi="Arial" w:cs="Arial"/>
          <w:lang w:val="pl-PL"/>
        </w:rPr>
        <w:t>:</w:t>
      </w:r>
    </w:p>
    <w:p w14:paraId="517E5D20" w14:textId="5DE55E72" w:rsidR="00D16BC1" w:rsidRPr="001D184D" w:rsidRDefault="005638C1" w:rsidP="00345137">
      <w:pPr>
        <w:pStyle w:val="normaltableau"/>
        <w:numPr>
          <w:ilvl w:val="0"/>
          <w:numId w:val="76"/>
        </w:numPr>
        <w:spacing w:line="276" w:lineRule="auto"/>
        <w:rPr>
          <w:rFonts w:ascii="Arial" w:hAnsi="Arial" w:cs="Arial"/>
          <w:lang w:val="pl-PL"/>
        </w:rPr>
      </w:pPr>
      <w:r w:rsidRPr="001D184D">
        <w:rPr>
          <w:rFonts w:ascii="Arial" w:hAnsi="Arial" w:cs="Arial"/>
          <w:lang w:val="pl-PL"/>
        </w:rPr>
        <w:t>na podstawie</w:t>
      </w:r>
      <w:r w:rsidRPr="001D184D">
        <w:rPr>
          <w:rFonts w:ascii="Arial" w:hAnsi="Arial" w:cs="Arial"/>
          <w:i/>
          <w:iCs/>
          <w:lang w:val="pl-PL"/>
        </w:rPr>
        <w:t>………………………….(należy wskazać formę zatrudnienia)</w:t>
      </w:r>
      <w:r w:rsidRPr="001D184D">
        <w:rPr>
          <w:rFonts w:ascii="Arial" w:hAnsi="Arial" w:cs="Arial"/>
          <w:lang w:val="pl-PL"/>
        </w:rPr>
        <w:t xml:space="preserve"> </w:t>
      </w:r>
      <w:r w:rsidR="00196E0C" w:rsidRPr="001D184D">
        <w:rPr>
          <w:rFonts w:ascii="Arial" w:hAnsi="Arial" w:cs="Arial"/>
          <w:lang w:val="pl-PL"/>
        </w:rPr>
        <w:t xml:space="preserve">zostanie </w:t>
      </w:r>
      <w:r w:rsidRPr="001D184D">
        <w:rPr>
          <w:rFonts w:ascii="Arial" w:hAnsi="Arial" w:cs="Arial"/>
          <w:lang w:val="pl-PL"/>
        </w:rPr>
        <w:t>skierowana</w:t>
      </w:r>
      <w:r w:rsidR="00196E0C" w:rsidRPr="001D184D">
        <w:rPr>
          <w:rFonts w:ascii="Arial" w:hAnsi="Arial" w:cs="Arial"/>
          <w:lang w:val="pl-PL"/>
        </w:rPr>
        <w:t>:</w:t>
      </w:r>
    </w:p>
    <w:p w14:paraId="6C29260D" w14:textId="24F8AAC4" w:rsidR="00196E0C" w:rsidRPr="001D184D" w:rsidRDefault="00196E0C" w:rsidP="00345137">
      <w:pPr>
        <w:pStyle w:val="normaltableau"/>
        <w:numPr>
          <w:ilvl w:val="2"/>
          <w:numId w:val="46"/>
        </w:numPr>
        <w:spacing w:line="276" w:lineRule="auto"/>
        <w:ind w:left="1985" w:hanging="142"/>
        <w:rPr>
          <w:rFonts w:ascii="Arial" w:hAnsi="Arial" w:cs="Arial"/>
          <w:lang w:val="pl-PL"/>
        </w:rPr>
      </w:pPr>
      <w:r w:rsidRPr="001D184D">
        <w:rPr>
          <w:rFonts w:ascii="Arial" w:hAnsi="Arial" w:cs="Arial"/>
          <w:lang w:val="pl-PL"/>
        </w:rPr>
        <w:t>osoba niepełnosprawna*</w:t>
      </w:r>
    </w:p>
    <w:p w14:paraId="0C3C7E95" w14:textId="362E9FEF" w:rsidR="00196E0C" w:rsidRPr="001D184D" w:rsidRDefault="00196E0C" w:rsidP="00345137">
      <w:pPr>
        <w:pStyle w:val="normaltableau"/>
        <w:numPr>
          <w:ilvl w:val="2"/>
          <w:numId w:val="46"/>
        </w:numPr>
        <w:spacing w:line="276" w:lineRule="auto"/>
        <w:ind w:left="1985" w:hanging="142"/>
        <w:rPr>
          <w:rFonts w:ascii="Arial" w:hAnsi="Arial" w:cs="Arial"/>
          <w:lang w:val="pl-PL"/>
        </w:rPr>
      </w:pPr>
      <w:r w:rsidRPr="001D184D">
        <w:rPr>
          <w:rFonts w:ascii="Arial" w:hAnsi="Arial" w:cs="Arial"/>
          <w:lang w:val="pl-PL"/>
        </w:rPr>
        <w:t>osoby niepełnosprawne*</w:t>
      </w:r>
    </w:p>
    <w:p w14:paraId="46283307" w14:textId="1274E6A6" w:rsidR="00504C0F" w:rsidRPr="001D184D" w:rsidRDefault="00504C0F" w:rsidP="00345137">
      <w:pPr>
        <w:pStyle w:val="normaltableau"/>
        <w:spacing w:line="276" w:lineRule="auto"/>
        <w:ind w:left="360"/>
        <w:rPr>
          <w:rFonts w:ascii="Arial" w:hAnsi="Arial" w:cs="Arial"/>
          <w:lang w:val="pl-PL"/>
        </w:rPr>
      </w:pPr>
      <w:r w:rsidRPr="001D184D">
        <w:rPr>
          <w:rFonts w:ascii="Arial" w:hAnsi="Arial" w:cs="Arial"/>
          <w:lang w:val="pl-PL"/>
        </w:rPr>
        <w:t>*zaznaczyć odpowiednie</w:t>
      </w:r>
    </w:p>
    <w:p w14:paraId="0E031B57" w14:textId="6F04684E" w:rsidR="005638C1" w:rsidRPr="001D184D" w:rsidRDefault="005638C1" w:rsidP="00345137">
      <w:pPr>
        <w:pStyle w:val="normaltableau"/>
        <w:spacing w:line="276" w:lineRule="auto"/>
        <w:ind w:left="360"/>
        <w:rPr>
          <w:rFonts w:ascii="Arial" w:hAnsi="Arial" w:cs="Arial"/>
          <w:i/>
          <w:iCs/>
          <w:sz w:val="20"/>
          <w:szCs w:val="20"/>
          <w:lang w:val="pl-PL"/>
        </w:rPr>
      </w:pPr>
      <w:r w:rsidRPr="001D184D">
        <w:rPr>
          <w:rFonts w:ascii="Arial" w:hAnsi="Arial" w:cs="Arial"/>
          <w:i/>
          <w:iCs/>
          <w:sz w:val="20"/>
          <w:szCs w:val="20"/>
          <w:lang w:val="pl-PL"/>
        </w:rPr>
        <w:t>Aspekt społeczny stanowi Kryterium oceny ofert zgodnie z Rozdziałem XV SWZ.</w:t>
      </w:r>
    </w:p>
    <w:p w14:paraId="69AC985A" w14:textId="3EAF52E1" w:rsidR="00D37D44" w:rsidRPr="001D184D" w:rsidRDefault="009A125B" w:rsidP="00345137">
      <w:pPr>
        <w:pStyle w:val="normaltableau"/>
        <w:numPr>
          <w:ilvl w:val="0"/>
          <w:numId w:val="64"/>
        </w:numPr>
        <w:spacing w:line="276" w:lineRule="auto"/>
        <w:rPr>
          <w:rFonts w:ascii="Arial" w:hAnsi="Arial" w:cs="Arial"/>
          <w:lang w:val="pl-PL"/>
        </w:rPr>
      </w:pPr>
      <w:r w:rsidRPr="001D184D">
        <w:rPr>
          <w:rFonts w:ascii="Arial" w:hAnsi="Arial" w:cs="Arial"/>
          <w:lang w:val="pl-PL"/>
        </w:rPr>
        <w:t>Oświadczamy</w:t>
      </w:r>
      <w:r w:rsidR="00526EF9" w:rsidRPr="001D184D">
        <w:rPr>
          <w:rFonts w:ascii="Arial" w:hAnsi="Arial" w:cs="Arial"/>
          <w:lang w:val="pl-PL"/>
        </w:rPr>
        <w:t>, że w</w:t>
      </w:r>
      <w:r w:rsidR="00D37D44" w:rsidRPr="001D184D">
        <w:rPr>
          <w:rFonts w:ascii="Arial" w:hAnsi="Arial" w:cs="Arial"/>
          <w:lang w:val="pl-PL"/>
        </w:rPr>
        <w:t>ybór oferty</w:t>
      </w:r>
      <w:r w:rsidR="00504C0F" w:rsidRPr="001D184D">
        <w:rPr>
          <w:rFonts w:ascii="Arial" w:hAnsi="Arial" w:cs="Arial"/>
          <w:lang w:val="pl-PL"/>
        </w:rPr>
        <w:t xml:space="preserve"> w zakresie części…</w:t>
      </w:r>
      <w:r w:rsidR="00D37D44" w:rsidRPr="001D184D">
        <w:rPr>
          <w:rFonts w:ascii="Arial" w:hAnsi="Arial" w:cs="Arial"/>
          <w:lang w:val="pl-PL"/>
        </w:rPr>
        <w:t xml:space="preserve"> prowadzi</w:t>
      </w:r>
      <w:bookmarkStart w:id="15" w:name="_Hlk166656567"/>
      <w:r w:rsidR="00D37D44" w:rsidRPr="001D184D">
        <w:rPr>
          <w:rFonts w:ascii="Arial" w:hAnsi="Arial" w:cs="Arial"/>
          <w:lang w:val="pl-PL"/>
        </w:rPr>
        <w:t>*</w:t>
      </w:r>
      <w:bookmarkEnd w:id="15"/>
      <w:r w:rsidR="00D37D44" w:rsidRPr="001D184D">
        <w:rPr>
          <w:rFonts w:ascii="Arial" w:hAnsi="Arial" w:cs="Arial"/>
          <w:lang w:val="pl-PL"/>
        </w:rPr>
        <w:t xml:space="preserve"> /nie prowadzi* do powstania u Zamawiającego obowiązku podatkowego.</w:t>
      </w:r>
    </w:p>
    <w:p w14:paraId="79E43D54" w14:textId="77777777" w:rsidR="008343CD" w:rsidRPr="001D184D" w:rsidRDefault="00D37D44" w:rsidP="00345137">
      <w:pPr>
        <w:pStyle w:val="normaltableau"/>
        <w:spacing w:line="276" w:lineRule="auto"/>
        <w:ind w:left="360"/>
        <w:rPr>
          <w:rFonts w:ascii="Arial" w:hAnsi="Arial" w:cs="Arial"/>
          <w:lang w:val="pl-PL"/>
        </w:rPr>
      </w:pPr>
      <w:r w:rsidRPr="001D184D">
        <w:rPr>
          <w:rFonts w:ascii="Arial" w:hAnsi="Arial" w:cs="Arial"/>
          <w:lang w:val="pl-PL"/>
        </w:rPr>
        <w:t xml:space="preserve">Wartość </w:t>
      </w:r>
      <w:r w:rsidR="0085583D" w:rsidRPr="001D184D">
        <w:rPr>
          <w:rFonts w:ascii="Arial" w:hAnsi="Arial" w:cs="Arial"/>
          <w:lang w:val="pl-PL"/>
        </w:rPr>
        <w:t xml:space="preserve">dostawy </w:t>
      </w:r>
      <w:r w:rsidRPr="001D184D">
        <w:rPr>
          <w:rFonts w:ascii="Arial" w:hAnsi="Arial" w:cs="Arial"/>
          <w:lang w:val="pl-PL"/>
        </w:rPr>
        <w:t>powodująca obowiązek podatkowy u Zamawiającego to: wartość ___________ zł netto.</w:t>
      </w:r>
    </w:p>
    <w:p w14:paraId="2BB2F29A" w14:textId="44B1F3D6" w:rsidR="00D37D44" w:rsidRPr="001D184D" w:rsidRDefault="00D37D44" w:rsidP="00345137">
      <w:pPr>
        <w:pStyle w:val="normaltableau"/>
        <w:spacing w:line="276" w:lineRule="auto"/>
        <w:ind w:left="360"/>
        <w:rPr>
          <w:rFonts w:ascii="Arial" w:hAnsi="Arial" w:cs="Arial"/>
          <w:lang w:val="pl-PL"/>
        </w:rPr>
      </w:pPr>
      <w:r w:rsidRPr="001D184D">
        <w:rPr>
          <w:rFonts w:ascii="Arial" w:hAnsi="Arial" w:cs="Arial"/>
          <w:i/>
          <w:iCs/>
          <w:lang w:val="pl-PL"/>
        </w:rPr>
        <w:t>Brak skreślenia i niewypełnienie powyższego oświadczenia oznaczać będzie, że po stronie Zamawiającego nie powstanie obowiązek podatkowy, o którym mowa w art. 225 ust. 2 ustawy PZP.</w:t>
      </w:r>
    </w:p>
    <w:bookmarkEnd w:id="14"/>
    <w:p w14:paraId="0B11D910" w14:textId="50DDFCB3" w:rsidR="00D37D44" w:rsidRPr="001D184D" w:rsidRDefault="00D37D44" w:rsidP="00345137">
      <w:pPr>
        <w:pStyle w:val="normaltableau"/>
        <w:numPr>
          <w:ilvl w:val="0"/>
          <w:numId w:val="64"/>
        </w:numPr>
        <w:spacing w:before="0" w:after="0" w:line="276" w:lineRule="auto"/>
        <w:rPr>
          <w:rFonts w:ascii="Arial" w:hAnsi="Arial" w:cs="Arial"/>
          <w:lang w:val="pl-PL"/>
        </w:rPr>
      </w:pPr>
      <w:r w:rsidRPr="001D184D">
        <w:rPr>
          <w:rFonts w:ascii="Arial" w:hAnsi="Arial" w:cs="Arial"/>
          <w:lang w:val="pl-PL"/>
        </w:rPr>
        <w:t xml:space="preserve">Oświadczamy, że zapoznaliśmy się z SWZ i uznajemy się za związanych określonymi </w:t>
      </w:r>
      <w:r w:rsidR="0049386A" w:rsidRPr="001D184D">
        <w:rPr>
          <w:rFonts w:ascii="Arial" w:hAnsi="Arial" w:cs="Arial"/>
          <w:lang w:val="pl-PL"/>
        </w:rPr>
        <w:br/>
      </w:r>
      <w:r w:rsidRPr="001D184D">
        <w:rPr>
          <w:rFonts w:ascii="Arial" w:hAnsi="Arial" w:cs="Arial"/>
          <w:lang w:val="pl-PL"/>
        </w:rPr>
        <w:t>w niej postanowieniami i zasadami postępowania.</w:t>
      </w:r>
    </w:p>
    <w:p w14:paraId="46C0E97E" w14:textId="77777777" w:rsidR="00D37D44" w:rsidRPr="001D184D" w:rsidRDefault="00D37D44" w:rsidP="00345137">
      <w:pPr>
        <w:pStyle w:val="Default"/>
        <w:widowControl w:val="0"/>
        <w:numPr>
          <w:ilvl w:val="0"/>
          <w:numId w:val="64"/>
        </w:numPr>
        <w:spacing w:line="276" w:lineRule="auto"/>
        <w:contextualSpacing/>
        <w:jc w:val="both"/>
        <w:rPr>
          <w:rFonts w:ascii="Arial" w:hAnsi="Arial" w:cs="Arial"/>
          <w:color w:val="auto"/>
          <w:sz w:val="22"/>
          <w:szCs w:val="22"/>
        </w:rPr>
      </w:pPr>
      <w:r w:rsidRPr="001D184D">
        <w:rPr>
          <w:rFonts w:ascii="Arial" w:hAnsi="Arial" w:cs="Arial"/>
          <w:sz w:val="22"/>
          <w:szCs w:val="22"/>
        </w:rPr>
        <w:t xml:space="preserve">Oświadczamy, </w:t>
      </w:r>
      <w:r w:rsidRPr="001D184D">
        <w:rPr>
          <w:rFonts w:ascii="Arial" w:hAnsi="Arial" w:cs="Arial"/>
          <w:color w:val="auto"/>
          <w:sz w:val="22"/>
          <w:szCs w:val="22"/>
        </w:rPr>
        <w:t>że gwarantujemy wykonanie zamówienia w terminie określonym przez Zamawiającego w SWZ.</w:t>
      </w:r>
    </w:p>
    <w:p w14:paraId="471DFD8D" w14:textId="1DBE47F3" w:rsidR="00D37D44" w:rsidRPr="001D184D" w:rsidRDefault="00D37D44" w:rsidP="00345137">
      <w:pPr>
        <w:numPr>
          <w:ilvl w:val="0"/>
          <w:numId w:val="64"/>
        </w:numPr>
        <w:spacing w:after="0" w:line="276" w:lineRule="auto"/>
        <w:rPr>
          <w:rFonts w:ascii="Arial" w:hAnsi="Arial" w:cs="Arial"/>
        </w:rPr>
      </w:pPr>
      <w:r w:rsidRPr="001D184D">
        <w:rPr>
          <w:rFonts w:ascii="Arial" w:hAnsi="Arial" w:cs="Arial"/>
        </w:rPr>
        <w:t>Oświadczamy, że zapoznaliśmy się ze wzorem Umowy, który stanowi Załącznik nr 2</w:t>
      </w:r>
      <w:r w:rsidR="00EF1729">
        <w:rPr>
          <w:rFonts w:ascii="Arial" w:hAnsi="Arial" w:cs="Arial"/>
        </w:rPr>
        <w:t xml:space="preserve"> </w:t>
      </w:r>
      <w:r w:rsidRPr="001D184D">
        <w:rPr>
          <w:rFonts w:ascii="Arial" w:hAnsi="Arial" w:cs="Arial"/>
        </w:rPr>
        <w:t>do SWZ i zobowiązujemy się w przypadku wyboru naszej oferty do zawarcia Umowy na warunkach określonych w tym załączniku, w miejscu i terminie wyznaczonym przez Zamawiającego.</w:t>
      </w:r>
    </w:p>
    <w:p w14:paraId="6494E5DC" w14:textId="77777777" w:rsidR="00D37D44" w:rsidRPr="001D184D" w:rsidRDefault="00D37D44" w:rsidP="00345137">
      <w:pPr>
        <w:numPr>
          <w:ilvl w:val="0"/>
          <w:numId w:val="64"/>
        </w:numPr>
        <w:spacing w:after="0" w:line="276" w:lineRule="auto"/>
        <w:rPr>
          <w:rFonts w:ascii="Arial" w:hAnsi="Arial" w:cs="Arial"/>
        </w:rPr>
      </w:pPr>
      <w:r w:rsidRPr="001D184D">
        <w:rPr>
          <w:rFonts w:ascii="Arial" w:hAnsi="Arial" w:cs="Arial"/>
        </w:rPr>
        <w:t>Akceptujemy termin płatności – 30 dni od daty doręczenia (w postaci elektronicznej lub papierowej) prawidłowo wystawionej faktury lub rachunku do siedziby Zamawiającego.</w:t>
      </w:r>
    </w:p>
    <w:p w14:paraId="3F430862" w14:textId="77777777" w:rsidR="00D37D44" w:rsidRPr="001D184D" w:rsidRDefault="00D37D44" w:rsidP="00345137">
      <w:pPr>
        <w:numPr>
          <w:ilvl w:val="0"/>
          <w:numId w:val="64"/>
        </w:numPr>
        <w:spacing w:after="0" w:line="276" w:lineRule="auto"/>
        <w:rPr>
          <w:rFonts w:ascii="Arial" w:hAnsi="Arial" w:cs="Arial"/>
          <w:bCs/>
          <w:color w:val="000000"/>
        </w:rPr>
      </w:pPr>
      <w:r w:rsidRPr="001D184D">
        <w:rPr>
          <w:rFonts w:ascii="Arial" w:hAnsi="Arial" w:cs="Arial"/>
          <w:bCs/>
        </w:rPr>
        <w:t>Oświadczamy, że wypełniliśmy obowiązki informacyjne przewidziane w art. 13 lub art. 14 RODO</w:t>
      </w:r>
      <w:r w:rsidRPr="001D184D">
        <w:rPr>
          <w:rStyle w:val="Odwoanieprzypisudolnego"/>
          <w:rFonts w:ascii="Arial" w:hAnsi="Arial" w:cs="Arial"/>
          <w:bCs/>
          <w:sz w:val="22"/>
        </w:rPr>
        <w:footnoteReference w:id="3"/>
      </w:r>
      <w:r w:rsidRPr="001D184D">
        <w:rPr>
          <w:rFonts w:ascii="Arial" w:hAnsi="Arial" w:cs="Arial"/>
          <w:bCs/>
        </w:rPr>
        <w:t xml:space="preserve"> wobec osób fizycznych, od których dane osobowe bezpośrednio lub pośrednio pozyskałem w celu ubiegania się o udzielenie zamówienia publicznego w niniejszym postępowaniu.</w:t>
      </w:r>
      <w:r w:rsidRPr="001D184D">
        <w:rPr>
          <w:rStyle w:val="Odwoanieprzypisudolnego"/>
          <w:rFonts w:ascii="Arial" w:hAnsi="Arial" w:cs="Arial"/>
          <w:bCs/>
          <w:sz w:val="22"/>
        </w:rPr>
        <w:footnoteReference w:id="4"/>
      </w:r>
    </w:p>
    <w:p w14:paraId="09A55AD1" w14:textId="7E7DD981" w:rsidR="00D37D44" w:rsidRPr="001D184D" w:rsidRDefault="00D37D44" w:rsidP="00345137">
      <w:pPr>
        <w:numPr>
          <w:ilvl w:val="0"/>
          <w:numId w:val="64"/>
        </w:numPr>
        <w:spacing w:after="0" w:line="276" w:lineRule="auto"/>
        <w:rPr>
          <w:rFonts w:ascii="Arial" w:hAnsi="Arial" w:cs="Arial"/>
          <w:bCs/>
          <w:color w:val="000000"/>
        </w:rPr>
      </w:pPr>
      <w:r w:rsidRPr="001D184D">
        <w:rPr>
          <w:rFonts w:ascii="Arial" w:hAnsi="Arial" w:cs="Arial"/>
          <w:bCs/>
        </w:rPr>
        <w:t>Oświadczamy,</w:t>
      </w:r>
      <w:r w:rsidRPr="001D184D">
        <w:rPr>
          <w:rFonts w:ascii="Arial" w:hAnsi="Arial" w:cs="Arial"/>
          <w:b/>
        </w:rPr>
        <w:t xml:space="preserve"> </w:t>
      </w:r>
      <w:r w:rsidRPr="001D184D">
        <w:rPr>
          <w:rFonts w:ascii="Arial" w:hAnsi="Arial" w:cs="Arial"/>
          <w:bCs/>
        </w:rPr>
        <w:t>że spełniam</w:t>
      </w:r>
      <w:r w:rsidR="004D15F5" w:rsidRPr="001D184D">
        <w:rPr>
          <w:rFonts w:ascii="Arial" w:hAnsi="Arial" w:cs="Arial"/>
          <w:bCs/>
        </w:rPr>
        <w:t>y</w:t>
      </w:r>
      <w:r w:rsidRPr="001D184D">
        <w:rPr>
          <w:rFonts w:ascii="Arial" w:hAnsi="Arial" w:cs="Arial"/>
          <w:bCs/>
        </w:rPr>
        <w:t xml:space="preserve"> wymagania przewidziane w art. 28 ust. 3 RODO.</w:t>
      </w:r>
    </w:p>
    <w:p w14:paraId="3DEC5184" w14:textId="0C3807DD" w:rsidR="00D37D44" w:rsidRPr="001D184D" w:rsidRDefault="00D37D44" w:rsidP="00345137">
      <w:pPr>
        <w:numPr>
          <w:ilvl w:val="0"/>
          <w:numId w:val="64"/>
        </w:numPr>
        <w:spacing w:after="0" w:line="276" w:lineRule="auto"/>
        <w:jc w:val="left"/>
        <w:rPr>
          <w:rFonts w:ascii="Arial" w:eastAsia="Times New Roman" w:hAnsi="Arial" w:cs="Arial"/>
          <w:bCs/>
          <w:lang w:eastAsia="pl-PL"/>
        </w:rPr>
      </w:pPr>
      <w:r w:rsidRPr="001D184D">
        <w:rPr>
          <w:rFonts w:ascii="Arial" w:hAnsi="Arial" w:cs="Arial"/>
        </w:rPr>
        <w:t>Oświadczamy, że niniejsza oferta jest jawna i nie zawiera informacji stanowiących tajemnicę przedsiębiorstwa</w:t>
      </w:r>
      <w:r w:rsidR="00297344" w:rsidRPr="001D184D">
        <w:rPr>
          <w:rFonts w:ascii="Arial" w:hAnsi="Arial" w:cs="Arial"/>
        </w:rPr>
        <w:t>**</w:t>
      </w:r>
      <w:r w:rsidRPr="001D184D">
        <w:rPr>
          <w:rFonts w:ascii="Arial" w:hAnsi="Arial" w:cs="Arial"/>
        </w:rPr>
        <w:t xml:space="preserve"> w rozumieniu przepisów o zwalczaniu nieuczciwej konkurencji, za wyjątkiem informacji zawartych na stronach ………………………………………………………………………………………………</w:t>
      </w:r>
    </w:p>
    <w:p w14:paraId="2E0008E0" w14:textId="77777777" w:rsidR="00D37D44" w:rsidRPr="001D184D" w:rsidRDefault="00D37D44" w:rsidP="00345137">
      <w:pPr>
        <w:spacing w:line="276" w:lineRule="auto"/>
        <w:ind w:left="360"/>
        <w:jc w:val="left"/>
        <w:rPr>
          <w:rFonts w:ascii="Arial" w:eastAsia="Times New Roman" w:hAnsi="Arial" w:cs="Arial"/>
          <w:bCs/>
          <w:lang w:eastAsia="pl-PL"/>
        </w:rPr>
      </w:pPr>
      <w:r w:rsidRPr="001D184D">
        <w:rPr>
          <w:rFonts w:ascii="Arial" w:hAnsi="Arial" w:cs="Arial"/>
        </w:rPr>
        <w:t>Zgodnie z art. 18 ust. 3 ustawy PZP, 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udostępnione oraz wykazał, iż zastrzeżone informacje stanowią tajemnicę przedsiębiorstwa.</w:t>
      </w:r>
    </w:p>
    <w:p w14:paraId="499B6C5E" w14:textId="07EB3F85" w:rsidR="004D15F5" w:rsidRPr="001D184D" w:rsidRDefault="004D15F5" w:rsidP="00345137">
      <w:pPr>
        <w:pStyle w:val="Akapitzlist"/>
        <w:numPr>
          <w:ilvl w:val="0"/>
          <w:numId w:val="64"/>
        </w:numPr>
        <w:spacing w:line="276" w:lineRule="auto"/>
        <w:rPr>
          <w:rFonts w:ascii="Arial" w:eastAsia="Calibri" w:hAnsi="Arial" w:cs="Arial"/>
          <w:bCs/>
          <w:sz w:val="22"/>
          <w:szCs w:val="22"/>
          <w:lang w:eastAsia="en-US"/>
        </w:rPr>
      </w:pPr>
      <w:r w:rsidRPr="001D184D">
        <w:rPr>
          <w:rFonts w:ascii="Arial" w:eastAsia="Calibri" w:hAnsi="Arial" w:cs="Arial"/>
          <w:bCs/>
          <w:sz w:val="22"/>
          <w:szCs w:val="22"/>
          <w:lang w:eastAsia="en-US"/>
        </w:rPr>
        <w:t>Kwotę wpłaconego wadium w formie pieniądza należy zwrócić na poniższy rachunek bankowy: ………………………………………………………………………………………………………………… Wadium wniesione w innej formie niż pieniądz należy zwrócić gwarantowi lub poręczycielowi na adres email………………</w:t>
      </w:r>
    </w:p>
    <w:p w14:paraId="52613DA2" w14:textId="6E54E328" w:rsidR="00D37D44" w:rsidRPr="001D184D" w:rsidRDefault="00D37D44" w:rsidP="00345137">
      <w:pPr>
        <w:numPr>
          <w:ilvl w:val="0"/>
          <w:numId w:val="64"/>
        </w:numPr>
        <w:spacing w:after="0" w:line="276" w:lineRule="auto"/>
        <w:rPr>
          <w:rFonts w:ascii="Arial" w:hAnsi="Arial" w:cs="Arial"/>
          <w:bCs/>
        </w:rPr>
      </w:pPr>
      <w:r w:rsidRPr="001D184D">
        <w:rPr>
          <w:rFonts w:ascii="Arial" w:eastAsia="Times New Roman" w:hAnsi="Arial" w:cs="Arial"/>
          <w:u w:val="single"/>
          <w:lang w:eastAsia="pl-PL"/>
        </w:rPr>
        <w:t>Zamówienie zrealizujemy</w:t>
      </w:r>
      <w:r w:rsidRPr="001D184D">
        <w:rPr>
          <w:rFonts w:ascii="Arial" w:eastAsia="Times New Roman" w:hAnsi="Arial" w:cs="Arial"/>
          <w:bCs/>
          <w:lang w:eastAsia="pl-PL"/>
        </w:rPr>
        <w:t xml:space="preserve"> sami</w:t>
      </w:r>
      <w:r w:rsidRPr="001D184D">
        <w:rPr>
          <w:rFonts w:ascii="Arial" w:eastAsia="Times New Roman" w:hAnsi="Arial" w:cs="Arial"/>
          <w:b/>
          <w:bCs/>
          <w:lang w:eastAsia="pl-PL"/>
        </w:rPr>
        <w:t>*</w:t>
      </w:r>
      <w:r w:rsidRPr="001D184D">
        <w:rPr>
          <w:rFonts w:ascii="Arial" w:eastAsia="Times New Roman" w:hAnsi="Arial" w:cs="Arial"/>
          <w:bCs/>
          <w:lang w:eastAsia="pl-PL"/>
        </w:rPr>
        <w:t xml:space="preserve"> / przy udziale Podwykonawców</w:t>
      </w:r>
      <w:r w:rsidRPr="001D184D">
        <w:rPr>
          <w:rFonts w:ascii="Arial" w:eastAsia="Times New Roman" w:hAnsi="Arial" w:cs="Arial"/>
          <w:b/>
          <w:bCs/>
          <w:lang w:eastAsia="pl-PL"/>
        </w:rPr>
        <w:t>*.</w:t>
      </w:r>
      <w:r w:rsidRPr="001D184D">
        <w:rPr>
          <w:rFonts w:ascii="Arial" w:eastAsia="Times New Roman" w:hAnsi="Arial" w:cs="Arial"/>
          <w:bCs/>
          <w:lang w:eastAsia="pl-PL"/>
        </w:rPr>
        <w:t xml:space="preserve"> Podwykonawcom zostaną powierzone do wykonania następujące zakresy zamówienia:</w:t>
      </w:r>
    </w:p>
    <w:p w14:paraId="77865BE5" w14:textId="77777777" w:rsidR="00D37D44" w:rsidRPr="001D184D" w:rsidRDefault="00D37D44" w:rsidP="00345137">
      <w:pPr>
        <w:keepLines/>
        <w:tabs>
          <w:tab w:val="left" w:pos="-4253"/>
          <w:tab w:val="left" w:leader="dot" w:pos="9072"/>
        </w:tabs>
        <w:spacing w:after="0" w:line="276" w:lineRule="auto"/>
        <w:ind w:firstLine="426"/>
        <w:rPr>
          <w:rFonts w:ascii="Arial" w:eastAsia="Times New Roman" w:hAnsi="Arial" w:cs="Arial"/>
          <w:bCs/>
          <w:lang w:eastAsia="pl-PL"/>
        </w:rPr>
      </w:pPr>
      <w:r w:rsidRPr="001D184D">
        <w:rPr>
          <w:rFonts w:ascii="Arial" w:eastAsia="Times New Roman" w:hAnsi="Arial" w:cs="Arial"/>
          <w:bCs/>
          <w:lang w:eastAsia="pl-PL"/>
        </w:rPr>
        <w:t>a)</w:t>
      </w:r>
      <w:r w:rsidRPr="001D184D">
        <w:rPr>
          <w:rFonts w:ascii="Arial" w:eastAsia="Times New Roman" w:hAnsi="Arial" w:cs="Arial"/>
          <w:bCs/>
          <w:lang w:eastAsia="pl-PL"/>
        </w:rPr>
        <w:tab/>
        <w:t xml:space="preserve"> </w:t>
      </w:r>
    </w:p>
    <w:p w14:paraId="78805D8B" w14:textId="77777777" w:rsidR="00D37D44" w:rsidRPr="001D184D" w:rsidRDefault="00D37D44" w:rsidP="00345137">
      <w:pPr>
        <w:keepLines/>
        <w:tabs>
          <w:tab w:val="left" w:leader="dot" w:pos="9072"/>
        </w:tabs>
        <w:spacing w:after="0" w:line="276" w:lineRule="auto"/>
        <w:ind w:firstLine="720"/>
        <w:jc w:val="center"/>
        <w:rPr>
          <w:rFonts w:ascii="Arial" w:eastAsia="Times New Roman" w:hAnsi="Arial" w:cs="Arial"/>
          <w:bCs/>
          <w:i/>
          <w:sz w:val="20"/>
          <w:szCs w:val="20"/>
          <w:lang w:eastAsia="pl-PL"/>
        </w:rPr>
      </w:pPr>
      <w:r w:rsidRPr="001D184D">
        <w:rPr>
          <w:rFonts w:ascii="Arial" w:eastAsia="Times New Roman" w:hAnsi="Arial" w:cs="Arial"/>
          <w:bCs/>
          <w:i/>
          <w:sz w:val="20"/>
          <w:szCs w:val="20"/>
          <w:lang w:eastAsia="pl-PL"/>
        </w:rPr>
        <w:t>(opis zamówienia zlecanego podwykonawcy)</w:t>
      </w:r>
    </w:p>
    <w:p w14:paraId="6F91995A" w14:textId="77777777" w:rsidR="00D37D44" w:rsidRPr="001D184D" w:rsidRDefault="00D37D44" w:rsidP="00345137">
      <w:pPr>
        <w:keepLines/>
        <w:tabs>
          <w:tab w:val="left" w:leader="dot" w:pos="9072"/>
        </w:tabs>
        <w:autoSpaceDE w:val="0"/>
        <w:autoSpaceDN w:val="0"/>
        <w:spacing w:after="0" w:line="276" w:lineRule="auto"/>
        <w:ind w:firstLine="426"/>
        <w:rPr>
          <w:rFonts w:ascii="Arial" w:eastAsia="Times New Roman" w:hAnsi="Arial" w:cs="Arial"/>
          <w:bCs/>
          <w:i/>
          <w:lang w:eastAsia="pl-PL"/>
        </w:rPr>
      </w:pPr>
      <w:r w:rsidRPr="001D184D">
        <w:rPr>
          <w:rFonts w:ascii="Arial" w:eastAsia="Times New Roman" w:hAnsi="Arial" w:cs="Arial"/>
          <w:bCs/>
          <w:i/>
          <w:lang w:eastAsia="pl-PL"/>
        </w:rPr>
        <w:t>Podwykonawcą będzie ( o ile na etapie składania ofert Podwykonawca jest znany)</w:t>
      </w:r>
    </w:p>
    <w:p w14:paraId="3FB4F546" w14:textId="77777777" w:rsidR="00D37D44" w:rsidRPr="001D184D" w:rsidRDefault="00D37D44" w:rsidP="00345137">
      <w:pPr>
        <w:keepLines/>
        <w:tabs>
          <w:tab w:val="left" w:leader="dot" w:pos="9072"/>
        </w:tabs>
        <w:spacing w:after="0" w:line="276" w:lineRule="auto"/>
        <w:ind w:left="720" w:hanging="294"/>
        <w:rPr>
          <w:rFonts w:ascii="Arial" w:eastAsia="Times New Roman" w:hAnsi="Arial" w:cs="Arial"/>
          <w:bCs/>
          <w:sz w:val="20"/>
          <w:szCs w:val="20"/>
        </w:rPr>
      </w:pPr>
      <w:r w:rsidRPr="001D184D">
        <w:rPr>
          <w:rFonts w:ascii="Arial" w:eastAsia="Times New Roman" w:hAnsi="Arial" w:cs="Arial"/>
          <w:bCs/>
          <w:lang w:eastAsia="pl-PL"/>
        </w:rPr>
        <w:t>b</w:t>
      </w:r>
      <w:r w:rsidRPr="001D184D">
        <w:rPr>
          <w:rFonts w:ascii="Arial" w:eastAsia="Times New Roman" w:hAnsi="Arial" w:cs="Arial"/>
          <w:bCs/>
          <w:sz w:val="20"/>
          <w:szCs w:val="20"/>
          <w:lang w:eastAsia="pl-PL"/>
        </w:rPr>
        <w:t>)</w:t>
      </w:r>
      <w:r w:rsidRPr="001D184D">
        <w:rPr>
          <w:rFonts w:ascii="Arial" w:eastAsia="Times New Roman" w:hAnsi="Arial" w:cs="Arial"/>
          <w:bCs/>
          <w:sz w:val="20"/>
          <w:szCs w:val="20"/>
        </w:rPr>
        <w:t xml:space="preserve">……………………………………………………………………………………….………………… </w:t>
      </w:r>
    </w:p>
    <w:p w14:paraId="1C3267B5" w14:textId="77777777" w:rsidR="00D37D44" w:rsidRPr="001D184D" w:rsidRDefault="00D37D44" w:rsidP="00345137">
      <w:pPr>
        <w:keepLines/>
        <w:tabs>
          <w:tab w:val="left" w:leader="dot" w:pos="9072"/>
        </w:tabs>
        <w:spacing w:after="0" w:line="276" w:lineRule="auto"/>
        <w:ind w:left="720" w:hanging="294"/>
        <w:jc w:val="center"/>
        <w:rPr>
          <w:rFonts w:ascii="Arial" w:eastAsia="Times New Roman" w:hAnsi="Arial" w:cs="Arial"/>
          <w:sz w:val="18"/>
          <w:szCs w:val="18"/>
        </w:rPr>
      </w:pPr>
      <w:r w:rsidRPr="001D184D">
        <w:rPr>
          <w:rFonts w:ascii="Arial" w:eastAsia="Times New Roman" w:hAnsi="Arial" w:cs="Arial"/>
          <w:i/>
          <w:sz w:val="18"/>
          <w:szCs w:val="18"/>
          <w:lang w:eastAsia="pl-PL"/>
        </w:rPr>
        <w:t>(nazwa (firma) Podwykonawców)</w:t>
      </w:r>
    </w:p>
    <w:p w14:paraId="2CF7FBA2" w14:textId="0BE55F95" w:rsidR="006C46AF" w:rsidRPr="001D184D" w:rsidRDefault="006C46AF" w:rsidP="00345137">
      <w:pPr>
        <w:numPr>
          <w:ilvl w:val="0"/>
          <w:numId w:val="64"/>
        </w:numPr>
        <w:spacing w:after="0" w:line="276" w:lineRule="auto"/>
        <w:rPr>
          <w:rFonts w:ascii="Arial" w:hAnsi="Arial" w:cs="Arial"/>
          <w:bCs/>
        </w:rPr>
      </w:pPr>
      <w:r w:rsidRPr="001D184D">
        <w:rPr>
          <w:rFonts w:ascii="Arial" w:hAnsi="Arial" w:cs="Arial"/>
          <w:bCs/>
        </w:rPr>
        <w:t>Wielkość przedsiębiorstwa Wykonawcy:</w:t>
      </w:r>
    </w:p>
    <w:p w14:paraId="4D97D414" w14:textId="3E25B254" w:rsidR="006C46AF" w:rsidRPr="001D184D" w:rsidRDefault="006C46AF" w:rsidP="00345137">
      <w:pPr>
        <w:spacing w:line="276" w:lineRule="auto"/>
        <w:ind w:firstLine="284"/>
        <w:rPr>
          <w:rFonts w:ascii="Arial" w:hAnsi="Arial" w:cs="Arial"/>
          <w:bCs/>
        </w:rPr>
      </w:pPr>
      <w:r w:rsidRPr="001D184D">
        <w:rPr>
          <w:rFonts w:ascii="Arial" w:hAnsi="Arial" w:cs="Arial"/>
          <w:bCs/>
        </w:rPr>
        <w:sym w:font="Symbol" w:char="F0FF"/>
      </w:r>
      <w:r w:rsidRPr="001D184D">
        <w:rPr>
          <w:rFonts w:ascii="Arial" w:hAnsi="Arial" w:cs="Arial"/>
          <w:bCs/>
        </w:rPr>
        <w:t xml:space="preserve">    </w:t>
      </w:r>
      <w:proofErr w:type="spellStart"/>
      <w:r w:rsidRPr="001D184D">
        <w:rPr>
          <w:rFonts w:ascii="Arial" w:hAnsi="Arial" w:cs="Arial"/>
          <w:bCs/>
        </w:rPr>
        <w:t>Mikroprzedsiębiorca</w:t>
      </w:r>
      <w:proofErr w:type="spellEnd"/>
    </w:p>
    <w:p w14:paraId="54AFE6B2" w14:textId="77777777" w:rsidR="006C46AF" w:rsidRPr="001D184D" w:rsidRDefault="006C46AF" w:rsidP="00345137">
      <w:pPr>
        <w:spacing w:line="276" w:lineRule="auto"/>
        <w:ind w:firstLine="284"/>
        <w:rPr>
          <w:rFonts w:ascii="Arial" w:hAnsi="Arial" w:cs="Arial"/>
          <w:bCs/>
        </w:rPr>
      </w:pPr>
      <w:r w:rsidRPr="001D184D">
        <w:rPr>
          <w:rFonts w:ascii="Arial" w:hAnsi="Arial" w:cs="Arial"/>
          <w:bCs/>
        </w:rPr>
        <w:sym w:font="Symbol" w:char="F0FF"/>
      </w:r>
      <w:r w:rsidRPr="001D184D">
        <w:rPr>
          <w:rFonts w:ascii="Arial" w:hAnsi="Arial" w:cs="Arial"/>
          <w:bCs/>
        </w:rPr>
        <w:t xml:space="preserve">    Mały przedsiębiorca</w:t>
      </w:r>
    </w:p>
    <w:p w14:paraId="7B3215EC" w14:textId="77777777" w:rsidR="006C46AF" w:rsidRPr="001D184D" w:rsidRDefault="006C46AF" w:rsidP="00345137">
      <w:pPr>
        <w:spacing w:line="276" w:lineRule="auto"/>
        <w:ind w:firstLine="284"/>
        <w:rPr>
          <w:rFonts w:ascii="Arial" w:hAnsi="Arial" w:cs="Arial"/>
          <w:bCs/>
        </w:rPr>
      </w:pPr>
      <w:r w:rsidRPr="001D184D">
        <w:rPr>
          <w:rFonts w:ascii="Arial" w:hAnsi="Arial" w:cs="Arial"/>
          <w:bCs/>
        </w:rPr>
        <w:sym w:font="Symbol" w:char="F0FF"/>
      </w:r>
      <w:r w:rsidRPr="001D184D">
        <w:rPr>
          <w:rFonts w:ascii="Arial" w:hAnsi="Arial" w:cs="Arial"/>
          <w:bCs/>
        </w:rPr>
        <w:t xml:space="preserve">    Średni przedsiębiorca</w:t>
      </w:r>
    </w:p>
    <w:p w14:paraId="4B800814" w14:textId="77777777" w:rsidR="006C46AF" w:rsidRPr="001D184D" w:rsidRDefault="006C46AF" w:rsidP="00345137">
      <w:pPr>
        <w:spacing w:line="276" w:lineRule="auto"/>
        <w:ind w:firstLine="284"/>
        <w:rPr>
          <w:rFonts w:ascii="Arial" w:hAnsi="Arial" w:cs="Arial"/>
          <w:bCs/>
        </w:rPr>
      </w:pPr>
      <w:r w:rsidRPr="001D184D">
        <w:rPr>
          <w:rFonts w:ascii="Arial" w:hAnsi="Arial" w:cs="Arial"/>
          <w:bCs/>
        </w:rPr>
        <w:sym w:font="Symbol" w:char="F0FF"/>
      </w:r>
      <w:r w:rsidRPr="001D184D">
        <w:rPr>
          <w:rFonts w:ascii="Arial" w:hAnsi="Arial" w:cs="Arial"/>
          <w:bCs/>
        </w:rPr>
        <w:t xml:space="preserve">    Jednoosobowa działalność gospodarcza</w:t>
      </w:r>
    </w:p>
    <w:p w14:paraId="09C2BF29" w14:textId="77777777" w:rsidR="006C46AF" w:rsidRPr="001D184D" w:rsidRDefault="006C46AF" w:rsidP="00345137">
      <w:pPr>
        <w:spacing w:line="276" w:lineRule="auto"/>
        <w:ind w:firstLine="284"/>
        <w:rPr>
          <w:rFonts w:ascii="Arial" w:hAnsi="Arial" w:cs="Arial"/>
          <w:bCs/>
        </w:rPr>
      </w:pPr>
      <w:r w:rsidRPr="001D184D">
        <w:rPr>
          <w:rFonts w:ascii="Arial" w:hAnsi="Arial" w:cs="Arial"/>
          <w:bCs/>
        </w:rPr>
        <w:sym w:font="Symbol" w:char="F0FF"/>
      </w:r>
      <w:r w:rsidRPr="001D184D">
        <w:rPr>
          <w:rFonts w:ascii="Arial" w:hAnsi="Arial" w:cs="Arial"/>
          <w:bCs/>
        </w:rPr>
        <w:t xml:space="preserve">    Osoba fizyczna nieprowadząca działalności gospodarczej</w:t>
      </w:r>
    </w:p>
    <w:p w14:paraId="54C14619" w14:textId="6B0F61A2" w:rsidR="00D37D44" w:rsidRPr="001D184D" w:rsidRDefault="006C46AF" w:rsidP="00345137">
      <w:pPr>
        <w:spacing w:line="276" w:lineRule="auto"/>
        <w:ind w:firstLine="284"/>
        <w:rPr>
          <w:rFonts w:ascii="Arial" w:hAnsi="Arial" w:cs="Arial"/>
          <w:bCs/>
        </w:rPr>
      </w:pPr>
      <w:r w:rsidRPr="001D184D">
        <w:rPr>
          <w:rFonts w:ascii="Arial" w:hAnsi="Arial" w:cs="Arial"/>
          <w:bCs/>
        </w:rPr>
        <w:sym w:font="Symbol" w:char="F0FF"/>
      </w:r>
      <w:r w:rsidRPr="001D184D">
        <w:rPr>
          <w:rFonts w:ascii="Arial" w:hAnsi="Arial" w:cs="Arial"/>
          <w:bCs/>
        </w:rPr>
        <w:t xml:space="preserve">    Inny rodzaj</w:t>
      </w:r>
      <w:r w:rsidR="00D37D44" w:rsidRPr="001D184D">
        <w:rPr>
          <w:rFonts w:ascii="Arial" w:hAnsi="Arial" w:cs="Arial"/>
          <w:vertAlign w:val="superscript"/>
        </w:rPr>
        <w:footnoteReference w:id="5"/>
      </w:r>
      <w:r w:rsidR="00D37D44" w:rsidRPr="001D184D">
        <w:rPr>
          <w:rFonts w:ascii="Arial" w:hAnsi="Arial" w:cs="Arial"/>
        </w:rPr>
        <w:t>.</w:t>
      </w:r>
    </w:p>
    <w:p w14:paraId="15AB0187" w14:textId="77777777" w:rsidR="00D37D44" w:rsidRPr="001D184D" w:rsidRDefault="00D37D44" w:rsidP="00345137">
      <w:pPr>
        <w:numPr>
          <w:ilvl w:val="0"/>
          <w:numId w:val="64"/>
        </w:numPr>
        <w:spacing w:after="0" w:line="276" w:lineRule="auto"/>
        <w:rPr>
          <w:rFonts w:ascii="Arial" w:hAnsi="Arial" w:cs="Arial"/>
        </w:rPr>
      </w:pPr>
      <w:r w:rsidRPr="001D184D">
        <w:rPr>
          <w:rFonts w:ascii="Arial" w:hAnsi="Arial" w:cs="Arial"/>
          <w:bCs/>
        </w:rPr>
        <w:t>Wszelką korespondencję</w:t>
      </w:r>
      <w:r w:rsidRPr="001D184D">
        <w:rPr>
          <w:rFonts w:ascii="Arial" w:hAnsi="Arial" w:cs="Arial"/>
        </w:rPr>
        <w:t xml:space="preserve"> w sprawie niniejszego postępowania należy kierować do: </w:t>
      </w:r>
    </w:p>
    <w:p w14:paraId="5C6666B7" w14:textId="77777777" w:rsidR="00D37D44" w:rsidRPr="001D184D" w:rsidRDefault="00D37D44" w:rsidP="00345137">
      <w:pPr>
        <w:pStyle w:val="Zwykytekst"/>
        <w:tabs>
          <w:tab w:val="left" w:leader="dot" w:pos="9072"/>
        </w:tabs>
        <w:spacing w:line="276" w:lineRule="auto"/>
        <w:ind w:left="360"/>
        <w:jc w:val="both"/>
        <w:rPr>
          <w:rFonts w:ascii="Arial" w:hAnsi="Arial" w:cs="Arial"/>
          <w:sz w:val="22"/>
          <w:szCs w:val="22"/>
        </w:rPr>
      </w:pPr>
      <w:r w:rsidRPr="001D184D">
        <w:rPr>
          <w:rFonts w:ascii="Arial" w:hAnsi="Arial" w:cs="Arial"/>
          <w:sz w:val="22"/>
          <w:szCs w:val="22"/>
        </w:rPr>
        <w:t>Imię i nazwisko ……………………………….</w:t>
      </w:r>
    </w:p>
    <w:p w14:paraId="5F7F700B" w14:textId="77777777" w:rsidR="00D37D44" w:rsidRPr="001D184D" w:rsidRDefault="00D37D44" w:rsidP="00345137">
      <w:pPr>
        <w:pStyle w:val="Zwykytekst"/>
        <w:tabs>
          <w:tab w:val="left" w:leader="dot" w:pos="9072"/>
        </w:tabs>
        <w:spacing w:line="276" w:lineRule="auto"/>
        <w:ind w:left="360"/>
        <w:jc w:val="both"/>
        <w:rPr>
          <w:rFonts w:ascii="Arial" w:hAnsi="Arial" w:cs="Arial"/>
          <w:sz w:val="22"/>
          <w:szCs w:val="22"/>
        </w:rPr>
      </w:pPr>
      <w:r w:rsidRPr="001D184D">
        <w:rPr>
          <w:rFonts w:ascii="Arial" w:hAnsi="Arial" w:cs="Arial"/>
          <w:sz w:val="22"/>
          <w:szCs w:val="22"/>
        </w:rPr>
        <w:t>Adres: ………………………………………….</w:t>
      </w:r>
    </w:p>
    <w:p w14:paraId="36FA2F9C" w14:textId="77777777" w:rsidR="00D37D44" w:rsidRPr="001D184D" w:rsidRDefault="00D37D44" w:rsidP="00345137">
      <w:pPr>
        <w:pStyle w:val="Zwykytekst"/>
        <w:tabs>
          <w:tab w:val="left" w:leader="dot" w:pos="9072"/>
        </w:tabs>
        <w:spacing w:line="276" w:lineRule="auto"/>
        <w:ind w:left="360"/>
        <w:jc w:val="both"/>
        <w:rPr>
          <w:rFonts w:ascii="Arial" w:hAnsi="Arial" w:cs="Arial"/>
          <w:sz w:val="22"/>
          <w:szCs w:val="22"/>
        </w:rPr>
      </w:pPr>
      <w:r w:rsidRPr="001D184D">
        <w:rPr>
          <w:rFonts w:ascii="Arial" w:hAnsi="Arial" w:cs="Arial"/>
          <w:sz w:val="22"/>
          <w:szCs w:val="22"/>
        </w:rPr>
        <w:t>Telefon: ………………………………………..</w:t>
      </w:r>
    </w:p>
    <w:p w14:paraId="496BDC3A" w14:textId="77777777" w:rsidR="00D37D44" w:rsidRPr="001D184D" w:rsidRDefault="00D37D44" w:rsidP="00345137">
      <w:pPr>
        <w:pStyle w:val="Zwykytekst"/>
        <w:tabs>
          <w:tab w:val="left" w:leader="dot" w:pos="9072"/>
        </w:tabs>
        <w:spacing w:line="276" w:lineRule="auto"/>
        <w:ind w:left="360"/>
        <w:jc w:val="both"/>
        <w:rPr>
          <w:rFonts w:ascii="Arial" w:hAnsi="Arial" w:cs="Arial"/>
          <w:sz w:val="22"/>
          <w:szCs w:val="22"/>
        </w:rPr>
      </w:pPr>
      <w:r w:rsidRPr="001D184D">
        <w:rPr>
          <w:rFonts w:ascii="Arial" w:hAnsi="Arial" w:cs="Arial"/>
          <w:sz w:val="22"/>
          <w:szCs w:val="22"/>
        </w:rPr>
        <w:t>Adres e-mail: …………………………………..</w:t>
      </w:r>
    </w:p>
    <w:p w14:paraId="49EC6A2C" w14:textId="77777777" w:rsidR="00D37D44" w:rsidRPr="001D184D" w:rsidRDefault="00D37D44" w:rsidP="00345137">
      <w:pPr>
        <w:numPr>
          <w:ilvl w:val="0"/>
          <w:numId w:val="64"/>
        </w:numPr>
        <w:spacing w:line="276" w:lineRule="auto"/>
        <w:rPr>
          <w:rFonts w:ascii="Arial" w:hAnsi="Arial" w:cs="Arial"/>
        </w:rPr>
      </w:pPr>
      <w:r w:rsidRPr="001D184D">
        <w:rPr>
          <w:rFonts w:ascii="Arial" w:hAnsi="Arial" w:cs="Arial"/>
        </w:rPr>
        <w:t>Wraz z ofertą składamy następujące dokumenty, oświadczenia i pełnomocnictwa,</w:t>
      </w:r>
    </w:p>
    <w:p w14:paraId="0DB1F04E" w14:textId="77777777" w:rsidR="00D37D44" w:rsidRPr="001D184D" w:rsidRDefault="00D37D44" w:rsidP="00345137">
      <w:pPr>
        <w:spacing w:after="0" w:line="276" w:lineRule="auto"/>
        <w:ind w:left="360"/>
        <w:rPr>
          <w:rFonts w:ascii="Arial" w:hAnsi="Arial" w:cs="Arial"/>
        </w:rPr>
      </w:pPr>
      <w:r w:rsidRPr="001D184D">
        <w:rPr>
          <w:rFonts w:ascii="Arial" w:hAnsi="Arial" w:cs="Arial"/>
        </w:rPr>
        <w:t>1. …………………………………….;</w:t>
      </w:r>
    </w:p>
    <w:p w14:paraId="7E5C9D66" w14:textId="77777777" w:rsidR="00D37D44" w:rsidRPr="001D184D" w:rsidRDefault="00D37D44" w:rsidP="00345137">
      <w:pPr>
        <w:spacing w:line="276" w:lineRule="auto"/>
        <w:ind w:left="360"/>
        <w:rPr>
          <w:rFonts w:ascii="Arial" w:hAnsi="Arial" w:cs="Arial"/>
        </w:rPr>
      </w:pPr>
      <w:r w:rsidRPr="001D184D">
        <w:rPr>
          <w:rFonts w:ascii="Arial" w:hAnsi="Arial" w:cs="Arial"/>
        </w:rPr>
        <w:t>2.………………………………….. itd.</w:t>
      </w:r>
    </w:p>
    <w:p w14:paraId="420F53AE" w14:textId="77777777" w:rsidR="00D37D44" w:rsidRPr="001D184D" w:rsidRDefault="00D37D44" w:rsidP="00345137">
      <w:pPr>
        <w:tabs>
          <w:tab w:val="left" w:pos="5812"/>
        </w:tabs>
        <w:autoSpaceDE w:val="0"/>
        <w:autoSpaceDN w:val="0"/>
        <w:adjustRightInd w:val="0"/>
        <w:spacing w:after="0" w:line="276" w:lineRule="auto"/>
        <w:ind w:left="6096" w:hanging="567"/>
        <w:rPr>
          <w:rFonts w:ascii="Arial" w:eastAsia="Times New Roman" w:hAnsi="Arial" w:cs="Arial"/>
          <w:lang w:eastAsia="pl-PL"/>
        </w:rPr>
      </w:pPr>
      <w:r w:rsidRPr="001D184D">
        <w:rPr>
          <w:rFonts w:ascii="Arial" w:eastAsia="Times New Roman" w:hAnsi="Arial" w:cs="Arial"/>
          <w:lang w:eastAsia="pl-PL"/>
        </w:rPr>
        <w:t>………………………………………………………………….</w:t>
      </w:r>
    </w:p>
    <w:p w14:paraId="610A1D57" w14:textId="77777777" w:rsidR="00D37D44" w:rsidRPr="001D184D" w:rsidRDefault="00D37D44" w:rsidP="00345137">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 xml:space="preserve">(podpis Wykonawcy lub osoby uprawnionej </w:t>
      </w:r>
    </w:p>
    <w:p w14:paraId="5C14785B" w14:textId="77777777" w:rsidR="00D37D44" w:rsidRPr="001D184D" w:rsidRDefault="00D37D44" w:rsidP="00345137">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do jego reprezentowania)</w:t>
      </w:r>
    </w:p>
    <w:p w14:paraId="185A2E87" w14:textId="2F6DB486" w:rsidR="00D37D44" w:rsidRPr="001D184D" w:rsidRDefault="00297344" w:rsidP="00345137">
      <w:pPr>
        <w:suppressAutoHyphens/>
        <w:spacing w:before="240" w:after="0" w:line="276" w:lineRule="auto"/>
        <w:ind w:left="142" w:right="-3" w:hanging="142"/>
        <w:rPr>
          <w:rFonts w:ascii="Arial" w:eastAsia="Times New Roman" w:hAnsi="Arial" w:cs="Arial"/>
          <w:bCs/>
          <w:i/>
          <w:lang w:eastAsia="pl-PL"/>
        </w:rPr>
      </w:pPr>
      <w:r w:rsidRPr="001D184D">
        <w:rPr>
          <w:rFonts w:ascii="Arial" w:eastAsia="Times New Roman" w:hAnsi="Arial" w:cs="Arial"/>
          <w:bCs/>
          <w:i/>
          <w:lang w:eastAsia="pl-PL"/>
        </w:rPr>
        <w:t>„</w:t>
      </w:r>
      <w:r w:rsidR="006C54F7" w:rsidRPr="001D184D">
        <w:rPr>
          <w:rFonts w:ascii="Arial" w:eastAsia="Times New Roman" w:hAnsi="Arial" w:cs="Arial"/>
          <w:bCs/>
          <w:i/>
          <w:lang w:eastAsia="pl-PL"/>
        </w:rPr>
        <w:t>*</w:t>
      </w:r>
      <w:r w:rsidRPr="001D184D">
        <w:rPr>
          <w:rFonts w:ascii="Arial" w:eastAsia="Times New Roman" w:hAnsi="Arial" w:cs="Arial"/>
          <w:bCs/>
          <w:i/>
          <w:lang w:eastAsia="pl-PL"/>
        </w:rPr>
        <w:t xml:space="preserve">” </w:t>
      </w:r>
      <w:r w:rsidR="006C54F7" w:rsidRPr="001D184D">
        <w:rPr>
          <w:rFonts w:ascii="Arial" w:eastAsia="Times New Roman" w:hAnsi="Arial" w:cs="Arial"/>
          <w:bCs/>
          <w:i/>
          <w:lang w:eastAsia="pl-PL"/>
        </w:rPr>
        <w:t>zaznaczyć odpowiednie</w:t>
      </w:r>
    </w:p>
    <w:p w14:paraId="10CF8CAD" w14:textId="5C925A70" w:rsidR="003B3729" w:rsidRPr="001D184D" w:rsidRDefault="00D37D44" w:rsidP="00345137">
      <w:pPr>
        <w:suppressAutoHyphens/>
        <w:spacing w:after="0" w:line="276" w:lineRule="auto"/>
        <w:ind w:left="142" w:right="-3"/>
        <w:rPr>
          <w:rFonts w:ascii="Arial" w:hAnsi="Arial" w:cs="Arial"/>
          <w:bCs/>
        </w:rPr>
      </w:pPr>
      <w:r w:rsidRPr="001D184D">
        <w:rPr>
          <w:rFonts w:ascii="Arial" w:hAnsi="Arial" w:cs="Arial"/>
          <w:bCs/>
          <w:i/>
        </w:rPr>
        <w:t>,,**” Na podstawie art. 18 ust. 3 ustawy PZP, Wykonawca który zastrzegł w złożonej ofercie informacje jako tajemnicę przedsiębiorstwa zobowiązany jest do wykazania, iż zastrzeżone informacje stanowią tajemnicę przedsiębiorstwa</w:t>
      </w:r>
    </w:p>
    <w:p w14:paraId="0554925B" w14:textId="77777777" w:rsidR="003B3729" w:rsidRPr="001D184D" w:rsidRDefault="003B3729" w:rsidP="00345137">
      <w:pPr>
        <w:autoSpaceDE w:val="0"/>
        <w:autoSpaceDN w:val="0"/>
        <w:adjustRightInd w:val="0"/>
        <w:spacing w:after="0" w:line="276" w:lineRule="auto"/>
        <w:ind w:left="142" w:hanging="142"/>
        <w:jc w:val="center"/>
        <w:rPr>
          <w:rFonts w:ascii="Arial" w:eastAsia="Times New Roman" w:hAnsi="Arial" w:cs="Arial"/>
          <w:lang w:eastAsia="pl-PL"/>
        </w:rPr>
      </w:pPr>
    </w:p>
    <w:p w14:paraId="41E05544" w14:textId="77777777" w:rsidR="001E014F" w:rsidRPr="001D184D" w:rsidRDefault="001E014F" w:rsidP="00345137">
      <w:pPr>
        <w:pStyle w:val="Tytu"/>
        <w:spacing w:line="276" w:lineRule="auto"/>
        <w:ind w:left="142" w:hanging="142"/>
        <w:rPr>
          <w:rFonts w:cs="Arial"/>
          <w:szCs w:val="22"/>
        </w:rPr>
        <w:sectPr w:rsidR="001E014F" w:rsidRPr="001D184D" w:rsidSect="00297344">
          <w:pgSz w:w="11906" w:h="16838" w:code="9"/>
          <w:pgMar w:top="1417" w:right="1417" w:bottom="1417" w:left="1417" w:header="850" w:footer="358" w:gutter="0"/>
          <w:cols w:space="708"/>
          <w:docGrid w:linePitch="360"/>
        </w:sectPr>
      </w:pPr>
    </w:p>
    <w:p w14:paraId="4338E408" w14:textId="08666EF9" w:rsidR="006F4AC7" w:rsidRPr="001D184D" w:rsidRDefault="006F4AC7" w:rsidP="00345137">
      <w:pPr>
        <w:spacing w:line="276" w:lineRule="auto"/>
        <w:rPr>
          <w:rFonts w:ascii="Arial" w:hAnsi="Arial" w:cs="Arial"/>
        </w:rPr>
      </w:pPr>
    </w:p>
    <w:p w14:paraId="486172C8" w14:textId="1CEAC397" w:rsidR="00DC3330" w:rsidRPr="001D184D" w:rsidRDefault="00DC3330" w:rsidP="00345137">
      <w:pPr>
        <w:pStyle w:val="Nagwek"/>
        <w:spacing w:line="276" w:lineRule="auto"/>
        <w:ind w:left="142" w:hanging="142"/>
        <w:jc w:val="right"/>
        <w:rPr>
          <w:rFonts w:ascii="Arial" w:hAnsi="Arial" w:cs="Arial"/>
        </w:rPr>
      </w:pPr>
      <w:r w:rsidRPr="001D184D">
        <w:rPr>
          <w:rFonts w:ascii="Arial" w:hAnsi="Arial" w:cs="Arial"/>
        </w:rPr>
        <w:t>Załącznik nr 4 do SWZ</w:t>
      </w:r>
    </w:p>
    <w:p w14:paraId="02927A10" w14:textId="77777777" w:rsidR="00DC3330" w:rsidRPr="001D184D" w:rsidRDefault="00DC3330" w:rsidP="00345137">
      <w:pPr>
        <w:spacing w:line="276" w:lineRule="auto"/>
        <w:ind w:left="142" w:right="-6" w:hanging="142"/>
        <w:jc w:val="center"/>
        <w:rPr>
          <w:rFonts w:ascii="Arial" w:hAnsi="Arial" w:cs="Arial"/>
          <w:b/>
        </w:rPr>
      </w:pPr>
    </w:p>
    <w:p w14:paraId="50B7F5C6" w14:textId="77777777" w:rsidR="0095016F" w:rsidRPr="001D184D" w:rsidRDefault="0095016F" w:rsidP="00345137">
      <w:pPr>
        <w:spacing w:line="276" w:lineRule="auto"/>
        <w:ind w:left="142" w:right="-6" w:hanging="142"/>
        <w:jc w:val="center"/>
        <w:rPr>
          <w:rFonts w:ascii="Arial" w:hAnsi="Arial" w:cs="Arial"/>
          <w:b/>
        </w:rPr>
      </w:pPr>
      <w:r w:rsidRPr="001D184D">
        <w:rPr>
          <w:rFonts w:ascii="Arial" w:hAnsi="Arial" w:cs="Arial"/>
          <w:b/>
        </w:rPr>
        <w:t>STANDARDOWY FORMULARZ</w:t>
      </w:r>
    </w:p>
    <w:p w14:paraId="3C5C8E7D" w14:textId="77777777" w:rsidR="0095016F" w:rsidRPr="001D184D" w:rsidRDefault="0095016F" w:rsidP="00345137">
      <w:pPr>
        <w:spacing w:line="276" w:lineRule="auto"/>
        <w:ind w:left="142" w:right="-7" w:hanging="142"/>
        <w:jc w:val="center"/>
        <w:rPr>
          <w:rFonts w:ascii="Arial" w:hAnsi="Arial" w:cs="Arial"/>
          <w:b/>
        </w:rPr>
      </w:pPr>
      <w:r w:rsidRPr="001D184D">
        <w:rPr>
          <w:rFonts w:ascii="Arial" w:hAnsi="Arial" w:cs="Arial"/>
          <w:b/>
        </w:rPr>
        <w:t>JEDNOLITEGO EUROPEJSKIEGO DOKUMENTU ZAMÓWIENIA (JEDZ)</w:t>
      </w:r>
    </w:p>
    <w:p w14:paraId="4E49694A" w14:textId="77777777" w:rsidR="0095016F" w:rsidRPr="001D184D" w:rsidRDefault="0095016F" w:rsidP="00345137">
      <w:pPr>
        <w:spacing w:line="276" w:lineRule="auto"/>
        <w:ind w:left="142" w:hanging="142"/>
        <w:rPr>
          <w:rFonts w:ascii="Arial" w:hAnsi="Arial" w:cs="Arial"/>
        </w:rPr>
      </w:pPr>
    </w:p>
    <w:p w14:paraId="71590A54" w14:textId="6A3A7516" w:rsidR="0095016F" w:rsidRPr="001D184D" w:rsidRDefault="00FC0C1A" w:rsidP="00345137">
      <w:pPr>
        <w:spacing w:line="276" w:lineRule="auto"/>
        <w:ind w:left="142" w:hanging="142"/>
        <w:jc w:val="center"/>
        <w:rPr>
          <w:rFonts w:ascii="Arial" w:hAnsi="Arial" w:cs="Arial"/>
          <w:b/>
        </w:rPr>
      </w:pPr>
      <w:r w:rsidRPr="001D184D">
        <w:rPr>
          <w:rFonts w:ascii="Arial" w:hAnsi="Arial" w:cs="Arial"/>
          <w:b/>
        </w:rPr>
        <w:t xml:space="preserve">- </w:t>
      </w:r>
      <w:r w:rsidR="0095016F" w:rsidRPr="001D184D">
        <w:rPr>
          <w:rFonts w:ascii="Arial" w:hAnsi="Arial" w:cs="Arial"/>
          <w:b/>
        </w:rPr>
        <w:t>OŚWIADCZENIE WYKONAWCY</w:t>
      </w:r>
    </w:p>
    <w:p w14:paraId="720850E5" w14:textId="759B0F7A" w:rsidR="0095016F" w:rsidRPr="001D184D" w:rsidRDefault="0095016F" w:rsidP="00345137">
      <w:pPr>
        <w:spacing w:line="276" w:lineRule="auto"/>
        <w:ind w:left="142" w:hanging="142"/>
        <w:jc w:val="center"/>
        <w:rPr>
          <w:rFonts w:ascii="Arial" w:hAnsi="Arial" w:cs="Arial"/>
          <w:b/>
        </w:rPr>
      </w:pPr>
      <w:r w:rsidRPr="001D184D">
        <w:rPr>
          <w:rFonts w:ascii="Arial" w:hAnsi="Arial" w:cs="Arial"/>
          <w:b/>
        </w:rPr>
        <w:t xml:space="preserve">składane na podstawie art. </w:t>
      </w:r>
      <w:r w:rsidR="0097091A" w:rsidRPr="001D184D">
        <w:rPr>
          <w:rFonts w:ascii="Arial" w:hAnsi="Arial" w:cs="Arial"/>
          <w:b/>
        </w:rPr>
        <w:t>1</w:t>
      </w:r>
      <w:r w:rsidRPr="001D184D">
        <w:rPr>
          <w:rFonts w:ascii="Arial" w:hAnsi="Arial" w:cs="Arial"/>
          <w:b/>
        </w:rPr>
        <w:t xml:space="preserve">25 ust. 1 ustawy </w:t>
      </w:r>
      <w:r w:rsidR="007705D5" w:rsidRPr="001D184D">
        <w:rPr>
          <w:rFonts w:ascii="Arial" w:hAnsi="Arial" w:cs="Arial"/>
          <w:b/>
        </w:rPr>
        <w:t>PZP</w:t>
      </w:r>
    </w:p>
    <w:p w14:paraId="53ABA5DB" w14:textId="77777777" w:rsidR="00EC2428" w:rsidRPr="001D184D" w:rsidRDefault="00EC2428" w:rsidP="00345137">
      <w:pPr>
        <w:autoSpaceDE w:val="0"/>
        <w:autoSpaceDN w:val="0"/>
        <w:adjustRightInd w:val="0"/>
        <w:spacing w:after="0" w:line="276" w:lineRule="auto"/>
        <w:ind w:left="142" w:hanging="142"/>
        <w:jc w:val="center"/>
        <w:rPr>
          <w:rFonts w:ascii="Arial" w:eastAsia="Times New Roman" w:hAnsi="Arial" w:cs="Arial"/>
          <w:b/>
          <w:bCs/>
          <w:lang w:eastAsia="pl-PL"/>
        </w:rPr>
      </w:pPr>
      <w:r w:rsidRPr="001D184D">
        <w:rPr>
          <w:rFonts w:ascii="Arial" w:eastAsia="Times New Roman" w:hAnsi="Arial" w:cs="Arial"/>
          <w:b/>
          <w:bCs/>
          <w:lang w:eastAsia="pl-PL"/>
        </w:rPr>
        <w:t>ZNAJDUJE SIĘ W ODDZIELNYM PLIKU</w:t>
      </w:r>
    </w:p>
    <w:p w14:paraId="0B8DA2CF" w14:textId="77777777" w:rsidR="00EC2428" w:rsidRPr="001D184D" w:rsidRDefault="00EC2428" w:rsidP="00345137">
      <w:pPr>
        <w:spacing w:line="276" w:lineRule="auto"/>
        <w:ind w:left="142" w:hanging="142"/>
        <w:jc w:val="center"/>
        <w:rPr>
          <w:rFonts w:ascii="Arial" w:hAnsi="Arial" w:cs="Arial"/>
          <w:b/>
          <w:bCs/>
          <w:i/>
          <w:iCs/>
        </w:rPr>
      </w:pPr>
    </w:p>
    <w:p w14:paraId="6DB11DA9" w14:textId="77777777" w:rsidR="0095016F" w:rsidRPr="001D184D" w:rsidRDefault="0095016F" w:rsidP="00345137">
      <w:pPr>
        <w:spacing w:line="276" w:lineRule="auto"/>
        <w:ind w:left="142" w:hanging="142"/>
        <w:rPr>
          <w:rFonts w:ascii="Arial" w:hAnsi="Arial" w:cs="Arial"/>
        </w:rPr>
      </w:pPr>
    </w:p>
    <w:p w14:paraId="5A6D4879" w14:textId="77777777" w:rsidR="000229E2" w:rsidRPr="001D184D" w:rsidRDefault="0095016F" w:rsidP="00345137">
      <w:pPr>
        <w:pStyle w:val="NormalnyWeb"/>
        <w:spacing w:before="0" w:beforeAutospacing="0" w:after="0" w:afterAutospacing="0" w:line="276" w:lineRule="auto"/>
        <w:ind w:left="142" w:hanging="142"/>
        <w:jc w:val="right"/>
        <w:rPr>
          <w:rFonts w:ascii="Arial" w:hAnsi="Arial" w:cs="Arial"/>
          <w:i/>
          <w:iCs/>
          <w:sz w:val="22"/>
          <w:szCs w:val="22"/>
        </w:rPr>
      </w:pPr>
      <w:r w:rsidRPr="001D184D">
        <w:rPr>
          <w:rFonts w:ascii="Arial" w:hAnsi="Arial" w:cs="Arial"/>
          <w:i/>
          <w:iCs/>
          <w:sz w:val="22"/>
          <w:szCs w:val="22"/>
        </w:rPr>
        <w:br w:type="column"/>
      </w:r>
    </w:p>
    <w:p w14:paraId="6EE808DC" w14:textId="56A8C560" w:rsidR="000229E2" w:rsidRPr="001D184D" w:rsidRDefault="000229E2" w:rsidP="00345137">
      <w:pPr>
        <w:tabs>
          <w:tab w:val="left" w:pos="1584"/>
        </w:tabs>
        <w:spacing w:line="276" w:lineRule="auto"/>
        <w:rPr>
          <w:rFonts w:ascii="Arial" w:hAnsi="Arial" w:cs="Arial"/>
          <w:lang w:eastAsia="pl-PL"/>
        </w:rPr>
      </w:pPr>
      <w:r w:rsidRPr="001D184D">
        <w:rPr>
          <w:rFonts w:ascii="Arial" w:hAnsi="Arial" w:cs="Arial"/>
          <w:lang w:eastAsia="pl-PL"/>
        </w:rPr>
        <w:tab/>
      </w:r>
    </w:p>
    <w:p w14:paraId="3ECBC8AB" w14:textId="6ACD20B9" w:rsidR="0095016F" w:rsidRPr="001D184D" w:rsidRDefault="0095016F" w:rsidP="00345137">
      <w:pPr>
        <w:pStyle w:val="NormalnyWeb"/>
        <w:spacing w:before="0" w:beforeAutospacing="0" w:after="0" w:afterAutospacing="0" w:line="276" w:lineRule="auto"/>
        <w:ind w:left="142" w:hanging="142"/>
        <w:jc w:val="right"/>
        <w:rPr>
          <w:rFonts w:ascii="Arial" w:hAnsi="Arial" w:cs="Arial"/>
          <w:sz w:val="22"/>
          <w:szCs w:val="22"/>
        </w:rPr>
      </w:pPr>
      <w:r w:rsidRPr="001D184D">
        <w:rPr>
          <w:rFonts w:ascii="Arial" w:hAnsi="Arial" w:cs="Arial"/>
          <w:sz w:val="22"/>
          <w:szCs w:val="22"/>
        </w:rPr>
        <w:t>Załącznik nr 5 do SWZ</w:t>
      </w:r>
    </w:p>
    <w:p w14:paraId="2ADE0DBB" w14:textId="77777777" w:rsidR="0095016F" w:rsidRPr="001D184D" w:rsidRDefault="0095016F" w:rsidP="00345137">
      <w:pPr>
        <w:pStyle w:val="NormalnyWeb"/>
        <w:spacing w:before="0" w:beforeAutospacing="0" w:after="0" w:afterAutospacing="0" w:line="276" w:lineRule="auto"/>
        <w:ind w:left="142" w:hanging="142"/>
        <w:jc w:val="right"/>
        <w:rPr>
          <w:rFonts w:ascii="Arial" w:hAnsi="Arial" w:cs="Arial"/>
          <w:i/>
          <w:iCs/>
          <w:sz w:val="22"/>
          <w:szCs w:val="22"/>
        </w:rPr>
      </w:pPr>
    </w:p>
    <w:p w14:paraId="23C18EF6" w14:textId="77777777" w:rsidR="0095016F" w:rsidRPr="001D184D" w:rsidRDefault="0095016F" w:rsidP="00345137">
      <w:pPr>
        <w:autoSpaceDE w:val="0"/>
        <w:autoSpaceDN w:val="0"/>
        <w:adjustRightInd w:val="0"/>
        <w:spacing w:line="276" w:lineRule="auto"/>
        <w:ind w:left="142" w:hanging="142"/>
        <w:rPr>
          <w:rFonts w:ascii="Arial" w:hAnsi="Arial" w:cs="Arial"/>
        </w:rPr>
      </w:pPr>
      <w:r w:rsidRPr="001D184D">
        <w:rPr>
          <w:rFonts w:ascii="Arial" w:hAnsi="Arial" w:cs="Arial"/>
        </w:rPr>
        <w:t>..……………………………………………</w:t>
      </w:r>
    </w:p>
    <w:p w14:paraId="5396268B" w14:textId="77777777" w:rsidR="0095016F" w:rsidRPr="001D184D" w:rsidRDefault="0095016F" w:rsidP="00345137">
      <w:pPr>
        <w:autoSpaceDE w:val="0"/>
        <w:autoSpaceDN w:val="0"/>
        <w:adjustRightInd w:val="0"/>
        <w:spacing w:line="276" w:lineRule="auto"/>
        <w:ind w:left="142" w:hanging="142"/>
        <w:rPr>
          <w:rFonts w:ascii="Arial" w:hAnsi="Arial" w:cs="Arial"/>
        </w:rPr>
      </w:pPr>
      <w:r w:rsidRPr="001D184D">
        <w:rPr>
          <w:rFonts w:ascii="Arial" w:hAnsi="Arial" w:cs="Arial"/>
        </w:rPr>
        <w:t>(</w:t>
      </w:r>
      <w:r w:rsidRPr="001D184D">
        <w:rPr>
          <w:rFonts w:ascii="Arial" w:hAnsi="Arial" w:cs="Arial"/>
          <w:i/>
          <w:iCs/>
        </w:rPr>
        <w:t xml:space="preserve">Nazwa Wykonawcy, REGON </w:t>
      </w:r>
      <w:r w:rsidRPr="001D184D">
        <w:rPr>
          <w:rFonts w:ascii="Arial" w:hAnsi="Arial" w:cs="Arial"/>
        </w:rPr>
        <w:t>)</w:t>
      </w:r>
    </w:p>
    <w:p w14:paraId="42517EA8" w14:textId="77777777" w:rsidR="0095016F" w:rsidRPr="001D184D" w:rsidRDefault="0095016F" w:rsidP="00345137">
      <w:pPr>
        <w:pStyle w:val="Default"/>
        <w:spacing w:line="276" w:lineRule="auto"/>
        <w:ind w:left="142" w:hanging="142"/>
        <w:jc w:val="both"/>
        <w:rPr>
          <w:rFonts w:ascii="Arial" w:hAnsi="Arial" w:cs="Arial"/>
          <w:color w:val="auto"/>
          <w:sz w:val="22"/>
          <w:szCs w:val="22"/>
        </w:rPr>
      </w:pPr>
    </w:p>
    <w:p w14:paraId="4B74DCE8" w14:textId="77777777" w:rsidR="0095016F" w:rsidRPr="001D184D" w:rsidRDefault="0095016F" w:rsidP="00345137">
      <w:pPr>
        <w:pStyle w:val="Default"/>
        <w:spacing w:line="276" w:lineRule="auto"/>
        <w:ind w:left="142" w:hanging="142"/>
        <w:jc w:val="both"/>
        <w:rPr>
          <w:rFonts w:ascii="Arial" w:hAnsi="Arial" w:cs="Arial"/>
          <w:color w:val="auto"/>
          <w:sz w:val="22"/>
          <w:szCs w:val="22"/>
        </w:rPr>
      </w:pPr>
    </w:p>
    <w:p w14:paraId="5D4B7D02" w14:textId="20C6E238" w:rsidR="0095016F" w:rsidRPr="001D184D" w:rsidRDefault="002033A0" w:rsidP="00345137">
      <w:pPr>
        <w:autoSpaceDE w:val="0"/>
        <w:autoSpaceDN w:val="0"/>
        <w:adjustRightInd w:val="0"/>
        <w:spacing w:line="276" w:lineRule="auto"/>
        <w:ind w:left="142" w:hanging="142"/>
        <w:jc w:val="center"/>
        <w:rPr>
          <w:rFonts w:ascii="Arial" w:hAnsi="Arial" w:cs="Arial"/>
          <w:b/>
          <w:bCs/>
        </w:rPr>
      </w:pPr>
      <w:r w:rsidRPr="001D184D">
        <w:rPr>
          <w:rFonts w:ascii="Arial" w:hAnsi="Arial" w:cs="Arial"/>
          <w:b/>
          <w:bCs/>
        </w:rPr>
        <w:t>Oświadczenie na temat</w:t>
      </w:r>
      <w:r w:rsidR="0095016F" w:rsidRPr="001D184D">
        <w:rPr>
          <w:rFonts w:ascii="Arial" w:hAnsi="Arial" w:cs="Arial"/>
          <w:b/>
          <w:bCs/>
        </w:rPr>
        <w:t xml:space="preserve"> przynależności </w:t>
      </w:r>
      <w:r w:rsidR="00D2679A" w:rsidRPr="001D184D">
        <w:rPr>
          <w:rFonts w:ascii="Arial" w:hAnsi="Arial" w:cs="Arial"/>
          <w:b/>
          <w:bCs/>
        </w:rPr>
        <w:t xml:space="preserve">lub braku przynależności </w:t>
      </w:r>
      <w:r w:rsidR="0095016F" w:rsidRPr="001D184D">
        <w:rPr>
          <w:rFonts w:ascii="Arial" w:hAnsi="Arial" w:cs="Arial"/>
          <w:b/>
          <w:bCs/>
        </w:rPr>
        <w:t>do grupy kapitałowej,</w:t>
      </w:r>
    </w:p>
    <w:p w14:paraId="34078F91" w14:textId="303EE459" w:rsidR="0095016F" w:rsidRPr="001D184D" w:rsidRDefault="0095016F" w:rsidP="00345137">
      <w:pPr>
        <w:autoSpaceDE w:val="0"/>
        <w:autoSpaceDN w:val="0"/>
        <w:adjustRightInd w:val="0"/>
        <w:spacing w:line="276" w:lineRule="auto"/>
        <w:ind w:left="142" w:hanging="142"/>
        <w:jc w:val="center"/>
        <w:rPr>
          <w:rFonts w:ascii="Arial" w:hAnsi="Arial" w:cs="Arial"/>
        </w:rPr>
      </w:pPr>
      <w:r w:rsidRPr="001D184D">
        <w:rPr>
          <w:rFonts w:ascii="Arial" w:hAnsi="Arial" w:cs="Arial"/>
          <w:b/>
          <w:bCs/>
        </w:rPr>
        <w:t xml:space="preserve">o której mowa w art. </w:t>
      </w:r>
      <w:r w:rsidR="00D94B59" w:rsidRPr="001D184D">
        <w:rPr>
          <w:rFonts w:ascii="Arial" w:hAnsi="Arial" w:cs="Arial"/>
          <w:b/>
          <w:bCs/>
        </w:rPr>
        <w:t xml:space="preserve">108 </w:t>
      </w:r>
      <w:r w:rsidRPr="001D184D">
        <w:rPr>
          <w:rFonts w:ascii="Arial" w:hAnsi="Arial" w:cs="Arial"/>
          <w:b/>
          <w:bCs/>
        </w:rPr>
        <w:t xml:space="preserve">ust. 1 pkt </w:t>
      </w:r>
      <w:r w:rsidR="00D94B59" w:rsidRPr="001D184D">
        <w:rPr>
          <w:rFonts w:ascii="Arial" w:hAnsi="Arial" w:cs="Arial"/>
          <w:b/>
          <w:bCs/>
        </w:rPr>
        <w:t xml:space="preserve">5 </w:t>
      </w:r>
      <w:r w:rsidRPr="001D184D">
        <w:rPr>
          <w:rFonts w:ascii="Arial" w:hAnsi="Arial" w:cs="Arial"/>
          <w:b/>
          <w:bCs/>
        </w:rPr>
        <w:t>ustawy</w:t>
      </w:r>
      <w:r w:rsidRPr="001D184D">
        <w:rPr>
          <w:rFonts w:ascii="Arial" w:hAnsi="Arial" w:cs="Arial"/>
        </w:rPr>
        <w:t xml:space="preserve"> </w:t>
      </w:r>
      <w:r w:rsidRPr="001D184D">
        <w:rPr>
          <w:rFonts w:ascii="Arial" w:hAnsi="Arial" w:cs="Arial"/>
          <w:b/>
        </w:rPr>
        <w:t>Prawo zamówień publicznych.</w:t>
      </w:r>
    </w:p>
    <w:p w14:paraId="36F152B9" w14:textId="0094A6E8" w:rsidR="0095016F" w:rsidRPr="001D184D" w:rsidRDefault="0095016F" w:rsidP="00345137">
      <w:pPr>
        <w:pStyle w:val="NormalnyWeb"/>
        <w:spacing w:before="0" w:beforeAutospacing="0" w:after="0" w:afterAutospacing="0" w:line="276" w:lineRule="auto"/>
        <w:rPr>
          <w:rFonts w:ascii="Arial" w:hAnsi="Arial" w:cs="Arial"/>
          <w:i/>
          <w:sz w:val="22"/>
          <w:szCs w:val="22"/>
        </w:rPr>
      </w:pPr>
      <w:r w:rsidRPr="001D184D">
        <w:rPr>
          <w:rFonts w:ascii="Arial" w:hAnsi="Arial" w:cs="Arial"/>
          <w:sz w:val="22"/>
          <w:szCs w:val="22"/>
        </w:rPr>
        <w:t xml:space="preserve">Przystępując do postępowania o udzielenie zamówienia publicznego </w:t>
      </w:r>
      <w:r w:rsidR="00E928F3" w:rsidRPr="001D184D">
        <w:rPr>
          <w:rFonts w:ascii="Arial" w:hAnsi="Arial" w:cs="Arial"/>
          <w:sz w:val="22"/>
          <w:szCs w:val="22"/>
        </w:rPr>
        <w:t xml:space="preserve">pn. </w:t>
      </w:r>
      <w:r w:rsidR="004F262B" w:rsidRPr="001D184D">
        <w:rPr>
          <w:rFonts w:ascii="Arial" w:hAnsi="Arial" w:cs="Arial"/>
          <w:b/>
          <w:bCs/>
          <w:sz w:val="22"/>
          <w:szCs w:val="22"/>
        </w:rPr>
        <w:t>Platforma e-usług w Gminie Nozdrzec</w:t>
      </w:r>
      <w:r w:rsidR="00DD5C63">
        <w:rPr>
          <w:rFonts w:ascii="Arial" w:hAnsi="Arial" w:cs="Arial"/>
          <w:b/>
          <w:bCs/>
          <w:sz w:val="22"/>
          <w:szCs w:val="22"/>
        </w:rPr>
        <w:t xml:space="preserve"> – oprogramowanie (platforma e-usług)</w:t>
      </w:r>
      <w:r w:rsidR="00E928F3" w:rsidRPr="001D184D">
        <w:rPr>
          <w:rFonts w:ascii="Arial" w:hAnsi="Arial" w:cs="Arial"/>
          <w:i/>
          <w:sz w:val="22"/>
          <w:szCs w:val="22"/>
        </w:rPr>
        <w:t xml:space="preserve">, </w:t>
      </w:r>
      <w:r w:rsidR="008B2938" w:rsidRPr="001D184D">
        <w:rPr>
          <w:rFonts w:ascii="Arial" w:hAnsi="Arial" w:cs="Arial"/>
          <w:bCs/>
          <w:sz w:val="22"/>
          <w:szCs w:val="22"/>
        </w:rPr>
        <w:t xml:space="preserve">znak sprawy: </w:t>
      </w:r>
      <w:r w:rsidR="00D44D28" w:rsidRPr="00DD5C63">
        <w:rPr>
          <w:rFonts w:ascii="Arial" w:hAnsi="Arial" w:cs="Arial"/>
          <w:bCs/>
          <w:sz w:val="22"/>
          <w:szCs w:val="22"/>
        </w:rPr>
        <w:t>IKŚR.271.2.</w:t>
      </w:r>
      <w:r w:rsidR="00DD5C63" w:rsidRPr="00DD5C63">
        <w:rPr>
          <w:rFonts w:ascii="Arial" w:hAnsi="Arial" w:cs="Arial"/>
          <w:bCs/>
          <w:sz w:val="22"/>
          <w:szCs w:val="22"/>
        </w:rPr>
        <w:t>4</w:t>
      </w:r>
      <w:r w:rsidR="00D44D28" w:rsidRPr="00DD5C63">
        <w:rPr>
          <w:rFonts w:ascii="Arial" w:hAnsi="Arial" w:cs="Arial"/>
          <w:bCs/>
          <w:sz w:val="22"/>
          <w:szCs w:val="22"/>
        </w:rPr>
        <w:t>.2025</w:t>
      </w:r>
      <w:r w:rsidR="00531634" w:rsidRPr="00DD5C63">
        <w:rPr>
          <w:rFonts w:ascii="Arial" w:hAnsi="Arial" w:cs="Arial"/>
          <w:i/>
          <w:sz w:val="22"/>
          <w:szCs w:val="22"/>
        </w:rPr>
        <w:t xml:space="preserve"> </w:t>
      </w:r>
      <w:r w:rsidRPr="00DD5C63">
        <w:rPr>
          <w:rFonts w:ascii="Arial" w:hAnsi="Arial" w:cs="Arial"/>
          <w:sz w:val="22"/>
          <w:szCs w:val="22"/>
        </w:rPr>
        <w:t>informuję,</w:t>
      </w:r>
      <w:r w:rsidRPr="001D184D">
        <w:rPr>
          <w:rFonts w:ascii="Arial" w:hAnsi="Arial" w:cs="Arial"/>
          <w:sz w:val="22"/>
          <w:szCs w:val="22"/>
        </w:rPr>
        <w:t xml:space="preserve"> że: </w:t>
      </w:r>
    </w:p>
    <w:p w14:paraId="62FF516E" w14:textId="77777777" w:rsidR="0095016F" w:rsidRPr="001D184D" w:rsidRDefault="0095016F" w:rsidP="00345137">
      <w:pPr>
        <w:autoSpaceDE w:val="0"/>
        <w:autoSpaceDN w:val="0"/>
        <w:adjustRightInd w:val="0"/>
        <w:spacing w:line="276" w:lineRule="auto"/>
        <w:ind w:left="142" w:hanging="142"/>
        <w:rPr>
          <w:rFonts w:ascii="Arial" w:hAnsi="Arial" w:cs="Arial"/>
        </w:rPr>
      </w:pPr>
    </w:p>
    <w:p w14:paraId="75462C7F" w14:textId="62FA4036" w:rsidR="00217CD9" w:rsidRPr="001D184D" w:rsidRDefault="009013D2" w:rsidP="00345137">
      <w:pPr>
        <w:numPr>
          <w:ilvl w:val="0"/>
          <w:numId w:val="23"/>
        </w:numPr>
        <w:spacing w:after="0" w:line="276" w:lineRule="auto"/>
        <w:rPr>
          <w:rFonts w:ascii="Arial" w:hAnsi="Arial" w:cs="Arial"/>
        </w:rPr>
      </w:pPr>
      <w:r w:rsidRPr="001D184D">
        <w:rPr>
          <w:rFonts w:ascii="Arial" w:hAnsi="Arial" w:cs="Arial"/>
        </w:rPr>
        <w:t xml:space="preserve">Wykonawca </w:t>
      </w:r>
      <w:r w:rsidR="00217CD9" w:rsidRPr="001D184D">
        <w:rPr>
          <w:rFonts w:ascii="Arial" w:hAnsi="Arial" w:cs="Arial"/>
        </w:rPr>
        <w:t>nie należ</w:t>
      </w:r>
      <w:r w:rsidRPr="001D184D">
        <w:rPr>
          <w:rFonts w:ascii="Arial" w:hAnsi="Arial" w:cs="Arial"/>
        </w:rPr>
        <w:t>y</w:t>
      </w:r>
      <w:r w:rsidR="00217CD9" w:rsidRPr="001D184D">
        <w:rPr>
          <w:rFonts w:ascii="Arial" w:hAnsi="Arial" w:cs="Arial"/>
        </w:rPr>
        <w:t xml:space="preserve"> do żadnej grupy kapitałowej w rozumieniu ustawy z dnia 16 lutego 2007 r. o</w:t>
      </w:r>
      <w:r w:rsidR="00A44E8F" w:rsidRPr="001D184D">
        <w:rPr>
          <w:rFonts w:ascii="Arial" w:hAnsi="Arial" w:cs="Arial"/>
        </w:rPr>
        <w:t xml:space="preserve"> </w:t>
      </w:r>
      <w:r w:rsidR="00217CD9" w:rsidRPr="001D184D">
        <w:rPr>
          <w:rFonts w:ascii="Arial" w:hAnsi="Arial" w:cs="Arial"/>
        </w:rPr>
        <w:t>ochronie konkurencji i konsumentów (</w:t>
      </w:r>
      <w:proofErr w:type="spellStart"/>
      <w:r w:rsidR="00FC47C3" w:rsidRPr="001D184D">
        <w:rPr>
          <w:rFonts w:ascii="Arial" w:hAnsi="Arial" w:cs="Arial"/>
        </w:rPr>
        <w:t>t.j</w:t>
      </w:r>
      <w:proofErr w:type="spellEnd"/>
      <w:r w:rsidR="00FC47C3" w:rsidRPr="001D184D">
        <w:rPr>
          <w:rFonts w:ascii="Arial" w:hAnsi="Arial" w:cs="Arial"/>
        </w:rPr>
        <w:t>. Dz. U. z 2024 r. poz. 594</w:t>
      </w:r>
      <w:r w:rsidR="007705D5" w:rsidRPr="001D184D">
        <w:rPr>
          <w:rFonts w:ascii="Arial" w:hAnsi="Arial" w:cs="Arial"/>
        </w:rPr>
        <w:t>.</w:t>
      </w:r>
      <w:r w:rsidR="00217CD9" w:rsidRPr="001D184D">
        <w:rPr>
          <w:rFonts w:ascii="Arial" w:hAnsi="Arial" w:cs="Arial"/>
        </w:rPr>
        <w:t xml:space="preserve">)* </w:t>
      </w:r>
    </w:p>
    <w:p w14:paraId="2025EF36" w14:textId="263FB1B0" w:rsidR="00217CD9" w:rsidRPr="001D184D" w:rsidRDefault="009013D2" w:rsidP="00345137">
      <w:pPr>
        <w:numPr>
          <w:ilvl w:val="0"/>
          <w:numId w:val="23"/>
        </w:numPr>
        <w:spacing w:after="0" w:line="276" w:lineRule="auto"/>
        <w:contextualSpacing/>
        <w:rPr>
          <w:rFonts w:ascii="Arial" w:hAnsi="Arial" w:cs="Arial"/>
        </w:rPr>
      </w:pPr>
      <w:r w:rsidRPr="001D184D">
        <w:rPr>
          <w:rFonts w:ascii="Arial" w:hAnsi="Arial" w:cs="Arial"/>
        </w:rPr>
        <w:t>Wykonawca nie należy</w:t>
      </w:r>
      <w:r w:rsidR="00217CD9" w:rsidRPr="001D184D">
        <w:rPr>
          <w:rFonts w:ascii="Arial" w:hAnsi="Arial" w:cs="Arial"/>
        </w:rPr>
        <w:t xml:space="preserve"> do tej samej grupy kapitałowej w rozumieniu ustawy z dnia 16 lutego 2007 r. o ochronie konkurencji i konsumentów </w:t>
      </w:r>
      <w:r w:rsidR="002033A0" w:rsidRPr="001D184D">
        <w:rPr>
          <w:rFonts w:ascii="Arial" w:hAnsi="Arial" w:cs="Arial"/>
        </w:rPr>
        <w:t>(</w:t>
      </w:r>
      <w:proofErr w:type="spellStart"/>
      <w:r w:rsidR="00FC47C3" w:rsidRPr="001D184D">
        <w:rPr>
          <w:rFonts w:ascii="Arial" w:hAnsi="Arial" w:cs="Arial"/>
        </w:rPr>
        <w:t>t.j</w:t>
      </w:r>
      <w:proofErr w:type="spellEnd"/>
      <w:r w:rsidR="00FC47C3" w:rsidRPr="001D184D">
        <w:rPr>
          <w:rFonts w:ascii="Arial" w:hAnsi="Arial" w:cs="Arial"/>
        </w:rPr>
        <w:t>. Dz. U. z 2024 r. poz. 594</w:t>
      </w:r>
      <w:r w:rsidR="00217CD9" w:rsidRPr="001D184D">
        <w:rPr>
          <w:rFonts w:ascii="Arial" w:hAnsi="Arial" w:cs="Arial"/>
        </w:rPr>
        <w:t>) z Wykonawcami, którzy złożyli oferty w</w:t>
      </w:r>
      <w:r w:rsidR="00A44E8F" w:rsidRPr="001D184D">
        <w:rPr>
          <w:rFonts w:ascii="Arial" w:hAnsi="Arial" w:cs="Arial"/>
        </w:rPr>
        <w:t xml:space="preserve"> </w:t>
      </w:r>
      <w:r w:rsidR="00217CD9" w:rsidRPr="001D184D">
        <w:rPr>
          <w:rFonts w:ascii="Arial" w:hAnsi="Arial" w:cs="Arial"/>
        </w:rPr>
        <w:t>przedmiotowym postępowaniu o udzielenie zamówienia*</w:t>
      </w:r>
    </w:p>
    <w:p w14:paraId="6A56B3D2" w14:textId="524F6ABB" w:rsidR="00217CD9" w:rsidRPr="001D184D" w:rsidRDefault="009013D2" w:rsidP="00345137">
      <w:pPr>
        <w:numPr>
          <w:ilvl w:val="0"/>
          <w:numId w:val="23"/>
        </w:numPr>
        <w:spacing w:line="276" w:lineRule="auto"/>
        <w:ind w:left="426" w:hanging="426"/>
        <w:rPr>
          <w:rFonts w:ascii="Arial" w:hAnsi="Arial" w:cs="Arial"/>
        </w:rPr>
      </w:pPr>
      <w:r w:rsidRPr="001D184D">
        <w:rPr>
          <w:rFonts w:ascii="Arial" w:hAnsi="Arial" w:cs="Arial"/>
        </w:rPr>
        <w:t xml:space="preserve">Wykonawca </w:t>
      </w:r>
      <w:r w:rsidR="00217CD9" w:rsidRPr="001D184D">
        <w:rPr>
          <w:rFonts w:ascii="Arial" w:hAnsi="Arial" w:cs="Arial"/>
        </w:rPr>
        <w:t>należ</w:t>
      </w:r>
      <w:r w:rsidRPr="001D184D">
        <w:rPr>
          <w:rFonts w:ascii="Arial" w:hAnsi="Arial" w:cs="Arial"/>
        </w:rPr>
        <w:t>y</w:t>
      </w:r>
      <w:r w:rsidR="00217CD9" w:rsidRPr="001D184D">
        <w:rPr>
          <w:rFonts w:ascii="Arial" w:hAnsi="Arial" w:cs="Arial"/>
        </w:rPr>
        <w:t xml:space="preserve"> do tej samej grupy kapitałowej w rozumieniu ustawy z dnia 16 lutego 2007 r. o ochronie konkurencji i konsumentów </w:t>
      </w:r>
      <w:r w:rsidR="002033A0" w:rsidRPr="001D184D">
        <w:rPr>
          <w:rFonts w:ascii="Arial" w:hAnsi="Arial" w:cs="Arial"/>
        </w:rPr>
        <w:t>(</w:t>
      </w:r>
      <w:proofErr w:type="spellStart"/>
      <w:r w:rsidR="00FC47C3" w:rsidRPr="001D184D">
        <w:rPr>
          <w:rFonts w:ascii="Arial" w:hAnsi="Arial" w:cs="Arial"/>
        </w:rPr>
        <w:t>t.j</w:t>
      </w:r>
      <w:proofErr w:type="spellEnd"/>
      <w:r w:rsidR="00FC47C3" w:rsidRPr="001D184D">
        <w:rPr>
          <w:rFonts w:ascii="Arial" w:hAnsi="Arial" w:cs="Arial"/>
        </w:rPr>
        <w:t>. Dz. U. z 2024 r. poz. 594</w:t>
      </w:r>
      <w:r w:rsidR="007705D5" w:rsidRPr="001D184D">
        <w:rPr>
          <w:rFonts w:ascii="Arial" w:hAnsi="Arial" w:cs="Arial"/>
        </w:rPr>
        <w:t>)</w:t>
      </w:r>
      <w:r w:rsidR="00217CD9" w:rsidRPr="001D184D">
        <w:rPr>
          <w:rFonts w:ascii="Arial" w:hAnsi="Arial" w:cs="Arial"/>
        </w:rPr>
        <w:t xml:space="preserve"> z następującym Wykonawcą/</w:t>
      </w:r>
      <w:proofErr w:type="spellStart"/>
      <w:r w:rsidR="00217CD9" w:rsidRPr="001D184D">
        <w:rPr>
          <w:rFonts w:ascii="Arial" w:hAnsi="Arial" w:cs="Arial"/>
        </w:rPr>
        <w:t>cami</w:t>
      </w:r>
      <w:proofErr w:type="spellEnd"/>
      <w:r w:rsidR="00217CD9" w:rsidRPr="001D184D">
        <w:rPr>
          <w:rFonts w:ascii="Arial" w:hAnsi="Arial" w:cs="Arial"/>
        </w:rPr>
        <w:t>, którzy złożyli ofertę, w której skład wchodzą następujące podmioty - w przypadku przynależności do grupy kapitałowej (podać</w:t>
      </w:r>
      <w:r w:rsidRPr="001D184D">
        <w:rPr>
          <w:rFonts w:ascii="Arial" w:hAnsi="Arial" w:cs="Arial"/>
        </w:rPr>
        <w:t xml:space="preserve"> nazwę/y podmiotu/ów</w:t>
      </w:r>
      <w:r w:rsidR="00217CD9" w:rsidRPr="001D184D">
        <w:rPr>
          <w:rFonts w:ascii="Arial" w:hAnsi="Arial" w:cs="Arial"/>
        </w:rPr>
        <w:t xml:space="preserve">)*: </w:t>
      </w:r>
    </w:p>
    <w:p w14:paraId="1B3D6AE3" w14:textId="77777777" w:rsidR="00217CD9" w:rsidRPr="001D184D" w:rsidRDefault="00217CD9" w:rsidP="00345137">
      <w:pPr>
        <w:pStyle w:val="Default"/>
        <w:spacing w:line="276" w:lineRule="auto"/>
        <w:ind w:left="142" w:hanging="142"/>
        <w:jc w:val="both"/>
        <w:rPr>
          <w:rFonts w:ascii="Arial" w:hAnsi="Arial" w:cs="Arial"/>
          <w:color w:val="auto"/>
          <w:sz w:val="22"/>
          <w:szCs w:val="22"/>
        </w:rPr>
      </w:pPr>
      <w:r w:rsidRPr="001D184D">
        <w:rPr>
          <w:rFonts w:ascii="Arial" w:hAnsi="Arial" w:cs="Arial"/>
          <w:color w:val="auto"/>
          <w:sz w:val="22"/>
          <w:szCs w:val="22"/>
        </w:rPr>
        <w:t xml:space="preserve">1. ……………………………………………………………………..…………………… </w:t>
      </w:r>
    </w:p>
    <w:p w14:paraId="1E3A5A03" w14:textId="77777777" w:rsidR="00217CD9" w:rsidRPr="001D184D" w:rsidRDefault="00217CD9" w:rsidP="00345137">
      <w:pPr>
        <w:pStyle w:val="Default"/>
        <w:spacing w:line="276" w:lineRule="auto"/>
        <w:ind w:left="142" w:hanging="142"/>
        <w:jc w:val="both"/>
        <w:rPr>
          <w:rFonts w:ascii="Arial" w:hAnsi="Arial" w:cs="Arial"/>
          <w:color w:val="auto"/>
          <w:sz w:val="22"/>
          <w:szCs w:val="22"/>
        </w:rPr>
      </w:pPr>
      <w:r w:rsidRPr="001D184D">
        <w:rPr>
          <w:rFonts w:ascii="Arial" w:hAnsi="Arial" w:cs="Arial"/>
          <w:color w:val="auto"/>
          <w:sz w:val="22"/>
          <w:szCs w:val="22"/>
        </w:rPr>
        <w:t xml:space="preserve">2. ……………………………………………………………………..…………………… </w:t>
      </w:r>
    </w:p>
    <w:p w14:paraId="3F9BECDF" w14:textId="77777777" w:rsidR="00217CD9" w:rsidRPr="001D184D" w:rsidRDefault="00217CD9" w:rsidP="00345137">
      <w:pPr>
        <w:pStyle w:val="Default"/>
        <w:spacing w:line="276" w:lineRule="auto"/>
        <w:ind w:left="142" w:hanging="142"/>
        <w:jc w:val="both"/>
        <w:rPr>
          <w:rFonts w:ascii="Arial" w:hAnsi="Arial" w:cs="Arial"/>
          <w:color w:val="auto"/>
          <w:sz w:val="22"/>
          <w:szCs w:val="22"/>
        </w:rPr>
      </w:pPr>
      <w:r w:rsidRPr="001D184D">
        <w:rPr>
          <w:rFonts w:ascii="Arial" w:hAnsi="Arial" w:cs="Arial"/>
          <w:color w:val="auto"/>
          <w:sz w:val="22"/>
          <w:szCs w:val="22"/>
        </w:rPr>
        <w:t xml:space="preserve">3. ……………………………………………………………………..…………………… </w:t>
      </w:r>
    </w:p>
    <w:p w14:paraId="5BDB014D" w14:textId="77777777" w:rsidR="00217CD9" w:rsidRPr="001D184D" w:rsidRDefault="00217CD9" w:rsidP="00345137">
      <w:pPr>
        <w:pStyle w:val="Default"/>
        <w:spacing w:line="276" w:lineRule="auto"/>
        <w:ind w:left="142" w:hanging="142"/>
        <w:jc w:val="both"/>
        <w:rPr>
          <w:rFonts w:ascii="Arial" w:hAnsi="Arial" w:cs="Arial"/>
          <w:color w:val="auto"/>
          <w:sz w:val="22"/>
          <w:szCs w:val="22"/>
        </w:rPr>
      </w:pPr>
      <w:r w:rsidRPr="001D184D">
        <w:rPr>
          <w:rFonts w:ascii="Arial" w:hAnsi="Arial" w:cs="Arial"/>
          <w:color w:val="auto"/>
          <w:sz w:val="22"/>
          <w:szCs w:val="22"/>
        </w:rPr>
        <w:t xml:space="preserve">4. ……………………………………………………………………..…………………… </w:t>
      </w:r>
    </w:p>
    <w:p w14:paraId="7BCDBC16" w14:textId="77777777" w:rsidR="00217CD9" w:rsidRPr="001D184D" w:rsidRDefault="00217CD9" w:rsidP="00345137">
      <w:pPr>
        <w:pStyle w:val="Default"/>
        <w:spacing w:line="276" w:lineRule="auto"/>
        <w:ind w:left="142" w:hanging="142"/>
        <w:jc w:val="both"/>
        <w:rPr>
          <w:rFonts w:ascii="Arial" w:hAnsi="Arial" w:cs="Arial"/>
          <w:color w:val="auto"/>
          <w:sz w:val="22"/>
          <w:szCs w:val="22"/>
        </w:rPr>
      </w:pPr>
    </w:p>
    <w:p w14:paraId="6F344EBE" w14:textId="77777777" w:rsidR="0049386A" w:rsidRPr="001D184D" w:rsidRDefault="0049386A" w:rsidP="00345137">
      <w:pPr>
        <w:autoSpaceDE w:val="0"/>
        <w:autoSpaceDN w:val="0"/>
        <w:adjustRightInd w:val="0"/>
        <w:spacing w:after="0" w:line="276" w:lineRule="auto"/>
        <w:ind w:left="142" w:hanging="142"/>
        <w:jc w:val="right"/>
        <w:rPr>
          <w:rFonts w:ascii="Arial" w:eastAsiaTheme="minorHAnsi" w:hAnsi="Arial" w:cs="Arial"/>
          <w:i/>
          <w:iCs/>
          <w:color w:val="000000"/>
        </w:rPr>
      </w:pPr>
    </w:p>
    <w:p w14:paraId="44BDC88F" w14:textId="77777777" w:rsidR="0049386A" w:rsidRPr="001D184D" w:rsidRDefault="0049386A" w:rsidP="00345137">
      <w:pPr>
        <w:autoSpaceDE w:val="0"/>
        <w:autoSpaceDN w:val="0"/>
        <w:adjustRightInd w:val="0"/>
        <w:spacing w:after="0" w:line="276" w:lineRule="auto"/>
        <w:ind w:left="142" w:hanging="142"/>
        <w:jc w:val="right"/>
        <w:rPr>
          <w:rFonts w:ascii="Arial" w:eastAsiaTheme="minorHAnsi" w:hAnsi="Arial" w:cs="Arial"/>
          <w:i/>
          <w:iCs/>
          <w:color w:val="000000"/>
        </w:rPr>
      </w:pPr>
    </w:p>
    <w:p w14:paraId="74E1E601" w14:textId="77777777" w:rsidR="007F4FEE" w:rsidRPr="001D184D" w:rsidRDefault="007F4FEE" w:rsidP="00345137">
      <w:pPr>
        <w:autoSpaceDE w:val="0"/>
        <w:autoSpaceDN w:val="0"/>
        <w:adjustRightInd w:val="0"/>
        <w:spacing w:after="0" w:line="276" w:lineRule="auto"/>
        <w:ind w:left="142" w:hanging="142"/>
        <w:jc w:val="right"/>
        <w:rPr>
          <w:rFonts w:ascii="Arial" w:eastAsiaTheme="minorHAnsi" w:hAnsi="Arial" w:cs="Arial"/>
          <w:color w:val="000000"/>
        </w:rPr>
      </w:pPr>
      <w:r w:rsidRPr="001D184D">
        <w:rPr>
          <w:rFonts w:ascii="Arial" w:eastAsiaTheme="minorHAnsi" w:hAnsi="Arial" w:cs="Arial"/>
          <w:i/>
          <w:iCs/>
          <w:color w:val="000000"/>
        </w:rPr>
        <w:t>podpis osoby/</w:t>
      </w:r>
      <w:proofErr w:type="spellStart"/>
      <w:r w:rsidRPr="001D184D">
        <w:rPr>
          <w:rFonts w:ascii="Arial" w:eastAsiaTheme="minorHAnsi" w:hAnsi="Arial" w:cs="Arial"/>
          <w:i/>
          <w:iCs/>
          <w:color w:val="000000"/>
        </w:rPr>
        <w:t>ób</w:t>
      </w:r>
      <w:proofErr w:type="spellEnd"/>
      <w:r w:rsidRPr="001D184D">
        <w:rPr>
          <w:rFonts w:ascii="Arial" w:eastAsiaTheme="minorHAnsi" w:hAnsi="Arial" w:cs="Arial"/>
          <w:i/>
          <w:iCs/>
          <w:color w:val="000000"/>
        </w:rPr>
        <w:t xml:space="preserve"> uprawnionej/</w:t>
      </w:r>
      <w:proofErr w:type="spellStart"/>
      <w:r w:rsidRPr="001D184D">
        <w:rPr>
          <w:rFonts w:ascii="Arial" w:eastAsiaTheme="minorHAnsi" w:hAnsi="Arial" w:cs="Arial"/>
          <w:i/>
          <w:iCs/>
          <w:color w:val="000000"/>
        </w:rPr>
        <w:t>ych</w:t>
      </w:r>
      <w:proofErr w:type="spellEnd"/>
      <w:r w:rsidRPr="001D184D">
        <w:rPr>
          <w:rFonts w:ascii="Arial" w:eastAsiaTheme="minorHAnsi" w:hAnsi="Arial" w:cs="Arial"/>
          <w:i/>
          <w:iCs/>
          <w:color w:val="000000"/>
        </w:rPr>
        <w:t xml:space="preserve"> </w:t>
      </w:r>
    </w:p>
    <w:p w14:paraId="56AF8EFE" w14:textId="1941A582" w:rsidR="0095016F" w:rsidRPr="001D184D" w:rsidRDefault="007F4FEE" w:rsidP="00345137">
      <w:pPr>
        <w:pStyle w:val="Default"/>
        <w:spacing w:line="276" w:lineRule="auto"/>
        <w:ind w:left="142" w:hanging="142"/>
        <w:jc w:val="right"/>
        <w:rPr>
          <w:rFonts w:ascii="Arial" w:hAnsi="Arial" w:cs="Arial"/>
          <w:color w:val="auto"/>
          <w:sz w:val="22"/>
          <w:szCs w:val="22"/>
        </w:rPr>
      </w:pPr>
      <w:r w:rsidRPr="001D184D">
        <w:rPr>
          <w:rFonts w:ascii="Arial" w:eastAsiaTheme="minorHAnsi" w:hAnsi="Arial" w:cs="Arial"/>
          <w:i/>
          <w:iCs/>
          <w:sz w:val="22"/>
          <w:szCs w:val="22"/>
          <w:lang w:eastAsia="en-US"/>
        </w:rPr>
        <w:t>do reprezentowania Wykonawcy</w:t>
      </w:r>
    </w:p>
    <w:p w14:paraId="1231BD8C" w14:textId="7B53B214" w:rsidR="0095016F" w:rsidRPr="001D184D" w:rsidRDefault="0095016F" w:rsidP="00345137">
      <w:pPr>
        <w:spacing w:line="276" w:lineRule="auto"/>
        <w:ind w:left="142" w:hanging="142"/>
        <w:rPr>
          <w:rFonts w:ascii="Arial" w:hAnsi="Arial" w:cs="Arial"/>
        </w:rPr>
      </w:pPr>
      <w:r w:rsidRPr="001D184D">
        <w:rPr>
          <w:rFonts w:ascii="Arial" w:hAnsi="Arial" w:cs="Arial"/>
        </w:rPr>
        <w:t>* właściwe zaznaczyć znakiem X</w:t>
      </w:r>
    </w:p>
    <w:p w14:paraId="36FE1239" w14:textId="0D516CA5" w:rsidR="00314A17" w:rsidRPr="001D184D" w:rsidRDefault="009013D2" w:rsidP="00345137">
      <w:pPr>
        <w:tabs>
          <w:tab w:val="left" w:pos="284"/>
        </w:tabs>
        <w:spacing w:line="276" w:lineRule="auto"/>
        <w:ind w:left="142" w:hanging="142"/>
        <w:outlineLvl w:val="0"/>
        <w:rPr>
          <w:rFonts w:ascii="Arial" w:hAnsi="Arial" w:cs="Arial"/>
          <w:i/>
          <w:color w:val="000000"/>
        </w:rPr>
      </w:pPr>
      <w:r w:rsidRPr="001D184D">
        <w:rPr>
          <w:rFonts w:ascii="Arial" w:hAnsi="Arial" w:cs="Arial"/>
          <w:color w:val="000000"/>
        </w:rPr>
        <w:tab/>
      </w:r>
      <w:r w:rsidRPr="001D184D">
        <w:rPr>
          <w:rFonts w:ascii="Arial" w:hAnsi="Arial" w:cs="Arial"/>
          <w:i/>
          <w:color w:val="000000"/>
        </w:rPr>
        <w:t>Wraz ze złożeniem oświadczenia o przynależności do tej samej grupy kapitałowej z</w:t>
      </w:r>
      <w:r w:rsidR="008B2BF7" w:rsidRPr="001D184D">
        <w:rPr>
          <w:rFonts w:ascii="Arial" w:hAnsi="Arial" w:cs="Arial"/>
          <w:i/>
          <w:color w:val="000000"/>
        </w:rPr>
        <w:t> </w:t>
      </w:r>
      <w:r w:rsidRPr="001D184D">
        <w:rPr>
          <w:rFonts w:ascii="Arial" w:hAnsi="Arial" w:cs="Arial"/>
          <w:i/>
          <w:color w:val="000000"/>
        </w:rPr>
        <w:t xml:space="preserve">Wykonawcami, którzy złożyli odrębne oferty, Wykonawca może przedstawić dowody wykazujące, że </w:t>
      </w:r>
      <w:r w:rsidR="00795E55" w:rsidRPr="001D184D">
        <w:rPr>
          <w:rFonts w:ascii="Arial" w:hAnsi="Arial" w:cs="Arial"/>
          <w:i/>
          <w:color w:val="000000"/>
        </w:rPr>
        <w:t>przygotowali te oferty niezależnie od siebie</w:t>
      </w:r>
      <w:r w:rsidRPr="001D184D">
        <w:rPr>
          <w:rFonts w:ascii="Arial" w:hAnsi="Arial" w:cs="Arial"/>
          <w:i/>
          <w:color w:val="000000"/>
        </w:rPr>
        <w:t>.</w:t>
      </w:r>
      <w:r w:rsidR="00E34824" w:rsidRPr="001D184D">
        <w:rPr>
          <w:rFonts w:ascii="Arial" w:hAnsi="Arial" w:cs="Arial"/>
          <w:i/>
          <w:color w:val="000000"/>
        </w:rPr>
        <w:t xml:space="preserve"> </w:t>
      </w:r>
    </w:p>
    <w:p w14:paraId="19416C3E" w14:textId="3FC3E167" w:rsidR="0095016F" w:rsidRPr="001D184D" w:rsidRDefault="0095016F" w:rsidP="00345137">
      <w:pPr>
        <w:spacing w:line="276" w:lineRule="auto"/>
        <w:rPr>
          <w:rFonts w:ascii="Arial" w:hAnsi="Arial" w:cs="Arial"/>
        </w:rPr>
      </w:pPr>
      <w:r w:rsidRPr="001D184D">
        <w:rPr>
          <w:rFonts w:ascii="Arial" w:hAnsi="Arial" w:cs="Arial"/>
        </w:rPr>
        <w:t xml:space="preserve">Zgodnie z art. 4 pkt. 14 ustawy z dnia 16 lutego 2007 r. o ochronie </w:t>
      </w:r>
      <w:r w:rsidR="001E2763" w:rsidRPr="001D184D">
        <w:rPr>
          <w:rFonts w:ascii="Arial" w:hAnsi="Arial" w:cs="Arial"/>
        </w:rPr>
        <w:t>konkurencji i</w:t>
      </w:r>
      <w:r w:rsidR="008B2BF7" w:rsidRPr="001D184D">
        <w:rPr>
          <w:rFonts w:ascii="Arial" w:hAnsi="Arial" w:cs="Arial"/>
        </w:rPr>
        <w:t> </w:t>
      </w:r>
      <w:r w:rsidR="001E2763" w:rsidRPr="001D184D">
        <w:rPr>
          <w:rFonts w:ascii="Arial" w:hAnsi="Arial" w:cs="Arial"/>
        </w:rPr>
        <w:t xml:space="preserve">konsumentów </w:t>
      </w:r>
      <w:r w:rsidR="008B2BF7" w:rsidRPr="001D184D">
        <w:rPr>
          <w:rFonts w:ascii="Arial" w:hAnsi="Arial" w:cs="Arial"/>
        </w:rPr>
        <w:t>(</w:t>
      </w:r>
      <w:proofErr w:type="spellStart"/>
      <w:r w:rsidR="00FC47C3" w:rsidRPr="001D184D">
        <w:rPr>
          <w:rFonts w:ascii="Arial" w:hAnsi="Arial" w:cs="Arial"/>
        </w:rPr>
        <w:t>t.j</w:t>
      </w:r>
      <w:proofErr w:type="spellEnd"/>
      <w:r w:rsidR="00FC47C3" w:rsidRPr="001D184D">
        <w:rPr>
          <w:rFonts w:ascii="Arial" w:hAnsi="Arial" w:cs="Arial"/>
        </w:rPr>
        <w:t>. Dz. U. z 2024 r. poz. 594</w:t>
      </w:r>
      <w:r w:rsidR="008B2BF7" w:rsidRPr="001D184D">
        <w:rPr>
          <w:rFonts w:ascii="Arial" w:hAnsi="Arial" w:cs="Arial"/>
        </w:rPr>
        <w:t>.)</w:t>
      </w:r>
      <w:r w:rsidRPr="001D184D">
        <w:rPr>
          <w:rFonts w:ascii="Arial" w:hAnsi="Arial" w:cs="Arial"/>
        </w:rPr>
        <w:t xml:space="preserve"> przez grupę kapitałową rozumie się wszystkich przedsiębiorców, któr</w:t>
      </w:r>
      <w:r w:rsidR="00D2679A" w:rsidRPr="001D184D">
        <w:rPr>
          <w:rFonts w:ascii="Arial" w:hAnsi="Arial" w:cs="Arial"/>
        </w:rPr>
        <w:t>z</w:t>
      </w:r>
      <w:r w:rsidRPr="001D184D">
        <w:rPr>
          <w:rFonts w:ascii="Arial" w:hAnsi="Arial" w:cs="Arial"/>
        </w:rPr>
        <w:t xml:space="preserve">y są kontrolowani w sposób bezpośredni lub pośredni przez jednego przedsiębiorcę, </w:t>
      </w:r>
      <w:r w:rsidR="0049386A" w:rsidRPr="001D184D">
        <w:rPr>
          <w:rFonts w:ascii="Arial" w:hAnsi="Arial" w:cs="Arial"/>
        </w:rPr>
        <w:br/>
      </w:r>
      <w:r w:rsidRPr="001D184D">
        <w:rPr>
          <w:rFonts w:ascii="Arial" w:hAnsi="Arial" w:cs="Arial"/>
        </w:rPr>
        <w:t>w tym również tego przedsiębiorcę.</w:t>
      </w:r>
    </w:p>
    <w:p w14:paraId="3F553974" w14:textId="77777777" w:rsidR="00BE1231" w:rsidRPr="001D184D" w:rsidRDefault="00BE1231" w:rsidP="00345137">
      <w:pPr>
        <w:pStyle w:val="Default"/>
        <w:spacing w:line="276" w:lineRule="auto"/>
        <w:ind w:left="142" w:hanging="142"/>
        <w:jc w:val="right"/>
        <w:rPr>
          <w:rFonts w:ascii="Arial" w:hAnsi="Arial" w:cs="Arial"/>
          <w:b/>
          <w:bCs/>
          <w:color w:val="auto"/>
          <w:sz w:val="22"/>
          <w:szCs w:val="22"/>
        </w:rPr>
        <w:sectPr w:rsidR="00BE1231" w:rsidRPr="001D184D" w:rsidSect="00297344">
          <w:pgSz w:w="11906" w:h="16838" w:code="9"/>
          <w:pgMar w:top="1417" w:right="1417" w:bottom="1417" w:left="1417" w:header="850" w:footer="358" w:gutter="0"/>
          <w:cols w:space="708"/>
          <w:docGrid w:linePitch="360"/>
        </w:sectPr>
      </w:pPr>
    </w:p>
    <w:p w14:paraId="7DE24BD4" w14:textId="43652BCF" w:rsidR="0095016F" w:rsidRPr="001D184D" w:rsidRDefault="0095016F" w:rsidP="00345137">
      <w:pPr>
        <w:pStyle w:val="Default"/>
        <w:spacing w:line="276" w:lineRule="auto"/>
        <w:jc w:val="right"/>
        <w:rPr>
          <w:rFonts w:ascii="Arial" w:hAnsi="Arial" w:cs="Arial"/>
          <w:color w:val="auto"/>
          <w:sz w:val="22"/>
          <w:szCs w:val="22"/>
        </w:rPr>
      </w:pPr>
      <w:r w:rsidRPr="001D184D">
        <w:rPr>
          <w:rFonts w:ascii="Arial" w:hAnsi="Arial" w:cs="Arial"/>
          <w:color w:val="auto"/>
          <w:sz w:val="22"/>
          <w:szCs w:val="22"/>
        </w:rPr>
        <w:t xml:space="preserve">Załącznik nr </w:t>
      </w:r>
      <w:r w:rsidR="001E014F" w:rsidRPr="001D184D">
        <w:rPr>
          <w:rFonts w:ascii="Arial" w:hAnsi="Arial" w:cs="Arial"/>
          <w:color w:val="auto"/>
          <w:sz w:val="22"/>
          <w:szCs w:val="22"/>
        </w:rPr>
        <w:t>6</w:t>
      </w:r>
      <w:r w:rsidRPr="001D184D">
        <w:rPr>
          <w:rFonts w:ascii="Arial" w:hAnsi="Arial" w:cs="Arial"/>
          <w:color w:val="auto"/>
          <w:sz w:val="22"/>
          <w:szCs w:val="22"/>
        </w:rPr>
        <w:t xml:space="preserve"> do SWZ</w:t>
      </w:r>
    </w:p>
    <w:p w14:paraId="6D8404E4" w14:textId="77777777" w:rsidR="0095016F" w:rsidRPr="001D184D" w:rsidRDefault="0095016F" w:rsidP="00345137">
      <w:pPr>
        <w:autoSpaceDE w:val="0"/>
        <w:autoSpaceDN w:val="0"/>
        <w:adjustRightInd w:val="0"/>
        <w:spacing w:line="276" w:lineRule="auto"/>
        <w:ind w:left="142" w:hanging="142"/>
        <w:jc w:val="right"/>
        <w:rPr>
          <w:rFonts w:ascii="Arial" w:hAnsi="Arial" w:cs="Arial"/>
          <w:b/>
        </w:rPr>
      </w:pPr>
      <w:r w:rsidRPr="001D184D">
        <w:rPr>
          <w:rFonts w:ascii="Arial" w:hAnsi="Arial" w:cs="Arial"/>
        </w:rPr>
        <w:tab/>
      </w:r>
    </w:p>
    <w:p w14:paraId="53F5BD56" w14:textId="77777777" w:rsidR="00991A89" w:rsidRPr="001D184D" w:rsidRDefault="00991A89" w:rsidP="00345137">
      <w:pPr>
        <w:autoSpaceDE w:val="0"/>
        <w:autoSpaceDN w:val="0"/>
        <w:adjustRightInd w:val="0"/>
        <w:spacing w:line="276" w:lineRule="auto"/>
        <w:ind w:left="142" w:hanging="142"/>
        <w:rPr>
          <w:rFonts w:ascii="Arial" w:hAnsi="Arial" w:cs="Arial"/>
          <w:b/>
        </w:rPr>
      </w:pPr>
    </w:p>
    <w:p w14:paraId="74FCECCE" w14:textId="77777777" w:rsidR="00130087" w:rsidRPr="001D184D" w:rsidRDefault="00130087" w:rsidP="00345137">
      <w:pPr>
        <w:autoSpaceDE w:val="0"/>
        <w:autoSpaceDN w:val="0"/>
        <w:adjustRightInd w:val="0"/>
        <w:spacing w:before="240" w:after="0" w:line="276" w:lineRule="auto"/>
        <w:jc w:val="left"/>
        <w:rPr>
          <w:rFonts w:ascii="Arial" w:eastAsia="Times New Roman" w:hAnsi="Arial" w:cs="Arial"/>
          <w:lang w:eastAsia="pl-PL"/>
        </w:rPr>
      </w:pPr>
      <w:r w:rsidRPr="001D184D">
        <w:rPr>
          <w:rFonts w:ascii="Arial" w:eastAsia="Times New Roman" w:hAnsi="Arial" w:cs="Arial"/>
          <w:lang w:eastAsia="pl-PL"/>
        </w:rPr>
        <w:t xml:space="preserve">….…………………………………………… </w:t>
      </w:r>
    </w:p>
    <w:p w14:paraId="2615822A" w14:textId="77777777" w:rsidR="00130087" w:rsidRPr="001D184D" w:rsidRDefault="00130087" w:rsidP="00345137">
      <w:pPr>
        <w:tabs>
          <w:tab w:val="left" w:pos="4678"/>
        </w:tabs>
        <w:spacing w:after="40" w:line="276" w:lineRule="auto"/>
        <w:jc w:val="left"/>
        <w:rPr>
          <w:rFonts w:ascii="Arial" w:eastAsia="Times New Roman" w:hAnsi="Arial" w:cs="Arial"/>
          <w:lang w:eastAsia="pl-PL"/>
        </w:rPr>
      </w:pPr>
      <w:r w:rsidRPr="001D184D">
        <w:rPr>
          <w:rFonts w:ascii="Arial" w:eastAsia="Times New Roman" w:hAnsi="Arial" w:cs="Arial"/>
          <w:lang w:eastAsia="pl-PL"/>
        </w:rPr>
        <w:t>(</w:t>
      </w:r>
      <w:r w:rsidRPr="001D184D">
        <w:rPr>
          <w:rFonts w:ascii="Arial" w:eastAsia="Times New Roman" w:hAnsi="Arial" w:cs="Arial"/>
          <w:i/>
          <w:lang w:eastAsia="pl-PL"/>
        </w:rPr>
        <w:t>Nazwa Wykonawcy, REGON)</w:t>
      </w:r>
    </w:p>
    <w:p w14:paraId="222F4B51" w14:textId="1B4E805D" w:rsidR="00130087" w:rsidRPr="001D184D" w:rsidRDefault="00130087" w:rsidP="00345137">
      <w:pPr>
        <w:autoSpaceDE w:val="0"/>
        <w:autoSpaceDN w:val="0"/>
        <w:adjustRightInd w:val="0"/>
        <w:spacing w:before="240" w:after="0" w:line="276" w:lineRule="auto"/>
        <w:jc w:val="center"/>
        <w:rPr>
          <w:rFonts w:ascii="Arial" w:hAnsi="Arial" w:cs="Arial"/>
          <w:b/>
        </w:rPr>
      </w:pPr>
      <w:r w:rsidRPr="001D184D">
        <w:rPr>
          <w:rFonts w:ascii="Arial" w:eastAsia="Times New Roman" w:hAnsi="Arial" w:cs="Arial"/>
          <w:b/>
          <w:lang w:eastAsia="pl-PL"/>
        </w:rPr>
        <w:t xml:space="preserve">WYKAZ </w:t>
      </w:r>
      <w:r w:rsidR="007427C5" w:rsidRPr="001D184D">
        <w:rPr>
          <w:rFonts w:ascii="Arial" w:eastAsia="Times New Roman" w:hAnsi="Arial" w:cs="Arial"/>
          <w:b/>
          <w:lang w:eastAsia="pl-PL"/>
        </w:rPr>
        <w:t>DOSTAW</w:t>
      </w:r>
      <w:r w:rsidR="00504C0F" w:rsidRPr="001D184D">
        <w:rPr>
          <w:rFonts w:ascii="Arial" w:eastAsia="Times New Roman" w:hAnsi="Arial" w:cs="Arial"/>
          <w:b/>
          <w:lang w:eastAsia="pl-PL"/>
        </w:rPr>
        <w:t xml:space="preserve"> </w:t>
      </w:r>
    </w:p>
    <w:p w14:paraId="0B6935E6" w14:textId="241FCE2F" w:rsidR="00130087" w:rsidRPr="001D184D" w:rsidRDefault="00130087" w:rsidP="00345137">
      <w:pPr>
        <w:spacing w:before="600" w:after="480" w:line="276" w:lineRule="auto"/>
        <w:rPr>
          <w:rFonts w:ascii="Arial" w:hAnsi="Arial" w:cs="Arial"/>
          <w:b/>
          <w:i/>
        </w:rPr>
      </w:pPr>
      <w:r w:rsidRPr="001D184D">
        <w:rPr>
          <w:rFonts w:ascii="Arial" w:eastAsia="Times New Roman" w:hAnsi="Arial" w:cs="Arial"/>
          <w:bCs/>
          <w:lang w:eastAsia="pl-PL"/>
        </w:rPr>
        <w:t xml:space="preserve">Przystępując do udziału w postępowaniu o udzielenie zamówienia publicznego pn. </w:t>
      </w:r>
      <w:r w:rsidR="004F262B" w:rsidRPr="001D184D">
        <w:rPr>
          <w:rFonts w:ascii="Arial" w:hAnsi="Arial" w:cs="Arial"/>
          <w:b/>
          <w:i/>
        </w:rPr>
        <w:t>Platforma e-usług w Gminie Nozdrzec</w:t>
      </w:r>
      <w:r w:rsidR="00DD5C63">
        <w:rPr>
          <w:rFonts w:ascii="Arial" w:hAnsi="Arial" w:cs="Arial"/>
          <w:b/>
          <w:i/>
        </w:rPr>
        <w:t xml:space="preserve"> – oprogramowanie (platforma e-usług)</w:t>
      </w:r>
      <w:r w:rsidRPr="001D184D">
        <w:rPr>
          <w:rFonts w:ascii="Arial" w:hAnsi="Arial" w:cs="Arial"/>
          <w:b/>
          <w:i/>
        </w:rPr>
        <w:t xml:space="preserve">, </w:t>
      </w:r>
      <w:r w:rsidRPr="001D184D">
        <w:rPr>
          <w:rFonts w:ascii="Arial" w:hAnsi="Arial" w:cs="Arial"/>
        </w:rPr>
        <w:t>znak sprawy:</w:t>
      </w:r>
      <w:r w:rsidRPr="001D184D">
        <w:rPr>
          <w:rFonts w:ascii="Arial" w:hAnsi="Arial" w:cs="Arial"/>
          <w:b/>
        </w:rPr>
        <w:t xml:space="preserve"> </w:t>
      </w:r>
      <w:r w:rsidR="00D44D28" w:rsidRPr="00DD5C63">
        <w:rPr>
          <w:rFonts w:ascii="Arial" w:hAnsi="Arial" w:cs="Arial"/>
          <w:b/>
        </w:rPr>
        <w:t>IKŚR.271.2.</w:t>
      </w:r>
      <w:r w:rsidR="00DD5C63" w:rsidRPr="00DD5C63">
        <w:rPr>
          <w:rFonts w:ascii="Arial" w:hAnsi="Arial" w:cs="Arial"/>
          <w:b/>
        </w:rPr>
        <w:t>4</w:t>
      </w:r>
      <w:r w:rsidR="00D44D28" w:rsidRPr="00DD5C63">
        <w:rPr>
          <w:rFonts w:ascii="Arial" w:hAnsi="Arial" w:cs="Arial"/>
          <w:b/>
        </w:rPr>
        <w:t>.2025</w:t>
      </w:r>
      <w:r w:rsidRPr="00DD5C63">
        <w:rPr>
          <w:rFonts w:ascii="Arial" w:hAnsi="Arial" w:cs="Arial"/>
          <w:b/>
          <w:i/>
        </w:rPr>
        <w:t>,</w:t>
      </w:r>
      <w:r w:rsidRPr="001D184D">
        <w:rPr>
          <w:rFonts w:ascii="Arial" w:hAnsi="Arial" w:cs="Arial"/>
          <w:b/>
        </w:rPr>
        <w:t xml:space="preserve"> </w:t>
      </w:r>
      <w:r w:rsidRPr="001D184D">
        <w:rPr>
          <w:rFonts w:ascii="Arial" w:eastAsia="Times New Roman" w:hAnsi="Arial" w:cs="Arial"/>
          <w:bCs/>
          <w:lang w:eastAsia="pl-PL"/>
        </w:rPr>
        <w:t xml:space="preserve">w celu wykazania spełniania warunku, o którym mowa </w:t>
      </w:r>
      <w:bookmarkStart w:id="16" w:name="_Hlk65146229"/>
      <w:r w:rsidRPr="001D184D">
        <w:rPr>
          <w:rFonts w:ascii="Arial" w:eastAsia="Times New Roman" w:hAnsi="Arial" w:cs="Arial"/>
          <w:bCs/>
          <w:lang w:eastAsia="pl-PL"/>
        </w:rPr>
        <w:t xml:space="preserve">w </w:t>
      </w:r>
      <w:r w:rsidRPr="001D184D">
        <w:rPr>
          <w:rFonts w:ascii="Arial" w:eastAsia="Times New Roman" w:hAnsi="Arial" w:cs="Arial"/>
          <w:b/>
          <w:lang w:eastAsia="pl-PL"/>
        </w:rPr>
        <w:t xml:space="preserve">rozdz. V pkt 1.5.1. </w:t>
      </w:r>
      <w:r w:rsidRPr="001D184D">
        <w:rPr>
          <w:rFonts w:ascii="Arial" w:eastAsia="Times New Roman" w:hAnsi="Arial" w:cs="Arial"/>
          <w:b/>
          <w:bCs/>
          <w:lang w:eastAsia="pl-PL"/>
        </w:rPr>
        <w:t>SWZ</w:t>
      </w:r>
      <w:bookmarkEnd w:id="16"/>
      <w:r w:rsidRPr="001D184D">
        <w:rPr>
          <w:rFonts w:ascii="Arial" w:eastAsia="Times New Roman" w:hAnsi="Arial" w:cs="Arial"/>
          <w:bCs/>
          <w:lang w:eastAsia="pl-PL"/>
        </w:rPr>
        <w:t>, oświadczamy, iż w okresie ostatnich trzech lat przed upływem terminu składania ofert wykonaliśmy następujące zamówienia:</w:t>
      </w:r>
    </w:p>
    <w:tbl>
      <w:tblPr>
        <w:tblpPr w:leftFromText="141" w:rightFromText="141" w:bottomFromText="160" w:vertAnchor="text" w:horzAnchor="margin" w:tblpXSpec="center" w:tblpY="58"/>
        <w:tblW w:w="9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2"/>
        <w:gridCol w:w="3358"/>
        <w:gridCol w:w="2466"/>
        <w:gridCol w:w="1160"/>
        <w:gridCol w:w="1707"/>
      </w:tblGrid>
      <w:tr w:rsidR="00130087" w:rsidRPr="001D184D" w14:paraId="5CF6B085" w14:textId="77777777" w:rsidTr="00A636A7">
        <w:trPr>
          <w:trHeight w:val="870"/>
        </w:trPr>
        <w:tc>
          <w:tcPr>
            <w:tcW w:w="709" w:type="dxa"/>
            <w:tcBorders>
              <w:top w:val="single" w:sz="4" w:space="0" w:color="auto"/>
              <w:left w:val="single" w:sz="4" w:space="0" w:color="auto"/>
              <w:bottom w:val="single" w:sz="4" w:space="0" w:color="auto"/>
              <w:right w:val="single" w:sz="4" w:space="0" w:color="auto"/>
            </w:tcBorders>
            <w:vAlign w:val="center"/>
            <w:hideMark/>
          </w:tcPr>
          <w:p w14:paraId="5E45795E" w14:textId="77777777" w:rsidR="00130087" w:rsidRPr="001D184D" w:rsidRDefault="00130087"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Lp.</w:t>
            </w:r>
          </w:p>
        </w:tc>
        <w:tc>
          <w:tcPr>
            <w:tcW w:w="2948" w:type="dxa"/>
            <w:tcBorders>
              <w:top w:val="single" w:sz="4" w:space="0" w:color="auto"/>
              <w:left w:val="single" w:sz="4" w:space="0" w:color="auto"/>
              <w:bottom w:val="single" w:sz="4" w:space="0" w:color="auto"/>
              <w:right w:val="single" w:sz="4" w:space="0" w:color="auto"/>
            </w:tcBorders>
            <w:vAlign w:val="center"/>
            <w:hideMark/>
          </w:tcPr>
          <w:p w14:paraId="2A4DE98F" w14:textId="308F89B3" w:rsidR="00130087" w:rsidRPr="001D184D" w:rsidRDefault="00130087"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 xml:space="preserve">Rodzaj </w:t>
            </w:r>
            <w:r w:rsidR="007427C5" w:rsidRPr="001D184D">
              <w:rPr>
                <w:rFonts w:ascii="Arial" w:eastAsia="Times New Roman" w:hAnsi="Arial" w:cs="Arial"/>
                <w:b/>
                <w:lang w:eastAsia="pl-PL"/>
              </w:rPr>
              <w:t>zamówienia</w:t>
            </w:r>
          </w:p>
          <w:p w14:paraId="0A05E7B2" w14:textId="5C1CEAB1" w:rsidR="00130087" w:rsidRPr="001D184D" w:rsidRDefault="00130087" w:rsidP="00345137">
            <w:pPr>
              <w:autoSpaceDE w:val="0"/>
              <w:autoSpaceDN w:val="0"/>
              <w:adjustRightInd w:val="0"/>
              <w:spacing w:after="0" w:line="276" w:lineRule="auto"/>
              <w:jc w:val="center"/>
              <w:rPr>
                <w:rFonts w:ascii="Arial" w:hAnsi="Arial" w:cs="Arial"/>
                <w:b/>
                <w:lang w:eastAsia="pl-PL"/>
              </w:rPr>
            </w:pPr>
            <w:r w:rsidRPr="001D184D">
              <w:rPr>
                <w:rFonts w:ascii="Arial" w:hAnsi="Arial" w:cs="Arial"/>
                <w:b/>
                <w:lang w:eastAsia="pl-PL"/>
              </w:rPr>
              <w:t xml:space="preserve">w tym wskazanie zakresu i nazwy </w:t>
            </w:r>
            <w:r w:rsidR="007427C5" w:rsidRPr="001D184D">
              <w:rPr>
                <w:rFonts w:ascii="Arial" w:hAnsi="Arial" w:cs="Arial"/>
                <w:b/>
                <w:lang w:eastAsia="pl-PL"/>
              </w:rPr>
              <w:t>dostawy</w:t>
            </w:r>
            <w:r w:rsidR="00252E61" w:rsidRPr="001D184D">
              <w:rPr>
                <w:rFonts w:ascii="Arial" w:hAnsi="Arial" w:cs="Arial"/>
                <w:b/>
                <w:lang w:eastAsia="pl-PL"/>
              </w:rPr>
              <w:t xml:space="preserve"> </w:t>
            </w:r>
          </w:p>
        </w:tc>
        <w:tc>
          <w:tcPr>
            <w:tcW w:w="2717" w:type="dxa"/>
            <w:tcBorders>
              <w:top w:val="single" w:sz="4" w:space="0" w:color="auto"/>
              <w:left w:val="single" w:sz="4" w:space="0" w:color="auto"/>
              <w:bottom w:val="single" w:sz="4" w:space="0" w:color="auto"/>
              <w:right w:val="single" w:sz="4" w:space="0" w:color="auto"/>
            </w:tcBorders>
            <w:vAlign w:val="center"/>
            <w:hideMark/>
          </w:tcPr>
          <w:p w14:paraId="1F965BDA" w14:textId="367A0FBE" w:rsidR="00130087" w:rsidRPr="001D184D" w:rsidRDefault="00130087"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 xml:space="preserve">Nazwa i adres podmiotu, na rzecz którego wykonywano określoną </w:t>
            </w:r>
            <w:r w:rsidR="007427C5" w:rsidRPr="001D184D">
              <w:rPr>
                <w:rFonts w:ascii="Arial" w:eastAsia="Times New Roman" w:hAnsi="Arial" w:cs="Arial"/>
                <w:b/>
                <w:lang w:eastAsia="pl-PL"/>
              </w:rPr>
              <w:t>dostawę</w:t>
            </w:r>
          </w:p>
        </w:tc>
        <w:tc>
          <w:tcPr>
            <w:tcW w:w="1178" w:type="dxa"/>
            <w:tcBorders>
              <w:top w:val="single" w:sz="4" w:space="0" w:color="auto"/>
              <w:left w:val="single" w:sz="4" w:space="0" w:color="auto"/>
              <w:bottom w:val="single" w:sz="4" w:space="0" w:color="auto"/>
              <w:right w:val="single" w:sz="4" w:space="0" w:color="auto"/>
            </w:tcBorders>
            <w:vAlign w:val="center"/>
            <w:hideMark/>
          </w:tcPr>
          <w:p w14:paraId="664E78E9" w14:textId="7C6A8293" w:rsidR="00130087" w:rsidRPr="001D184D" w:rsidRDefault="00130087"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 xml:space="preserve">Wartość </w:t>
            </w:r>
            <w:r w:rsidR="007427C5" w:rsidRPr="001D184D">
              <w:rPr>
                <w:rFonts w:ascii="Arial" w:eastAsia="Times New Roman" w:hAnsi="Arial" w:cs="Arial"/>
                <w:b/>
                <w:lang w:eastAsia="pl-PL"/>
              </w:rPr>
              <w:t xml:space="preserve">dostawy </w:t>
            </w:r>
            <w:r w:rsidRPr="001D184D">
              <w:rPr>
                <w:rFonts w:ascii="Arial" w:eastAsia="Times New Roman" w:hAnsi="Arial" w:cs="Arial"/>
                <w:b/>
                <w:lang w:eastAsia="pl-PL"/>
              </w:rPr>
              <w:t>brutto [w zł]</w:t>
            </w:r>
          </w:p>
        </w:tc>
        <w:tc>
          <w:tcPr>
            <w:tcW w:w="1811" w:type="dxa"/>
            <w:tcBorders>
              <w:top w:val="single" w:sz="4" w:space="0" w:color="auto"/>
              <w:left w:val="single" w:sz="4" w:space="0" w:color="auto"/>
              <w:bottom w:val="single" w:sz="4" w:space="0" w:color="auto"/>
              <w:right w:val="single" w:sz="4" w:space="0" w:color="auto"/>
            </w:tcBorders>
            <w:vAlign w:val="center"/>
            <w:hideMark/>
          </w:tcPr>
          <w:p w14:paraId="6B815DC1" w14:textId="77777777" w:rsidR="00130087" w:rsidRPr="001D184D" w:rsidRDefault="00130087" w:rsidP="00345137">
            <w:pPr>
              <w:autoSpaceDE w:val="0"/>
              <w:autoSpaceDN w:val="0"/>
              <w:adjustRightInd w:val="0"/>
              <w:spacing w:after="0" w:line="276" w:lineRule="auto"/>
              <w:jc w:val="center"/>
              <w:rPr>
                <w:rFonts w:ascii="Arial" w:eastAsia="Times New Roman" w:hAnsi="Arial" w:cs="Arial"/>
                <w:b/>
                <w:lang w:eastAsia="pl-PL"/>
              </w:rPr>
            </w:pPr>
            <w:r w:rsidRPr="001D184D">
              <w:rPr>
                <w:rFonts w:ascii="Arial" w:eastAsia="Times New Roman" w:hAnsi="Arial" w:cs="Arial"/>
                <w:b/>
                <w:lang w:eastAsia="pl-PL"/>
              </w:rPr>
              <w:t>Data wykonania (odbioru) (dzień -miesiąc-rok)</w:t>
            </w:r>
          </w:p>
        </w:tc>
      </w:tr>
      <w:tr w:rsidR="005D0CBF" w:rsidRPr="001D184D" w14:paraId="7C206694" w14:textId="77777777" w:rsidTr="003E4403">
        <w:trPr>
          <w:trHeight w:val="1931"/>
        </w:trPr>
        <w:tc>
          <w:tcPr>
            <w:tcW w:w="709" w:type="dxa"/>
            <w:tcBorders>
              <w:top w:val="single" w:sz="4" w:space="0" w:color="auto"/>
              <w:left w:val="single" w:sz="4" w:space="0" w:color="auto"/>
              <w:right w:val="single" w:sz="4" w:space="0" w:color="auto"/>
            </w:tcBorders>
            <w:vAlign w:val="center"/>
            <w:hideMark/>
          </w:tcPr>
          <w:p w14:paraId="7EDEBE72" w14:textId="77777777" w:rsidR="005D0CBF" w:rsidRPr="001D184D" w:rsidRDefault="005D0CBF" w:rsidP="00345137">
            <w:pPr>
              <w:autoSpaceDE w:val="0"/>
              <w:autoSpaceDN w:val="0"/>
              <w:adjustRightInd w:val="0"/>
              <w:spacing w:after="0" w:line="276" w:lineRule="auto"/>
              <w:jc w:val="center"/>
              <w:rPr>
                <w:rFonts w:ascii="Arial" w:eastAsia="Times New Roman" w:hAnsi="Arial" w:cs="Arial"/>
                <w:lang w:eastAsia="pl-PL"/>
              </w:rPr>
            </w:pPr>
            <w:r w:rsidRPr="001D184D">
              <w:rPr>
                <w:rFonts w:ascii="Arial" w:eastAsia="Times New Roman" w:hAnsi="Arial" w:cs="Arial"/>
                <w:bCs/>
                <w:lang w:eastAsia="pl-PL"/>
              </w:rPr>
              <w:t>1</w:t>
            </w:r>
          </w:p>
        </w:tc>
        <w:tc>
          <w:tcPr>
            <w:tcW w:w="2948" w:type="dxa"/>
            <w:tcBorders>
              <w:top w:val="single" w:sz="4" w:space="0" w:color="auto"/>
              <w:left w:val="single" w:sz="4" w:space="0" w:color="auto"/>
              <w:right w:val="single" w:sz="4" w:space="0" w:color="auto"/>
            </w:tcBorders>
          </w:tcPr>
          <w:p w14:paraId="6A84D809" w14:textId="77777777" w:rsidR="005D0CBF" w:rsidRPr="001D184D" w:rsidRDefault="005D0CBF" w:rsidP="00345137">
            <w:pPr>
              <w:autoSpaceDE w:val="0"/>
              <w:autoSpaceDN w:val="0"/>
              <w:adjustRightInd w:val="0"/>
              <w:spacing w:after="0" w:line="276" w:lineRule="auto"/>
              <w:rPr>
                <w:rFonts w:ascii="Arial" w:eastAsia="Times New Roman" w:hAnsi="Arial" w:cs="Arial"/>
                <w:lang w:eastAsia="pl-PL"/>
              </w:rPr>
            </w:pPr>
          </w:p>
          <w:p w14:paraId="67734B16" w14:textId="77777777" w:rsidR="005D0CBF" w:rsidRPr="001D184D" w:rsidRDefault="005D0CBF" w:rsidP="00345137">
            <w:pPr>
              <w:autoSpaceDE w:val="0"/>
              <w:autoSpaceDN w:val="0"/>
              <w:adjustRightInd w:val="0"/>
              <w:spacing w:after="0" w:line="276" w:lineRule="auto"/>
              <w:rPr>
                <w:rFonts w:ascii="Arial" w:eastAsia="Times New Roman" w:hAnsi="Arial" w:cs="Arial"/>
                <w:lang w:eastAsia="pl-PL"/>
              </w:rPr>
            </w:pPr>
          </w:p>
          <w:p w14:paraId="27C5537E" w14:textId="77777777" w:rsidR="005D0CBF" w:rsidRPr="001D184D" w:rsidRDefault="005D0CBF" w:rsidP="00345137">
            <w:pPr>
              <w:autoSpaceDE w:val="0"/>
              <w:autoSpaceDN w:val="0"/>
              <w:adjustRightInd w:val="0"/>
              <w:spacing w:after="0" w:line="276" w:lineRule="auto"/>
              <w:rPr>
                <w:rFonts w:ascii="Arial" w:eastAsia="Times New Roman" w:hAnsi="Arial" w:cs="Arial"/>
                <w:lang w:eastAsia="pl-PL"/>
              </w:rPr>
            </w:pPr>
          </w:p>
          <w:p w14:paraId="2ADE8413" w14:textId="46D81405" w:rsidR="005D0CBF" w:rsidRPr="001D184D" w:rsidRDefault="005D0CBF" w:rsidP="00345137">
            <w:pPr>
              <w:autoSpaceDE w:val="0"/>
              <w:autoSpaceDN w:val="0"/>
              <w:adjustRightInd w:val="0"/>
              <w:spacing w:after="0" w:line="276" w:lineRule="auto"/>
              <w:rPr>
                <w:rFonts w:ascii="Arial" w:eastAsia="Times New Roman" w:hAnsi="Arial" w:cs="Arial"/>
                <w:lang w:eastAsia="pl-PL"/>
              </w:rPr>
            </w:pPr>
            <w:r w:rsidRPr="001D184D">
              <w:rPr>
                <w:rFonts w:ascii="Arial" w:eastAsia="Times New Roman" w:hAnsi="Arial" w:cs="Arial"/>
                <w:lang w:eastAsia="pl-PL"/>
              </w:rPr>
              <w:t>…………………………………….</w:t>
            </w:r>
          </w:p>
          <w:p w14:paraId="55C4FA36" w14:textId="00BFD24C" w:rsidR="005D0CBF" w:rsidRPr="001D184D" w:rsidRDefault="005D0CBF" w:rsidP="00345137">
            <w:pPr>
              <w:autoSpaceDE w:val="0"/>
              <w:autoSpaceDN w:val="0"/>
              <w:adjustRightInd w:val="0"/>
              <w:spacing w:after="0" w:line="276" w:lineRule="auto"/>
              <w:ind w:hanging="402"/>
              <w:jc w:val="center"/>
              <w:rPr>
                <w:rFonts w:ascii="Arial" w:eastAsia="Times New Roman" w:hAnsi="Arial" w:cs="Arial"/>
                <w:i/>
                <w:iCs/>
                <w:lang w:eastAsia="pl-PL"/>
              </w:rPr>
            </w:pPr>
            <w:r w:rsidRPr="001D184D">
              <w:rPr>
                <w:rFonts w:ascii="Arial" w:eastAsia="Times New Roman" w:hAnsi="Arial" w:cs="Arial"/>
                <w:i/>
                <w:iCs/>
                <w:lang w:eastAsia="pl-PL"/>
              </w:rPr>
              <w:t>zakres i nazwa</w:t>
            </w:r>
          </w:p>
          <w:p w14:paraId="423D1D57" w14:textId="1646F07F" w:rsidR="005D0CBF" w:rsidRPr="001D184D" w:rsidRDefault="005D0CBF" w:rsidP="00345137">
            <w:pPr>
              <w:autoSpaceDE w:val="0"/>
              <w:autoSpaceDN w:val="0"/>
              <w:adjustRightInd w:val="0"/>
              <w:spacing w:after="0" w:line="276" w:lineRule="auto"/>
              <w:rPr>
                <w:rFonts w:ascii="Arial" w:eastAsia="Times New Roman" w:hAnsi="Arial" w:cs="Arial"/>
                <w:i/>
                <w:iCs/>
                <w:lang w:eastAsia="pl-PL"/>
              </w:rPr>
            </w:pPr>
          </w:p>
        </w:tc>
        <w:tc>
          <w:tcPr>
            <w:tcW w:w="2717" w:type="dxa"/>
            <w:tcBorders>
              <w:top w:val="single" w:sz="4" w:space="0" w:color="auto"/>
              <w:left w:val="single" w:sz="4" w:space="0" w:color="auto"/>
              <w:right w:val="single" w:sz="4" w:space="0" w:color="auto"/>
            </w:tcBorders>
          </w:tcPr>
          <w:p w14:paraId="3D9B6B3F" w14:textId="77777777" w:rsidR="005D0CBF" w:rsidRPr="001D184D" w:rsidRDefault="005D0CBF" w:rsidP="00345137">
            <w:pPr>
              <w:autoSpaceDE w:val="0"/>
              <w:autoSpaceDN w:val="0"/>
              <w:adjustRightInd w:val="0"/>
              <w:spacing w:after="0" w:line="276" w:lineRule="auto"/>
              <w:rPr>
                <w:rFonts w:ascii="Arial" w:eastAsia="Times New Roman" w:hAnsi="Arial" w:cs="Arial"/>
                <w:lang w:eastAsia="pl-PL"/>
              </w:rPr>
            </w:pPr>
          </w:p>
        </w:tc>
        <w:tc>
          <w:tcPr>
            <w:tcW w:w="1178" w:type="dxa"/>
            <w:tcBorders>
              <w:top w:val="single" w:sz="4" w:space="0" w:color="auto"/>
              <w:left w:val="single" w:sz="4" w:space="0" w:color="auto"/>
              <w:right w:val="single" w:sz="4" w:space="0" w:color="auto"/>
            </w:tcBorders>
          </w:tcPr>
          <w:p w14:paraId="0E6E2529" w14:textId="77777777" w:rsidR="005D0CBF" w:rsidRPr="001D184D" w:rsidRDefault="005D0CBF" w:rsidP="00345137">
            <w:pPr>
              <w:spacing w:after="0" w:line="276" w:lineRule="auto"/>
              <w:rPr>
                <w:rFonts w:ascii="Arial" w:eastAsia="Times New Roman" w:hAnsi="Arial" w:cs="Arial"/>
                <w:lang w:eastAsia="pl-PL"/>
              </w:rPr>
            </w:pPr>
          </w:p>
        </w:tc>
        <w:tc>
          <w:tcPr>
            <w:tcW w:w="1811" w:type="dxa"/>
            <w:tcBorders>
              <w:top w:val="single" w:sz="4" w:space="0" w:color="auto"/>
              <w:left w:val="single" w:sz="4" w:space="0" w:color="auto"/>
              <w:right w:val="single" w:sz="4" w:space="0" w:color="auto"/>
            </w:tcBorders>
          </w:tcPr>
          <w:p w14:paraId="32943E22" w14:textId="77777777" w:rsidR="005D0CBF" w:rsidRPr="001D184D" w:rsidRDefault="005D0CBF" w:rsidP="00345137">
            <w:pPr>
              <w:spacing w:after="0" w:line="276" w:lineRule="auto"/>
              <w:rPr>
                <w:rFonts w:ascii="Arial" w:eastAsia="Times New Roman" w:hAnsi="Arial" w:cs="Arial"/>
                <w:bCs/>
                <w:lang w:eastAsia="pl-PL"/>
              </w:rPr>
            </w:pPr>
          </w:p>
        </w:tc>
      </w:tr>
      <w:tr w:rsidR="005D0CBF" w:rsidRPr="001D184D" w14:paraId="73210488" w14:textId="77777777" w:rsidTr="003E4403">
        <w:trPr>
          <w:trHeight w:val="1878"/>
        </w:trPr>
        <w:tc>
          <w:tcPr>
            <w:tcW w:w="709" w:type="dxa"/>
            <w:tcBorders>
              <w:top w:val="single" w:sz="4" w:space="0" w:color="auto"/>
              <w:left w:val="single" w:sz="4" w:space="0" w:color="auto"/>
              <w:right w:val="single" w:sz="4" w:space="0" w:color="auto"/>
            </w:tcBorders>
            <w:vAlign w:val="center"/>
            <w:hideMark/>
          </w:tcPr>
          <w:p w14:paraId="020C3FDE" w14:textId="77777777" w:rsidR="005D0CBF" w:rsidRPr="001D184D" w:rsidRDefault="005D0CBF" w:rsidP="00345137">
            <w:pPr>
              <w:autoSpaceDE w:val="0"/>
              <w:autoSpaceDN w:val="0"/>
              <w:adjustRightInd w:val="0"/>
              <w:spacing w:after="0" w:line="276" w:lineRule="auto"/>
              <w:jc w:val="center"/>
              <w:rPr>
                <w:rFonts w:ascii="Arial" w:eastAsia="Times New Roman" w:hAnsi="Arial" w:cs="Arial"/>
                <w:bCs/>
                <w:lang w:eastAsia="pl-PL"/>
              </w:rPr>
            </w:pPr>
            <w:r w:rsidRPr="001D184D">
              <w:rPr>
                <w:rFonts w:ascii="Arial" w:eastAsia="Times New Roman" w:hAnsi="Arial" w:cs="Arial"/>
                <w:bCs/>
                <w:lang w:eastAsia="pl-PL"/>
              </w:rPr>
              <w:t>2</w:t>
            </w:r>
          </w:p>
        </w:tc>
        <w:tc>
          <w:tcPr>
            <w:tcW w:w="2948" w:type="dxa"/>
            <w:tcBorders>
              <w:top w:val="single" w:sz="4" w:space="0" w:color="auto"/>
              <w:left w:val="single" w:sz="4" w:space="0" w:color="auto"/>
              <w:right w:val="single" w:sz="4" w:space="0" w:color="auto"/>
            </w:tcBorders>
          </w:tcPr>
          <w:p w14:paraId="382A3017" w14:textId="77777777" w:rsidR="005D0CBF" w:rsidRPr="001D184D" w:rsidRDefault="005D0CBF" w:rsidP="00345137">
            <w:pPr>
              <w:spacing w:after="0" w:line="276" w:lineRule="auto"/>
              <w:rPr>
                <w:rFonts w:ascii="Arial" w:eastAsia="Times New Roman" w:hAnsi="Arial" w:cs="Arial"/>
                <w:bCs/>
                <w:lang w:eastAsia="pl-PL"/>
              </w:rPr>
            </w:pPr>
          </w:p>
          <w:p w14:paraId="491A533D" w14:textId="77777777" w:rsidR="005D0CBF" w:rsidRPr="001D184D" w:rsidRDefault="005D0CBF" w:rsidP="00345137">
            <w:pPr>
              <w:spacing w:after="0" w:line="276" w:lineRule="auto"/>
              <w:rPr>
                <w:rFonts w:ascii="Arial" w:eastAsia="Times New Roman" w:hAnsi="Arial" w:cs="Arial"/>
                <w:bCs/>
                <w:lang w:eastAsia="pl-PL"/>
              </w:rPr>
            </w:pPr>
          </w:p>
          <w:p w14:paraId="799EAC6D" w14:textId="77777777" w:rsidR="005D0CBF" w:rsidRPr="001D184D" w:rsidRDefault="005D0CBF" w:rsidP="00345137">
            <w:pPr>
              <w:spacing w:after="0" w:line="276" w:lineRule="auto"/>
              <w:rPr>
                <w:rFonts w:ascii="Arial" w:eastAsia="Times New Roman" w:hAnsi="Arial" w:cs="Arial"/>
                <w:bCs/>
                <w:lang w:eastAsia="pl-PL"/>
              </w:rPr>
            </w:pPr>
          </w:p>
          <w:p w14:paraId="63B3E1C7" w14:textId="0266ADE7" w:rsidR="005D0CBF" w:rsidRPr="001D184D" w:rsidRDefault="005D0CBF" w:rsidP="00345137">
            <w:pPr>
              <w:spacing w:after="0" w:line="276" w:lineRule="auto"/>
              <w:rPr>
                <w:rFonts w:ascii="Arial" w:eastAsia="Times New Roman" w:hAnsi="Arial" w:cs="Arial"/>
                <w:bCs/>
                <w:lang w:eastAsia="pl-PL"/>
              </w:rPr>
            </w:pPr>
            <w:r w:rsidRPr="001D184D">
              <w:rPr>
                <w:rFonts w:ascii="Arial" w:eastAsia="Times New Roman" w:hAnsi="Arial" w:cs="Arial"/>
                <w:bCs/>
                <w:lang w:eastAsia="pl-PL"/>
              </w:rPr>
              <w:t>…………………………………….</w:t>
            </w:r>
          </w:p>
          <w:p w14:paraId="2AFAE41E" w14:textId="06E98562" w:rsidR="005D0CBF" w:rsidRPr="001D184D" w:rsidRDefault="005D0CBF" w:rsidP="00345137">
            <w:pPr>
              <w:spacing w:after="0" w:line="276" w:lineRule="auto"/>
              <w:jc w:val="center"/>
              <w:rPr>
                <w:rFonts w:ascii="Arial" w:eastAsia="Times New Roman" w:hAnsi="Arial" w:cs="Arial"/>
                <w:bCs/>
                <w:lang w:eastAsia="pl-PL"/>
              </w:rPr>
            </w:pPr>
            <w:r w:rsidRPr="001D184D">
              <w:rPr>
                <w:rFonts w:ascii="Arial" w:eastAsia="Times New Roman" w:hAnsi="Arial" w:cs="Arial"/>
                <w:bCs/>
                <w:i/>
                <w:iCs/>
                <w:lang w:eastAsia="pl-PL"/>
              </w:rPr>
              <w:t>zakres i nazwa</w:t>
            </w:r>
          </w:p>
        </w:tc>
        <w:tc>
          <w:tcPr>
            <w:tcW w:w="2717" w:type="dxa"/>
            <w:tcBorders>
              <w:top w:val="single" w:sz="4" w:space="0" w:color="auto"/>
              <w:left w:val="single" w:sz="4" w:space="0" w:color="auto"/>
              <w:right w:val="single" w:sz="4" w:space="0" w:color="auto"/>
            </w:tcBorders>
          </w:tcPr>
          <w:p w14:paraId="760E1CC7" w14:textId="77777777" w:rsidR="005D0CBF" w:rsidRPr="001D184D" w:rsidRDefault="005D0CBF" w:rsidP="00345137">
            <w:pPr>
              <w:spacing w:after="0" w:line="276" w:lineRule="auto"/>
              <w:rPr>
                <w:rFonts w:ascii="Arial" w:eastAsia="Times New Roman" w:hAnsi="Arial" w:cs="Arial"/>
                <w:bCs/>
                <w:lang w:eastAsia="pl-PL"/>
              </w:rPr>
            </w:pPr>
          </w:p>
        </w:tc>
        <w:tc>
          <w:tcPr>
            <w:tcW w:w="1178" w:type="dxa"/>
            <w:tcBorders>
              <w:top w:val="single" w:sz="4" w:space="0" w:color="auto"/>
              <w:left w:val="single" w:sz="4" w:space="0" w:color="auto"/>
              <w:right w:val="single" w:sz="4" w:space="0" w:color="auto"/>
            </w:tcBorders>
          </w:tcPr>
          <w:p w14:paraId="1672F2E2" w14:textId="77777777" w:rsidR="005D0CBF" w:rsidRPr="001D184D" w:rsidRDefault="005D0CBF" w:rsidP="00345137">
            <w:pPr>
              <w:spacing w:after="0" w:line="276" w:lineRule="auto"/>
              <w:rPr>
                <w:rFonts w:ascii="Arial" w:eastAsia="Times New Roman" w:hAnsi="Arial" w:cs="Arial"/>
                <w:bCs/>
                <w:lang w:eastAsia="pl-PL"/>
              </w:rPr>
            </w:pPr>
          </w:p>
        </w:tc>
        <w:tc>
          <w:tcPr>
            <w:tcW w:w="1811" w:type="dxa"/>
            <w:tcBorders>
              <w:top w:val="single" w:sz="4" w:space="0" w:color="auto"/>
              <w:left w:val="single" w:sz="4" w:space="0" w:color="auto"/>
              <w:right w:val="single" w:sz="4" w:space="0" w:color="auto"/>
            </w:tcBorders>
          </w:tcPr>
          <w:p w14:paraId="52DC93DA" w14:textId="77777777" w:rsidR="005D0CBF" w:rsidRPr="001D184D" w:rsidRDefault="005D0CBF" w:rsidP="00345137">
            <w:pPr>
              <w:autoSpaceDE w:val="0"/>
              <w:autoSpaceDN w:val="0"/>
              <w:adjustRightInd w:val="0"/>
              <w:spacing w:after="0" w:line="276" w:lineRule="auto"/>
              <w:rPr>
                <w:rFonts w:ascii="Arial" w:eastAsia="Times New Roman" w:hAnsi="Arial" w:cs="Arial"/>
                <w:bCs/>
                <w:lang w:eastAsia="pl-PL"/>
              </w:rPr>
            </w:pPr>
          </w:p>
        </w:tc>
      </w:tr>
    </w:tbl>
    <w:p w14:paraId="54B7DCA7" w14:textId="2943B43C" w:rsidR="00130087" w:rsidRPr="001D184D" w:rsidRDefault="00130087" w:rsidP="00345137">
      <w:pPr>
        <w:spacing w:after="0" w:line="276" w:lineRule="auto"/>
        <w:ind w:right="142"/>
        <w:rPr>
          <w:rFonts w:ascii="Arial" w:eastAsia="Times New Roman" w:hAnsi="Arial" w:cs="Arial"/>
          <w:bCs/>
          <w:lang w:eastAsia="pl-PL"/>
        </w:rPr>
      </w:pPr>
      <w:r w:rsidRPr="001D184D">
        <w:rPr>
          <w:rFonts w:ascii="Arial" w:eastAsia="Times New Roman" w:hAnsi="Arial" w:cs="Arial"/>
          <w:bCs/>
          <w:lang w:eastAsia="pl-PL"/>
        </w:rPr>
        <w:t xml:space="preserve">Do wykazu dołączono następujące dokumenty potwierdzające, że ww. </w:t>
      </w:r>
      <w:r w:rsidR="007427C5" w:rsidRPr="001D184D">
        <w:rPr>
          <w:rFonts w:ascii="Arial" w:eastAsia="Times New Roman" w:hAnsi="Arial" w:cs="Arial"/>
          <w:bCs/>
          <w:lang w:eastAsia="pl-PL"/>
        </w:rPr>
        <w:t xml:space="preserve">dostawy </w:t>
      </w:r>
      <w:r w:rsidRPr="001D184D">
        <w:rPr>
          <w:rFonts w:ascii="Arial" w:eastAsia="Times New Roman" w:hAnsi="Arial" w:cs="Arial"/>
          <w:bCs/>
          <w:lang w:eastAsia="pl-PL"/>
        </w:rPr>
        <w:t>zostały wykonane należycie:</w:t>
      </w:r>
    </w:p>
    <w:p w14:paraId="2C98C743" w14:textId="77777777" w:rsidR="00130087" w:rsidRPr="001D184D" w:rsidRDefault="00130087" w:rsidP="00345137">
      <w:pPr>
        <w:spacing w:after="0" w:line="276" w:lineRule="auto"/>
        <w:ind w:left="357" w:right="142"/>
        <w:rPr>
          <w:rFonts w:ascii="Arial" w:eastAsia="Times New Roman" w:hAnsi="Arial" w:cs="Arial"/>
          <w:bCs/>
          <w:lang w:eastAsia="pl-PL"/>
        </w:rPr>
      </w:pPr>
      <w:r w:rsidRPr="001D184D">
        <w:rPr>
          <w:rFonts w:ascii="Arial" w:eastAsia="Times New Roman" w:hAnsi="Arial" w:cs="Arial"/>
          <w:bCs/>
          <w:lang w:eastAsia="pl-PL"/>
        </w:rPr>
        <w:t>1. …………………………..</w:t>
      </w:r>
    </w:p>
    <w:p w14:paraId="7C2131F3" w14:textId="77777777" w:rsidR="00130087" w:rsidRPr="001D184D" w:rsidRDefault="00130087" w:rsidP="00345137">
      <w:pPr>
        <w:spacing w:after="0" w:line="276" w:lineRule="auto"/>
        <w:ind w:left="360" w:right="142"/>
        <w:rPr>
          <w:rFonts w:ascii="Arial" w:eastAsia="Times New Roman" w:hAnsi="Arial" w:cs="Arial"/>
          <w:b/>
          <w:bCs/>
          <w:lang w:eastAsia="pl-PL"/>
        </w:rPr>
      </w:pPr>
      <w:r w:rsidRPr="001D184D">
        <w:rPr>
          <w:rFonts w:ascii="Arial" w:eastAsia="Times New Roman" w:hAnsi="Arial" w:cs="Arial"/>
          <w:bCs/>
          <w:lang w:eastAsia="pl-PL"/>
        </w:rPr>
        <w:t>2. …………………………..</w:t>
      </w:r>
    </w:p>
    <w:p w14:paraId="2086249A" w14:textId="58AB02E2" w:rsidR="00130087" w:rsidRPr="001D184D" w:rsidRDefault="00130087" w:rsidP="00345137">
      <w:pPr>
        <w:tabs>
          <w:tab w:val="left" w:pos="5812"/>
        </w:tabs>
        <w:autoSpaceDE w:val="0"/>
        <w:autoSpaceDN w:val="0"/>
        <w:adjustRightInd w:val="0"/>
        <w:spacing w:before="360" w:after="0" w:line="276" w:lineRule="auto"/>
        <w:ind w:left="6096" w:hanging="1134"/>
        <w:rPr>
          <w:rFonts w:ascii="Arial" w:eastAsia="Times New Roman" w:hAnsi="Arial" w:cs="Arial"/>
          <w:lang w:eastAsia="pl-PL"/>
        </w:rPr>
      </w:pPr>
      <w:r w:rsidRPr="001D184D">
        <w:rPr>
          <w:rFonts w:ascii="Arial" w:eastAsia="Times New Roman" w:hAnsi="Arial" w:cs="Arial"/>
          <w:lang w:eastAsia="pl-PL"/>
        </w:rPr>
        <w:t>………………………………………………</w:t>
      </w:r>
    </w:p>
    <w:p w14:paraId="5536DC05" w14:textId="77777777" w:rsidR="00130087" w:rsidRPr="001D184D" w:rsidRDefault="00130087" w:rsidP="00345137">
      <w:pPr>
        <w:autoSpaceDE w:val="0"/>
        <w:autoSpaceDN w:val="0"/>
        <w:adjustRightInd w:val="0"/>
        <w:spacing w:after="0" w:line="276" w:lineRule="auto"/>
        <w:ind w:left="5400" w:hanging="1005"/>
        <w:jc w:val="center"/>
        <w:rPr>
          <w:rFonts w:ascii="Arial" w:eastAsia="Times New Roman" w:hAnsi="Arial" w:cs="Arial"/>
          <w:i/>
          <w:iCs/>
          <w:lang w:eastAsia="pl-PL"/>
        </w:rPr>
      </w:pPr>
      <w:r w:rsidRPr="001D184D">
        <w:rPr>
          <w:rFonts w:ascii="Arial" w:eastAsia="Times New Roman" w:hAnsi="Arial" w:cs="Arial"/>
          <w:i/>
          <w:iCs/>
          <w:lang w:eastAsia="pl-PL"/>
        </w:rPr>
        <w:t xml:space="preserve">(podpis Wykonawcy lub osoby uprawnionej </w:t>
      </w:r>
    </w:p>
    <w:p w14:paraId="34A38EDF" w14:textId="77777777" w:rsidR="00130087" w:rsidRPr="001D184D" w:rsidRDefault="00130087" w:rsidP="00345137">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do jego reprezentowania)</w:t>
      </w:r>
    </w:p>
    <w:p w14:paraId="5D40ECE4" w14:textId="32F4DB32" w:rsidR="001E014F" w:rsidRPr="001D184D" w:rsidRDefault="001E014F" w:rsidP="00345137">
      <w:pPr>
        <w:autoSpaceDE w:val="0"/>
        <w:autoSpaceDN w:val="0"/>
        <w:adjustRightInd w:val="0"/>
        <w:spacing w:line="276" w:lineRule="auto"/>
        <w:ind w:left="142" w:hanging="142"/>
        <w:jc w:val="center"/>
        <w:rPr>
          <w:rFonts w:ascii="Arial" w:hAnsi="Arial" w:cs="Arial"/>
          <w:b/>
          <w:bCs/>
        </w:rPr>
        <w:sectPr w:rsidR="001E014F" w:rsidRPr="001D184D" w:rsidSect="00297344">
          <w:pgSz w:w="11906" w:h="16838" w:code="9"/>
          <w:pgMar w:top="1417" w:right="1417" w:bottom="1417" w:left="1417" w:header="850" w:footer="358" w:gutter="0"/>
          <w:cols w:space="708"/>
          <w:docGrid w:linePitch="360"/>
        </w:sectPr>
      </w:pPr>
    </w:p>
    <w:p w14:paraId="7225DD54" w14:textId="5D4C9019" w:rsidR="0095016F" w:rsidRPr="001D184D" w:rsidRDefault="0095016F" w:rsidP="00345137">
      <w:pPr>
        <w:autoSpaceDE w:val="0"/>
        <w:autoSpaceDN w:val="0"/>
        <w:adjustRightInd w:val="0"/>
        <w:spacing w:line="276" w:lineRule="auto"/>
        <w:ind w:left="142" w:hanging="142"/>
        <w:jc w:val="right"/>
        <w:rPr>
          <w:rFonts w:ascii="Arial" w:hAnsi="Arial" w:cs="Arial"/>
        </w:rPr>
      </w:pPr>
      <w:r w:rsidRPr="001D184D">
        <w:rPr>
          <w:rFonts w:ascii="Arial" w:hAnsi="Arial" w:cs="Arial"/>
        </w:rPr>
        <w:t xml:space="preserve">Załącznik nr </w:t>
      </w:r>
      <w:r w:rsidR="001E014F" w:rsidRPr="001D184D">
        <w:rPr>
          <w:rFonts w:ascii="Arial" w:hAnsi="Arial" w:cs="Arial"/>
        </w:rPr>
        <w:t>7</w:t>
      </w:r>
      <w:r w:rsidRPr="001D184D">
        <w:rPr>
          <w:rFonts w:ascii="Arial" w:hAnsi="Arial" w:cs="Arial"/>
        </w:rPr>
        <w:t xml:space="preserve"> do SWZ</w:t>
      </w:r>
    </w:p>
    <w:p w14:paraId="4507E2B5" w14:textId="77777777" w:rsidR="00F97E13" w:rsidRPr="001D184D" w:rsidRDefault="00F97E13" w:rsidP="00345137">
      <w:pPr>
        <w:tabs>
          <w:tab w:val="left" w:pos="2520"/>
        </w:tabs>
        <w:spacing w:after="0" w:line="276" w:lineRule="auto"/>
        <w:ind w:left="708"/>
        <w:jc w:val="center"/>
        <w:rPr>
          <w:rFonts w:ascii="Arial" w:hAnsi="Arial" w:cs="Arial"/>
          <w:b/>
        </w:rPr>
      </w:pPr>
      <w:r w:rsidRPr="001D184D">
        <w:rPr>
          <w:rFonts w:ascii="Arial" w:hAnsi="Arial" w:cs="Arial"/>
          <w:b/>
        </w:rPr>
        <w:t>Oświadczenie na temat aktualności informacji zawartych w oświadczeniu,</w:t>
      </w:r>
    </w:p>
    <w:p w14:paraId="5A911AA3" w14:textId="77777777" w:rsidR="00F97E13" w:rsidRPr="001D184D" w:rsidRDefault="00F97E13" w:rsidP="00345137">
      <w:pPr>
        <w:tabs>
          <w:tab w:val="left" w:pos="2520"/>
        </w:tabs>
        <w:spacing w:after="0" w:line="276" w:lineRule="auto"/>
        <w:ind w:left="708"/>
        <w:jc w:val="center"/>
        <w:rPr>
          <w:rFonts w:ascii="Arial" w:hAnsi="Arial" w:cs="Arial"/>
          <w:b/>
        </w:rPr>
      </w:pPr>
      <w:r w:rsidRPr="001D184D">
        <w:rPr>
          <w:rFonts w:ascii="Arial" w:hAnsi="Arial" w:cs="Arial"/>
          <w:b/>
        </w:rPr>
        <w:t>o którym mowa w art. 125 ust. 1 ustawy Prawo zamówień publicznych.</w:t>
      </w:r>
    </w:p>
    <w:p w14:paraId="0BB7B3BD" w14:textId="77777777" w:rsidR="00F97E13" w:rsidRPr="001D184D" w:rsidRDefault="00F97E13" w:rsidP="00345137">
      <w:pPr>
        <w:spacing w:line="276" w:lineRule="auto"/>
        <w:rPr>
          <w:rFonts w:ascii="Arial" w:eastAsia="Times New Roman" w:hAnsi="Arial" w:cs="Arial"/>
          <w:lang w:eastAsia="pl-PL"/>
        </w:rPr>
      </w:pPr>
    </w:p>
    <w:p w14:paraId="217708F1" w14:textId="688335F9" w:rsidR="00F97E13" w:rsidRPr="001D184D" w:rsidRDefault="00F97E13" w:rsidP="00345137">
      <w:pPr>
        <w:spacing w:line="276" w:lineRule="auto"/>
        <w:rPr>
          <w:rFonts w:ascii="Arial" w:eastAsia="Times New Roman" w:hAnsi="Arial" w:cs="Arial"/>
          <w:lang w:eastAsia="pl-PL"/>
        </w:rPr>
      </w:pPr>
      <w:r w:rsidRPr="001D184D">
        <w:rPr>
          <w:rFonts w:ascii="Arial" w:eastAsia="Times New Roman" w:hAnsi="Arial" w:cs="Arial"/>
          <w:lang w:eastAsia="pl-PL"/>
        </w:rPr>
        <w:t>Przystępując do prowadzonego przez Zamawiającego postępowania o udzielenie zamówienia publicznego pn</w:t>
      </w:r>
      <w:r w:rsidR="0021023F">
        <w:rPr>
          <w:rFonts w:ascii="Arial" w:eastAsia="Times New Roman" w:hAnsi="Arial" w:cs="Arial"/>
          <w:lang w:eastAsia="pl-PL"/>
        </w:rPr>
        <w:t>.</w:t>
      </w:r>
      <w:r w:rsidRPr="001D184D">
        <w:rPr>
          <w:rFonts w:ascii="Arial" w:eastAsia="Times New Roman" w:hAnsi="Arial" w:cs="Arial"/>
          <w:lang w:eastAsia="pl-PL"/>
        </w:rPr>
        <w:t xml:space="preserve"> </w:t>
      </w:r>
      <w:r w:rsidRPr="0021023F">
        <w:rPr>
          <w:rFonts w:ascii="Arial" w:eastAsia="Times New Roman" w:hAnsi="Arial" w:cs="Arial"/>
          <w:b/>
          <w:lang w:eastAsia="pl-PL"/>
        </w:rPr>
        <w:t>Platforma e-usług w Gminie Nozdrzec</w:t>
      </w:r>
      <w:r w:rsidR="0021023F" w:rsidRPr="0021023F">
        <w:rPr>
          <w:rFonts w:ascii="Arial" w:eastAsia="Times New Roman" w:hAnsi="Arial" w:cs="Arial"/>
          <w:b/>
          <w:lang w:eastAsia="pl-PL"/>
        </w:rPr>
        <w:t xml:space="preserve"> – oprogramowanie (platforma </w:t>
      </w:r>
      <w:r w:rsidR="0021023F">
        <w:rPr>
          <w:rFonts w:ascii="Arial" w:eastAsia="Times New Roman" w:hAnsi="Arial" w:cs="Arial"/>
          <w:b/>
          <w:lang w:eastAsia="pl-PL"/>
        </w:rPr>
        <w:br/>
      </w:r>
      <w:r w:rsidR="0021023F" w:rsidRPr="0021023F">
        <w:rPr>
          <w:rFonts w:ascii="Arial" w:eastAsia="Times New Roman" w:hAnsi="Arial" w:cs="Arial"/>
          <w:b/>
          <w:lang w:eastAsia="pl-PL"/>
        </w:rPr>
        <w:t>e-usług)</w:t>
      </w:r>
      <w:r w:rsidRPr="001D184D">
        <w:rPr>
          <w:rFonts w:ascii="Arial" w:eastAsia="Times New Roman" w:hAnsi="Arial" w:cs="Arial"/>
          <w:lang w:eastAsia="pl-PL"/>
        </w:rPr>
        <w:t xml:space="preserve">, znak sprawy: </w:t>
      </w:r>
      <w:r w:rsidR="00D44D28" w:rsidRPr="0021023F">
        <w:rPr>
          <w:rFonts w:ascii="Arial" w:eastAsia="Times New Roman" w:hAnsi="Arial" w:cs="Arial"/>
          <w:b/>
          <w:lang w:eastAsia="pl-PL"/>
        </w:rPr>
        <w:t>IKŚR.271.2.</w:t>
      </w:r>
      <w:r w:rsidR="0021023F" w:rsidRPr="0021023F">
        <w:rPr>
          <w:rFonts w:ascii="Arial" w:eastAsia="Times New Roman" w:hAnsi="Arial" w:cs="Arial"/>
          <w:b/>
          <w:lang w:eastAsia="pl-PL"/>
        </w:rPr>
        <w:t>4</w:t>
      </w:r>
      <w:r w:rsidR="00D44D28" w:rsidRPr="0021023F">
        <w:rPr>
          <w:rFonts w:ascii="Arial" w:eastAsia="Times New Roman" w:hAnsi="Arial" w:cs="Arial"/>
          <w:b/>
          <w:lang w:eastAsia="pl-PL"/>
        </w:rPr>
        <w:t>.2025</w:t>
      </w:r>
    </w:p>
    <w:p w14:paraId="6E9ED0A0" w14:textId="77777777" w:rsidR="00F97E13" w:rsidRPr="001D184D" w:rsidRDefault="00F97E13" w:rsidP="00345137">
      <w:pPr>
        <w:spacing w:line="276" w:lineRule="auto"/>
        <w:rPr>
          <w:rFonts w:ascii="Arial" w:eastAsia="Times New Roman" w:hAnsi="Arial" w:cs="Arial"/>
          <w:lang w:eastAsia="pl-PL"/>
        </w:rPr>
      </w:pPr>
    </w:p>
    <w:p w14:paraId="5DB68A7A" w14:textId="77777777" w:rsidR="00F97E13" w:rsidRPr="001D184D" w:rsidRDefault="00F97E13" w:rsidP="00345137">
      <w:pPr>
        <w:spacing w:line="276" w:lineRule="auto"/>
        <w:rPr>
          <w:rFonts w:ascii="Arial" w:eastAsia="Times New Roman" w:hAnsi="Arial" w:cs="Arial"/>
          <w:lang w:eastAsia="pl-PL"/>
        </w:rPr>
      </w:pPr>
      <w:r w:rsidRPr="001D184D">
        <w:rPr>
          <w:rFonts w:ascii="Arial" w:eastAsia="Times New Roman" w:hAnsi="Arial" w:cs="Arial"/>
          <w:lang w:eastAsia="pl-PL"/>
        </w:rPr>
        <w:t>potwierdzam aktualność informacji zawartych w oświadczeniu, o którym mowa w art. 125 ust. 1 ustawy, w zakresie podstaw wykluczenia z postępowania wskazanych przez Zamawiającego, o których mowa w:</w:t>
      </w:r>
    </w:p>
    <w:p w14:paraId="3EEB4A01" w14:textId="77777777" w:rsidR="00F97E13" w:rsidRPr="001D184D" w:rsidRDefault="00F97E13" w:rsidP="00345137">
      <w:pPr>
        <w:spacing w:line="276" w:lineRule="auto"/>
        <w:ind w:left="567" w:hanging="283"/>
        <w:rPr>
          <w:rFonts w:ascii="Arial" w:eastAsia="Times New Roman" w:hAnsi="Arial" w:cs="Arial"/>
          <w:lang w:eastAsia="pl-PL"/>
        </w:rPr>
      </w:pPr>
      <w:r w:rsidRPr="001D184D">
        <w:rPr>
          <w:rFonts w:ascii="Arial" w:eastAsia="Times New Roman" w:hAnsi="Arial" w:cs="Arial"/>
          <w:lang w:eastAsia="pl-PL"/>
        </w:rPr>
        <w:t>a)</w:t>
      </w:r>
      <w:r w:rsidRPr="001D184D">
        <w:rPr>
          <w:rFonts w:ascii="Arial" w:eastAsia="Times New Roman" w:hAnsi="Arial" w:cs="Arial"/>
          <w:lang w:eastAsia="pl-PL"/>
        </w:rPr>
        <w:tab/>
        <w:t xml:space="preserve">art. 108 ust. 1 pkt 3 ustawy, </w:t>
      </w:r>
    </w:p>
    <w:p w14:paraId="6382E07A" w14:textId="77777777" w:rsidR="00F97E13" w:rsidRPr="001D184D" w:rsidRDefault="00F97E13" w:rsidP="00345137">
      <w:pPr>
        <w:spacing w:line="276" w:lineRule="auto"/>
        <w:ind w:left="567" w:hanging="283"/>
        <w:rPr>
          <w:rFonts w:ascii="Arial" w:eastAsia="Times New Roman" w:hAnsi="Arial" w:cs="Arial"/>
          <w:lang w:eastAsia="pl-PL"/>
        </w:rPr>
      </w:pPr>
      <w:r w:rsidRPr="001D184D">
        <w:rPr>
          <w:rFonts w:ascii="Arial" w:eastAsia="Times New Roman" w:hAnsi="Arial" w:cs="Arial"/>
          <w:lang w:eastAsia="pl-PL"/>
        </w:rPr>
        <w:t>b)</w:t>
      </w:r>
      <w:r w:rsidRPr="001D184D">
        <w:rPr>
          <w:rFonts w:ascii="Arial" w:eastAsia="Times New Roman" w:hAnsi="Arial" w:cs="Arial"/>
          <w:lang w:eastAsia="pl-PL"/>
        </w:rPr>
        <w:tab/>
        <w:t xml:space="preserve">art. 108 ust. 1 pkt 4 ustawy, dotyczących orzeczenia zakazu ubiegania się o zamówienie publiczne tytułem środka zapobiegawczego, </w:t>
      </w:r>
    </w:p>
    <w:p w14:paraId="2EEA998A" w14:textId="77777777" w:rsidR="00F97E13" w:rsidRPr="001D184D" w:rsidRDefault="00F97E13" w:rsidP="00345137">
      <w:pPr>
        <w:spacing w:line="276" w:lineRule="auto"/>
        <w:ind w:left="567" w:hanging="283"/>
        <w:rPr>
          <w:rFonts w:ascii="Arial" w:eastAsia="Times New Roman" w:hAnsi="Arial" w:cs="Arial"/>
          <w:lang w:eastAsia="pl-PL"/>
        </w:rPr>
      </w:pPr>
      <w:r w:rsidRPr="001D184D">
        <w:rPr>
          <w:rFonts w:ascii="Arial" w:eastAsia="Times New Roman" w:hAnsi="Arial" w:cs="Arial"/>
          <w:lang w:eastAsia="pl-PL"/>
        </w:rPr>
        <w:t>c)</w:t>
      </w:r>
      <w:r w:rsidRPr="001D184D">
        <w:rPr>
          <w:rFonts w:ascii="Arial" w:eastAsia="Times New Roman" w:hAnsi="Arial" w:cs="Arial"/>
          <w:lang w:eastAsia="pl-PL"/>
        </w:rPr>
        <w:tab/>
        <w:t xml:space="preserve">art. 108 ust. 1 pkt 5 ustawy, dotyczących zawarcia z innymi wykonawcami porozumienia mającego na celu za-kłócenie konkurencji, </w:t>
      </w:r>
    </w:p>
    <w:p w14:paraId="79110837" w14:textId="77777777" w:rsidR="00F97E13" w:rsidRPr="001D184D" w:rsidRDefault="00F97E13" w:rsidP="00345137">
      <w:pPr>
        <w:spacing w:line="276" w:lineRule="auto"/>
        <w:ind w:left="567" w:hanging="283"/>
        <w:rPr>
          <w:rFonts w:ascii="Arial" w:eastAsia="Times New Roman" w:hAnsi="Arial" w:cs="Arial"/>
          <w:lang w:eastAsia="pl-PL"/>
        </w:rPr>
      </w:pPr>
      <w:r w:rsidRPr="001D184D">
        <w:rPr>
          <w:rFonts w:ascii="Arial" w:eastAsia="Times New Roman" w:hAnsi="Arial" w:cs="Arial"/>
          <w:lang w:eastAsia="pl-PL"/>
        </w:rPr>
        <w:t>d)</w:t>
      </w:r>
      <w:r w:rsidRPr="001D184D">
        <w:rPr>
          <w:rFonts w:ascii="Arial" w:eastAsia="Times New Roman" w:hAnsi="Arial" w:cs="Arial"/>
          <w:lang w:eastAsia="pl-PL"/>
        </w:rPr>
        <w:tab/>
        <w:t xml:space="preserve">art. 108 ust. 1 pkt 6 ustawy, </w:t>
      </w:r>
    </w:p>
    <w:p w14:paraId="0FD285AA" w14:textId="3E1F3547" w:rsidR="00F97E13" w:rsidRPr="001D184D" w:rsidRDefault="00F97E13" w:rsidP="00FE4E5D">
      <w:pPr>
        <w:spacing w:line="276" w:lineRule="auto"/>
        <w:ind w:left="567" w:hanging="283"/>
        <w:rPr>
          <w:rFonts w:ascii="Arial" w:eastAsia="Times New Roman" w:hAnsi="Arial" w:cs="Arial"/>
          <w:lang w:eastAsia="pl-PL"/>
        </w:rPr>
      </w:pPr>
      <w:r w:rsidRPr="001D184D">
        <w:rPr>
          <w:rFonts w:ascii="Arial" w:eastAsia="Times New Roman" w:hAnsi="Arial" w:cs="Arial"/>
          <w:lang w:eastAsia="pl-PL"/>
        </w:rPr>
        <w:t>e)</w:t>
      </w:r>
      <w:r w:rsidRPr="001D184D">
        <w:rPr>
          <w:rFonts w:ascii="Arial" w:eastAsia="Times New Roman" w:hAnsi="Arial" w:cs="Arial"/>
          <w:lang w:eastAsia="pl-PL"/>
        </w:rPr>
        <w:tab/>
        <w:t xml:space="preserve">art. 109 ust. 1 pkt 1 ustawy, odnośnie do naruszenia obowiązków dotyczących płatności podatków i opłat lokalnych, o których mowa w ustawie z dnia 12 stycznia 1991 r. </w:t>
      </w:r>
      <w:r w:rsidR="003E4403">
        <w:rPr>
          <w:rFonts w:ascii="Arial" w:eastAsia="Times New Roman" w:hAnsi="Arial" w:cs="Arial"/>
          <w:lang w:eastAsia="pl-PL"/>
        </w:rPr>
        <w:br/>
      </w:r>
      <w:r w:rsidRPr="001D184D">
        <w:rPr>
          <w:rFonts w:ascii="Arial" w:eastAsia="Times New Roman" w:hAnsi="Arial" w:cs="Arial"/>
          <w:lang w:eastAsia="pl-PL"/>
        </w:rPr>
        <w:t>o podatkach i opłatach lokaln</w:t>
      </w:r>
      <w:r w:rsidR="00FE4E5D" w:rsidRPr="001D184D">
        <w:rPr>
          <w:rFonts w:ascii="Arial" w:eastAsia="Times New Roman" w:hAnsi="Arial" w:cs="Arial"/>
          <w:lang w:eastAsia="pl-PL"/>
        </w:rPr>
        <w:t>ych (Dz. U. z 2023 r. poz. 70),</w:t>
      </w:r>
    </w:p>
    <w:p w14:paraId="1B577347" w14:textId="77777777" w:rsidR="00FE4E5D" w:rsidRPr="001D184D" w:rsidRDefault="00FE4E5D" w:rsidP="00345137">
      <w:pPr>
        <w:spacing w:line="276" w:lineRule="auto"/>
        <w:jc w:val="right"/>
        <w:rPr>
          <w:rFonts w:ascii="Arial" w:eastAsia="Times New Roman" w:hAnsi="Arial" w:cs="Arial"/>
          <w:lang w:eastAsia="pl-PL"/>
        </w:rPr>
      </w:pPr>
    </w:p>
    <w:p w14:paraId="49FFEB27" w14:textId="77777777" w:rsidR="00F97E13" w:rsidRPr="001D184D" w:rsidRDefault="00F97E13" w:rsidP="00345137">
      <w:pPr>
        <w:spacing w:line="276" w:lineRule="auto"/>
        <w:jc w:val="right"/>
        <w:rPr>
          <w:rFonts w:ascii="Arial" w:eastAsia="Times New Roman" w:hAnsi="Arial" w:cs="Arial"/>
          <w:lang w:eastAsia="pl-PL"/>
        </w:rPr>
      </w:pPr>
      <w:r w:rsidRPr="001D184D">
        <w:rPr>
          <w:rFonts w:ascii="Arial" w:eastAsia="Times New Roman" w:hAnsi="Arial" w:cs="Arial"/>
          <w:lang w:eastAsia="pl-PL"/>
        </w:rPr>
        <w:tab/>
      </w:r>
      <w:r w:rsidRPr="001D184D">
        <w:rPr>
          <w:rFonts w:ascii="Arial" w:eastAsia="Times New Roman" w:hAnsi="Arial" w:cs="Arial"/>
          <w:lang w:eastAsia="pl-PL"/>
        </w:rPr>
        <w:tab/>
      </w:r>
    </w:p>
    <w:p w14:paraId="1924EF35" w14:textId="77777777" w:rsidR="00F97E13" w:rsidRPr="001D184D" w:rsidRDefault="00F97E13" w:rsidP="00345137">
      <w:pPr>
        <w:spacing w:line="276" w:lineRule="auto"/>
        <w:ind w:firstLine="4962"/>
        <w:jc w:val="right"/>
        <w:rPr>
          <w:rFonts w:ascii="Arial" w:eastAsia="Times New Roman" w:hAnsi="Arial" w:cs="Arial"/>
          <w:lang w:eastAsia="pl-PL"/>
        </w:rPr>
      </w:pPr>
    </w:p>
    <w:p w14:paraId="4E577A93" w14:textId="00766134" w:rsidR="00F97E13" w:rsidRPr="001D184D" w:rsidRDefault="00F97E13" w:rsidP="00345137">
      <w:pPr>
        <w:spacing w:line="276" w:lineRule="auto"/>
        <w:ind w:firstLine="4962"/>
        <w:rPr>
          <w:rFonts w:ascii="Arial" w:eastAsia="Times New Roman" w:hAnsi="Arial" w:cs="Arial"/>
          <w:i/>
          <w:iCs/>
          <w:lang w:eastAsia="pl-PL"/>
        </w:rPr>
      </w:pPr>
      <w:r w:rsidRPr="001D184D">
        <w:rPr>
          <w:rFonts w:ascii="Arial" w:eastAsia="Times New Roman" w:hAnsi="Arial" w:cs="Arial"/>
          <w:i/>
          <w:iCs/>
          <w:lang w:eastAsia="pl-PL"/>
        </w:rPr>
        <w:t>………………………………………………</w:t>
      </w:r>
    </w:p>
    <w:p w14:paraId="61DC05B5" w14:textId="46574C88" w:rsidR="00F97E13" w:rsidRPr="001D184D" w:rsidRDefault="00F97E13" w:rsidP="00FE4E5D">
      <w:pPr>
        <w:spacing w:line="276" w:lineRule="auto"/>
        <w:ind w:firstLine="4962"/>
        <w:jc w:val="right"/>
        <w:rPr>
          <w:rFonts w:ascii="Arial" w:eastAsia="Times New Roman" w:hAnsi="Arial" w:cs="Arial"/>
          <w:i/>
          <w:iCs/>
          <w:lang w:eastAsia="pl-PL"/>
        </w:rPr>
        <w:sectPr w:rsidR="00F97E13" w:rsidRPr="001D184D" w:rsidSect="00297344">
          <w:pgSz w:w="11906" w:h="16838" w:code="9"/>
          <w:pgMar w:top="1417" w:right="1417" w:bottom="1417" w:left="1417" w:header="709" w:footer="941" w:gutter="0"/>
          <w:cols w:space="708"/>
          <w:docGrid w:linePitch="360"/>
        </w:sectPr>
      </w:pPr>
      <w:r w:rsidRPr="001D184D">
        <w:rPr>
          <w:rFonts w:ascii="Arial" w:eastAsia="Times New Roman" w:hAnsi="Arial" w:cs="Arial"/>
          <w:i/>
          <w:iCs/>
          <w:lang w:eastAsia="pl-PL"/>
        </w:rPr>
        <w:t xml:space="preserve">(podpis Wykonawcy lub osoby uprawnionej </w:t>
      </w:r>
      <w:r w:rsidR="00FE4E5D" w:rsidRPr="001D184D">
        <w:rPr>
          <w:rFonts w:ascii="Arial" w:eastAsia="Times New Roman" w:hAnsi="Arial" w:cs="Arial"/>
          <w:i/>
          <w:iCs/>
          <w:lang w:eastAsia="pl-PL"/>
        </w:rPr>
        <w:t>do jego reprezentowania)</w:t>
      </w:r>
    </w:p>
    <w:bookmarkEnd w:id="0"/>
    <w:p w14:paraId="689979D2" w14:textId="18A877E1" w:rsidR="00CE0C59" w:rsidRPr="001D184D" w:rsidRDefault="00CE0C59" w:rsidP="00345137">
      <w:pPr>
        <w:pStyle w:val="Default"/>
        <w:spacing w:line="276" w:lineRule="auto"/>
        <w:jc w:val="right"/>
        <w:rPr>
          <w:rFonts w:ascii="Arial" w:hAnsi="Arial" w:cs="Arial"/>
          <w:color w:val="auto"/>
          <w:sz w:val="22"/>
          <w:szCs w:val="22"/>
        </w:rPr>
      </w:pPr>
      <w:r w:rsidRPr="001D184D">
        <w:rPr>
          <w:rFonts w:ascii="Arial" w:hAnsi="Arial" w:cs="Arial"/>
          <w:color w:val="auto"/>
          <w:sz w:val="22"/>
          <w:szCs w:val="22"/>
        </w:rPr>
        <w:t>Załącznik nr 8 do SWZ</w:t>
      </w:r>
    </w:p>
    <w:p w14:paraId="49CF8DBD" w14:textId="2FFD3D8B" w:rsidR="00CE0C59" w:rsidRPr="001D184D" w:rsidRDefault="00CE0C59" w:rsidP="001E2C48">
      <w:pPr>
        <w:autoSpaceDE w:val="0"/>
        <w:autoSpaceDN w:val="0"/>
        <w:adjustRightInd w:val="0"/>
        <w:spacing w:line="276" w:lineRule="auto"/>
        <w:ind w:left="142" w:hanging="142"/>
        <w:jc w:val="right"/>
        <w:rPr>
          <w:rFonts w:ascii="Arial" w:hAnsi="Arial" w:cs="Arial"/>
          <w:b/>
        </w:rPr>
      </w:pPr>
      <w:r w:rsidRPr="001D184D">
        <w:rPr>
          <w:rFonts w:ascii="Arial" w:hAnsi="Arial" w:cs="Arial"/>
        </w:rPr>
        <w:tab/>
      </w:r>
    </w:p>
    <w:p w14:paraId="2FFDF0DB" w14:textId="5446CEED" w:rsidR="00130087" w:rsidRPr="001D184D" w:rsidRDefault="00130087" w:rsidP="00345137">
      <w:pPr>
        <w:autoSpaceDE w:val="0"/>
        <w:autoSpaceDN w:val="0"/>
        <w:adjustRightInd w:val="0"/>
        <w:spacing w:line="276" w:lineRule="auto"/>
        <w:ind w:right="6377"/>
        <w:jc w:val="center"/>
        <w:rPr>
          <w:rFonts w:ascii="Arial" w:hAnsi="Arial" w:cs="Arial"/>
        </w:rPr>
      </w:pPr>
      <w:r w:rsidRPr="001D184D">
        <w:rPr>
          <w:rFonts w:ascii="Arial" w:hAnsi="Arial" w:cs="Arial"/>
        </w:rPr>
        <w:t>..……………………………</w:t>
      </w:r>
    </w:p>
    <w:p w14:paraId="3C0DCD03" w14:textId="77777777" w:rsidR="00130087" w:rsidRPr="001D184D" w:rsidRDefault="00130087" w:rsidP="00345137">
      <w:pPr>
        <w:autoSpaceDE w:val="0"/>
        <w:autoSpaceDN w:val="0"/>
        <w:adjustRightInd w:val="0"/>
        <w:spacing w:line="276" w:lineRule="auto"/>
        <w:ind w:right="6377"/>
        <w:jc w:val="center"/>
        <w:rPr>
          <w:rFonts w:ascii="Arial" w:hAnsi="Arial" w:cs="Arial"/>
        </w:rPr>
      </w:pPr>
      <w:r w:rsidRPr="001D184D">
        <w:rPr>
          <w:rFonts w:ascii="Arial" w:hAnsi="Arial" w:cs="Arial"/>
        </w:rPr>
        <w:t>(</w:t>
      </w:r>
      <w:r w:rsidRPr="001D184D">
        <w:rPr>
          <w:rFonts w:ascii="Arial" w:hAnsi="Arial" w:cs="Arial"/>
          <w:i/>
          <w:iCs/>
        </w:rPr>
        <w:t>Nazwa Podmiotu udostępniającego zasoby, REGON)</w:t>
      </w:r>
    </w:p>
    <w:p w14:paraId="787EC28E" w14:textId="77777777" w:rsidR="00130087" w:rsidRPr="001D184D" w:rsidRDefault="00130087" w:rsidP="00345137">
      <w:pPr>
        <w:tabs>
          <w:tab w:val="left" w:pos="2520"/>
        </w:tabs>
        <w:spacing w:after="0" w:line="276" w:lineRule="auto"/>
        <w:ind w:left="708"/>
        <w:jc w:val="center"/>
        <w:rPr>
          <w:rFonts w:ascii="Arial" w:hAnsi="Arial" w:cs="Arial"/>
          <w:b/>
        </w:rPr>
      </w:pPr>
      <w:r w:rsidRPr="001D184D">
        <w:rPr>
          <w:rFonts w:ascii="Arial" w:hAnsi="Arial" w:cs="Arial"/>
          <w:b/>
        </w:rPr>
        <w:t xml:space="preserve">ZOBOWIĄZANIE PODMIOTU UDOSTĘPNIAJĄCEGO ZASOBY </w:t>
      </w:r>
    </w:p>
    <w:p w14:paraId="31FAB2F4" w14:textId="77777777" w:rsidR="00130087" w:rsidRPr="001D184D" w:rsidRDefault="00130087" w:rsidP="00345137">
      <w:pPr>
        <w:tabs>
          <w:tab w:val="left" w:pos="2520"/>
        </w:tabs>
        <w:spacing w:after="0" w:line="276" w:lineRule="auto"/>
        <w:ind w:left="708"/>
        <w:jc w:val="center"/>
        <w:rPr>
          <w:rFonts w:ascii="Arial" w:hAnsi="Arial" w:cs="Arial"/>
          <w:b/>
        </w:rPr>
      </w:pPr>
      <w:r w:rsidRPr="001D184D">
        <w:rPr>
          <w:rFonts w:ascii="Arial" w:hAnsi="Arial" w:cs="Arial"/>
          <w:b/>
        </w:rPr>
        <w:t xml:space="preserve">DO ODDANIA DO DYSPOZYCJI WYKONAWCY </w:t>
      </w:r>
    </w:p>
    <w:p w14:paraId="79B00DBC" w14:textId="77777777" w:rsidR="00130087" w:rsidRPr="001D184D" w:rsidRDefault="00130087" w:rsidP="00345137">
      <w:pPr>
        <w:tabs>
          <w:tab w:val="left" w:pos="2520"/>
        </w:tabs>
        <w:spacing w:line="276" w:lineRule="auto"/>
        <w:ind w:left="708"/>
        <w:jc w:val="center"/>
        <w:rPr>
          <w:rFonts w:ascii="Arial" w:hAnsi="Arial" w:cs="Arial"/>
          <w:b/>
        </w:rPr>
      </w:pPr>
      <w:r w:rsidRPr="001D184D">
        <w:rPr>
          <w:rFonts w:ascii="Arial" w:hAnsi="Arial" w:cs="Arial"/>
          <w:b/>
        </w:rPr>
        <w:t>(WZÓR)</w:t>
      </w:r>
    </w:p>
    <w:p w14:paraId="720BCFFE" w14:textId="21B97800" w:rsidR="00130087" w:rsidRPr="001D184D" w:rsidRDefault="00130087" w:rsidP="00345137">
      <w:pPr>
        <w:spacing w:before="240" w:after="360" w:line="276" w:lineRule="auto"/>
        <w:rPr>
          <w:rFonts w:ascii="Arial" w:eastAsia="Times New Roman" w:hAnsi="Arial" w:cs="Arial"/>
          <w:b/>
          <w:bCs/>
          <w:i/>
          <w:iCs/>
          <w:lang w:eastAsia="pl-PL"/>
        </w:rPr>
      </w:pPr>
      <w:r w:rsidRPr="001D184D">
        <w:rPr>
          <w:rFonts w:ascii="Arial" w:eastAsia="Times New Roman" w:hAnsi="Arial" w:cs="Arial"/>
          <w:lang w:eastAsia="pl-PL"/>
        </w:rPr>
        <w:t xml:space="preserve">Dotyczy postępowania pn.: </w:t>
      </w:r>
      <w:r w:rsidR="004F262B" w:rsidRPr="001D184D">
        <w:rPr>
          <w:rFonts w:ascii="Arial" w:eastAsia="Times New Roman" w:hAnsi="Arial" w:cs="Arial"/>
          <w:b/>
          <w:bCs/>
          <w:i/>
          <w:iCs/>
          <w:lang w:eastAsia="pl-PL"/>
        </w:rPr>
        <w:t>Platforma e-usług w Gminie Nozdrzec</w:t>
      </w:r>
      <w:r w:rsidR="0021023F">
        <w:rPr>
          <w:rFonts w:ascii="Arial" w:eastAsia="Times New Roman" w:hAnsi="Arial" w:cs="Arial"/>
          <w:b/>
          <w:bCs/>
          <w:i/>
          <w:iCs/>
          <w:lang w:eastAsia="pl-PL"/>
        </w:rPr>
        <w:t xml:space="preserve"> – oprogramowanie (platforma e-usług)</w:t>
      </w:r>
      <w:r w:rsidRPr="001D184D">
        <w:rPr>
          <w:rFonts w:ascii="Arial" w:eastAsia="Times New Roman" w:hAnsi="Arial" w:cs="Arial"/>
          <w:b/>
          <w:i/>
          <w:lang w:eastAsia="pl-PL"/>
        </w:rPr>
        <w:t xml:space="preserve">, </w:t>
      </w:r>
      <w:r w:rsidRPr="001D184D">
        <w:rPr>
          <w:rFonts w:ascii="Arial" w:eastAsia="Times New Roman" w:hAnsi="Arial" w:cs="Arial"/>
          <w:lang w:eastAsia="pl-PL"/>
        </w:rPr>
        <w:t>znak sprawy:</w:t>
      </w:r>
      <w:r w:rsidRPr="001D184D">
        <w:rPr>
          <w:rFonts w:ascii="Arial" w:eastAsia="Times New Roman" w:hAnsi="Arial" w:cs="Arial"/>
          <w:b/>
          <w:bCs/>
          <w:lang w:eastAsia="pl-PL"/>
        </w:rPr>
        <w:t xml:space="preserve"> </w:t>
      </w:r>
      <w:r w:rsidR="00AC7B43" w:rsidRPr="0021023F">
        <w:rPr>
          <w:rFonts w:ascii="Arial" w:eastAsia="Times New Roman" w:hAnsi="Arial" w:cs="Arial"/>
          <w:b/>
          <w:bCs/>
          <w:lang w:eastAsia="pl-PL"/>
        </w:rPr>
        <w:t>IKŚR.271.2.</w:t>
      </w:r>
      <w:r w:rsidR="0021023F" w:rsidRPr="0021023F">
        <w:rPr>
          <w:rFonts w:ascii="Arial" w:eastAsia="Times New Roman" w:hAnsi="Arial" w:cs="Arial"/>
          <w:b/>
          <w:bCs/>
          <w:lang w:eastAsia="pl-PL"/>
        </w:rPr>
        <w:t>4</w:t>
      </w:r>
      <w:r w:rsidR="00AC7B43" w:rsidRPr="0021023F">
        <w:rPr>
          <w:rFonts w:ascii="Arial" w:eastAsia="Times New Roman" w:hAnsi="Arial" w:cs="Arial"/>
          <w:b/>
          <w:bCs/>
          <w:lang w:eastAsia="pl-PL"/>
        </w:rPr>
        <w:t>.2025.</w:t>
      </w:r>
    </w:p>
    <w:p w14:paraId="4A37364A" w14:textId="3933D288" w:rsidR="00130087" w:rsidRPr="001D184D" w:rsidRDefault="00130087" w:rsidP="00345137">
      <w:pPr>
        <w:tabs>
          <w:tab w:val="left" w:pos="1080"/>
          <w:tab w:val="left" w:pos="2520"/>
        </w:tabs>
        <w:spacing w:before="240" w:line="276" w:lineRule="auto"/>
        <w:rPr>
          <w:rFonts w:ascii="Arial" w:hAnsi="Arial" w:cs="Arial"/>
        </w:rPr>
      </w:pPr>
      <w:r w:rsidRPr="001D184D">
        <w:rPr>
          <w:rFonts w:ascii="Arial" w:hAnsi="Arial" w:cs="Arial"/>
        </w:rPr>
        <w:t>Niniejszym oświadczam, że Wykonawca …………………………. może polegać na posiadanych przeze mnie zasobach. W związku z powyższym zobowiązuję się do oddania Wykonawcy ………..……….. do dyspozycji niezbędnych zasobów na potwierdzenie spełniania warunków udziału w postępowaniu do realizacji zamówienia, w tym również na okres korzystania z nich przy wykonaniu zamówienia, stosownie do wymagań art. 118 ustawy Prawo zamówień publicznych (Dz. U. z 202</w:t>
      </w:r>
      <w:r w:rsidR="007E0585" w:rsidRPr="001D184D">
        <w:rPr>
          <w:rFonts w:ascii="Arial" w:hAnsi="Arial" w:cs="Arial"/>
        </w:rPr>
        <w:t>4</w:t>
      </w:r>
      <w:r w:rsidRPr="001D184D">
        <w:rPr>
          <w:rFonts w:ascii="Arial" w:hAnsi="Arial" w:cs="Arial"/>
        </w:rPr>
        <w:t xml:space="preserve"> r., poz. </w:t>
      </w:r>
      <w:r w:rsidR="007E0585" w:rsidRPr="001D184D">
        <w:rPr>
          <w:rFonts w:ascii="Arial" w:hAnsi="Arial" w:cs="Arial"/>
        </w:rPr>
        <w:t>1320</w:t>
      </w:r>
      <w:r w:rsidRPr="001D184D">
        <w:rPr>
          <w:rFonts w:ascii="Arial" w:hAnsi="Arial" w:cs="Arial"/>
        </w:rPr>
        <w:t xml:space="preserve"> ze zm.).</w:t>
      </w:r>
    </w:p>
    <w:p w14:paraId="432A87D4" w14:textId="77777777" w:rsidR="00130087" w:rsidRPr="001D184D" w:rsidRDefault="00130087" w:rsidP="00345137">
      <w:pPr>
        <w:tabs>
          <w:tab w:val="left" w:pos="1080"/>
          <w:tab w:val="left" w:pos="2520"/>
        </w:tabs>
        <w:spacing w:line="276" w:lineRule="auto"/>
        <w:rPr>
          <w:rFonts w:ascii="Arial" w:hAnsi="Arial" w:cs="Arial"/>
        </w:rPr>
      </w:pPr>
      <w:r w:rsidRPr="001D184D">
        <w:rPr>
          <w:rFonts w:ascii="Arial" w:hAnsi="Arial" w:cs="Arial"/>
        </w:rPr>
        <w:t>Oświadczam, że:</w:t>
      </w:r>
    </w:p>
    <w:p w14:paraId="0319EA45" w14:textId="77777777" w:rsidR="007E0585" w:rsidRPr="001D184D" w:rsidRDefault="007E0585" w:rsidP="00345137">
      <w:pPr>
        <w:numPr>
          <w:ilvl w:val="0"/>
          <w:numId w:val="65"/>
        </w:numPr>
        <w:tabs>
          <w:tab w:val="left" w:pos="1080"/>
          <w:tab w:val="left" w:pos="2520"/>
        </w:tabs>
        <w:spacing w:line="276" w:lineRule="auto"/>
        <w:rPr>
          <w:rFonts w:ascii="Arial" w:hAnsi="Arial" w:cs="Arial"/>
        </w:rPr>
      </w:pPr>
      <w:r w:rsidRPr="001D184D">
        <w:rPr>
          <w:rFonts w:ascii="Arial" w:hAnsi="Arial" w:cs="Arial"/>
        </w:rPr>
        <w:t>Zakres dostępnych Wykonawcy zasobów podmiotu udostępniającego zasoby:</w:t>
      </w:r>
    </w:p>
    <w:tbl>
      <w:tblPr>
        <w:tblStyle w:val="Tabela-Siatka"/>
        <w:tblW w:w="0" w:type="auto"/>
        <w:tblInd w:w="426" w:type="dxa"/>
        <w:tblLook w:val="04A0" w:firstRow="1" w:lastRow="0" w:firstColumn="1" w:lastColumn="0" w:noHBand="0" w:noVBand="1"/>
        <w:tblCaption w:val="miejsce do wpisania informacji przez Wykonawcę"/>
        <w:tblDescription w:val="miejsce do wpisania informacji przez Wykonawcę"/>
      </w:tblPr>
      <w:tblGrid>
        <w:gridCol w:w="8636"/>
      </w:tblGrid>
      <w:tr w:rsidR="007E0585" w:rsidRPr="001D184D" w14:paraId="03F4AF3C" w14:textId="77777777" w:rsidTr="0021023F">
        <w:trPr>
          <w:trHeight w:val="984"/>
        </w:trPr>
        <w:tc>
          <w:tcPr>
            <w:tcW w:w="9536" w:type="dxa"/>
            <w:tcBorders>
              <w:top w:val="single" w:sz="4" w:space="0" w:color="auto"/>
              <w:left w:val="single" w:sz="4" w:space="0" w:color="auto"/>
              <w:bottom w:val="single" w:sz="4" w:space="0" w:color="auto"/>
              <w:right w:val="single" w:sz="4" w:space="0" w:color="auto"/>
            </w:tcBorders>
          </w:tcPr>
          <w:p w14:paraId="143D04FA" w14:textId="77777777" w:rsidR="007E0585" w:rsidRPr="001D184D" w:rsidRDefault="007E0585" w:rsidP="00345137">
            <w:pPr>
              <w:tabs>
                <w:tab w:val="left" w:pos="1080"/>
                <w:tab w:val="left" w:pos="2520"/>
              </w:tabs>
              <w:spacing w:line="276" w:lineRule="auto"/>
              <w:rPr>
                <w:rFonts w:ascii="Arial" w:hAnsi="Arial" w:cs="Arial"/>
              </w:rPr>
            </w:pPr>
          </w:p>
        </w:tc>
      </w:tr>
    </w:tbl>
    <w:p w14:paraId="5CF3550E" w14:textId="77777777" w:rsidR="007E0585" w:rsidRPr="001D184D" w:rsidRDefault="007E0585" w:rsidP="00345137">
      <w:pPr>
        <w:numPr>
          <w:ilvl w:val="0"/>
          <w:numId w:val="65"/>
        </w:numPr>
        <w:tabs>
          <w:tab w:val="left" w:pos="1080"/>
          <w:tab w:val="left" w:pos="2520"/>
        </w:tabs>
        <w:spacing w:line="276" w:lineRule="auto"/>
        <w:rPr>
          <w:rFonts w:ascii="Arial" w:hAnsi="Arial" w:cs="Arial"/>
        </w:rPr>
      </w:pPr>
      <w:r w:rsidRPr="001D184D">
        <w:rPr>
          <w:rFonts w:ascii="Arial" w:hAnsi="Arial" w:cs="Arial"/>
        </w:rPr>
        <w:t>Sposób i okres udostępnienia Wykonawcy i wykorzystania przez niego zasobów podmiotu udostępniającego te zasoby przy wykonywaniu zamówienia:</w:t>
      </w:r>
    </w:p>
    <w:tbl>
      <w:tblPr>
        <w:tblStyle w:val="Tabela-Siatka"/>
        <w:tblW w:w="0" w:type="auto"/>
        <w:tblInd w:w="426" w:type="dxa"/>
        <w:tblLook w:val="04A0" w:firstRow="1" w:lastRow="0" w:firstColumn="1" w:lastColumn="0" w:noHBand="0" w:noVBand="1"/>
        <w:tblCaption w:val="miejsce do wpisania informacji przez wykonawcę"/>
        <w:tblDescription w:val="miejsce do wpisania informacji przez wykonawcę"/>
      </w:tblPr>
      <w:tblGrid>
        <w:gridCol w:w="8636"/>
      </w:tblGrid>
      <w:tr w:rsidR="007E0585" w:rsidRPr="001D184D" w14:paraId="36137D58" w14:textId="77777777" w:rsidTr="0021023F">
        <w:trPr>
          <w:trHeight w:val="980"/>
        </w:trPr>
        <w:tc>
          <w:tcPr>
            <w:tcW w:w="9886" w:type="dxa"/>
            <w:tcBorders>
              <w:top w:val="single" w:sz="4" w:space="0" w:color="auto"/>
              <w:left w:val="single" w:sz="4" w:space="0" w:color="auto"/>
              <w:bottom w:val="single" w:sz="4" w:space="0" w:color="auto"/>
              <w:right w:val="single" w:sz="4" w:space="0" w:color="auto"/>
            </w:tcBorders>
          </w:tcPr>
          <w:p w14:paraId="7E12E621" w14:textId="77777777" w:rsidR="007E0585" w:rsidRPr="001D184D" w:rsidRDefault="007E0585" w:rsidP="00345137">
            <w:pPr>
              <w:tabs>
                <w:tab w:val="left" w:pos="1080"/>
                <w:tab w:val="left" w:pos="2520"/>
              </w:tabs>
              <w:spacing w:line="276" w:lineRule="auto"/>
              <w:rPr>
                <w:rFonts w:ascii="Arial" w:hAnsi="Arial" w:cs="Arial"/>
                <w:bCs/>
              </w:rPr>
            </w:pPr>
          </w:p>
        </w:tc>
      </w:tr>
    </w:tbl>
    <w:p w14:paraId="24BC6E77" w14:textId="77777777" w:rsidR="007E0585" w:rsidRPr="001D184D" w:rsidRDefault="007E0585" w:rsidP="00345137">
      <w:pPr>
        <w:numPr>
          <w:ilvl w:val="0"/>
          <w:numId w:val="65"/>
        </w:numPr>
        <w:tabs>
          <w:tab w:val="left" w:pos="1080"/>
          <w:tab w:val="left" w:pos="2520"/>
        </w:tabs>
        <w:spacing w:line="276" w:lineRule="auto"/>
        <w:rPr>
          <w:rFonts w:ascii="Arial" w:hAnsi="Arial" w:cs="Arial"/>
          <w:bCs/>
        </w:rPr>
      </w:pPr>
      <w:r w:rsidRPr="001D184D">
        <w:rPr>
          <w:rFonts w:ascii="Arial" w:hAnsi="Arial" w:cs="Arial"/>
        </w:rPr>
        <w:t>Zrealizuję dostawy lub usługi, których dotyczą udostępniane zasoby odnoszące się do warunków udziału w postępowaniu, w zakresie:</w:t>
      </w:r>
    </w:p>
    <w:tbl>
      <w:tblPr>
        <w:tblStyle w:val="Tabela-Siatka"/>
        <w:tblW w:w="8675" w:type="dxa"/>
        <w:tblInd w:w="392" w:type="dxa"/>
        <w:tblLook w:val="04A0" w:firstRow="1" w:lastRow="0" w:firstColumn="1" w:lastColumn="0" w:noHBand="0" w:noVBand="1"/>
        <w:tblCaption w:val="miejsce do wpisania informacji przez wykonawcę"/>
        <w:tblDescription w:val="miejsce do wpisania informacji przez wykonawcę"/>
      </w:tblPr>
      <w:tblGrid>
        <w:gridCol w:w="8675"/>
      </w:tblGrid>
      <w:tr w:rsidR="007E0585" w:rsidRPr="001D184D" w14:paraId="060A86BF" w14:textId="77777777" w:rsidTr="0021023F">
        <w:trPr>
          <w:trHeight w:val="977"/>
        </w:trPr>
        <w:tc>
          <w:tcPr>
            <w:tcW w:w="8675" w:type="dxa"/>
            <w:tcBorders>
              <w:top w:val="single" w:sz="4" w:space="0" w:color="auto"/>
              <w:left w:val="single" w:sz="4" w:space="0" w:color="auto"/>
              <w:bottom w:val="single" w:sz="4" w:space="0" w:color="auto"/>
              <w:right w:val="single" w:sz="4" w:space="0" w:color="auto"/>
            </w:tcBorders>
          </w:tcPr>
          <w:p w14:paraId="6BE6885F" w14:textId="77777777" w:rsidR="007E0585" w:rsidRPr="001D184D" w:rsidRDefault="007E0585" w:rsidP="00345137">
            <w:pPr>
              <w:tabs>
                <w:tab w:val="left" w:pos="1080"/>
                <w:tab w:val="left" w:pos="2520"/>
              </w:tabs>
              <w:spacing w:line="276" w:lineRule="auto"/>
              <w:rPr>
                <w:rFonts w:ascii="Arial" w:hAnsi="Arial" w:cs="Arial"/>
                <w:b/>
              </w:rPr>
            </w:pPr>
          </w:p>
        </w:tc>
      </w:tr>
    </w:tbl>
    <w:p w14:paraId="3F51DCC9" w14:textId="77777777" w:rsidR="00130087" w:rsidRPr="001D184D" w:rsidRDefault="00130087" w:rsidP="00345137">
      <w:pPr>
        <w:tabs>
          <w:tab w:val="left" w:pos="1080"/>
          <w:tab w:val="left" w:pos="2520"/>
        </w:tabs>
        <w:spacing w:line="276" w:lineRule="auto"/>
        <w:rPr>
          <w:rFonts w:ascii="Arial" w:hAnsi="Arial" w:cs="Arial"/>
        </w:rPr>
      </w:pP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368"/>
        <w:gridCol w:w="4299"/>
      </w:tblGrid>
      <w:tr w:rsidR="00130087" w:rsidRPr="001D184D" w14:paraId="5829095F" w14:textId="77777777" w:rsidTr="00130087">
        <w:tc>
          <w:tcPr>
            <w:tcW w:w="3111" w:type="dxa"/>
          </w:tcPr>
          <w:p w14:paraId="428FE6E2" w14:textId="77777777" w:rsidR="00130087" w:rsidRPr="001D184D" w:rsidRDefault="00130087" w:rsidP="00345137">
            <w:pPr>
              <w:spacing w:line="276" w:lineRule="auto"/>
              <w:rPr>
                <w:rFonts w:ascii="Arial" w:hAnsi="Arial" w:cs="Arial"/>
              </w:rPr>
            </w:pPr>
          </w:p>
        </w:tc>
        <w:tc>
          <w:tcPr>
            <w:tcW w:w="3063" w:type="dxa"/>
          </w:tcPr>
          <w:p w14:paraId="25993A1B" w14:textId="77777777" w:rsidR="00130087" w:rsidRPr="001D184D" w:rsidRDefault="00130087" w:rsidP="00345137">
            <w:pPr>
              <w:spacing w:line="276" w:lineRule="auto"/>
              <w:rPr>
                <w:rFonts w:ascii="Arial" w:hAnsi="Arial" w:cs="Arial"/>
              </w:rPr>
            </w:pPr>
          </w:p>
        </w:tc>
        <w:tc>
          <w:tcPr>
            <w:tcW w:w="3237" w:type="dxa"/>
            <w:hideMark/>
          </w:tcPr>
          <w:p w14:paraId="0256D4A9" w14:textId="77777777" w:rsidR="00130087" w:rsidRPr="001D184D" w:rsidRDefault="00130087" w:rsidP="00345137">
            <w:pPr>
              <w:spacing w:after="0" w:line="276" w:lineRule="auto"/>
              <w:rPr>
                <w:rFonts w:ascii="Arial" w:hAnsi="Arial" w:cs="Arial"/>
              </w:rPr>
            </w:pPr>
            <w:r w:rsidRPr="001D184D">
              <w:rPr>
                <w:rFonts w:ascii="Arial" w:hAnsi="Arial" w:cs="Arial"/>
              </w:rPr>
              <w:t>………………………………………………..</w:t>
            </w:r>
          </w:p>
        </w:tc>
      </w:tr>
      <w:tr w:rsidR="00130087" w:rsidRPr="001D184D" w14:paraId="0A7610D0" w14:textId="77777777" w:rsidTr="00130087">
        <w:tc>
          <w:tcPr>
            <w:tcW w:w="3111" w:type="dxa"/>
          </w:tcPr>
          <w:p w14:paraId="39596146" w14:textId="77777777" w:rsidR="00130087" w:rsidRPr="001D184D" w:rsidRDefault="00130087" w:rsidP="00345137">
            <w:pPr>
              <w:spacing w:line="276" w:lineRule="auto"/>
              <w:rPr>
                <w:rFonts w:ascii="Arial" w:hAnsi="Arial" w:cs="Arial"/>
              </w:rPr>
            </w:pPr>
          </w:p>
        </w:tc>
        <w:tc>
          <w:tcPr>
            <w:tcW w:w="3063" w:type="dxa"/>
          </w:tcPr>
          <w:p w14:paraId="34F58A28" w14:textId="77777777" w:rsidR="00130087" w:rsidRPr="001D184D" w:rsidRDefault="00130087" w:rsidP="00345137">
            <w:pPr>
              <w:spacing w:line="276" w:lineRule="auto"/>
              <w:rPr>
                <w:rFonts w:ascii="Arial" w:hAnsi="Arial" w:cs="Arial"/>
              </w:rPr>
            </w:pPr>
          </w:p>
        </w:tc>
        <w:tc>
          <w:tcPr>
            <w:tcW w:w="3237" w:type="dxa"/>
            <w:hideMark/>
          </w:tcPr>
          <w:p w14:paraId="4AC1DE32" w14:textId="77777777" w:rsidR="00130087" w:rsidRPr="001D184D" w:rsidRDefault="00130087" w:rsidP="00345137">
            <w:pPr>
              <w:spacing w:after="0" w:line="276" w:lineRule="auto"/>
              <w:jc w:val="center"/>
              <w:rPr>
                <w:rFonts w:ascii="Arial" w:hAnsi="Arial" w:cs="Arial"/>
              </w:rPr>
            </w:pPr>
            <w:r w:rsidRPr="001D184D">
              <w:rPr>
                <w:rFonts w:ascii="Arial" w:hAnsi="Arial" w:cs="Arial"/>
                <w:i/>
              </w:rPr>
              <w:t>(</w:t>
            </w:r>
            <w:r w:rsidRPr="001D184D">
              <w:rPr>
                <w:rFonts w:ascii="Arial" w:hAnsi="Arial" w:cs="Arial"/>
                <w:b/>
                <w:bCs/>
                <w:i/>
              </w:rPr>
              <w:t>podpis Podmiotu udostępniającego zasoby</w:t>
            </w:r>
            <w:r w:rsidRPr="001D184D">
              <w:rPr>
                <w:rFonts w:ascii="Arial" w:hAnsi="Arial" w:cs="Arial"/>
                <w:i/>
              </w:rPr>
              <w:t xml:space="preserve"> lub osoby uprawnionej do jego reprezentowania)</w:t>
            </w:r>
          </w:p>
        </w:tc>
      </w:tr>
    </w:tbl>
    <w:p w14:paraId="6E6FBD92" w14:textId="77777777" w:rsidR="00130087" w:rsidRPr="001D184D" w:rsidRDefault="00130087" w:rsidP="00345137">
      <w:pPr>
        <w:spacing w:before="240" w:line="276" w:lineRule="auto"/>
        <w:rPr>
          <w:rFonts w:ascii="Arial" w:hAnsi="Arial" w:cs="Arial"/>
          <w:b/>
          <w:bCs/>
        </w:rPr>
      </w:pPr>
      <w:r w:rsidRPr="001D184D">
        <w:rPr>
          <w:rFonts w:ascii="Arial" w:hAnsi="Arial" w:cs="Arial"/>
          <w:b/>
          <w:bCs/>
        </w:rPr>
        <w:t>*Należy szczegółowo opisać wymagane informacje.</w:t>
      </w:r>
    </w:p>
    <w:p w14:paraId="1849777B" w14:textId="77777777" w:rsidR="00130087" w:rsidRPr="001D184D" w:rsidRDefault="00130087" w:rsidP="00345137">
      <w:pPr>
        <w:autoSpaceDE w:val="0"/>
        <w:autoSpaceDN w:val="0"/>
        <w:adjustRightInd w:val="0"/>
        <w:spacing w:line="276" w:lineRule="auto"/>
        <w:ind w:left="142" w:hanging="142"/>
        <w:jc w:val="center"/>
        <w:rPr>
          <w:rFonts w:ascii="Arial" w:hAnsi="Arial" w:cs="Arial"/>
          <w:b/>
          <w:bCs/>
        </w:rPr>
      </w:pPr>
    </w:p>
    <w:p w14:paraId="2F75B759" w14:textId="77777777" w:rsidR="00130087" w:rsidRPr="001D184D" w:rsidRDefault="00130087" w:rsidP="00345137">
      <w:pPr>
        <w:autoSpaceDE w:val="0"/>
        <w:autoSpaceDN w:val="0"/>
        <w:adjustRightInd w:val="0"/>
        <w:spacing w:line="276" w:lineRule="auto"/>
        <w:ind w:left="142" w:hanging="142"/>
        <w:jc w:val="center"/>
        <w:rPr>
          <w:rFonts w:ascii="Arial" w:hAnsi="Arial" w:cs="Arial"/>
          <w:b/>
          <w:bCs/>
        </w:rPr>
      </w:pPr>
    </w:p>
    <w:p w14:paraId="08D48477" w14:textId="77777777" w:rsidR="00130087" w:rsidRPr="001D184D" w:rsidRDefault="00130087" w:rsidP="00345137">
      <w:pPr>
        <w:autoSpaceDE w:val="0"/>
        <w:autoSpaceDN w:val="0"/>
        <w:adjustRightInd w:val="0"/>
        <w:spacing w:line="276" w:lineRule="auto"/>
        <w:ind w:left="142" w:hanging="142"/>
        <w:jc w:val="center"/>
        <w:rPr>
          <w:rFonts w:ascii="Arial" w:hAnsi="Arial" w:cs="Arial"/>
          <w:b/>
          <w:bCs/>
        </w:rPr>
      </w:pPr>
    </w:p>
    <w:p w14:paraId="4E3A97DD" w14:textId="77777777" w:rsidR="00130087" w:rsidRPr="001D184D" w:rsidRDefault="00130087" w:rsidP="0021023F">
      <w:pPr>
        <w:autoSpaceDE w:val="0"/>
        <w:autoSpaceDN w:val="0"/>
        <w:adjustRightInd w:val="0"/>
        <w:spacing w:line="276" w:lineRule="auto"/>
        <w:rPr>
          <w:rFonts w:ascii="Arial" w:hAnsi="Arial" w:cs="Arial"/>
          <w:b/>
          <w:bCs/>
        </w:rPr>
      </w:pPr>
    </w:p>
    <w:p w14:paraId="262F8BDB" w14:textId="77777777" w:rsidR="00130087" w:rsidRPr="001D184D" w:rsidRDefault="00130087" w:rsidP="00345137">
      <w:pPr>
        <w:autoSpaceDE w:val="0"/>
        <w:autoSpaceDN w:val="0"/>
        <w:adjustRightInd w:val="0"/>
        <w:spacing w:line="276" w:lineRule="auto"/>
        <w:ind w:left="142" w:hanging="142"/>
        <w:jc w:val="center"/>
        <w:rPr>
          <w:rFonts w:ascii="Arial" w:hAnsi="Arial" w:cs="Arial"/>
          <w:b/>
          <w:bCs/>
        </w:rPr>
      </w:pPr>
    </w:p>
    <w:p w14:paraId="46079F3C" w14:textId="77777777" w:rsidR="00130087" w:rsidRPr="001D184D" w:rsidRDefault="00130087" w:rsidP="00345137">
      <w:pPr>
        <w:spacing w:after="160" w:line="276" w:lineRule="auto"/>
        <w:jc w:val="center"/>
        <w:rPr>
          <w:rFonts w:ascii="Arial" w:hAnsi="Arial" w:cs="Arial"/>
          <w:b/>
          <w:u w:val="single"/>
        </w:rPr>
      </w:pPr>
      <w:r w:rsidRPr="001D184D">
        <w:rPr>
          <w:rFonts w:ascii="Arial" w:hAnsi="Arial" w:cs="Arial"/>
          <w:b/>
          <w:u w:val="single"/>
        </w:rPr>
        <w:t>Oświadczenia podmiotu udostępniającego zasoby</w:t>
      </w:r>
    </w:p>
    <w:p w14:paraId="2D74982A" w14:textId="77777777" w:rsidR="00130087" w:rsidRPr="001D184D" w:rsidRDefault="00130087" w:rsidP="00345137">
      <w:pPr>
        <w:spacing w:before="120" w:after="0" w:line="276" w:lineRule="auto"/>
        <w:jc w:val="center"/>
        <w:rPr>
          <w:rFonts w:ascii="Arial" w:hAnsi="Arial" w:cs="Arial"/>
          <w:b/>
          <w:caps/>
          <w:u w:val="single"/>
        </w:rPr>
      </w:pPr>
      <w:r w:rsidRPr="001D184D">
        <w:rPr>
          <w:rFonts w:ascii="Arial" w:hAnsi="Arial" w:cs="Arial"/>
          <w:b/>
          <w:u w:val="single"/>
        </w:rPr>
        <w:t xml:space="preserve">DOTYCZĄCE PRZESŁANEK WYKLUCZENIA Z ART. 5K ROZPORZĄDZENIA 833/2014 ORAZ ART. 7 UST. 1 USTAWY </w:t>
      </w:r>
      <w:r w:rsidRPr="001D184D">
        <w:rPr>
          <w:rFonts w:ascii="Arial" w:hAnsi="Arial" w:cs="Arial"/>
          <w:b/>
          <w:caps/>
          <w:u w:val="single"/>
        </w:rPr>
        <w:t>o szczególnych rozwiązaniach w zakresie przeciwdziałania wspieraniu agresji na Ukrainę oraz służących ochronie bezpieczeństwa narodowego</w:t>
      </w:r>
    </w:p>
    <w:p w14:paraId="6CFE5527" w14:textId="77777777" w:rsidR="00130087" w:rsidRPr="001D184D" w:rsidRDefault="00130087" w:rsidP="00345137">
      <w:pPr>
        <w:spacing w:before="120" w:after="0" w:line="276" w:lineRule="auto"/>
        <w:jc w:val="center"/>
        <w:rPr>
          <w:rFonts w:ascii="Arial" w:hAnsi="Arial" w:cs="Arial"/>
          <w:b/>
          <w:u w:val="single"/>
        </w:rPr>
      </w:pPr>
      <w:r w:rsidRPr="001D184D">
        <w:rPr>
          <w:rFonts w:ascii="Arial" w:hAnsi="Arial" w:cs="Arial"/>
          <w:b/>
        </w:rPr>
        <w:t>składane na podstawie art. 125 ust. 5 ustawy PZP</w:t>
      </w:r>
    </w:p>
    <w:p w14:paraId="7415A776" w14:textId="77777777" w:rsidR="00130087" w:rsidRPr="001D184D" w:rsidRDefault="00130087" w:rsidP="00345137">
      <w:pPr>
        <w:shd w:val="clear" w:color="auto" w:fill="BFBFBF"/>
        <w:spacing w:before="360" w:after="0" w:line="276" w:lineRule="auto"/>
        <w:rPr>
          <w:rFonts w:ascii="Arial" w:hAnsi="Arial" w:cs="Arial"/>
          <w:b/>
        </w:rPr>
      </w:pPr>
      <w:r w:rsidRPr="001D184D">
        <w:rPr>
          <w:rFonts w:ascii="Arial" w:hAnsi="Arial" w:cs="Arial"/>
          <w:b/>
        </w:rPr>
        <w:t>OŚWIADCZENIA DOTYCZĄCE PODMIOTU UDOSTEPNIAJĄCEGO ZASOBY:</w:t>
      </w:r>
    </w:p>
    <w:p w14:paraId="7DC64217" w14:textId="77777777" w:rsidR="00130087" w:rsidRPr="001D184D" w:rsidRDefault="00130087" w:rsidP="00345137">
      <w:pPr>
        <w:numPr>
          <w:ilvl w:val="0"/>
          <w:numId w:val="54"/>
        </w:numPr>
        <w:spacing w:line="276" w:lineRule="auto"/>
        <w:contextualSpacing/>
        <w:rPr>
          <w:rFonts w:ascii="Arial" w:hAnsi="Arial" w:cs="Arial"/>
          <w:b/>
          <w:bCs/>
        </w:rPr>
      </w:pPr>
      <w:r w:rsidRPr="001D184D">
        <w:rPr>
          <w:rFonts w:ascii="Arial" w:hAnsi="Arial" w:cs="Arial"/>
        </w:rPr>
        <w:t>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D184D">
        <w:rPr>
          <w:rFonts w:ascii="Arial" w:hAnsi="Arial" w:cs="Arial"/>
          <w:vertAlign w:val="superscript"/>
        </w:rPr>
        <w:footnoteReference w:id="6"/>
      </w:r>
    </w:p>
    <w:p w14:paraId="39E25FAC" w14:textId="77777777" w:rsidR="00130087" w:rsidRPr="001D184D" w:rsidRDefault="00130087" w:rsidP="00345137">
      <w:pPr>
        <w:numPr>
          <w:ilvl w:val="0"/>
          <w:numId w:val="54"/>
        </w:numPr>
        <w:spacing w:after="0" w:line="276" w:lineRule="auto"/>
        <w:rPr>
          <w:rFonts w:ascii="Arial" w:eastAsia="Times New Roman" w:hAnsi="Arial" w:cs="Arial"/>
          <w:b/>
          <w:bCs/>
          <w:lang w:eastAsia="pl-PL"/>
        </w:rPr>
      </w:pPr>
      <w:r w:rsidRPr="001D184D">
        <w:rPr>
          <w:rFonts w:ascii="Arial" w:eastAsia="Times New Roman" w:hAnsi="Arial" w:cs="Arial"/>
          <w:lang w:eastAsia="pl-PL"/>
        </w:rPr>
        <w:t xml:space="preserve">Oświadczam, że nie zachodzą w stosunku do mnie przesłanki wykluczenia z postępowania na podstawie art. </w:t>
      </w:r>
      <w:r w:rsidRPr="001D184D">
        <w:rPr>
          <w:rFonts w:ascii="Arial" w:eastAsia="Times New Roman" w:hAnsi="Arial" w:cs="Arial"/>
          <w:color w:val="222222"/>
          <w:lang w:eastAsia="pl-PL"/>
        </w:rPr>
        <w:t>7 ust. 1 ustawy z dnia 13 kwietnia 2022 r.</w:t>
      </w:r>
      <w:r w:rsidRPr="001D184D">
        <w:rPr>
          <w:rFonts w:ascii="Arial" w:eastAsia="Times New Roman" w:hAnsi="Arial" w:cs="Arial"/>
          <w:i/>
          <w:iCs/>
          <w:color w:val="222222"/>
          <w:lang w:eastAsia="pl-PL"/>
        </w:rPr>
        <w:t xml:space="preserve"> o szczególnych rozwiązaniach w zakresie przeciwdziałania wspieraniu agresji na Ukrainę oraz służących ochronie bezpieczeństwa narodowego </w:t>
      </w:r>
      <w:r w:rsidRPr="001D184D">
        <w:rPr>
          <w:rFonts w:ascii="Arial" w:eastAsia="Times New Roman" w:hAnsi="Arial" w:cs="Arial"/>
          <w:color w:val="222222"/>
          <w:lang w:eastAsia="pl-PL"/>
        </w:rPr>
        <w:t>(Dz. U. poz. 835)</w:t>
      </w:r>
      <w:r w:rsidRPr="001D184D">
        <w:rPr>
          <w:rFonts w:ascii="Arial" w:eastAsia="Times New Roman" w:hAnsi="Arial" w:cs="Arial"/>
          <w:i/>
          <w:iCs/>
          <w:color w:val="222222"/>
          <w:lang w:eastAsia="pl-PL"/>
        </w:rPr>
        <w:t>.</w:t>
      </w:r>
      <w:r w:rsidRPr="001D184D">
        <w:rPr>
          <w:rFonts w:ascii="Arial" w:hAnsi="Arial" w:cs="Arial"/>
          <w:color w:val="222222"/>
          <w:vertAlign w:val="superscript"/>
          <w:lang w:eastAsia="pl-PL"/>
        </w:rPr>
        <w:footnoteReference w:id="7"/>
      </w:r>
    </w:p>
    <w:p w14:paraId="3C7D11F1" w14:textId="77777777" w:rsidR="00130087" w:rsidRPr="001D184D" w:rsidRDefault="00130087" w:rsidP="00345137">
      <w:pPr>
        <w:shd w:val="clear" w:color="auto" w:fill="BFBFBF"/>
        <w:spacing w:before="120" w:after="0" w:line="276" w:lineRule="auto"/>
        <w:rPr>
          <w:rFonts w:ascii="Arial" w:hAnsi="Arial" w:cs="Arial"/>
          <w:b/>
        </w:rPr>
      </w:pPr>
      <w:r w:rsidRPr="001D184D">
        <w:rPr>
          <w:rFonts w:ascii="Arial" w:hAnsi="Arial" w:cs="Arial"/>
          <w:b/>
        </w:rPr>
        <w:t>OŚWIADCZENIE DOTYCZĄCE PODANYCH INFORMACJI:</w:t>
      </w:r>
    </w:p>
    <w:p w14:paraId="252616D4" w14:textId="77777777" w:rsidR="00130087" w:rsidRPr="001D184D" w:rsidRDefault="00130087" w:rsidP="00345137">
      <w:pPr>
        <w:spacing w:before="120" w:after="0" w:line="276" w:lineRule="auto"/>
        <w:rPr>
          <w:rFonts w:ascii="Arial" w:hAnsi="Arial" w:cs="Arial"/>
        </w:rPr>
      </w:pPr>
      <w:r w:rsidRPr="001D184D">
        <w:rPr>
          <w:rFonts w:ascii="Arial" w:hAnsi="Arial" w:cs="Arial"/>
        </w:rPr>
        <w:t xml:space="preserve">Oświadczam, że wszystkie informacje podane w powyższych oświadczeniach są aktualne </w:t>
      </w:r>
      <w:r w:rsidRPr="001D184D">
        <w:rPr>
          <w:rFonts w:ascii="Arial" w:hAnsi="Arial" w:cs="Arial"/>
        </w:rPr>
        <w:br/>
        <w:t>i zgodne z prawdą oraz zostały przedstawione z pełną świadomością konsekwencji wprowadzenia zamawiającego w błąd przy przedstawianiu informacji.</w:t>
      </w:r>
    </w:p>
    <w:p w14:paraId="41469968" w14:textId="77777777" w:rsidR="00130087" w:rsidRPr="001D184D" w:rsidRDefault="00130087" w:rsidP="00345137">
      <w:pPr>
        <w:shd w:val="clear" w:color="auto" w:fill="BFBFBF"/>
        <w:spacing w:before="120" w:line="276" w:lineRule="auto"/>
        <w:rPr>
          <w:rFonts w:ascii="Arial" w:hAnsi="Arial" w:cs="Arial"/>
          <w:b/>
        </w:rPr>
      </w:pPr>
      <w:r w:rsidRPr="001D184D">
        <w:rPr>
          <w:rFonts w:ascii="Arial" w:hAnsi="Arial" w:cs="Arial"/>
          <w:b/>
        </w:rPr>
        <w:t>INFORMACJA DOTYCZĄCA DOSTĘPU DO PODMIOTOWYCH ŚRODKÓW DOWODOWYCH:</w:t>
      </w:r>
    </w:p>
    <w:p w14:paraId="4C78152E" w14:textId="77777777" w:rsidR="00130087" w:rsidRPr="001D184D" w:rsidRDefault="00130087" w:rsidP="00345137">
      <w:pPr>
        <w:spacing w:line="276" w:lineRule="auto"/>
        <w:rPr>
          <w:rFonts w:ascii="Arial" w:hAnsi="Arial" w:cs="Arial"/>
        </w:rPr>
      </w:pPr>
      <w:r w:rsidRPr="001D184D">
        <w:rPr>
          <w:rFonts w:ascii="Arial" w:hAnsi="Arial" w:cs="Arial"/>
        </w:rPr>
        <w:t>Wskazuję następujące podmiotowe środki dowodowe, które można uzyskać za pomocą bezpłatnych i ogólnodostępnych baz danych, oraz dane umożliwiające dostęp do tych środków:</w:t>
      </w:r>
    </w:p>
    <w:p w14:paraId="35D15CDA" w14:textId="7A7F7846" w:rsidR="00130087" w:rsidRPr="001D184D" w:rsidRDefault="00130087" w:rsidP="00345137">
      <w:pPr>
        <w:spacing w:after="0" w:line="276" w:lineRule="auto"/>
        <w:rPr>
          <w:rFonts w:ascii="Arial" w:hAnsi="Arial" w:cs="Arial"/>
        </w:rPr>
      </w:pPr>
      <w:r w:rsidRPr="001D184D">
        <w:rPr>
          <w:rFonts w:ascii="Arial" w:hAnsi="Arial" w:cs="Arial"/>
        </w:rPr>
        <w:t>1) ....................................................................................................................................................</w:t>
      </w:r>
    </w:p>
    <w:p w14:paraId="3BE3FA8D" w14:textId="77777777" w:rsidR="00130087" w:rsidRPr="001D184D" w:rsidRDefault="00130087" w:rsidP="00345137">
      <w:pPr>
        <w:spacing w:after="0" w:line="276" w:lineRule="auto"/>
        <w:rPr>
          <w:rFonts w:ascii="Arial" w:hAnsi="Arial" w:cs="Arial"/>
        </w:rPr>
      </w:pPr>
      <w:r w:rsidRPr="001D184D">
        <w:rPr>
          <w:rFonts w:ascii="Arial" w:hAnsi="Arial" w:cs="Arial"/>
          <w:i/>
        </w:rPr>
        <w:t>(wskazać podmiotowy środek dowodowy, adres internetowy, wydający urząd lub organ, dokładne dane referencyjne dokumentacji)</w:t>
      </w:r>
    </w:p>
    <w:p w14:paraId="340FC785" w14:textId="210FE98D" w:rsidR="00130087" w:rsidRPr="001D184D" w:rsidRDefault="00130087" w:rsidP="00345137">
      <w:pPr>
        <w:spacing w:after="0" w:line="276" w:lineRule="auto"/>
        <w:rPr>
          <w:rFonts w:ascii="Arial" w:hAnsi="Arial" w:cs="Arial"/>
        </w:rPr>
      </w:pPr>
      <w:r w:rsidRPr="001D184D">
        <w:rPr>
          <w:rFonts w:ascii="Arial" w:hAnsi="Arial" w:cs="Arial"/>
        </w:rPr>
        <w:t>2) ....................................................................................................................................................</w:t>
      </w:r>
    </w:p>
    <w:p w14:paraId="5C65FA0E" w14:textId="77777777" w:rsidR="00130087" w:rsidRPr="001D184D" w:rsidRDefault="00130087" w:rsidP="00345137">
      <w:pPr>
        <w:spacing w:after="0" w:line="276" w:lineRule="auto"/>
        <w:rPr>
          <w:rFonts w:ascii="Arial" w:hAnsi="Arial" w:cs="Arial"/>
        </w:rPr>
      </w:pPr>
      <w:r w:rsidRPr="001D184D">
        <w:rPr>
          <w:rFonts w:ascii="Arial" w:hAnsi="Arial" w:cs="Arial"/>
          <w:i/>
        </w:rPr>
        <w:t>(wskazać podmiotowy środek dowodowy, adres internetowy, wydający urząd lub organ, dokładne dane referencyjne dokumentacji)</w:t>
      </w: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368"/>
        <w:gridCol w:w="4299"/>
      </w:tblGrid>
      <w:tr w:rsidR="00130087" w:rsidRPr="001D184D" w14:paraId="2DE535BF" w14:textId="77777777" w:rsidTr="00130087">
        <w:tc>
          <w:tcPr>
            <w:tcW w:w="3111" w:type="dxa"/>
          </w:tcPr>
          <w:p w14:paraId="4F36C287" w14:textId="77777777" w:rsidR="00130087" w:rsidRPr="001D184D" w:rsidRDefault="00130087" w:rsidP="00345137">
            <w:pPr>
              <w:spacing w:line="276" w:lineRule="auto"/>
              <w:rPr>
                <w:rFonts w:ascii="Arial" w:hAnsi="Arial" w:cs="Arial"/>
              </w:rPr>
            </w:pPr>
          </w:p>
        </w:tc>
        <w:tc>
          <w:tcPr>
            <w:tcW w:w="3063" w:type="dxa"/>
          </w:tcPr>
          <w:p w14:paraId="02D18DE9" w14:textId="77777777" w:rsidR="00130087" w:rsidRPr="001D184D" w:rsidRDefault="00130087" w:rsidP="00345137">
            <w:pPr>
              <w:spacing w:line="276" w:lineRule="auto"/>
              <w:rPr>
                <w:rFonts w:ascii="Arial" w:hAnsi="Arial" w:cs="Arial"/>
              </w:rPr>
            </w:pPr>
          </w:p>
        </w:tc>
        <w:tc>
          <w:tcPr>
            <w:tcW w:w="3237" w:type="dxa"/>
            <w:hideMark/>
          </w:tcPr>
          <w:p w14:paraId="3C3DE775" w14:textId="77777777" w:rsidR="00130087" w:rsidRPr="001D184D" w:rsidRDefault="00130087" w:rsidP="00345137">
            <w:pPr>
              <w:spacing w:after="0" w:line="276" w:lineRule="auto"/>
              <w:rPr>
                <w:rFonts w:ascii="Arial" w:hAnsi="Arial" w:cs="Arial"/>
              </w:rPr>
            </w:pPr>
            <w:r w:rsidRPr="001D184D">
              <w:rPr>
                <w:rFonts w:ascii="Arial" w:hAnsi="Arial" w:cs="Arial"/>
              </w:rPr>
              <w:t>………………………………………………..</w:t>
            </w:r>
          </w:p>
        </w:tc>
      </w:tr>
      <w:tr w:rsidR="00130087" w:rsidRPr="001D184D" w14:paraId="3E42088F" w14:textId="77777777" w:rsidTr="00130087">
        <w:tc>
          <w:tcPr>
            <w:tcW w:w="3111" w:type="dxa"/>
          </w:tcPr>
          <w:p w14:paraId="4D4B9A61" w14:textId="77777777" w:rsidR="00130087" w:rsidRPr="001D184D" w:rsidRDefault="00130087" w:rsidP="00345137">
            <w:pPr>
              <w:spacing w:line="276" w:lineRule="auto"/>
              <w:rPr>
                <w:rFonts w:ascii="Arial" w:hAnsi="Arial" w:cs="Arial"/>
              </w:rPr>
            </w:pPr>
          </w:p>
        </w:tc>
        <w:tc>
          <w:tcPr>
            <w:tcW w:w="3063" w:type="dxa"/>
          </w:tcPr>
          <w:p w14:paraId="686E6BB4" w14:textId="77777777" w:rsidR="00130087" w:rsidRPr="001D184D" w:rsidRDefault="00130087" w:rsidP="00345137">
            <w:pPr>
              <w:spacing w:line="276" w:lineRule="auto"/>
              <w:rPr>
                <w:rFonts w:ascii="Arial" w:hAnsi="Arial" w:cs="Arial"/>
              </w:rPr>
            </w:pPr>
          </w:p>
        </w:tc>
        <w:tc>
          <w:tcPr>
            <w:tcW w:w="3237" w:type="dxa"/>
            <w:hideMark/>
          </w:tcPr>
          <w:p w14:paraId="6F26CAE1" w14:textId="77777777" w:rsidR="00130087" w:rsidRPr="001D184D" w:rsidRDefault="00130087" w:rsidP="00345137">
            <w:pPr>
              <w:spacing w:after="0" w:line="276" w:lineRule="auto"/>
              <w:jc w:val="center"/>
              <w:rPr>
                <w:rFonts w:ascii="Arial" w:hAnsi="Arial" w:cs="Arial"/>
              </w:rPr>
            </w:pPr>
            <w:r w:rsidRPr="001D184D">
              <w:rPr>
                <w:rFonts w:ascii="Arial" w:hAnsi="Arial" w:cs="Arial"/>
                <w:i/>
              </w:rPr>
              <w:t>(</w:t>
            </w:r>
            <w:r w:rsidRPr="001D184D">
              <w:rPr>
                <w:rFonts w:ascii="Arial" w:hAnsi="Arial" w:cs="Arial"/>
                <w:b/>
                <w:bCs/>
                <w:i/>
              </w:rPr>
              <w:t>podpis Podmiotu udostępniającego zasoby</w:t>
            </w:r>
            <w:r w:rsidRPr="001D184D">
              <w:rPr>
                <w:rFonts w:ascii="Arial" w:hAnsi="Arial" w:cs="Arial"/>
                <w:i/>
              </w:rPr>
              <w:t xml:space="preserve"> lub osoby uprawnionej do jego reprezentowania)</w:t>
            </w:r>
          </w:p>
        </w:tc>
      </w:tr>
    </w:tbl>
    <w:p w14:paraId="064F224E" w14:textId="77777777" w:rsidR="00130087" w:rsidRPr="001D184D" w:rsidRDefault="00130087" w:rsidP="00345137">
      <w:pPr>
        <w:spacing w:after="160" w:line="276" w:lineRule="auto"/>
        <w:jc w:val="left"/>
        <w:rPr>
          <w:rFonts w:ascii="Arial" w:hAnsi="Arial" w:cs="Arial"/>
          <w:b/>
        </w:rPr>
      </w:pPr>
      <w:r w:rsidRPr="001D184D">
        <w:rPr>
          <w:rFonts w:ascii="Arial" w:hAnsi="Arial" w:cs="Arial"/>
          <w:b/>
        </w:rPr>
        <w:br w:type="page"/>
      </w:r>
    </w:p>
    <w:p w14:paraId="513572FD" w14:textId="77777777" w:rsidR="00130087" w:rsidRPr="001D184D" w:rsidRDefault="00130087" w:rsidP="00345137">
      <w:pPr>
        <w:autoSpaceDE w:val="0"/>
        <w:autoSpaceDN w:val="0"/>
        <w:adjustRightInd w:val="0"/>
        <w:spacing w:line="276" w:lineRule="auto"/>
        <w:ind w:left="142" w:hanging="142"/>
        <w:jc w:val="center"/>
        <w:rPr>
          <w:rFonts w:ascii="Arial" w:hAnsi="Arial" w:cs="Arial"/>
          <w:b/>
          <w:bCs/>
        </w:rPr>
        <w:sectPr w:rsidR="00130087" w:rsidRPr="001D184D" w:rsidSect="00297344">
          <w:pgSz w:w="11906" w:h="16838" w:code="9"/>
          <w:pgMar w:top="1417" w:right="1417" w:bottom="1417" w:left="1417" w:header="709" w:footer="941" w:gutter="0"/>
          <w:cols w:space="708"/>
          <w:docGrid w:linePitch="360"/>
        </w:sectPr>
      </w:pPr>
    </w:p>
    <w:p w14:paraId="69003866" w14:textId="77777777" w:rsidR="00BE4D2D" w:rsidRPr="001D184D" w:rsidRDefault="00BE4D2D" w:rsidP="00345137">
      <w:pPr>
        <w:spacing w:line="276" w:lineRule="auto"/>
        <w:ind w:left="142" w:hanging="142"/>
        <w:jc w:val="right"/>
        <w:rPr>
          <w:rFonts w:ascii="Arial" w:hAnsi="Arial" w:cs="Arial"/>
          <w:bCs/>
        </w:rPr>
      </w:pPr>
      <w:r w:rsidRPr="001D184D">
        <w:rPr>
          <w:rFonts w:ascii="Arial" w:hAnsi="Arial" w:cs="Arial"/>
          <w:bCs/>
        </w:rPr>
        <w:t>Załącznik nr 9 do SWZ</w:t>
      </w:r>
    </w:p>
    <w:p w14:paraId="4880896E" w14:textId="77777777" w:rsidR="00BE4D2D" w:rsidRPr="001D184D" w:rsidRDefault="00BE4D2D" w:rsidP="00345137">
      <w:pPr>
        <w:spacing w:line="276" w:lineRule="auto"/>
        <w:ind w:left="142" w:hanging="142"/>
        <w:rPr>
          <w:rFonts w:ascii="Arial" w:hAnsi="Arial" w:cs="Arial"/>
        </w:rPr>
      </w:pPr>
    </w:p>
    <w:p w14:paraId="06251BC7" w14:textId="77777777" w:rsidR="00BE4D2D" w:rsidRPr="001D184D" w:rsidRDefault="00BE4D2D" w:rsidP="00345137">
      <w:pPr>
        <w:spacing w:line="276" w:lineRule="auto"/>
        <w:ind w:left="142" w:hanging="142"/>
        <w:jc w:val="center"/>
        <w:rPr>
          <w:rFonts w:ascii="Arial" w:hAnsi="Arial" w:cs="Arial"/>
          <w:i/>
        </w:rPr>
      </w:pPr>
      <w:r w:rsidRPr="001D184D">
        <w:rPr>
          <w:rFonts w:ascii="Arial" w:hAnsi="Arial" w:cs="Arial"/>
          <w:i/>
        </w:rPr>
        <w:t xml:space="preserve">(Istotne postanowienia gwarancji) </w:t>
      </w:r>
    </w:p>
    <w:p w14:paraId="58A75A76" w14:textId="77777777" w:rsidR="00BE4D2D" w:rsidRPr="001D184D" w:rsidRDefault="00BE4D2D" w:rsidP="00345137">
      <w:pPr>
        <w:spacing w:line="276" w:lineRule="auto"/>
        <w:ind w:left="142" w:hanging="142"/>
        <w:jc w:val="center"/>
        <w:rPr>
          <w:rFonts w:ascii="Arial" w:hAnsi="Arial" w:cs="Arial"/>
        </w:rPr>
      </w:pPr>
      <w:r w:rsidRPr="001D184D">
        <w:rPr>
          <w:rFonts w:ascii="Arial" w:hAnsi="Arial" w:cs="Arial"/>
        </w:rPr>
        <w:t>Gwarancja (bankowa/ubezpieczeniowa</w:t>
      </w:r>
      <w:r w:rsidRPr="001D184D">
        <w:rPr>
          <w:rStyle w:val="Odwoanieprzypisudolnego"/>
          <w:rFonts w:ascii="Arial" w:hAnsi="Arial" w:cs="Arial"/>
        </w:rPr>
        <w:footnoteReference w:id="8"/>
      </w:r>
      <w:r w:rsidRPr="001D184D">
        <w:rPr>
          <w:rFonts w:ascii="Arial" w:hAnsi="Arial" w:cs="Arial"/>
          <w:vertAlign w:val="superscript"/>
        </w:rPr>
        <w:t>)</w:t>
      </w:r>
      <w:r w:rsidRPr="001D184D">
        <w:rPr>
          <w:rFonts w:ascii="Arial" w:hAnsi="Arial" w:cs="Arial"/>
        </w:rPr>
        <w:t>) należytego wykonania umowy</w:t>
      </w:r>
    </w:p>
    <w:p w14:paraId="27465169" w14:textId="77777777" w:rsidR="00BE4D2D" w:rsidRPr="001D184D" w:rsidRDefault="00BE4D2D" w:rsidP="00345137">
      <w:pPr>
        <w:pStyle w:val="NormalnyWeb"/>
        <w:spacing w:before="0" w:beforeAutospacing="0" w:after="0" w:afterAutospacing="0" w:line="276" w:lineRule="auto"/>
        <w:ind w:left="142" w:hanging="142"/>
        <w:rPr>
          <w:rFonts w:ascii="Arial" w:hAnsi="Arial" w:cs="Arial"/>
          <w:b/>
          <w:i/>
          <w:sz w:val="22"/>
          <w:szCs w:val="22"/>
        </w:rPr>
      </w:pPr>
      <w:r w:rsidRPr="001D184D">
        <w:rPr>
          <w:rFonts w:ascii="Arial" w:hAnsi="Arial" w:cs="Arial"/>
          <w:sz w:val="22"/>
          <w:szCs w:val="22"/>
        </w:rPr>
        <w:t>Gwarancja należytego wykonania umowy nr …………… do postępowania o udzielenie zamówienia publicznego, którego przedmiotem jest  ……………………………………………..</w:t>
      </w:r>
    </w:p>
    <w:p w14:paraId="4FADFC3D" w14:textId="77777777" w:rsidR="00BE4D2D" w:rsidRPr="001D184D" w:rsidRDefault="00BE4D2D" w:rsidP="00345137">
      <w:pPr>
        <w:spacing w:line="276" w:lineRule="auto"/>
        <w:ind w:left="142" w:hanging="142"/>
        <w:rPr>
          <w:rFonts w:ascii="Arial" w:hAnsi="Arial" w:cs="Arial"/>
          <w:b/>
          <w:bCs/>
        </w:rPr>
      </w:pPr>
    </w:p>
    <w:p w14:paraId="60B29ADB" w14:textId="2283DFD0" w:rsidR="00BE4D2D" w:rsidRPr="001D184D" w:rsidRDefault="00BE4D2D" w:rsidP="00345137">
      <w:pPr>
        <w:spacing w:line="276" w:lineRule="auto"/>
        <w:ind w:left="142" w:hanging="142"/>
        <w:rPr>
          <w:rFonts w:ascii="Arial" w:hAnsi="Arial" w:cs="Arial"/>
          <w:b/>
          <w:bCs/>
        </w:rPr>
      </w:pPr>
      <w:r w:rsidRPr="001D184D">
        <w:rPr>
          <w:rFonts w:ascii="Arial" w:hAnsi="Arial" w:cs="Arial"/>
          <w:b/>
          <w:bCs/>
        </w:rPr>
        <w:t xml:space="preserve">BENEFICJENT – </w:t>
      </w:r>
    </w:p>
    <w:p w14:paraId="3EEBB693" w14:textId="77777777" w:rsidR="00BE4D2D" w:rsidRPr="001D184D" w:rsidRDefault="00BE4D2D" w:rsidP="00345137">
      <w:pPr>
        <w:spacing w:line="276" w:lineRule="auto"/>
        <w:ind w:left="142" w:hanging="142"/>
        <w:rPr>
          <w:rFonts w:ascii="Arial" w:hAnsi="Arial" w:cs="Arial"/>
          <w:b/>
          <w:bCs/>
        </w:rPr>
      </w:pPr>
      <w:r w:rsidRPr="001D184D">
        <w:rPr>
          <w:rFonts w:ascii="Arial" w:hAnsi="Arial" w:cs="Arial"/>
          <w:b/>
          <w:bCs/>
        </w:rPr>
        <w:t>WYKONAWCA - …………………………………………………………………………….</w:t>
      </w:r>
    </w:p>
    <w:p w14:paraId="73C7F845" w14:textId="77777777" w:rsidR="00BE4D2D" w:rsidRPr="001D184D" w:rsidRDefault="00BE4D2D" w:rsidP="00345137">
      <w:pPr>
        <w:spacing w:line="276" w:lineRule="auto"/>
        <w:ind w:left="142" w:hanging="142"/>
        <w:rPr>
          <w:rFonts w:ascii="Arial" w:hAnsi="Arial" w:cs="Arial"/>
          <w:b/>
          <w:bCs/>
        </w:rPr>
      </w:pPr>
      <w:r w:rsidRPr="001D184D">
        <w:rPr>
          <w:rFonts w:ascii="Arial" w:hAnsi="Arial" w:cs="Arial"/>
          <w:b/>
          <w:bCs/>
        </w:rPr>
        <w:t>GWARANT - …………………………………………………………………………………..</w:t>
      </w:r>
    </w:p>
    <w:p w14:paraId="598C6B39" w14:textId="6357455C" w:rsidR="00BE4D2D" w:rsidRPr="001D184D" w:rsidRDefault="00BE4D2D" w:rsidP="00345137">
      <w:pPr>
        <w:spacing w:line="276" w:lineRule="auto"/>
        <w:ind w:left="142" w:hanging="142"/>
        <w:rPr>
          <w:rFonts w:ascii="Arial" w:hAnsi="Arial" w:cs="Arial"/>
        </w:rPr>
      </w:pPr>
      <w:r w:rsidRPr="001D184D">
        <w:rPr>
          <w:rFonts w:ascii="Arial" w:hAnsi="Arial" w:cs="Arial"/>
          <w:b/>
          <w:bCs/>
        </w:rPr>
        <w:t xml:space="preserve">Gwarancja należytego wykonania umowy, zwana dalej „Gwarancją”, została wystawiona w związku z umową, która ma zostać zawarta przez Wykonawcę z Beneficjentem, zwaną dalej „Umową”. Zgodnie z Umową Wykonawca jest zobowiązany do wniesienia zabezpieczenia należytego wykonania Umowy </w:t>
      </w:r>
      <w:r w:rsidR="00FE4E5D" w:rsidRPr="001D184D">
        <w:rPr>
          <w:rFonts w:ascii="Arial" w:hAnsi="Arial" w:cs="Arial"/>
          <w:b/>
          <w:bCs/>
        </w:rPr>
        <w:br/>
      </w:r>
      <w:r w:rsidRPr="001D184D">
        <w:rPr>
          <w:rFonts w:ascii="Arial" w:hAnsi="Arial" w:cs="Arial"/>
          <w:b/>
          <w:bCs/>
        </w:rPr>
        <w:t>w wysokości ……………… (słownie ………………….), co stanowi 3% wynagrodzenia brutto przewidzianego w Umowie.</w:t>
      </w:r>
    </w:p>
    <w:p w14:paraId="7AFA42CB" w14:textId="77777777" w:rsidR="00BE4D2D" w:rsidRPr="001D184D" w:rsidRDefault="00BE4D2D" w:rsidP="00345137">
      <w:pPr>
        <w:numPr>
          <w:ilvl w:val="0"/>
          <w:numId w:val="27"/>
        </w:numPr>
        <w:tabs>
          <w:tab w:val="clear" w:pos="360"/>
          <w:tab w:val="num" w:pos="284"/>
          <w:tab w:val="left" w:pos="5245"/>
        </w:tabs>
        <w:autoSpaceDE w:val="0"/>
        <w:autoSpaceDN w:val="0"/>
        <w:spacing w:after="0" w:line="276" w:lineRule="auto"/>
        <w:ind w:left="142" w:hanging="142"/>
        <w:rPr>
          <w:rFonts w:ascii="Arial" w:hAnsi="Arial" w:cs="Arial"/>
          <w:bCs/>
        </w:rPr>
      </w:pPr>
      <w:r w:rsidRPr="001D184D">
        <w:rPr>
          <w:rFonts w:ascii="Arial" w:hAnsi="Arial" w:cs="Arial"/>
          <w:bCs/>
        </w:rPr>
        <w:t xml:space="preserve">Gwarancja zabezpiecza należyte wykonanie Umowy przez Wykonawcę. </w:t>
      </w:r>
    </w:p>
    <w:p w14:paraId="6DE164D2" w14:textId="74A38995" w:rsidR="00BE4D2D" w:rsidRPr="001D184D" w:rsidRDefault="00BE4D2D" w:rsidP="00345137">
      <w:pPr>
        <w:numPr>
          <w:ilvl w:val="0"/>
          <w:numId w:val="27"/>
        </w:numPr>
        <w:tabs>
          <w:tab w:val="clear" w:pos="360"/>
          <w:tab w:val="left" w:pos="284"/>
        </w:tabs>
        <w:autoSpaceDE w:val="0"/>
        <w:autoSpaceDN w:val="0"/>
        <w:spacing w:after="0" w:line="276" w:lineRule="auto"/>
        <w:ind w:left="284" w:hanging="284"/>
        <w:rPr>
          <w:rFonts w:ascii="Arial" w:hAnsi="Arial" w:cs="Arial"/>
          <w:b/>
          <w:bCs/>
        </w:rPr>
      </w:pPr>
      <w:r w:rsidRPr="001D184D">
        <w:rPr>
          <w:rFonts w:ascii="Arial" w:hAnsi="Arial" w:cs="Arial"/>
          <w:bCs/>
        </w:rPr>
        <w:t>Gwarant odpowiada wyłącznie w zakresie zabezpieczonym Gwarancją z tytułu niewykonania lub nienależytego wykonania Umowy przez Wykonawcę, w tym z tytułu odstąpienia od umowy w</w:t>
      </w:r>
      <w:r w:rsidR="00CB036C" w:rsidRPr="001D184D">
        <w:rPr>
          <w:rFonts w:ascii="Arial" w:hAnsi="Arial" w:cs="Arial"/>
          <w:bCs/>
        </w:rPr>
        <w:t> </w:t>
      </w:r>
      <w:r w:rsidRPr="001D184D">
        <w:rPr>
          <w:rFonts w:ascii="Arial" w:hAnsi="Arial" w:cs="Arial"/>
          <w:bCs/>
        </w:rPr>
        <w:t>związku z jej nienależytym wykonaniem albo niewykonaniem.</w:t>
      </w:r>
    </w:p>
    <w:p w14:paraId="7AE5CEE3" w14:textId="77777777" w:rsidR="00BE4D2D" w:rsidRPr="001D184D" w:rsidRDefault="00BE4D2D" w:rsidP="00345137">
      <w:pPr>
        <w:numPr>
          <w:ilvl w:val="0"/>
          <w:numId w:val="27"/>
        </w:numPr>
        <w:tabs>
          <w:tab w:val="clear" w:pos="360"/>
          <w:tab w:val="left" w:pos="284"/>
        </w:tabs>
        <w:autoSpaceDE w:val="0"/>
        <w:autoSpaceDN w:val="0"/>
        <w:spacing w:after="0" w:line="276" w:lineRule="auto"/>
        <w:rPr>
          <w:rFonts w:ascii="Arial" w:hAnsi="Arial" w:cs="Arial"/>
        </w:rPr>
      </w:pPr>
      <w:r w:rsidRPr="001D184D">
        <w:rPr>
          <w:rFonts w:ascii="Arial" w:hAnsi="Arial" w:cs="Arial"/>
        </w:rPr>
        <w:t>Gwarant zobowiązuje się nieodwołalnie i bezwarunkowo na pierwsze pisemne żądanie Beneficjenta na zasadach określonych w Gwarancji:</w:t>
      </w:r>
    </w:p>
    <w:p w14:paraId="5D3ECB61" w14:textId="77777777" w:rsidR="00BE4D2D" w:rsidRPr="001D184D" w:rsidRDefault="00BE4D2D" w:rsidP="00345137">
      <w:pPr>
        <w:pStyle w:val="Akapitzlist"/>
        <w:numPr>
          <w:ilvl w:val="0"/>
          <w:numId w:val="59"/>
        </w:numPr>
        <w:tabs>
          <w:tab w:val="left" w:pos="284"/>
        </w:tabs>
        <w:autoSpaceDE w:val="0"/>
        <w:autoSpaceDN w:val="0"/>
        <w:spacing w:line="276" w:lineRule="auto"/>
        <w:contextualSpacing/>
        <w:jc w:val="both"/>
        <w:rPr>
          <w:rFonts w:ascii="Arial" w:hAnsi="Arial" w:cs="Arial"/>
          <w:sz w:val="22"/>
          <w:szCs w:val="22"/>
        </w:rPr>
      </w:pPr>
      <w:r w:rsidRPr="001D184D">
        <w:rPr>
          <w:rFonts w:ascii="Arial" w:hAnsi="Arial" w:cs="Arial"/>
          <w:sz w:val="22"/>
          <w:szCs w:val="22"/>
        </w:rPr>
        <w:t>w okresie od dnia zawarcia umowy do dnia ………… do zapłacenia kwoty do wysokości …………….. zł (słownie: ………………………… złotych) do zapłacenia, których na rzecz Beneficjenta zobowiązany jest z tytułu niewykonania lub nienależytego wykonania Umowy;</w:t>
      </w:r>
    </w:p>
    <w:p w14:paraId="4D0D3E40" w14:textId="77777777" w:rsidR="00BE4D2D" w:rsidRPr="001D184D" w:rsidRDefault="00BE4D2D" w:rsidP="00345137">
      <w:pPr>
        <w:pStyle w:val="Akapitzlist"/>
        <w:numPr>
          <w:ilvl w:val="0"/>
          <w:numId w:val="59"/>
        </w:numPr>
        <w:tabs>
          <w:tab w:val="left" w:pos="284"/>
        </w:tabs>
        <w:autoSpaceDE w:val="0"/>
        <w:autoSpaceDN w:val="0"/>
        <w:spacing w:line="276" w:lineRule="auto"/>
        <w:contextualSpacing/>
        <w:jc w:val="both"/>
        <w:rPr>
          <w:rFonts w:ascii="Arial" w:hAnsi="Arial" w:cs="Arial"/>
          <w:sz w:val="22"/>
          <w:szCs w:val="22"/>
        </w:rPr>
      </w:pPr>
      <w:r w:rsidRPr="001D184D">
        <w:rPr>
          <w:rFonts w:ascii="Arial" w:hAnsi="Arial" w:cs="Arial"/>
          <w:sz w:val="22"/>
          <w:szCs w:val="22"/>
        </w:rPr>
        <w:t>w okresie od ………………… do ……………….. do zapłacenia kwoty do wysokości ……………. złotych (słownie złotych: ………………….. ) do zapłacenia, których na rzecz Beneficjenta zobowiązany jest z tytułu rękojmi za wady lub gwarancji.</w:t>
      </w:r>
    </w:p>
    <w:p w14:paraId="1019FA50" w14:textId="77777777" w:rsidR="00BE4D2D" w:rsidRPr="001D184D" w:rsidRDefault="00BE4D2D" w:rsidP="00345137">
      <w:pPr>
        <w:numPr>
          <w:ilvl w:val="0"/>
          <w:numId w:val="27"/>
        </w:numPr>
        <w:tabs>
          <w:tab w:val="clear" w:pos="360"/>
          <w:tab w:val="left" w:pos="284"/>
        </w:tabs>
        <w:autoSpaceDE w:val="0"/>
        <w:autoSpaceDN w:val="0"/>
        <w:spacing w:after="0" w:line="276" w:lineRule="auto"/>
        <w:ind w:left="284" w:hanging="284"/>
        <w:rPr>
          <w:rFonts w:ascii="Arial" w:hAnsi="Arial" w:cs="Arial"/>
        </w:rPr>
      </w:pPr>
      <w:bookmarkStart w:id="17" w:name="_Hlk37927308"/>
      <w:r w:rsidRPr="001D184D">
        <w:rPr>
          <w:rFonts w:ascii="Arial" w:hAnsi="Arial" w:cs="Arial"/>
        </w:rPr>
        <w:t>Kwota Gwarancji stanowi górną granicę odpowiedzialności Gwaranta, a każda wypłata z tytułu Gwarancji obniża odpowiedzialność Gwaranta o wysokość wypłaconej kwoty.</w:t>
      </w:r>
      <w:bookmarkEnd w:id="17"/>
    </w:p>
    <w:p w14:paraId="4FA49977" w14:textId="77777777" w:rsidR="00BE4D2D" w:rsidRPr="001D184D" w:rsidRDefault="00BE4D2D" w:rsidP="00345137">
      <w:pPr>
        <w:numPr>
          <w:ilvl w:val="0"/>
          <w:numId w:val="27"/>
        </w:numPr>
        <w:tabs>
          <w:tab w:val="clear" w:pos="360"/>
          <w:tab w:val="left" w:pos="284"/>
        </w:tabs>
        <w:autoSpaceDE w:val="0"/>
        <w:autoSpaceDN w:val="0"/>
        <w:spacing w:after="0" w:line="276" w:lineRule="auto"/>
        <w:ind w:left="142" w:hanging="142"/>
        <w:rPr>
          <w:rFonts w:ascii="Arial" w:hAnsi="Arial" w:cs="Arial"/>
        </w:rPr>
      </w:pPr>
      <w:r w:rsidRPr="001D184D">
        <w:rPr>
          <w:rFonts w:ascii="Arial" w:hAnsi="Arial" w:cs="Arial"/>
        </w:rPr>
        <w:t>Gwarancja jest ważna w okresie od ………………………… do …………………………...</w:t>
      </w:r>
    </w:p>
    <w:p w14:paraId="78A0523A" w14:textId="77777777" w:rsidR="00BE4D2D" w:rsidRPr="001D184D" w:rsidRDefault="00BE4D2D" w:rsidP="00345137">
      <w:pPr>
        <w:numPr>
          <w:ilvl w:val="0"/>
          <w:numId w:val="27"/>
        </w:numPr>
        <w:tabs>
          <w:tab w:val="clear" w:pos="360"/>
          <w:tab w:val="left" w:pos="284"/>
        </w:tabs>
        <w:autoSpaceDE w:val="0"/>
        <w:autoSpaceDN w:val="0"/>
        <w:spacing w:after="0" w:line="276" w:lineRule="auto"/>
        <w:ind w:left="284" w:hanging="284"/>
        <w:rPr>
          <w:rFonts w:ascii="Arial" w:hAnsi="Arial" w:cs="Arial"/>
        </w:rPr>
      </w:pPr>
      <w:r w:rsidRPr="001D184D">
        <w:rPr>
          <w:rFonts w:ascii="Arial" w:hAnsi="Arial" w:cs="Arial"/>
        </w:rPr>
        <w:t>Zapłata przez Gwaranta kwoty, o której mowa w ust. 3, nastąpi w terminie do 30 dni od dnia doręczenia do Gwaranta na adres wskazany w ust. 13 przez Beneficjenta pisemnego żądania wypłaty wraz z pisemnym oświadczeniem, że Wykonawca nie wykonał Umowy lub nienależycie wykonał Umowę.</w:t>
      </w:r>
    </w:p>
    <w:p w14:paraId="397F7FC5" w14:textId="77777777" w:rsidR="00BE4D2D" w:rsidRPr="001D184D" w:rsidRDefault="00BE4D2D" w:rsidP="00345137">
      <w:pPr>
        <w:numPr>
          <w:ilvl w:val="0"/>
          <w:numId w:val="27"/>
        </w:numPr>
        <w:tabs>
          <w:tab w:val="clear" w:pos="360"/>
          <w:tab w:val="left" w:pos="284"/>
        </w:tabs>
        <w:autoSpaceDE w:val="0"/>
        <w:autoSpaceDN w:val="0"/>
        <w:spacing w:after="0" w:line="276" w:lineRule="auto"/>
        <w:ind w:left="142" w:hanging="142"/>
        <w:rPr>
          <w:rFonts w:ascii="Arial" w:hAnsi="Arial" w:cs="Arial"/>
        </w:rPr>
      </w:pPr>
      <w:r w:rsidRPr="001D184D">
        <w:rPr>
          <w:rFonts w:ascii="Arial" w:hAnsi="Arial" w:cs="Arial"/>
        </w:rPr>
        <w:t>Żądanie wypłaty powinno:</w:t>
      </w:r>
    </w:p>
    <w:p w14:paraId="6B55766A" w14:textId="77777777" w:rsidR="00BE4D2D" w:rsidRPr="001D184D" w:rsidRDefault="00BE4D2D" w:rsidP="00345137">
      <w:pPr>
        <w:numPr>
          <w:ilvl w:val="0"/>
          <w:numId w:val="24"/>
        </w:numPr>
        <w:tabs>
          <w:tab w:val="clear" w:pos="0"/>
          <w:tab w:val="num" w:pos="-424"/>
        </w:tabs>
        <w:spacing w:after="0" w:line="276" w:lineRule="auto"/>
        <w:ind w:left="851" w:hanging="425"/>
        <w:rPr>
          <w:rFonts w:ascii="Arial" w:hAnsi="Arial" w:cs="Arial"/>
        </w:rPr>
      </w:pPr>
      <w:r w:rsidRPr="001D184D">
        <w:rPr>
          <w:rFonts w:ascii="Arial" w:hAnsi="Arial" w:cs="Arial"/>
        </w:rPr>
        <w:t>być podpisane przez pełniącego funkcję Dyrektora Jednostki Beneficjenta lub osoby przez niego do tej czynności umocowane wraz ze wskazaniem podstawy umocowania;</w:t>
      </w:r>
    </w:p>
    <w:p w14:paraId="48ACB625" w14:textId="77777777" w:rsidR="00BE4D2D" w:rsidRPr="001D184D" w:rsidRDefault="00BE4D2D" w:rsidP="00345137">
      <w:pPr>
        <w:numPr>
          <w:ilvl w:val="0"/>
          <w:numId w:val="24"/>
        </w:numPr>
        <w:tabs>
          <w:tab w:val="clear" w:pos="0"/>
          <w:tab w:val="num" w:pos="-424"/>
        </w:tabs>
        <w:spacing w:after="0" w:line="276" w:lineRule="auto"/>
        <w:ind w:left="851" w:hanging="425"/>
        <w:rPr>
          <w:rFonts w:ascii="Arial" w:hAnsi="Arial" w:cs="Arial"/>
        </w:rPr>
      </w:pPr>
      <w:r w:rsidRPr="001D184D">
        <w:rPr>
          <w:rFonts w:ascii="Arial" w:hAnsi="Arial" w:cs="Arial"/>
        </w:rPr>
        <w:t>być złożone w terminie ważności Gwarancji w formie pisemnej pod rygorem nieważności;</w:t>
      </w:r>
    </w:p>
    <w:p w14:paraId="24D48A2D" w14:textId="77777777" w:rsidR="00BE4D2D" w:rsidRPr="001D184D" w:rsidRDefault="00BE4D2D" w:rsidP="00345137">
      <w:pPr>
        <w:numPr>
          <w:ilvl w:val="0"/>
          <w:numId w:val="24"/>
        </w:numPr>
        <w:tabs>
          <w:tab w:val="clear" w:pos="0"/>
          <w:tab w:val="num" w:pos="-424"/>
        </w:tabs>
        <w:spacing w:after="0" w:line="276" w:lineRule="auto"/>
        <w:ind w:left="851" w:hanging="425"/>
        <w:rPr>
          <w:rFonts w:ascii="Arial" w:hAnsi="Arial" w:cs="Arial"/>
        </w:rPr>
      </w:pPr>
      <w:r w:rsidRPr="001D184D">
        <w:rPr>
          <w:rFonts w:ascii="Arial" w:hAnsi="Arial" w:cs="Arial"/>
        </w:rPr>
        <w:t>dotyczyć wyłącznie należności, które powstały w okresie ważności Gwarancji;</w:t>
      </w:r>
    </w:p>
    <w:p w14:paraId="08C5A6EF" w14:textId="77777777" w:rsidR="00BE4D2D" w:rsidRPr="001D184D" w:rsidRDefault="00BE4D2D" w:rsidP="00345137">
      <w:pPr>
        <w:numPr>
          <w:ilvl w:val="0"/>
          <w:numId w:val="24"/>
        </w:numPr>
        <w:tabs>
          <w:tab w:val="clear" w:pos="0"/>
          <w:tab w:val="num" w:pos="-424"/>
        </w:tabs>
        <w:spacing w:after="0" w:line="276" w:lineRule="auto"/>
        <w:ind w:left="851" w:hanging="425"/>
        <w:rPr>
          <w:rFonts w:ascii="Arial" w:hAnsi="Arial" w:cs="Arial"/>
        </w:rPr>
      </w:pPr>
      <w:r w:rsidRPr="001D184D">
        <w:rPr>
          <w:rFonts w:ascii="Arial" w:hAnsi="Arial" w:cs="Arial"/>
        </w:rPr>
        <w:t>zawierać oznaczenie kwoty roszczenia oraz rachunku bankowego, na który ma nastąpić wypłata z Gwarancji;</w:t>
      </w:r>
    </w:p>
    <w:p w14:paraId="21A1D659" w14:textId="77777777" w:rsidR="00BE4D2D" w:rsidRPr="001D184D" w:rsidRDefault="00BE4D2D" w:rsidP="00345137">
      <w:pPr>
        <w:numPr>
          <w:ilvl w:val="0"/>
          <w:numId w:val="24"/>
        </w:numPr>
        <w:tabs>
          <w:tab w:val="clear" w:pos="0"/>
          <w:tab w:val="num" w:pos="-424"/>
        </w:tabs>
        <w:spacing w:after="0" w:line="276" w:lineRule="auto"/>
        <w:ind w:left="851" w:hanging="425"/>
        <w:rPr>
          <w:rFonts w:ascii="Arial" w:hAnsi="Arial" w:cs="Arial"/>
        </w:rPr>
      </w:pPr>
      <w:r w:rsidRPr="001D184D">
        <w:rPr>
          <w:rFonts w:ascii="Arial" w:hAnsi="Arial" w:cs="Arial"/>
        </w:rPr>
        <w:t>zawierać jako załącznik kopię powołania lub odpisu powołania na stanowisko Dyrektora Jednostki Beneficjenta, zaś w przypadku innej osoby stosowne pełnomocnictwo lub jego kopię (kopie potwierdzone za zgodność z oryginałem przez radcę prawego).</w:t>
      </w:r>
    </w:p>
    <w:p w14:paraId="58A8DEA9" w14:textId="77777777" w:rsidR="00BE4D2D" w:rsidRPr="001D184D" w:rsidRDefault="00BE4D2D" w:rsidP="00345137">
      <w:pPr>
        <w:numPr>
          <w:ilvl w:val="0"/>
          <w:numId w:val="27"/>
        </w:numPr>
        <w:tabs>
          <w:tab w:val="clear" w:pos="360"/>
          <w:tab w:val="left" w:pos="284"/>
        </w:tabs>
        <w:autoSpaceDE w:val="0"/>
        <w:autoSpaceDN w:val="0"/>
        <w:spacing w:after="0" w:line="276" w:lineRule="auto"/>
        <w:ind w:left="426" w:hanging="426"/>
        <w:rPr>
          <w:rFonts w:ascii="Arial" w:hAnsi="Arial" w:cs="Arial"/>
        </w:rPr>
      </w:pPr>
      <w:r w:rsidRPr="001D184D">
        <w:rPr>
          <w:rFonts w:ascii="Arial" w:hAnsi="Arial" w:cs="Arial"/>
        </w:rPr>
        <w:t>Odpowiedzialność Gwaranta z tytułu Gwarancji jest wyłączona w przypadku gdy Beneficjent doręczy żądanie wypłaty z Gwarancji niezgodne z warunkami określonymi w ust. 6 i 7.</w:t>
      </w:r>
    </w:p>
    <w:p w14:paraId="6172DA6D" w14:textId="77777777" w:rsidR="00BE4D2D" w:rsidRPr="001D184D" w:rsidRDefault="00BE4D2D" w:rsidP="00345137">
      <w:pPr>
        <w:numPr>
          <w:ilvl w:val="0"/>
          <w:numId w:val="27"/>
        </w:numPr>
        <w:tabs>
          <w:tab w:val="clear" w:pos="360"/>
          <w:tab w:val="left" w:pos="284"/>
        </w:tabs>
        <w:autoSpaceDE w:val="0"/>
        <w:autoSpaceDN w:val="0"/>
        <w:spacing w:after="0" w:line="276" w:lineRule="auto"/>
        <w:ind w:left="142" w:hanging="142"/>
        <w:rPr>
          <w:rFonts w:ascii="Arial" w:hAnsi="Arial" w:cs="Arial"/>
        </w:rPr>
      </w:pPr>
      <w:r w:rsidRPr="001D184D">
        <w:rPr>
          <w:rFonts w:ascii="Arial" w:hAnsi="Arial" w:cs="Arial"/>
        </w:rPr>
        <w:t>Gwarancja wygasa po upływie okresu jej ważności, a także w następujących przypadkach:</w:t>
      </w:r>
    </w:p>
    <w:p w14:paraId="0E326A0F" w14:textId="009D43DA" w:rsidR="00BE4D2D" w:rsidRPr="001D184D" w:rsidRDefault="00BE4D2D" w:rsidP="00345137">
      <w:pPr>
        <w:numPr>
          <w:ilvl w:val="0"/>
          <w:numId w:val="25"/>
        </w:numPr>
        <w:spacing w:after="0" w:line="276" w:lineRule="auto"/>
        <w:ind w:left="851" w:hanging="284"/>
        <w:rPr>
          <w:rFonts w:ascii="Arial" w:hAnsi="Arial" w:cs="Arial"/>
        </w:rPr>
      </w:pPr>
      <w:r w:rsidRPr="001D184D">
        <w:rPr>
          <w:rFonts w:ascii="Arial" w:hAnsi="Arial" w:cs="Arial"/>
        </w:rPr>
        <w:t xml:space="preserve">z chwilą zwrotu Gwarancji </w:t>
      </w:r>
      <w:r w:rsidR="00436C43" w:rsidRPr="001D184D">
        <w:rPr>
          <w:rFonts w:ascii="Arial" w:hAnsi="Arial" w:cs="Arial"/>
        </w:rPr>
        <w:t xml:space="preserve">przez Beneficjenta </w:t>
      </w:r>
      <w:r w:rsidRPr="001D184D">
        <w:rPr>
          <w:rFonts w:ascii="Arial" w:hAnsi="Arial" w:cs="Arial"/>
        </w:rPr>
        <w:t>przed upływem okresu jej ważności;</w:t>
      </w:r>
    </w:p>
    <w:p w14:paraId="3F1B687D" w14:textId="77777777" w:rsidR="00BE4D2D" w:rsidRPr="001D184D" w:rsidRDefault="00BE4D2D" w:rsidP="00345137">
      <w:pPr>
        <w:numPr>
          <w:ilvl w:val="0"/>
          <w:numId w:val="25"/>
        </w:numPr>
        <w:spacing w:after="0" w:line="276" w:lineRule="auto"/>
        <w:ind w:left="851" w:hanging="284"/>
        <w:rPr>
          <w:rFonts w:ascii="Arial" w:hAnsi="Arial" w:cs="Arial"/>
        </w:rPr>
      </w:pPr>
      <w:r w:rsidRPr="001D184D">
        <w:rPr>
          <w:rFonts w:ascii="Arial" w:hAnsi="Arial" w:cs="Arial"/>
        </w:rPr>
        <w:t>przez pisemne zwolnienie Gwaranta przez Beneficjenta z zobowiązania wynikającego z Gwarancji;</w:t>
      </w:r>
    </w:p>
    <w:p w14:paraId="19844F3E" w14:textId="77777777" w:rsidR="00BE4D2D" w:rsidRPr="001D184D" w:rsidRDefault="00BE4D2D" w:rsidP="00345137">
      <w:pPr>
        <w:numPr>
          <w:ilvl w:val="0"/>
          <w:numId w:val="25"/>
        </w:numPr>
        <w:spacing w:after="0" w:line="276" w:lineRule="auto"/>
        <w:ind w:left="851" w:hanging="284"/>
        <w:rPr>
          <w:rFonts w:ascii="Arial" w:hAnsi="Arial" w:cs="Arial"/>
        </w:rPr>
      </w:pPr>
      <w:r w:rsidRPr="001D184D">
        <w:rPr>
          <w:rFonts w:ascii="Arial" w:hAnsi="Arial" w:cs="Arial"/>
        </w:rPr>
        <w:t>po wypłacie przez Gwaranta pełnej kwoty Gwarancji.</w:t>
      </w:r>
    </w:p>
    <w:p w14:paraId="03E0AA1C" w14:textId="77777777" w:rsidR="00BE4D2D" w:rsidRPr="001D184D" w:rsidRDefault="00BE4D2D" w:rsidP="00345137">
      <w:pPr>
        <w:numPr>
          <w:ilvl w:val="0"/>
          <w:numId w:val="27"/>
        </w:numPr>
        <w:tabs>
          <w:tab w:val="clear" w:pos="360"/>
          <w:tab w:val="left" w:pos="284"/>
        </w:tabs>
        <w:autoSpaceDE w:val="0"/>
        <w:autoSpaceDN w:val="0"/>
        <w:spacing w:after="0" w:line="276" w:lineRule="auto"/>
        <w:ind w:left="284" w:hanging="284"/>
        <w:rPr>
          <w:rFonts w:ascii="Arial" w:hAnsi="Arial" w:cs="Arial"/>
        </w:rPr>
      </w:pPr>
      <w:r w:rsidRPr="001D184D">
        <w:rPr>
          <w:rFonts w:ascii="Arial" w:hAnsi="Arial" w:cs="Arial"/>
        </w:rPr>
        <w:t>Prawa z Gwarancji nie mogą być przedmiotem przelewu na osobę trzecią bez uprzedniej pisemnej zgody Gwaranta, pod rygorem nieważności.</w:t>
      </w:r>
    </w:p>
    <w:p w14:paraId="5CEAAA92" w14:textId="77777777" w:rsidR="00BE4D2D" w:rsidRPr="001D184D" w:rsidRDefault="00BE4D2D" w:rsidP="00345137">
      <w:pPr>
        <w:numPr>
          <w:ilvl w:val="0"/>
          <w:numId w:val="27"/>
        </w:numPr>
        <w:tabs>
          <w:tab w:val="clear" w:pos="360"/>
          <w:tab w:val="left" w:pos="284"/>
        </w:tabs>
        <w:autoSpaceDE w:val="0"/>
        <w:autoSpaceDN w:val="0"/>
        <w:spacing w:after="0" w:line="276" w:lineRule="auto"/>
        <w:ind w:left="426" w:hanging="426"/>
        <w:rPr>
          <w:rFonts w:ascii="Arial" w:hAnsi="Arial" w:cs="Arial"/>
        </w:rPr>
      </w:pPr>
      <w:r w:rsidRPr="001D184D">
        <w:rPr>
          <w:rFonts w:ascii="Arial" w:hAnsi="Arial" w:cs="Arial"/>
        </w:rPr>
        <w:t>Gwarancja podlega zwrotowi do Gwaranta niezwłocznie po jej wygaśnięciu za pośrednictwem Wykonawcy – jednakże zobowiązanie Gwaranta wygasa również wraz z wygaśnięciem Gwarancji, nawet jeżeli niniejszy dokument nie zostanie zwrócony do Gwaranta.</w:t>
      </w:r>
    </w:p>
    <w:p w14:paraId="319E77EF" w14:textId="77777777" w:rsidR="00BE4D2D" w:rsidRPr="001D184D" w:rsidRDefault="00BE4D2D" w:rsidP="00345137">
      <w:pPr>
        <w:numPr>
          <w:ilvl w:val="0"/>
          <w:numId w:val="27"/>
        </w:numPr>
        <w:tabs>
          <w:tab w:val="clear" w:pos="360"/>
          <w:tab w:val="left" w:pos="284"/>
        </w:tabs>
        <w:autoSpaceDE w:val="0"/>
        <w:autoSpaceDN w:val="0"/>
        <w:spacing w:after="0" w:line="276" w:lineRule="auto"/>
        <w:ind w:left="284" w:hanging="284"/>
        <w:rPr>
          <w:rFonts w:ascii="Arial" w:hAnsi="Arial" w:cs="Arial"/>
        </w:rPr>
      </w:pPr>
      <w:r w:rsidRPr="001D184D">
        <w:rPr>
          <w:rFonts w:ascii="Arial" w:hAnsi="Arial" w:cs="Arial"/>
        </w:rPr>
        <w:t>Prawem właściwym do rozstrzygania sporów mogących wynikać na tle Gwarancji jest prawo polskie a sądem właściwym sąd miejscowo właściwy dla siedziby Beneficjenta.</w:t>
      </w:r>
    </w:p>
    <w:p w14:paraId="276BDDF3" w14:textId="77777777" w:rsidR="00BE4D2D" w:rsidRPr="001D184D" w:rsidRDefault="00BE4D2D" w:rsidP="00345137">
      <w:pPr>
        <w:numPr>
          <w:ilvl w:val="0"/>
          <w:numId w:val="27"/>
        </w:numPr>
        <w:tabs>
          <w:tab w:val="clear" w:pos="360"/>
          <w:tab w:val="left" w:pos="284"/>
        </w:tabs>
        <w:autoSpaceDE w:val="0"/>
        <w:autoSpaceDN w:val="0"/>
        <w:spacing w:after="0" w:line="276" w:lineRule="auto"/>
        <w:ind w:left="142" w:hanging="142"/>
        <w:rPr>
          <w:rFonts w:ascii="Arial" w:hAnsi="Arial" w:cs="Arial"/>
        </w:rPr>
      </w:pPr>
      <w:r w:rsidRPr="001D184D">
        <w:rPr>
          <w:rFonts w:ascii="Arial" w:hAnsi="Arial" w:cs="Arial"/>
        </w:rPr>
        <w:t xml:space="preserve">Adres korespondencyjny Gwaranta: </w:t>
      </w:r>
    </w:p>
    <w:p w14:paraId="702E69BF" w14:textId="77777777" w:rsidR="00BE4D2D" w:rsidRPr="001D184D" w:rsidRDefault="00BE4D2D" w:rsidP="00345137">
      <w:pPr>
        <w:spacing w:after="0" w:line="276" w:lineRule="auto"/>
        <w:ind w:left="142" w:hanging="142"/>
        <w:jc w:val="left"/>
        <w:rPr>
          <w:rFonts w:ascii="Arial" w:hAnsi="Arial" w:cs="Arial"/>
        </w:rPr>
      </w:pPr>
    </w:p>
    <w:p w14:paraId="3F9BC69D" w14:textId="0735FC29" w:rsidR="00BE4D2D" w:rsidRPr="001D184D" w:rsidRDefault="00BE4D2D" w:rsidP="00345137">
      <w:pPr>
        <w:spacing w:after="0" w:line="276" w:lineRule="auto"/>
        <w:ind w:left="142" w:hanging="142"/>
        <w:jc w:val="left"/>
        <w:rPr>
          <w:rFonts w:ascii="Arial" w:hAnsi="Arial" w:cs="Arial"/>
        </w:rPr>
      </w:pPr>
      <w:r w:rsidRPr="001D184D">
        <w:rPr>
          <w:rFonts w:ascii="Arial" w:hAnsi="Arial" w:cs="Arial"/>
        </w:rPr>
        <w:t>……………………………………………………………………………………………………………</w:t>
      </w:r>
    </w:p>
    <w:p w14:paraId="561F432F" w14:textId="77777777" w:rsidR="00BE4D2D" w:rsidRPr="001D184D" w:rsidRDefault="00BE4D2D" w:rsidP="00345137">
      <w:pPr>
        <w:spacing w:line="276" w:lineRule="auto"/>
        <w:ind w:left="142" w:hanging="142"/>
        <w:rPr>
          <w:rFonts w:ascii="Arial" w:hAnsi="Arial" w:cs="Arial"/>
        </w:rPr>
      </w:pPr>
    </w:p>
    <w:p w14:paraId="08614D3A" w14:textId="77777777" w:rsidR="00BE4D2D" w:rsidRPr="001D184D" w:rsidRDefault="00BE4D2D" w:rsidP="003E4403">
      <w:pPr>
        <w:spacing w:line="276" w:lineRule="auto"/>
        <w:ind w:left="142" w:hanging="142"/>
        <w:jc w:val="right"/>
        <w:rPr>
          <w:rFonts w:ascii="Arial" w:hAnsi="Arial" w:cs="Arial"/>
        </w:rPr>
      </w:pPr>
      <w:r w:rsidRPr="001D184D">
        <w:rPr>
          <w:rFonts w:ascii="Arial" w:hAnsi="Arial" w:cs="Arial"/>
        </w:rPr>
        <w:t>…………….………………………….</w:t>
      </w:r>
    </w:p>
    <w:p w14:paraId="17DC53CF" w14:textId="77777777" w:rsidR="00BE4D2D" w:rsidRPr="001D184D" w:rsidRDefault="00BE4D2D" w:rsidP="003E4403">
      <w:pPr>
        <w:spacing w:line="276" w:lineRule="auto"/>
        <w:ind w:left="142" w:hanging="142"/>
        <w:jc w:val="right"/>
        <w:rPr>
          <w:rFonts w:ascii="Arial" w:hAnsi="Arial" w:cs="Arial"/>
          <w:i/>
        </w:rPr>
      </w:pPr>
      <w:r w:rsidRPr="001D184D">
        <w:rPr>
          <w:rFonts w:ascii="Arial" w:hAnsi="Arial" w:cs="Arial"/>
          <w:i/>
        </w:rPr>
        <w:t>(pieczątka Gwaranta i podpisy osób upoważnionych)</w:t>
      </w:r>
    </w:p>
    <w:p w14:paraId="7A87E657" w14:textId="77777777" w:rsidR="00BE4D2D" w:rsidRPr="001D184D" w:rsidRDefault="00BE4D2D" w:rsidP="00345137">
      <w:pPr>
        <w:spacing w:line="276" w:lineRule="auto"/>
        <w:ind w:left="142" w:hanging="142"/>
        <w:jc w:val="center"/>
        <w:rPr>
          <w:rFonts w:ascii="Arial" w:hAnsi="Arial" w:cs="Arial"/>
          <w:i/>
        </w:rPr>
      </w:pPr>
    </w:p>
    <w:p w14:paraId="4A9C9602" w14:textId="77777777" w:rsidR="00BE4D2D" w:rsidRPr="001D184D" w:rsidRDefault="00BE4D2D" w:rsidP="00345137">
      <w:pPr>
        <w:spacing w:line="276" w:lineRule="auto"/>
        <w:rPr>
          <w:rFonts w:ascii="Arial" w:hAnsi="Arial" w:cs="Arial"/>
        </w:rPr>
      </w:pPr>
    </w:p>
    <w:p w14:paraId="53E7F0DE" w14:textId="04105DDA" w:rsidR="00AC5FEF" w:rsidRPr="001D184D" w:rsidRDefault="00AC5FEF" w:rsidP="00345137">
      <w:pPr>
        <w:spacing w:line="276" w:lineRule="auto"/>
        <w:ind w:left="142" w:hanging="142"/>
        <w:jc w:val="center"/>
        <w:rPr>
          <w:rFonts w:ascii="Arial" w:hAnsi="Arial" w:cs="Arial"/>
          <w:i/>
        </w:rPr>
      </w:pPr>
    </w:p>
    <w:p w14:paraId="02ED2893" w14:textId="5F3A419A" w:rsidR="00AC5FEF" w:rsidRPr="001D184D" w:rsidRDefault="00AC5FEF" w:rsidP="00345137">
      <w:pPr>
        <w:spacing w:line="276" w:lineRule="auto"/>
        <w:ind w:left="142" w:hanging="142"/>
        <w:jc w:val="center"/>
        <w:rPr>
          <w:rFonts w:ascii="Arial" w:hAnsi="Arial" w:cs="Arial"/>
          <w:i/>
        </w:rPr>
      </w:pPr>
    </w:p>
    <w:p w14:paraId="58F3A59C" w14:textId="16253B66" w:rsidR="00AC5FEF" w:rsidRPr="001D184D" w:rsidRDefault="00AC5FEF" w:rsidP="00345137">
      <w:pPr>
        <w:spacing w:line="276" w:lineRule="auto"/>
        <w:ind w:left="142" w:hanging="142"/>
        <w:jc w:val="center"/>
        <w:rPr>
          <w:rFonts w:ascii="Arial" w:hAnsi="Arial" w:cs="Arial"/>
          <w:i/>
        </w:rPr>
      </w:pPr>
    </w:p>
    <w:p w14:paraId="7FB3D3D7" w14:textId="77777777" w:rsidR="0056494F" w:rsidRPr="001D184D" w:rsidRDefault="0056494F" w:rsidP="00345137">
      <w:pPr>
        <w:spacing w:line="276" w:lineRule="auto"/>
        <w:ind w:left="142" w:hanging="142"/>
        <w:rPr>
          <w:rFonts w:ascii="Arial" w:hAnsi="Arial" w:cs="Arial"/>
          <w:i/>
        </w:rPr>
        <w:sectPr w:rsidR="0056494F" w:rsidRPr="001D184D" w:rsidSect="0056494F">
          <w:pgSz w:w="11906" w:h="16838" w:code="9"/>
          <w:pgMar w:top="1418" w:right="1418" w:bottom="1418" w:left="1418" w:header="709" w:footer="941" w:gutter="0"/>
          <w:cols w:space="708"/>
          <w:docGrid w:linePitch="360"/>
        </w:sectPr>
      </w:pPr>
    </w:p>
    <w:p w14:paraId="7D28823B" w14:textId="0BD881CB" w:rsidR="00130087" w:rsidRPr="001D184D" w:rsidRDefault="00130087" w:rsidP="00345137">
      <w:pPr>
        <w:autoSpaceDE w:val="0"/>
        <w:autoSpaceDN w:val="0"/>
        <w:adjustRightInd w:val="0"/>
        <w:spacing w:before="120" w:after="0" w:line="276" w:lineRule="auto"/>
        <w:jc w:val="right"/>
        <w:rPr>
          <w:rFonts w:ascii="Arial" w:hAnsi="Arial" w:cs="Arial"/>
        </w:rPr>
      </w:pPr>
      <w:r w:rsidRPr="001D184D">
        <w:rPr>
          <w:rFonts w:ascii="Arial" w:hAnsi="Arial" w:cs="Arial"/>
        </w:rPr>
        <w:t>Załącznik nr 1</w:t>
      </w:r>
      <w:r w:rsidR="007427C5" w:rsidRPr="001D184D">
        <w:rPr>
          <w:rFonts w:ascii="Arial" w:hAnsi="Arial" w:cs="Arial"/>
        </w:rPr>
        <w:t>0</w:t>
      </w:r>
      <w:r w:rsidRPr="001D184D">
        <w:rPr>
          <w:rFonts w:ascii="Arial" w:hAnsi="Arial" w:cs="Arial"/>
        </w:rPr>
        <w:t xml:space="preserve"> do SWZ</w:t>
      </w:r>
    </w:p>
    <w:p w14:paraId="609EE84A" w14:textId="77777777" w:rsidR="00DE01A6" w:rsidRPr="001D184D" w:rsidRDefault="00DE01A6" w:rsidP="00345137">
      <w:pPr>
        <w:autoSpaceDE w:val="0"/>
        <w:autoSpaceDN w:val="0"/>
        <w:adjustRightInd w:val="0"/>
        <w:spacing w:before="120" w:after="0" w:line="276" w:lineRule="auto"/>
        <w:jc w:val="right"/>
        <w:rPr>
          <w:rFonts w:ascii="Arial" w:eastAsiaTheme="minorHAnsi" w:hAnsi="Arial" w:cs="Arial"/>
          <w:b/>
          <w:bCs/>
          <w:i/>
          <w:iCs/>
        </w:rPr>
      </w:pPr>
    </w:p>
    <w:p w14:paraId="4B424A08" w14:textId="77777777" w:rsidR="00DE01A6" w:rsidRPr="001D184D" w:rsidRDefault="00DE01A6" w:rsidP="00345137">
      <w:pPr>
        <w:autoSpaceDE w:val="0"/>
        <w:autoSpaceDN w:val="0"/>
        <w:adjustRightInd w:val="0"/>
        <w:spacing w:before="120" w:after="0" w:line="276" w:lineRule="auto"/>
        <w:jc w:val="left"/>
        <w:rPr>
          <w:rFonts w:ascii="Arial" w:eastAsiaTheme="minorHAnsi" w:hAnsi="Arial" w:cs="Arial"/>
        </w:rPr>
      </w:pPr>
      <w:r w:rsidRPr="001D184D">
        <w:rPr>
          <w:rFonts w:ascii="Arial" w:eastAsiaTheme="minorHAnsi" w:hAnsi="Arial" w:cs="Arial"/>
        </w:rPr>
        <w:t>..……………………………………………</w:t>
      </w:r>
    </w:p>
    <w:p w14:paraId="491EE501" w14:textId="77777777" w:rsidR="00DE01A6" w:rsidRPr="001D184D" w:rsidRDefault="00DE01A6" w:rsidP="00345137">
      <w:pPr>
        <w:autoSpaceDE w:val="0"/>
        <w:autoSpaceDN w:val="0"/>
        <w:adjustRightInd w:val="0"/>
        <w:spacing w:before="120" w:after="0" w:line="276" w:lineRule="auto"/>
        <w:jc w:val="left"/>
        <w:rPr>
          <w:rFonts w:ascii="Arial" w:eastAsiaTheme="minorHAnsi" w:hAnsi="Arial" w:cs="Arial"/>
        </w:rPr>
      </w:pPr>
      <w:r w:rsidRPr="001D184D">
        <w:rPr>
          <w:rFonts w:ascii="Arial" w:eastAsiaTheme="minorHAnsi" w:hAnsi="Arial" w:cs="Arial"/>
        </w:rPr>
        <w:t>(</w:t>
      </w:r>
      <w:r w:rsidRPr="001D184D">
        <w:rPr>
          <w:rFonts w:ascii="Arial" w:eastAsiaTheme="minorHAnsi" w:hAnsi="Arial" w:cs="Arial"/>
          <w:i/>
          <w:iCs/>
        </w:rPr>
        <w:t xml:space="preserve">Nazwa Wykonawcy, REGON </w:t>
      </w:r>
      <w:r w:rsidRPr="001D184D">
        <w:rPr>
          <w:rFonts w:ascii="Arial" w:eastAsiaTheme="minorHAnsi" w:hAnsi="Arial" w:cs="Arial"/>
        </w:rPr>
        <w:t>)</w:t>
      </w:r>
    </w:p>
    <w:p w14:paraId="1F7A6339" w14:textId="77777777" w:rsidR="00DE01A6" w:rsidRPr="001D184D" w:rsidRDefault="00DE01A6" w:rsidP="00345137">
      <w:pPr>
        <w:autoSpaceDE w:val="0"/>
        <w:autoSpaceDN w:val="0"/>
        <w:adjustRightInd w:val="0"/>
        <w:spacing w:before="120" w:after="0" w:line="276" w:lineRule="auto"/>
        <w:jc w:val="right"/>
        <w:rPr>
          <w:rFonts w:ascii="Arial" w:eastAsiaTheme="minorHAnsi" w:hAnsi="Arial" w:cs="Arial"/>
          <w:b/>
          <w:bCs/>
        </w:rPr>
      </w:pPr>
    </w:p>
    <w:p w14:paraId="61160087" w14:textId="77777777" w:rsidR="00130087" w:rsidRPr="001D184D" w:rsidRDefault="00130087" w:rsidP="00345137">
      <w:pPr>
        <w:spacing w:before="360" w:line="276" w:lineRule="auto"/>
        <w:jc w:val="center"/>
        <w:rPr>
          <w:rFonts w:ascii="Arial" w:hAnsi="Arial" w:cs="Arial"/>
          <w:b/>
        </w:rPr>
      </w:pPr>
      <w:r w:rsidRPr="001D184D">
        <w:rPr>
          <w:rFonts w:ascii="Arial" w:hAnsi="Arial" w:cs="Arial"/>
          <w:b/>
        </w:rPr>
        <w:t>Oświadczenia wykonawcy/wykonawcy wspólnie ubiegającego się o udzielenie zamówienia</w:t>
      </w:r>
    </w:p>
    <w:p w14:paraId="241F2A9D" w14:textId="77777777" w:rsidR="00130087" w:rsidRPr="001D184D" w:rsidRDefault="00130087" w:rsidP="00345137">
      <w:pPr>
        <w:spacing w:before="120" w:after="0" w:line="276" w:lineRule="auto"/>
        <w:jc w:val="center"/>
        <w:rPr>
          <w:rFonts w:ascii="Arial" w:hAnsi="Arial" w:cs="Arial"/>
          <w:b/>
          <w:caps/>
        </w:rPr>
      </w:pPr>
      <w:r w:rsidRPr="001D184D">
        <w:rPr>
          <w:rFonts w:ascii="Arial" w:hAnsi="Arial" w:cs="Arial"/>
          <w:b/>
        </w:rPr>
        <w:t xml:space="preserve">DOTYCZĄCE PRZESŁANEK WYKLUCZENIA Z ART. 5K ROZPORZĄDZENIA 833/2014 ORAZ ART. 7 UST. 1 USTAWY </w:t>
      </w:r>
      <w:r w:rsidRPr="001D184D">
        <w:rPr>
          <w:rFonts w:ascii="Arial" w:hAnsi="Arial" w:cs="Arial"/>
          <w:b/>
          <w:caps/>
        </w:rPr>
        <w:t>o szczególnych rozwiązaniach w zakresie przeciwdziałania wspieraniu agresji na Ukrainę oraz służących ochronie bezpieczeństwa narodowego</w:t>
      </w:r>
    </w:p>
    <w:p w14:paraId="5AB28E45" w14:textId="77777777" w:rsidR="00130087" w:rsidRPr="001D184D" w:rsidRDefault="00130087" w:rsidP="00345137">
      <w:pPr>
        <w:spacing w:before="120" w:after="0" w:line="276" w:lineRule="auto"/>
        <w:jc w:val="center"/>
        <w:rPr>
          <w:rFonts w:ascii="Arial" w:hAnsi="Arial" w:cs="Arial"/>
          <w:b/>
          <w:u w:val="single"/>
        </w:rPr>
      </w:pPr>
      <w:r w:rsidRPr="001D184D">
        <w:rPr>
          <w:rFonts w:ascii="Arial" w:hAnsi="Arial" w:cs="Arial"/>
          <w:b/>
        </w:rPr>
        <w:t xml:space="preserve">składane na podstawie art. 125 ust. 1 ustawy </w:t>
      </w:r>
      <w:proofErr w:type="spellStart"/>
      <w:r w:rsidRPr="001D184D">
        <w:rPr>
          <w:rFonts w:ascii="Arial" w:hAnsi="Arial" w:cs="Arial"/>
          <w:b/>
        </w:rPr>
        <w:t>Pzp</w:t>
      </w:r>
      <w:proofErr w:type="spellEnd"/>
    </w:p>
    <w:p w14:paraId="0F08C09D" w14:textId="4829373A" w:rsidR="00130087" w:rsidRPr="001D184D" w:rsidRDefault="00130087" w:rsidP="00345137">
      <w:pPr>
        <w:autoSpaceDE w:val="0"/>
        <w:autoSpaceDN w:val="0"/>
        <w:adjustRightInd w:val="0"/>
        <w:spacing w:after="0" w:line="276" w:lineRule="auto"/>
        <w:jc w:val="center"/>
        <w:rPr>
          <w:rFonts w:ascii="Arial" w:hAnsi="Arial" w:cs="Arial"/>
          <w:b/>
          <w:bCs/>
          <w:i/>
          <w:iCs/>
          <w:lang w:eastAsia="pl-PL"/>
        </w:rPr>
      </w:pPr>
      <w:r w:rsidRPr="001D184D">
        <w:rPr>
          <w:rFonts w:ascii="Arial" w:hAnsi="Arial" w:cs="Arial"/>
        </w:rPr>
        <w:t>Na potrzeby postępowania o udzielenie zamówienia publicznego pn.</w:t>
      </w:r>
      <w:r w:rsidRPr="001D184D">
        <w:rPr>
          <w:rFonts w:ascii="Arial" w:hAnsi="Arial" w:cs="Arial"/>
          <w:b/>
          <w:bCs/>
          <w:i/>
        </w:rPr>
        <w:t xml:space="preserve"> </w:t>
      </w:r>
      <w:bookmarkStart w:id="18" w:name="_Hlk196637419"/>
      <w:r w:rsidR="004F262B" w:rsidRPr="001D184D">
        <w:rPr>
          <w:rFonts w:ascii="Arial" w:hAnsi="Arial" w:cs="Arial"/>
          <w:b/>
          <w:bCs/>
          <w:i/>
          <w:iCs/>
          <w:lang w:eastAsia="pl-PL"/>
        </w:rPr>
        <w:t xml:space="preserve">Platforma e-usług </w:t>
      </w:r>
      <w:r w:rsidR="00AC7B43" w:rsidRPr="001D184D">
        <w:rPr>
          <w:rFonts w:ascii="Arial" w:hAnsi="Arial" w:cs="Arial"/>
          <w:b/>
          <w:bCs/>
          <w:i/>
          <w:iCs/>
          <w:lang w:eastAsia="pl-PL"/>
        </w:rPr>
        <w:br/>
      </w:r>
      <w:r w:rsidR="004F262B" w:rsidRPr="001D184D">
        <w:rPr>
          <w:rFonts w:ascii="Arial" w:hAnsi="Arial" w:cs="Arial"/>
          <w:b/>
          <w:bCs/>
          <w:i/>
          <w:iCs/>
          <w:lang w:eastAsia="pl-PL"/>
        </w:rPr>
        <w:t>w Gminie Nozdrzec</w:t>
      </w:r>
      <w:bookmarkEnd w:id="18"/>
      <w:r w:rsidR="0021023F">
        <w:rPr>
          <w:rFonts w:ascii="Arial" w:hAnsi="Arial" w:cs="Arial"/>
          <w:b/>
          <w:bCs/>
          <w:i/>
          <w:iCs/>
          <w:lang w:eastAsia="pl-PL"/>
        </w:rPr>
        <w:t xml:space="preserve"> – oprogramowanie (platforma e-usług)</w:t>
      </w:r>
      <w:r w:rsidRPr="001D184D">
        <w:rPr>
          <w:rFonts w:ascii="Arial" w:hAnsi="Arial" w:cs="Arial"/>
          <w:i/>
          <w:iCs/>
        </w:rPr>
        <w:t xml:space="preserve">, </w:t>
      </w:r>
      <w:r w:rsidRPr="001D184D">
        <w:rPr>
          <w:rFonts w:ascii="Arial" w:hAnsi="Arial" w:cs="Arial"/>
        </w:rPr>
        <w:t>znak sprawy:</w:t>
      </w:r>
      <w:r w:rsidRPr="001D184D">
        <w:rPr>
          <w:rFonts w:ascii="Arial" w:hAnsi="Arial" w:cs="Arial"/>
          <w:b/>
          <w:bCs/>
        </w:rPr>
        <w:t xml:space="preserve"> </w:t>
      </w:r>
      <w:r w:rsidR="00AC7B43" w:rsidRPr="00C47C7C">
        <w:rPr>
          <w:rFonts w:ascii="Arial" w:hAnsi="Arial" w:cs="Arial"/>
          <w:b/>
          <w:bCs/>
        </w:rPr>
        <w:t>IKŚR.271.2.</w:t>
      </w:r>
      <w:r w:rsidR="0021023F" w:rsidRPr="00C47C7C">
        <w:rPr>
          <w:rFonts w:ascii="Arial" w:hAnsi="Arial" w:cs="Arial"/>
          <w:b/>
          <w:bCs/>
        </w:rPr>
        <w:t>4</w:t>
      </w:r>
      <w:r w:rsidR="00AC7B43" w:rsidRPr="00C47C7C">
        <w:rPr>
          <w:rFonts w:ascii="Arial" w:hAnsi="Arial" w:cs="Arial"/>
          <w:b/>
          <w:bCs/>
        </w:rPr>
        <w:t>.2025</w:t>
      </w:r>
      <w:r w:rsidRPr="001D184D">
        <w:rPr>
          <w:rFonts w:ascii="Arial" w:hAnsi="Arial" w:cs="Arial"/>
        </w:rPr>
        <w:t>,</w:t>
      </w:r>
      <w:r w:rsidRPr="001D184D">
        <w:rPr>
          <w:rFonts w:ascii="Arial" w:hAnsi="Arial" w:cs="Arial"/>
          <w:i/>
        </w:rPr>
        <w:t xml:space="preserve"> </w:t>
      </w:r>
      <w:r w:rsidRPr="001D184D">
        <w:rPr>
          <w:rFonts w:ascii="Arial" w:hAnsi="Arial" w:cs="Arial"/>
        </w:rPr>
        <w:t>oświadczam co następuje:</w:t>
      </w:r>
    </w:p>
    <w:p w14:paraId="5DD20ED1" w14:textId="77777777" w:rsidR="00130087" w:rsidRPr="001D184D" w:rsidRDefault="00130087" w:rsidP="00345137">
      <w:pPr>
        <w:shd w:val="clear" w:color="auto" w:fill="BFBFBF"/>
        <w:spacing w:before="360" w:after="0" w:line="276" w:lineRule="auto"/>
        <w:rPr>
          <w:rFonts w:ascii="Arial" w:hAnsi="Arial" w:cs="Arial"/>
          <w:b/>
        </w:rPr>
      </w:pPr>
      <w:r w:rsidRPr="001D184D">
        <w:rPr>
          <w:rFonts w:ascii="Arial" w:hAnsi="Arial" w:cs="Arial"/>
          <w:b/>
        </w:rPr>
        <w:t>OŚWIADCZENIA DOTYCZĄCE WYKONAWCY:</w:t>
      </w:r>
    </w:p>
    <w:p w14:paraId="5E8F4236" w14:textId="77777777" w:rsidR="00130087" w:rsidRPr="001D184D" w:rsidRDefault="00130087" w:rsidP="00345137">
      <w:pPr>
        <w:numPr>
          <w:ilvl w:val="0"/>
          <w:numId w:val="62"/>
        </w:numPr>
        <w:spacing w:line="276" w:lineRule="auto"/>
        <w:contextualSpacing/>
        <w:rPr>
          <w:rFonts w:ascii="Arial" w:hAnsi="Arial" w:cs="Arial"/>
          <w:b/>
          <w:bCs/>
        </w:rPr>
      </w:pPr>
      <w:r w:rsidRPr="001D184D">
        <w:rPr>
          <w:rFonts w:ascii="Arial" w:hAnsi="Arial" w:cs="Arial"/>
        </w:rPr>
        <w:t xml:space="preserve">Oświadczam, że nie podlegam wykluczeniu z postępowania na podstawie </w:t>
      </w:r>
      <w:r w:rsidRPr="001D184D">
        <w:rPr>
          <w:rFonts w:ascii="Arial" w:hAnsi="Arial" w:cs="Arial"/>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D184D">
        <w:rPr>
          <w:rFonts w:ascii="Arial" w:hAnsi="Arial" w:cs="Arial"/>
          <w:vertAlign w:val="superscript"/>
        </w:rPr>
        <w:footnoteReference w:id="9"/>
      </w:r>
    </w:p>
    <w:p w14:paraId="38EC0D1A" w14:textId="77777777" w:rsidR="00130087" w:rsidRPr="001D184D" w:rsidRDefault="00130087" w:rsidP="00345137">
      <w:pPr>
        <w:numPr>
          <w:ilvl w:val="0"/>
          <w:numId w:val="62"/>
        </w:numPr>
        <w:spacing w:after="0" w:line="276" w:lineRule="auto"/>
        <w:rPr>
          <w:rFonts w:ascii="Arial" w:eastAsia="Times New Roman" w:hAnsi="Arial" w:cs="Arial"/>
          <w:b/>
          <w:bCs/>
          <w:lang w:eastAsia="pl-PL"/>
        </w:rPr>
      </w:pPr>
      <w:r w:rsidRPr="001D184D">
        <w:rPr>
          <w:rFonts w:ascii="Arial" w:eastAsia="Times New Roman" w:hAnsi="Arial" w:cs="Arial"/>
          <w:lang w:eastAsia="pl-PL"/>
        </w:rPr>
        <w:t xml:space="preserve">Oświadczam, że nie zachodzą w stosunku do mnie przesłanki wykluczenia z postępowania na podstawie art. </w:t>
      </w:r>
      <w:r w:rsidRPr="001D184D">
        <w:rPr>
          <w:rFonts w:ascii="Arial" w:eastAsia="Times New Roman" w:hAnsi="Arial" w:cs="Arial"/>
          <w:color w:val="222222"/>
          <w:lang w:eastAsia="pl-PL"/>
        </w:rPr>
        <w:t>7 ust. 1 ustawy z dnia 13 kwietnia 2022 r.</w:t>
      </w:r>
      <w:r w:rsidRPr="001D184D">
        <w:rPr>
          <w:rFonts w:ascii="Arial" w:eastAsia="Times New Roman" w:hAnsi="Arial" w:cs="Arial"/>
          <w:i/>
          <w:iCs/>
          <w:color w:val="222222"/>
          <w:lang w:eastAsia="pl-PL"/>
        </w:rPr>
        <w:t xml:space="preserve"> o szczególnych rozwiązaniach w zakresie przeciwdziałania wspieraniu agresji na Ukrainę oraz służących ochronie bezpieczeństwa narodowego </w:t>
      </w:r>
      <w:r w:rsidRPr="001D184D">
        <w:rPr>
          <w:rFonts w:ascii="Arial" w:eastAsia="Times New Roman" w:hAnsi="Arial" w:cs="Arial"/>
          <w:color w:val="222222"/>
          <w:lang w:eastAsia="pl-PL"/>
        </w:rPr>
        <w:t>(Dz. U. poz. 835)</w:t>
      </w:r>
      <w:r w:rsidRPr="001D184D">
        <w:rPr>
          <w:rFonts w:ascii="Arial" w:eastAsia="Times New Roman" w:hAnsi="Arial" w:cs="Arial"/>
          <w:i/>
          <w:iCs/>
          <w:color w:val="222222"/>
          <w:lang w:eastAsia="pl-PL"/>
        </w:rPr>
        <w:t>.</w:t>
      </w:r>
      <w:r w:rsidRPr="001D184D">
        <w:rPr>
          <w:rFonts w:ascii="Arial" w:eastAsia="Times New Roman" w:hAnsi="Arial" w:cs="Arial"/>
          <w:color w:val="222222"/>
          <w:vertAlign w:val="superscript"/>
          <w:lang w:eastAsia="pl-PL"/>
        </w:rPr>
        <w:footnoteReference w:id="10"/>
      </w:r>
    </w:p>
    <w:p w14:paraId="52BF5F1C" w14:textId="77777777" w:rsidR="00130087" w:rsidRPr="001D184D" w:rsidRDefault="00130087" w:rsidP="00345137">
      <w:pPr>
        <w:shd w:val="clear" w:color="auto" w:fill="BFBFBF"/>
        <w:spacing w:before="600" w:line="276" w:lineRule="auto"/>
        <w:rPr>
          <w:rFonts w:ascii="Arial" w:hAnsi="Arial" w:cs="Arial"/>
        </w:rPr>
      </w:pPr>
      <w:r w:rsidRPr="001D184D">
        <w:rPr>
          <w:rFonts w:ascii="Arial" w:hAnsi="Arial" w:cs="Arial"/>
          <w:b/>
        </w:rPr>
        <w:t>INFORMACJA DOTYCZĄCA POLEGANIA NA ZDOLNOŚCIACH LUB SYTUACJI PODMIOTU UDOSTĘPNIAJĄCEGO ZASOBY W ZAKRESIE ODPOWIADAJĄCYM PONAD 10% WARTOŚCI ZAMÓWIENIA</w:t>
      </w:r>
      <w:r w:rsidRPr="001D184D">
        <w:rPr>
          <w:rFonts w:ascii="Arial" w:hAnsi="Arial" w:cs="Arial"/>
          <w:b/>
          <w:bCs/>
        </w:rPr>
        <w:t>:</w:t>
      </w:r>
    </w:p>
    <w:p w14:paraId="12B085A6" w14:textId="1AF8E534" w:rsidR="00130087" w:rsidRPr="001D184D" w:rsidRDefault="00130087" w:rsidP="00345137">
      <w:pPr>
        <w:spacing w:line="276" w:lineRule="auto"/>
        <w:rPr>
          <w:rFonts w:ascii="Arial" w:hAnsi="Arial" w:cs="Arial"/>
        </w:rPr>
      </w:pPr>
      <w:bookmarkStart w:id="20" w:name="_Hlk99016800"/>
      <w:r w:rsidRPr="001D184D">
        <w:rPr>
          <w:rFonts w:ascii="Arial" w:hAnsi="Arial" w:cs="Arial"/>
          <w:color w:val="0070C0"/>
        </w:rPr>
        <w:t>[UWAGA</w:t>
      </w:r>
      <w:r w:rsidRPr="001D184D">
        <w:rPr>
          <w:rFonts w:ascii="Arial" w:hAnsi="Arial" w:cs="Arial"/>
          <w:i/>
          <w:color w:val="0070C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1D184D">
        <w:rPr>
          <w:rFonts w:ascii="Arial" w:hAnsi="Arial" w:cs="Arial"/>
          <w:color w:val="0070C0"/>
        </w:rPr>
        <w:t>]</w:t>
      </w:r>
      <w:bookmarkEnd w:id="20"/>
    </w:p>
    <w:p w14:paraId="1903E7EE" w14:textId="4DFA3DF2" w:rsidR="00130087" w:rsidRPr="001D184D" w:rsidRDefault="00130087" w:rsidP="00345137">
      <w:pPr>
        <w:spacing w:after="600" w:line="276" w:lineRule="auto"/>
        <w:rPr>
          <w:rFonts w:ascii="Arial" w:hAnsi="Arial" w:cs="Arial"/>
        </w:rPr>
      </w:pPr>
      <w:r w:rsidRPr="001D184D">
        <w:rPr>
          <w:rFonts w:ascii="Arial" w:hAnsi="Arial" w:cs="Arial"/>
        </w:rPr>
        <w:t xml:space="preserve">Oświadczam, że w celu wykazania spełniania warunków udziału w postępowaniu, określonych przez zamawiającego w ………………………………………………………...………………….. </w:t>
      </w:r>
      <w:bookmarkStart w:id="21" w:name="_Hlk99005462"/>
      <w:r w:rsidRPr="001D184D">
        <w:rPr>
          <w:rFonts w:ascii="Arial" w:hAnsi="Arial" w:cs="Arial"/>
          <w:i/>
        </w:rPr>
        <w:t xml:space="preserve">(wskazać </w:t>
      </w:r>
      <w:bookmarkEnd w:id="21"/>
      <w:r w:rsidRPr="001D184D">
        <w:rPr>
          <w:rFonts w:ascii="Arial" w:hAnsi="Arial" w:cs="Arial"/>
          <w:i/>
        </w:rPr>
        <w:t>dokument i właściwą jednostkę redakcyjną dokumentu, w której określono warunki udziału w postępowaniu),</w:t>
      </w:r>
      <w:r w:rsidRPr="001D184D">
        <w:rPr>
          <w:rFonts w:ascii="Arial" w:hAnsi="Arial" w:cs="Arial"/>
        </w:rPr>
        <w:t xml:space="preserve"> polegam na zdolnościach lub sytuacji następującego podmiotu udostępniającego zasoby: </w:t>
      </w:r>
      <w:bookmarkStart w:id="22" w:name="_Hlk99014455"/>
      <w:r w:rsidRPr="001D184D">
        <w:rPr>
          <w:rFonts w:ascii="Arial" w:hAnsi="Arial" w:cs="Arial"/>
        </w:rPr>
        <w:t>………………………………………………………………………...…………………………………</w:t>
      </w:r>
      <w:bookmarkEnd w:id="22"/>
      <w:r w:rsidR="00AC7B43" w:rsidRPr="001D184D">
        <w:rPr>
          <w:rFonts w:ascii="Arial" w:hAnsi="Arial" w:cs="Arial"/>
        </w:rPr>
        <w:t xml:space="preserve"> </w:t>
      </w:r>
      <w:r w:rsidRPr="001D184D">
        <w:rPr>
          <w:rFonts w:ascii="Arial" w:hAnsi="Arial" w:cs="Arial"/>
          <w:i/>
        </w:rPr>
        <w:t>(podać pełną nazwę/firmę, adres, a także w zależności od podmiotu: NIP/PESEL, KRS/</w:t>
      </w:r>
      <w:proofErr w:type="spellStart"/>
      <w:r w:rsidRPr="001D184D">
        <w:rPr>
          <w:rFonts w:ascii="Arial" w:hAnsi="Arial" w:cs="Arial"/>
          <w:i/>
        </w:rPr>
        <w:t>CEiDG</w:t>
      </w:r>
      <w:proofErr w:type="spellEnd"/>
      <w:r w:rsidRPr="001D184D">
        <w:rPr>
          <w:rFonts w:ascii="Arial" w:hAnsi="Arial" w:cs="Arial"/>
          <w:i/>
        </w:rPr>
        <w:t>)</w:t>
      </w:r>
      <w:r w:rsidRPr="001D184D">
        <w:rPr>
          <w:rFonts w:ascii="Arial" w:hAnsi="Arial" w:cs="Arial"/>
        </w:rPr>
        <w:t>, w następującym zakresie: ……………………………………………………………………………</w:t>
      </w:r>
      <w:r w:rsidRPr="001D184D">
        <w:rPr>
          <w:rFonts w:ascii="Arial" w:hAnsi="Arial" w:cs="Arial"/>
          <w:i/>
        </w:rPr>
        <w:t>(określić odpowiedni zakres udostępnianych zasobów dla wskazanego podmiotu)</w:t>
      </w:r>
      <w:r w:rsidRPr="001D184D">
        <w:rPr>
          <w:rFonts w:ascii="Arial" w:hAnsi="Arial" w:cs="Arial"/>
          <w:iCs/>
        </w:rPr>
        <w:t>,</w:t>
      </w:r>
      <w:r w:rsidRPr="001D184D">
        <w:rPr>
          <w:rFonts w:ascii="Arial" w:hAnsi="Arial" w:cs="Arial"/>
          <w:i/>
        </w:rPr>
        <w:t xml:space="preserve"> </w:t>
      </w:r>
      <w:r w:rsidRPr="001D184D">
        <w:rPr>
          <w:rFonts w:ascii="Arial" w:hAnsi="Arial" w:cs="Arial"/>
        </w:rPr>
        <w:t xml:space="preserve">co odpowiada ponad 10% wartości przedmiotowego zamówienia. </w:t>
      </w:r>
    </w:p>
    <w:p w14:paraId="45E558E5" w14:textId="77777777" w:rsidR="00130087" w:rsidRPr="001D184D" w:rsidRDefault="00130087" w:rsidP="00345137">
      <w:pPr>
        <w:shd w:val="clear" w:color="auto" w:fill="BFBFBF"/>
        <w:spacing w:before="240" w:line="276" w:lineRule="auto"/>
        <w:rPr>
          <w:rFonts w:ascii="Arial" w:hAnsi="Arial" w:cs="Arial"/>
          <w:b/>
        </w:rPr>
      </w:pPr>
      <w:r w:rsidRPr="001D184D">
        <w:rPr>
          <w:rFonts w:ascii="Arial" w:hAnsi="Arial" w:cs="Arial"/>
          <w:b/>
        </w:rPr>
        <w:t>OŚWIADCZENIE DOTYCZĄCE PODWYKONAWCY, NA KTÓREGO PRZYPADA PONAD 10% WARTOŚCI ZAMÓWIENIA:</w:t>
      </w:r>
    </w:p>
    <w:p w14:paraId="0A903551" w14:textId="77777777" w:rsidR="00130087" w:rsidRPr="001D184D" w:rsidRDefault="00130087" w:rsidP="00345137">
      <w:pPr>
        <w:spacing w:line="276" w:lineRule="auto"/>
        <w:rPr>
          <w:rFonts w:ascii="Arial" w:hAnsi="Arial" w:cs="Arial"/>
        </w:rPr>
      </w:pPr>
      <w:r w:rsidRPr="001D184D">
        <w:rPr>
          <w:rFonts w:ascii="Arial" w:hAnsi="Arial" w:cs="Arial"/>
          <w:color w:val="0070C0"/>
        </w:rPr>
        <w:t>[UWAGA</w:t>
      </w:r>
      <w:r w:rsidRPr="001D184D">
        <w:rPr>
          <w:rFonts w:ascii="Arial" w:hAnsi="Arial" w:cs="Arial"/>
          <w:i/>
          <w:color w:val="0070C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D184D">
        <w:rPr>
          <w:rFonts w:ascii="Arial" w:hAnsi="Arial" w:cs="Arial"/>
          <w:color w:val="0070C0"/>
        </w:rPr>
        <w:t>]</w:t>
      </w:r>
    </w:p>
    <w:p w14:paraId="595A1C05" w14:textId="31549469" w:rsidR="00130087" w:rsidRPr="001D184D" w:rsidRDefault="00130087" w:rsidP="00345137">
      <w:pPr>
        <w:spacing w:after="720" w:line="276" w:lineRule="auto"/>
        <w:rPr>
          <w:rFonts w:ascii="Arial" w:hAnsi="Arial" w:cs="Arial"/>
        </w:rPr>
      </w:pPr>
      <w:r w:rsidRPr="001D184D">
        <w:rPr>
          <w:rFonts w:ascii="Arial" w:hAnsi="Arial" w:cs="Arial"/>
        </w:rPr>
        <w:t>Oświadczam, że w stosunku do następującego podmiotu, będącego podwykonawcą, na którego przypada ponad 10% wartości zamówienia: ………………………………………………………………………</w:t>
      </w:r>
      <w:r w:rsidR="00AC7B43" w:rsidRPr="001D184D">
        <w:rPr>
          <w:rFonts w:ascii="Arial" w:hAnsi="Arial" w:cs="Arial"/>
        </w:rPr>
        <w:t>……………………….………..….</w:t>
      </w:r>
      <w:r w:rsidRPr="001D184D">
        <w:rPr>
          <w:rFonts w:ascii="Arial" w:hAnsi="Arial" w:cs="Arial"/>
          <w:i/>
        </w:rPr>
        <w:t>(podać pełną nazwę/firmę, adres, a także w zależności od podmiotu: NIP/PESEL, KRS/</w:t>
      </w:r>
      <w:proofErr w:type="spellStart"/>
      <w:r w:rsidRPr="001D184D">
        <w:rPr>
          <w:rFonts w:ascii="Arial" w:hAnsi="Arial" w:cs="Arial"/>
          <w:i/>
        </w:rPr>
        <w:t>CEiDG</w:t>
      </w:r>
      <w:proofErr w:type="spellEnd"/>
      <w:r w:rsidRPr="001D184D">
        <w:rPr>
          <w:rFonts w:ascii="Arial" w:hAnsi="Arial" w:cs="Arial"/>
          <w:i/>
        </w:rPr>
        <w:t>)</w:t>
      </w:r>
      <w:r w:rsidRPr="001D184D">
        <w:rPr>
          <w:rFonts w:ascii="Arial" w:hAnsi="Arial" w:cs="Arial"/>
        </w:rPr>
        <w:t>,</w:t>
      </w:r>
      <w:r w:rsidRPr="001D184D">
        <w:rPr>
          <w:rFonts w:ascii="Arial" w:hAnsi="Arial" w:cs="Arial"/>
        </w:rPr>
        <w:br/>
        <w:t>nie zachodzą podstawy wykluczenia z postępowania o udzielenie zamówienia przewidziane w  art.  5k rozporządzenia 833/2014 w brzmieniu nadanym rozporządzeniem 2022/576.</w:t>
      </w:r>
    </w:p>
    <w:p w14:paraId="70F1E379" w14:textId="77777777" w:rsidR="00130087" w:rsidRPr="001D184D" w:rsidRDefault="00130087" w:rsidP="00345137">
      <w:pPr>
        <w:shd w:val="clear" w:color="auto" w:fill="BFBFBF"/>
        <w:spacing w:before="240" w:line="276" w:lineRule="auto"/>
        <w:rPr>
          <w:rFonts w:ascii="Arial" w:hAnsi="Arial" w:cs="Arial"/>
          <w:b/>
        </w:rPr>
      </w:pPr>
      <w:r w:rsidRPr="001D184D">
        <w:rPr>
          <w:rFonts w:ascii="Arial" w:hAnsi="Arial" w:cs="Arial"/>
          <w:b/>
        </w:rPr>
        <w:t>OŚWIADCZENIE DOTYCZĄCE DOSTAWCY, NA KTÓREGO PRZYPADA PONAD 10% WARTOŚCI ZAMÓWIENIA:</w:t>
      </w:r>
    </w:p>
    <w:p w14:paraId="0AB09C3C" w14:textId="77777777" w:rsidR="00130087" w:rsidRPr="001D184D" w:rsidRDefault="00130087" w:rsidP="00345137">
      <w:pPr>
        <w:spacing w:line="276" w:lineRule="auto"/>
        <w:rPr>
          <w:rFonts w:ascii="Arial" w:hAnsi="Arial" w:cs="Arial"/>
        </w:rPr>
      </w:pPr>
      <w:r w:rsidRPr="001D184D">
        <w:rPr>
          <w:rFonts w:ascii="Arial" w:hAnsi="Arial" w:cs="Arial"/>
          <w:color w:val="0070C0"/>
        </w:rPr>
        <w:t>[UWAGA</w:t>
      </w:r>
      <w:r w:rsidRPr="001D184D">
        <w:rPr>
          <w:rFonts w:ascii="Arial" w:hAnsi="Arial" w:cs="Arial"/>
          <w:i/>
          <w:color w:val="0070C0"/>
        </w:rPr>
        <w:t>: wypełnić tylko w przypadku dostawcy, na którego przypada ponad 10% wartości zamówienia. W przypadku więcej niż jednego dostawcy, na którego przypada ponad 10% wartości zamówienia, należy zastosować tyle razy, ile jest to konieczne.</w:t>
      </w:r>
      <w:r w:rsidRPr="001D184D">
        <w:rPr>
          <w:rFonts w:ascii="Arial" w:hAnsi="Arial" w:cs="Arial"/>
          <w:color w:val="0070C0"/>
        </w:rPr>
        <w:t>]</w:t>
      </w:r>
    </w:p>
    <w:p w14:paraId="34666644" w14:textId="30398D32" w:rsidR="00130087" w:rsidRPr="001D184D" w:rsidRDefault="00130087" w:rsidP="00345137">
      <w:pPr>
        <w:spacing w:after="0" w:line="276" w:lineRule="auto"/>
        <w:rPr>
          <w:rFonts w:ascii="Arial" w:hAnsi="Arial" w:cs="Arial"/>
        </w:rPr>
      </w:pPr>
      <w:r w:rsidRPr="001D184D">
        <w:rPr>
          <w:rFonts w:ascii="Arial" w:hAnsi="Arial" w:cs="Arial"/>
        </w:rPr>
        <w:t>Oświadczam, że w stosunku do następującego podmiotu, będącego dostawcą, na którego przypada ponad 10% wartości zamówienia: ……………………………………………………………………………………………….………..</w:t>
      </w:r>
      <w:r w:rsidR="00AC7B43" w:rsidRPr="001D184D">
        <w:rPr>
          <w:rFonts w:ascii="Arial" w:hAnsi="Arial" w:cs="Arial"/>
        </w:rPr>
        <w:t xml:space="preserve">… </w:t>
      </w:r>
      <w:r w:rsidRPr="001D184D">
        <w:rPr>
          <w:rFonts w:ascii="Arial" w:hAnsi="Arial" w:cs="Arial"/>
          <w:i/>
        </w:rPr>
        <w:t>(podać pełną nazwę/firmę, adres, a także w zależności od podmiotu: NIP/PESEL, KRS/</w:t>
      </w:r>
      <w:proofErr w:type="spellStart"/>
      <w:r w:rsidRPr="001D184D">
        <w:rPr>
          <w:rFonts w:ascii="Arial" w:hAnsi="Arial" w:cs="Arial"/>
          <w:i/>
        </w:rPr>
        <w:t>CEiDG</w:t>
      </w:r>
      <w:proofErr w:type="spellEnd"/>
      <w:r w:rsidRPr="001D184D">
        <w:rPr>
          <w:rFonts w:ascii="Arial" w:hAnsi="Arial" w:cs="Arial"/>
          <w:i/>
        </w:rPr>
        <w:t>)</w:t>
      </w:r>
      <w:r w:rsidRPr="001D184D">
        <w:rPr>
          <w:rFonts w:ascii="Arial" w:hAnsi="Arial" w:cs="Arial"/>
        </w:rPr>
        <w:t>,</w:t>
      </w:r>
      <w:r w:rsidRPr="001D184D">
        <w:rPr>
          <w:rFonts w:ascii="Arial" w:hAnsi="Arial" w:cs="Arial"/>
        </w:rPr>
        <w:br/>
        <w:t>nie zachodzą podstawy wykluczenia z postępowania o udzielenie zamówienia przewidziane w  art.  5k rozporządzenia 833/2014 w brzmieniu nadanym rozporządzeniem 2022/576.</w:t>
      </w:r>
    </w:p>
    <w:p w14:paraId="576E0895" w14:textId="77777777" w:rsidR="00130087" w:rsidRPr="001D184D" w:rsidRDefault="00130087" w:rsidP="00345137">
      <w:pPr>
        <w:spacing w:after="720" w:line="276" w:lineRule="auto"/>
        <w:ind w:left="5664" w:firstLine="708"/>
        <w:rPr>
          <w:rFonts w:ascii="Arial" w:hAnsi="Arial" w:cs="Arial"/>
          <w:i/>
        </w:rPr>
      </w:pPr>
    </w:p>
    <w:p w14:paraId="334C19B7" w14:textId="77777777" w:rsidR="00130087" w:rsidRPr="001D184D" w:rsidRDefault="00130087" w:rsidP="00345137">
      <w:pPr>
        <w:keepNext/>
        <w:shd w:val="clear" w:color="auto" w:fill="BFBFBF"/>
        <w:spacing w:before="240" w:after="0" w:line="276" w:lineRule="auto"/>
        <w:rPr>
          <w:rFonts w:ascii="Arial" w:hAnsi="Arial" w:cs="Arial"/>
          <w:b/>
        </w:rPr>
      </w:pPr>
      <w:r w:rsidRPr="001D184D">
        <w:rPr>
          <w:rFonts w:ascii="Arial" w:hAnsi="Arial" w:cs="Arial"/>
          <w:b/>
        </w:rPr>
        <w:t>OŚWIADCZENIE DOTYCZĄCE PODANYCH INFORMACJI:</w:t>
      </w:r>
    </w:p>
    <w:p w14:paraId="0983564E" w14:textId="77777777" w:rsidR="00130087" w:rsidRPr="001D184D" w:rsidRDefault="00130087" w:rsidP="00345137">
      <w:pPr>
        <w:spacing w:before="240" w:after="480" w:line="276" w:lineRule="auto"/>
        <w:rPr>
          <w:rFonts w:ascii="Arial" w:hAnsi="Arial" w:cs="Arial"/>
        </w:rPr>
      </w:pPr>
      <w:r w:rsidRPr="001D184D">
        <w:rPr>
          <w:rFonts w:ascii="Arial" w:hAnsi="Arial" w:cs="Arial"/>
        </w:rPr>
        <w:t xml:space="preserve">Oświadczam, że wszystkie informacje podane w powyższych oświadczeniach są aktualne </w:t>
      </w:r>
      <w:r w:rsidRPr="001D184D">
        <w:rPr>
          <w:rFonts w:ascii="Arial" w:hAnsi="Arial" w:cs="Arial"/>
        </w:rPr>
        <w:br/>
        <w:t>i zgodne z prawdą oraz zostały przedstawione z pełną świadomością konsekwencji wprowadzenia zamawiającego w błąd przy przedstawianiu informacji.</w:t>
      </w:r>
    </w:p>
    <w:p w14:paraId="0E929321" w14:textId="77777777" w:rsidR="00130087" w:rsidRPr="001D184D" w:rsidRDefault="00130087" w:rsidP="00345137">
      <w:pPr>
        <w:shd w:val="clear" w:color="auto" w:fill="BFBFBF"/>
        <w:spacing w:line="276" w:lineRule="auto"/>
        <w:rPr>
          <w:rFonts w:ascii="Arial" w:hAnsi="Arial" w:cs="Arial"/>
          <w:b/>
        </w:rPr>
      </w:pPr>
      <w:r w:rsidRPr="001D184D">
        <w:rPr>
          <w:rFonts w:ascii="Arial" w:hAnsi="Arial" w:cs="Arial"/>
          <w:b/>
        </w:rPr>
        <w:t>INFORMACJA DOTYCZĄCA DOSTĘPU DO PODMIOTOWYCH ŚRODKÓW DOWODOWYCH:</w:t>
      </w:r>
    </w:p>
    <w:p w14:paraId="28231396" w14:textId="67303583" w:rsidR="00130087" w:rsidRPr="001D184D" w:rsidRDefault="00130087" w:rsidP="00345137">
      <w:pPr>
        <w:spacing w:line="276" w:lineRule="auto"/>
        <w:rPr>
          <w:rFonts w:ascii="Arial" w:hAnsi="Arial" w:cs="Arial"/>
        </w:rPr>
      </w:pPr>
      <w:r w:rsidRPr="001D184D">
        <w:rPr>
          <w:rFonts w:ascii="Arial" w:hAnsi="Arial" w:cs="Arial"/>
        </w:rPr>
        <w:t>Wskazuję następujące podmiotowe środki dowodowe, które można uzyskać za pomocą bezpłatnych i ogólnodostępnych baz danych, oraz dane umożliwiające dostęp do tych środków:</w:t>
      </w:r>
      <w:r w:rsidRPr="001D184D">
        <w:rPr>
          <w:rFonts w:ascii="Arial" w:hAnsi="Arial" w:cs="Arial"/>
        </w:rPr>
        <w:br/>
        <w:t>1) ......................................................................................................................</w:t>
      </w:r>
      <w:r w:rsidR="00AC7B43" w:rsidRPr="001D184D">
        <w:rPr>
          <w:rFonts w:ascii="Arial" w:hAnsi="Arial" w:cs="Arial"/>
        </w:rPr>
        <w:t>..............................</w:t>
      </w:r>
    </w:p>
    <w:p w14:paraId="64B3169D" w14:textId="77777777" w:rsidR="00130087" w:rsidRPr="001D184D" w:rsidRDefault="00130087" w:rsidP="00345137">
      <w:pPr>
        <w:spacing w:after="0" w:line="276" w:lineRule="auto"/>
        <w:rPr>
          <w:rFonts w:ascii="Arial" w:hAnsi="Arial" w:cs="Arial"/>
        </w:rPr>
      </w:pPr>
      <w:r w:rsidRPr="001D184D">
        <w:rPr>
          <w:rFonts w:ascii="Arial" w:hAnsi="Arial" w:cs="Arial"/>
          <w:i/>
        </w:rPr>
        <w:t>(wskazać podmiotowy środek dowodowy, adres internetowy, wydający urząd lub organ, dokładne dane referencyjne dokumentacji)</w:t>
      </w:r>
    </w:p>
    <w:p w14:paraId="45777CEC" w14:textId="5886EA69" w:rsidR="00130087" w:rsidRPr="001D184D" w:rsidRDefault="00130087" w:rsidP="00345137">
      <w:pPr>
        <w:spacing w:after="0" w:line="276" w:lineRule="auto"/>
        <w:rPr>
          <w:rFonts w:ascii="Arial" w:hAnsi="Arial" w:cs="Arial"/>
        </w:rPr>
      </w:pPr>
      <w:r w:rsidRPr="001D184D">
        <w:rPr>
          <w:rFonts w:ascii="Arial" w:hAnsi="Arial" w:cs="Arial"/>
        </w:rPr>
        <w:t>2) .......................................................................................................................</w:t>
      </w:r>
      <w:r w:rsidR="00AC7B43" w:rsidRPr="001D184D">
        <w:rPr>
          <w:rFonts w:ascii="Arial" w:hAnsi="Arial" w:cs="Arial"/>
        </w:rPr>
        <w:t>.............................</w:t>
      </w:r>
    </w:p>
    <w:p w14:paraId="14003531" w14:textId="77777777" w:rsidR="00130087" w:rsidRPr="001D184D" w:rsidRDefault="00130087" w:rsidP="00345137">
      <w:pPr>
        <w:spacing w:after="0" w:line="276" w:lineRule="auto"/>
        <w:rPr>
          <w:rFonts w:ascii="Arial" w:hAnsi="Arial" w:cs="Arial"/>
          <w:i/>
        </w:rPr>
      </w:pPr>
      <w:r w:rsidRPr="001D184D">
        <w:rPr>
          <w:rFonts w:ascii="Arial" w:hAnsi="Arial" w:cs="Arial"/>
          <w:i/>
        </w:rPr>
        <w:t>(wskazać podmiotowy środek dowodowy, adres internetowy, wydający urząd lub organ, dokładne dane referencyjne dokumentacji)</w:t>
      </w:r>
    </w:p>
    <w:p w14:paraId="670548E7" w14:textId="77777777" w:rsidR="00130087" w:rsidRPr="001D184D" w:rsidRDefault="00130087" w:rsidP="00345137">
      <w:pPr>
        <w:autoSpaceDE w:val="0"/>
        <w:autoSpaceDN w:val="0"/>
        <w:adjustRightInd w:val="0"/>
        <w:spacing w:after="0" w:line="276" w:lineRule="auto"/>
        <w:ind w:left="142" w:firstLine="5812"/>
        <w:rPr>
          <w:rFonts w:ascii="Arial" w:eastAsia="Times New Roman" w:hAnsi="Arial" w:cs="Arial"/>
          <w:b/>
          <w:bCs/>
          <w:lang w:eastAsia="pl-PL"/>
        </w:rPr>
      </w:pPr>
      <w:r w:rsidRPr="001D184D">
        <w:rPr>
          <w:rFonts w:ascii="Arial" w:eastAsia="Times New Roman" w:hAnsi="Arial" w:cs="Arial"/>
          <w:b/>
          <w:bCs/>
          <w:lang w:eastAsia="pl-PL"/>
        </w:rPr>
        <w:t>…………………………………………………..</w:t>
      </w:r>
    </w:p>
    <w:p w14:paraId="50CAB749" w14:textId="77777777" w:rsidR="00130087" w:rsidRPr="001D184D" w:rsidRDefault="00130087" w:rsidP="00345137">
      <w:pPr>
        <w:tabs>
          <w:tab w:val="left" w:pos="5954"/>
        </w:tabs>
        <w:autoSpaceDE w:val="0"/>
        <w:autoSpaceDN w:val="0"/>
        <w:adjustRightInd w:val="0"/>
        <w:spacing w:after="0" w:line="276" w:lineRule="auto"/>
        <w:ind w:left="142" w:firstLine="5528"/>
        <w:jc w:val="center"/>
        <w:rPr>
          <w:rFonts w:ascii="Arial" w:hAnsi="Arial" w:cs="Arial"/>
          <w:color w:val="000000"/>
        </w:rPr>
      </w:pPr>
      <w:r w:rsidRPr="001D184D">
        <w:rPr>
          <w:rFonts w:ascii="Arial" w:hAnsi="Arial" w:cs="Arial"/>
          <w:i/>
          <w:iCs/>
          <w:color w:val="000000"/>
        </w:rPr>
        <w:t>podpis osoby/</w:t>
      </w:r>
      <w:proofErr w:type="spellStart"/>
      <w:r w:rsidRPr="001D184D">
        <w:rPr>
          <w:rFonts w:ascii="Arial" w:hAnsi="Arial" w:cs="Arial"/>
          <w:i/>
          <w:iCs/>
          <w:color w:val="000000"/>
        </w:rPr>
        <w:t>ób</w:t>
      </w:r>
      <w:proofErr w:type="spellEnd"/>
      <w:r w:rsidRPr="001D184D">
        <w:rPr>
          <w:rFonts w:ascii="Arial" w:hAnsi="Arial" w:cs="Arial"/>
          <w:i/>
          <w:iCs/>
          <w:color w:val="000000"/>
        </w:rPr>
        <w:t xml:space="preserve"> uprawnionej/</w:t>
      </w:r>
      <w:proofErr w:type="spellStart"/>
      <w:r w:rsidRPr="001D184D">
        <w:rPr>
          <w:rFonts w:ascii="Arial" w:hAnsi="Arial" w:cs="Arial"/>
          <w:i/>
          <w:iCs/>
          <w:color w:val="000000"/>
        </w:rPr>
        <w:t>ych</w:t>
      </w:r>
      <w:proofErr w:type="spellEnd"/>
      <w:r w:rsidRPr="001D184D">
        <w:rPr>
          <w:rFonts w:ascii="Arial" w:hAnsi="Arial" w:cs="Arial"/>
          <w:i/>
          <w:iCs/>
          <w:color w:val="000000"/>
        </w:rPr>
        <w:t xml:space="preserve"> </w:t>
      </w:r>
    </w:p>
    <w:p w14:paraId="0BE63E8B" w14:textId="77777777" w:rsidR="00130087" w:rsidRPr="001D184D" w:rsidRDefault="00130087" w:rsidP="00345137">
      <w:pPr>
        <w:spacing w:after="0" w:line="276" w:lineRule="auto"/>
        <w:ind w:left="142" w:firstLine="5528"/>
        <w:jc w:val="center"/>
        <w:outlineLvl w:val="0"/>
        <w:rPr>
          <w:rFonts w:ascii="Arial" w:hAnsi="Arial" w:cs="Arial"/>
        </w:rPr>
      </w:pPr>
      <w:r w:rsidRPr="001D184D">
        <w:rPr>
          <w:rFonts w:ascii="Arial" w:hAnsi="Arial" w:cs="Arial"/>
          <w:i/>
          <w:iCs/>
          <w:color w:val="000000"/>
        </w:rPr>
        <w:t>do reprezentowania Wykonawcy</w:t>
      </w:r>
    </w:p>
    <w:p w14:paraId="1AFA17DD" w14:textId="77777777" w:rsidR="00130087" w:rsidRPr="001D184D" w:rsidRDefault="00130087" w:rsidP="00345137">
      <w:pPr>
        <w:autoSpaceDE w:val="0"/>
        <w:autoSpaceDN w:val="0"/>
        <w:adjustRightInd w:val="0"/>
        <w:spacing w:after="0" w:line="276" w:lineRule="auto"/>
        <w:jc w:val="left"/>
        <w:rPr>
          <w:rFonts w:ascii="Arial" w:eastAsia="Times New Roman" w:hAnsi="Arial" w:cs="Arial"/>
          <w:i/>
          <w:iCs/>
          <w:color w:val="000000"/>
          <w:lang w:eastAsia="pl-PL"/>
        </w:rPr>
      </w:pPr>
      <w:r w:rsidRPr="001D184D">
        <w:rPr>
          <w:rFonts w:ascii="Arial" w:eastAsia="Times New Roman" w:hAnsi="Arial" w:cs="Arial"/>
          <w:i/>
          <w:iCs/>
          <w:color w:val="000000"/>
          <w:lang w:eastAsia="pl-PL"/>
        </w:rPr>
        <w:t>*zaznaczyć odpowiednie</w:t>
      </w:r>
    </w:p>
    <w:p w14:paraId="506F7520" w14:textId="77777777" w:rsidR="00C66C83" w:rsidRPr="001D184D" w:rsidRDefault="00C66C83" w:rsidP="00345137">
      <w:pPr>
        <w:spacing w:after="160" w:line="276" w:lineRule="auto"/>
        <w:jc w:val="left"/>
        <w:rPr>
          <w:rFonts w:ascii="Arial" w:hAnsi="Arial" w:cs="Arial"/>
          <w:b/>
          <w:bCs/>
        </w:rPr>
        <w:sectPr w:rsidR="00C66C83" w:rsidRPr="001D184D" w:rsidSect="00BF737E">
          <w:pgSz w:w="11906" w:h="16838" w:code="9"/>
          <w:pgMar w:top="1418" w:right="1418" w:bottom="1418" w:left="1418" w:header="851" w:footer="941" w:gutter="0"/>
          <w:cols w:space="708"/>
          <w:docGrid w:linePitch="360"/>
        </w:sectPr>
      </w:pPr>
    </w:p>
    <w:p w14:paraId="42421B92" w14:textId="2D9F334C" w:rsidR="00130087" w:rsidRPr="001D184D" w:rsidRDefault="00C66C83" w:rsidP="00345137">
      <w:pPr>
        <w:spacing w:after="160" w:line="276" w:lineRule="auto"/>
        <w:jc w:val="right"/>
        <w:rPr>
          <w:rFonts w:ascii="Arial" w:hAnsi="Arial" w:cs="Arial"/>
          <w:b/>
          <w:bCs/>
        </w:rPr>
      </w:pPr>
      <w:r w:rsidRPr="001D184D">
        <w:rPr>
          <w:rFonts w:ascii="Arial" w:hAnsi="Arial" w:cs="Arial"/>
          <w:b/>
          <w:bCs/>
        </w:rPr>
        <w:t>Załącznik nr 11 do SWZ</w:t>
      </w:r>
    </w:p>
    <w:p w14:paraId="5C489458" w14:textId="77777777" w:rsidR="00C66C83" w:rsidRPr="001D184D" w:rsidRDefault="00C66C83" w:rsidP="00345137">
      <w:pPr>
        <w:autoSpaceDE w:val="0"/>
        <w:autoSpaceDN w:val="0"/>
        <w:adjustRightInd w:val="0"/>
        <w:spacing w:after="0" w:line="276" w:lineRule="auto"/>
        <w:rPr>
          <w:rFonts w:ascii="Arial" w:eastAsia="Times New Roman" w:hAnsi="Arial" w:cs="Arial"/>
          <w:lang w:eastAsia="pl-PL"/>
        </w:rPr>
      </w:pPr>
      <w:r w:rsidRPr="001D184D">
        <w:rPr>
          <w:rFonts w:ascii="Arial" w:eastAsia="Times New Roman" w:hAnsi="Arial" w:cs="Arial"/>
          <w:lang w:eastAsia="pl-PL"/>
        </w:rPr>
        <w:t>..……………………………………………</w:t>
      </w:r>
    </w:p>
    <w:p w14:paraId="676FE15D" w14:textId="77777777" w:rsidR="00C66C83" w:rsidRPr="001D184D" w:rsidRDefault="00C66C83" w:rsidP="00345137">
      <w:pPr>
        <w:autoSpaceDE w:val="0"/>
        <w:autoSpaceDN w:val="0"/>
        <w:adjustRightInd w:val="0"/>
        <w:spacing w:after="0" w:line="276" w:lineRule="auto"/>
        <w:rPr>
          <w:rFonts w:ascii="Arial" w:eastAsia="Times New Roman" w:hAnsi="Arial" w:cs="Arial"/>
          <w:i/>
          <w:lang w:eastAsia="pl-PL"/>
        </w:rPr>
      </w:pPr>
      <w:r w:rsidRPr="001D184D">
        <w:rPr>
          <w:rFonts w:ascii="Arial" w:eastAsia="Times New Roman" w:hAnsi="Arial" w:cs="Arial"/>
          <w:i/>
          <w:lang w:eastAsia="pl-PL"/>
        </w:rPr>
        <w:t>(</w:t>
      </w:r>
      <w:r w:rsidRPr="001D184D">
        <w:rPr>
          <w:rFonts w:ascii="Arial" w:eastAsia="Times New Roman" w:hAnsi="Arial" w:cs="Arial"/>
          <w:i/>
          <w:iCs/>
          <w:lang w:eastAsia="pl-PL"/>
        </w:rPr>
        <w:t>Nazwa Wykonawcy, REGON</w:t>
      </w:r>
      <w:r w:rsidRPr="001D184D">
        <w:rPr>
          <w:rFonts w:ascii="Arial" w:eastAsia="Times New Roman" w:hAnsi="Arial" w:cs="Arial"/>
          <w:i/>
          <w:lang w:eastAsia="pl-PL"/>
        </w:rPr>
        <w:t>)</w:t>
      </w:r>
    </w:p>
    <w:p w14:paraId="4A258E1E" w14:textId="77777777" w:rsidR="00C66C83" w:rsidRPr="001D184D" w:rsidRDefault="00C66C83" w:rsidP="00345137">
      <w:pPr>
        <w:autoSpaceDE w:val="0"/>
        <w:autoSpaceDN w:val="0"/>
        <w:adjustRightInd w:val="0"/>
        <w:spacing w:after="0" w:line="276" w:lineRule="auto"/>
        <w:rPr>
          <w:rFonts w:ascii="Arial" w:eastAsia="Times New Roman" w:hAnsi="Arial" w:cs="Arial"/>
          <w:b/>
          <w:lang w:eastAsia="pl-PL"/>
        </w:rPr>
      </w:pPr>
    </w:p>
    <w:p w14:paraId="1DC9ECDE" w14:textId="4F7FB756" w:rsidR="00C66C83" w:rsidRPr="001D184D" w:rsidRDefault="00FE4E5D" w:rsidP="00FE4E5D">
      <w:pPr>
        <w:autoSpaceDE w:val="0"/>
        <w:autoSpaceDN w:val="0"/>
        <w:adjustRightInd w:val="0"/>
        <w:spacing w:after="0" w:line="276" w:lineRule="auto"/>
        <w:ind w:firstLine="709"/>
        <w:jc w:val="center"/>
        <w:rPr>
          <w:rFonts w:ascii="Arial" w:eastAsia="Times New Roman" w:hAnsi="Arial" w:cs="Arial"/>
          <w:b/>
          <w:lang w:eastAsia="pl-PL"/>
        </w:rPr>
      </w:pPr>
      <w:r w:rsidRPr="001D184D">
        <w:rPr>
          <w:rFonts w:ascii="Arial" w:eastAsia="Times New Roman" w:hAnsi="Arial" w:cs="Arial"/>
          <w:b/>
          <w:lang w:eastAsia="pl-PL"/>
        </w:rPr>
        <w:tab/>
        <w:t xml:space="preserve">WYKAZ OSÓB </w:t>
      </w:r>
    </w:p>
    <w:p w14:paraId="06F130D9" w14:textId="77777777" w:rsidR="00FE4E5D" w:rsidRPr="001D184D" w:rsidRDefault="00FE4E5D" w:rsidP="00FE4E5D">
      <w:pPr>
        <w:autoSpaceDE w:val="0"/>
        <w:autoSpaceDN w:val="0"/>
        <w:adjustRightInd w:val="0"/>
        <w:spacing w:after="0" w:line="276" w:lineRule="auto"/>
        <w:ind w:firstLine="709"/>
        <w:jc w:val="center"/>
        <w:rPr>
          <w:rFonts w:ascii="Arial" w:eastAsia="Times New Roman" w:hAnsi="Arial" w:cs="Arial"/>
          <w:b/>
          <w:lang w:eastAsia="pl-PL"/>
        </w:rPr>
      </w:pPr>
    </w:p>
    <w:p w14:paraId="6690BD90" w14:textId="17F12FB4" w:rsidR="00C66C83" w:rsidRPr="001D184D" w:rsidRDefault="00C66C83" w:rsidP="00345137">
      <w:pPr>
        <w:autoSpaceDE w:val="0"/>
        <w:autoSpaceDN w:val="0"/>
        <w:adjustRightInd w:val="0"/>
        <w:spacing w:after="0" w:line="276" w:lineRule="auto"/>
        <w:rPr>
          <w:rFonts w:ascii="Arial" w:hAnsi="Arial" w:cs="Arial"/>
          <w:bCs/>
        </w:rPr>
      </w:pPr>
      <w:r w:rsidRPr="001D184D">
        <w:rPr>
          <w:rFonts w:ascii="Arial" w:eastAsia="Times New Roman" w:hAnsi="Arial" w:cs="Arial"/>
          <w:bCs/>
          <w:lang w:eastAsia="pl-PL"/>
        </w:rPr>
        <w:t xml:space="preserve">Przystępując do udziału w postępowaniu o udzielenie zamówienia publicznego pn. </w:t>
      </w:r>
      <w:bookmarkStart w:id="23" w:name="_Hlk65613995"/>
      <w:r w:rsidRPr="001D184D">
        <w:rPr>
          <w:rFonts w:ascii="Arial" w:eastAsiaTheme="minorHAnsi" w:hAnsi="Arial" w:cs="Arial"/>
          <w:b/>
          <w:bCs/>
        </w:rPr>
        <w:t>Platforma e-usług w Gminie Nozdrzec</w:t>
      </w:r>
      <w:r w:rsidR="0021023F">
        <w:rPr>
          <w:rFonts w:ascii="Arial" w:eastAsiaTheme="minorHAnsi" w:hAnsi="Arial" w:cs="Arial"/>
          <w:b/>
          <w:bCs/>
        </w:rPr>
        <w:t xml:space="preserve"> – oprogramowanie (platforma e-usług)</w:t>
      </w:r>
      <w:r w:rsidRPr="001D184D">
        <w:rPr>
          <w:rFonts w:ascii="Arial" w:eastAsiaTheme="minorHAnsi" w:hAnsi="Arial" w:cs="Arial"/>
          <w:b/>
          <w:bCs/>
        </w:rPr>
        <w:t>,</w:t>
      </w:r>
      <w:r w:rsidRPr="001D184D">
        <w:rPr>
          <w:rFonts w:ascii="Arial" w:hAnsi="Arial" w:cs="Arial"/>
          <w:b/>
          <w:i/>
        </w:rPr>
        <w:t xml:space="preserve"> znak sprawy</w:t>
      </w:r>
      <w:r w:rsidRPr="0021023F">
        <w:rPr>
          <w:rFonts w:ascii="Arial" w:hAnsi="Arial" w:cs="Arial"/>
          <w:b/>
          <w:i/>
        </w:rPr>
        <w:t xml:space="preserve">: </w:t>
      </w:r>
      <w:bookmarkEnd w:id="23"/>
      <w:r w:rsidR="00AC7B43" w:rsidRPr="0021023F">
        <w:rPr>
          <w:rFonts w:ascii="Arial" w:hAnsi="Arial" w:cs="Arial"/>
          <w:b/>
          <w:i/>
        </w:rPr>
        <w:t>IKŚR.271.2.</w:t>
      </w:r>
      <w:r w:rsidR="0021023F" w:rsidRPr="0021023F">
        <w:rPr>
          <w:rFonts w:ascii="Arial" w:hAnsi="Arial" w:cs="Arial"/>
          <w:b/>
          <w:i/>
        </w:rPr>
        <w:t>4</w:t>
      </w:r>
      <w:r w:rsidR="00AC7B43" w:rsidRPr="0021023F">
        <w:rPr>
          <w:rFonts w:ascii="Arial" w:hAnsi="Arial" w:cs="Arial"/>
          <w:b/>
          <w:i/>
        </w:rPr>
        <w:t>.2025</w:t>
      </w:r>
      <w:r w:rsidRPr="001D184D">
        <w:rPr>
          <w:rFonts w:ascii="Arial" w:hAnsi="Arial" w:cs="Arial"/>
          <w:bCs/>
          <w:i/>
        </w:rPr>
        <w:t>,</w:t>
      </w:r>
      <w:r w:rsidRPr="001D184D">
        <w:rPr>
          <w:rFonts w:ascii="Arial" w:hAnsi="Arial" w:cs="Arial"/>
          <w:b/>
        </w:rPr>
        <w:t xml:space="preserve"> </w:t>
      </w:r>
      <w:r w:rsidRPr="001D184D">
        <w:rPr>
          <w:rFonts w:ascii="Arial" w:eastAsia="Times New Roman" w:hAnsi="Arial" w:cs="Arial"/>
          <w:bCs/>
          <w:lang w:eastAsia="pl-PL"/>
        </w:rPr>
        <w:t xml:space="preserve">w celu wykazania spełniania warunku, o którym mowa w </w:t>
      </w:r>
      <w:r w:rsidRPr="001D184D">
        <w:rPr>
          <w:rFonts w:ascii="Arial" w:eastAsia="Times New Roman" w:hAnsi="Arial" w:cs="Arial"/>
          <w:b/>
          <w:lang w:eastAsia="pl-PL"/>
        </w:rPr>
        <w:t xml:space="preserve">rozdz. V pkt 1.5.2. </w:t>
      </w:r>
      <w:r w:rsidRPr="001D184D">
        <w:rPr>
          <w:rFonts w:ascii="Arial" w:eastAsia="Times New Roman" w:hAnsi="Arial" w:cs="Arial"/>
          <w:b/>
          <w:bCs/>
          <w:lang w:eastAsia="pl-PL"/>
        </w:rPr>
        <w:t>SWZ</w:t>
      </w:r>
      <w:r w:rsidRPr="001D184D">
        <w:rPr>
          <w:rFonts w:ascii="Arial" w:hAnsi="Arial" w:cs="Arial"/>
          <w:bCs/>
        </w:rPr>
        <w:t xml:space="preserve"> o</w:t>
      </w:r>
      <w:r w:rsidRPr="001D184D">
        <w:rPr>
          <w:rFonts w:ascii="Arial" w:hAnsi="Arial" w:cs="Arial"/>
        </w:rPr>
        <w:t>ś</w:t>
      </w:r>
      <w:r w:rsidRPr="001D184D">
        <w:rPr>
          <w:rFonts w:ascii="Arial" w:hAnsi="Arial" w:cs="Arial"/>
          <w:bCs/>
        </w:rPr>
        <w:t xml:space="preserve">wiadczamy, </w:t>
      </w:r>
      <w:r w:rsidRPr="001D184D">
        <w:rPr>
          <w:rFonts w:ascii="Arial" w:hAnsi="Arial" w:cs="Arial"/>
        </w:rPr>
        <w:t>ż</w:t>
      </w:r>
      <w:r w:rsidRPr="001D184D">
        <w:rPr>
          <w:rFonts w:ascii="Arial" w:hAnsi="Arial" w:cs="Arial"/>
          <w:bCs/>
        </w:rPr>
        <w:t>e do realizacji zamówienia dysponujemy osobami zdolnymi do wykonania zamówienia o kwalifikacjach zawodowych, doświadczeniu i wykształceniu niezbędnym do wykonania zamówienia, odpowiadającym warunkom określonym poniżej:</w:t>
      </w:r>
    </w:p>
    <w:tbl>
      <w:tblPr>
        <w:tblStyle w:val="Tabela-Siatka"/>
        <w:tblW w:w="14166" w:type="dxa"/>
        <w:tblLayout w:type="fixed"/>
        <w:tblLook w:val="04A0" w:firstRow="1" w:lastRow="0" w:firstColumn="1" w:lastColumn="0" w:noHBand="0" w:noVBand="1"/>
      </w:tblPr>
      <w:tblGrid>
        <w:gridCol w:w="699"/>
        <w:gridCol w:w="1276"/>
        <w:gridCol w:w="3969"/>
        <w:gridCol w:w="3118"/>
        <w:gridCol w:w="5104"/>
      </w:tblGrid>
      <w:tr w:rsidR="00C66C83" w:rsidRPr="001D184D" w14:paraId="01FDDA83" w14:textId="77777777" w:rsidTr="001E2C48">
        <w:trPr>
          <w:trHeight w:val="297"/>
          <w:tblHeader/>
        </w:trPr>
        <w:tc>
          <w:tcPr>
            <w:tcW w:w="699" w:type="dxa"/>
            <w:tcBorders>
              <w:top w:val="single" w:sz="8" w:space="0" w:color="auto"/>
              <w:left w:val="single" w:sz="8" w:space="0" w:color="auto"/>
              <w:bottom w:val="single" w:sz="8" w:space="0" w:color="auto"/>
              <w:right w:val="single" w:sz="8" w:space="0" w:color="auto"/>
            </w:tcBorders>
            <w:vAlign w:val="center"/>
            <w:hideMark/>
          </w:tcPr>
          <w:p w14:paraId="59C53100"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Lp.</w:t>
            </w:r>
          </w:p>
        </w:tc>
        <w:tc>
          <w:tcPr>
            <w:tcW w:w="1276" w:type="dxa"/>
            <w:tcBorders>
              <w:top w:val="single" w:sz="8" w:space="0" w:color="auto"/>
              <w:left w:val="single" w:sz="8" w:space="0" w:color="auto"/>
              <w:bottom w:val="single" w:sz="8" w:space="0" w:color="auto"/>
              <w:right w:val="single" w:sz="8" w:space="0" w:color="auto"/>
            </w:tcBorders>
            <w:vAlign w:val="center"/>
            <w:hideMark/>
          </w:tcPr>
          <w:p w14:paraId="7CF5B838"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Minimalna liczba osób</w:t>
            </w:r>
          </w:p>
        </w:tc>
        <w:tc>
          <w:tcPr>
            <w:tcW w:w="3969" w:type="dxa"/>
            <w:tcBorders>
              <w:top w:val="single" w:sz="8" w:space="0" w:color="auto"/>
              <w:left w:val="single" w:sz="8" w:space="0" w:color="auto"/>
              <w:bottom w:val="single" w:sz="8" w:space="0" w:color="auto"/>
              <w:right w:val="single" w:sz="8" w:space="0" w:color="auto"/>
            </w:tcBorders>
            <w:vAlign w:val="center"/>
            <w:hideMark/>
          </w:tcPr>
          <w:p w14:paraId="79A939C5" w14:textId="77777777" w:rsidR="00C66C83" w:rsidRPr="001D184D" w:rsidRDefault="00C66C83" w:rsidP="001E2C48">
            <w:pPr>
              <w:spacing w:after="0" w:line="276" w:lineRule="auto"/>
              <w:ind w:left="57" w:right="57"/>
              <w:jc w:val="left"/>
              <w:rPr>
                <w:rFonts w:ascii="Arial" w:hAnsi="Arial" w:cs="Arial"/>
                <w:color w:val="242424"/>
              </w:rPr>
            </w:pPr>
            <w:r w:rsidRPr="001D184D">
              <w:rPr>
                <w:rFonts w:ascii="Arial" w:hAnsi="Arial" w:cs="Arial"/>
                <w:color w:val="242424"/>
              </w:rPr>
              <w:t>Minimalne wymagania Zamawiajacego</w:t>
            </w:r>
          </w:p>
        </w:tc>
        <w:tc>
          <w:tcPr>
            <w:tcW w:w="3118" w:type="dxa"/>
            <w:tcBorders>
              <w:top w:val="single" w:sz="8" w:space="0" w:color="auto"/>
              <w:left w:val="single" w:sz="8" w:space="0" w:color="auto"/>
              <w:bottom w:val="single" w:sz="8" w:space="0" w:color="auto"/>
              <w:right w:val="single" w:sz="8" w:space="0" w:color="auto"/>
            </w:tcBorders>
            <w:vAlign w:val="center"/>
          </w:tcPr>
          <w:p w14:paraId="6C1A3D77"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Imię i nazwisko oraz Informacja o podstawie do dysponowania osobami (np. umowa o pracę, umowa o dzieło, umowa - zlecenia itp.)</w:t>
            </w:r>
          </w:p>
        </w:tc>
        <w:tc>
          <w:tcPr>
            <w:tcW w:w="5104" w:type="dxa"/>
            <w:tcBorders>
              <w:top w:val="single" w:sz="8" w:space="0" w:color="auto"/>
              <w:left w:val="single" w:sz="8" w:space="0" w:color="auto"/>
              <w:bottom w:val="single" w:sz="8" w:space="0" w:color="auto"/>
              <w:right w:val="single" w:sz="8" w:space="0" w:color="auto"/>
            </w:tcBorders>
            <w:vAlign w:val="center"/>
            <w:hideMark/>
          </w:tcPr>
          <w:p w14:paraId="45B4E4A8"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Spełnienie wymagań</w:t>
            </w:r>
          </w:p>
          <w:p w14:paraId="47B4E68F" w14:textId="77777777" w:rsidR="00C66C83" w:rsidRPr="001D184D" w:rsidRDefault="00C66C83" w:rsidP="00345137">
            <w:pPr>
              <w:spacing w:after="0" w:line="276" w:lineRule="auto"/>
              <w:ind w:left="57" w:right="57"/>
              <w:jc w:val="center"/>
              <w:rPr>
                <w:rFonts w:ascii="Arial" w:hAnsi="Arial" w:cs="Arial"/>
                <w:color w:val="242424"/>
              </w:rPr>
            </w:pPr>
          </w:p>
        </w:tc>
      </w:tr>
      <w:tr w:rsidR="00C66C83" w:rsidRPr="001D184D" w14:paraId="454EB654" w14:textId="77777777" w:rsidTr="001E2C48">
        <w:trPr>
          <w:trHeight w:val="297"/>
        </w:trPr>
        <w:tc>
          <w:tcPr>
            <w:tcW w:w="699" w:type="dxa"/>
            <w:tcBorders>
              <w:top w:val="single" w:sz="8" w:space="0" w:color="auto"/>
              <w:left w:val="single" w:sz="8" w:space="0" w:color="auto"/>
              <w:bottom w:val="single" w:sz="8" w:space="0" w:color="auto"/>
              <w:right w:val="single" w:sz="8" w:space="0" w:color="auto"/>
            </w:tcBorders>
            <w:vAlign w:val="center"/>
            <w:hideMark/>
          </w:tcPr>
          <w:p w14:paraId="02B48FE9"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1</w:t>
            </w:r>
          </w:p>
        </w:tc>
        <w:tc>
          <w:tcPr>
            <w:tcW w:w="1276" w:type="dxa"/>
            <w:tcBorders>
              <w:top w:val="single" w:sz="8" w:space="0" w:color="auto"/>
              <w:left w:val="single" w:sz="8" w:space="0" w:color="auto"/>
              <w:bottom w:val="single" w:sz="8" w:space="0" w:color="auto"/>
              <w:right w:val="single" w:sz="8" w:space="0" w:color="auto"/>
            </w:tcBorders>
            <w:vAlign w:val="center"/>
            <w:hideMark/>
          </w:tcPr>
          <w:p w14:paraId="64019996" w14:textId="77777777" w:rsidR="00C66C83" w:rsidRPr="001D184D" w:rsidRDefault="00C66C83" w:rsidP="00345137">
            <w:pPr>
              <w:spacing w:after="0" w:line="276" w:lineRule="auto"/>
              <w:ind w:left="57" w:right="57"/>
              <w:jc w:val="center"/>
              <w:rPr>
                <w:rFonts w:ascii="Arial" w:hAnsi="Arial" w:cs="Arial"/>
                <w:color w:val="242424"/>
              </w:rPr>
            </w:pPr>
            <w:r w:rsidRPr="001D184D">
              <w:rPr>
                <w:rFonts w:ascii="Arial" w:hAnsi="Arial" w:cs="Arial"/>
                <w:color w:val="242424"/>
              </w:rPr>
              <w:t>1</w:t>
            </w:r>
          </w:p>
        </w:tc>
        <w:tc>
          <w:tcPr>
            <w:tcW w:w="3969" w:type="dxa"/>
            <w:tcBorders>
              <w:top w:val="single" w:sz="8" w:space="0" w:color="auto"/>
              <w:left w:val="single" w:sz="8" w:space="0" w:color="auto"/>
              <w:bottom w:val="single" w:sz="8" w:space="0" w:color="auto"/>
              <w:right w:val="single" w:sz="8" w:space="0" w:color="auto"/>
            </w:tcBorders>
            <w:vAlign w:val="center"/>
            <w:hideMark/>
          </w:tcPr>
          <w:p w14:paraId="2C6E0C52" w14:textId="77777777" w:rsidR="00C66C83" w:rsidRPr="001D184D" w:rsidRDefault="00C66C83" w:rsidP="001E2C48">
            <w:pPr>
              <w:spacing w:line="276" w:lineRule="auto"/>
              <w:ind w:right="57"/>
              <w:jc w:val="left"/>
              <w:rPr>
                <w:rFonts w:ascii="Arial" w:hAnsi="Arial" w:cs="Arial"/>
              </w:rPr>
            </w:pPr>
            <w:r w:rsidRPr="001D184D">
              <w:rPr>
                <w:rFonts w:ascii="Arial" w:hAnsi="Arial" w:cs="Arial"/>
              </w:rPr>
              <w:t xml:space="preserve">Osoba, która będzie realizować zamówienie, pełniąca rolę </w:t>
            </w:r>
            <w:r w:rsidRPr="003E4403">
              <w:rPr>
                <w:rFonts w:ascii="Arial" w:hAnsi="Arial" w:cs="Arial"/>
                <w:b/>
              </w:rPr>
              <w:t>kierownika projektu</w:t>
            </w:r>
            <w:r w:rsidRPr="001D184D">
              <w:rPr>
                <w:rFonts w:ascii="Arial" w:hAnsi="Arial" w:cs="Arial"/>
              </w:rPr>
              <w:t xml:space="preserve"> posiadająca</w:t>
            </w:r>
          </w:p>
          <w:p w14:paraId="2A7283CA" w14:textId="77777777" w:rsidR="00BE5CB6" w:rsidRPr="001D184D" w:rsidRDefault="00BE5CB6" w:rsidP="001E2C48">
            <w:pPr>
              <w:spacing w:line="276" w:lineRule="auto"/>
              <w:ind w:right="57"/>
              <w:jc w:val="left"/>
              <w:rPr>
                <w:rFonts w:ascii="Arial" w:hAnsi="Arial" w:cs="Arial"/>
                <w:color w:val="242424"/>
                <w:lang w:val="pl-PL"/>
              </w:rPr>
            </w:pPr>
            <w:r w:rsidRPr="001D184D">
              <w:rPr>
                <w:rFonts w:ascii="Arial" w:hAnsi="Arial" w:cs="Arial"/>
                <w:color w:val="242424"/>
                <w:lang w:val="pl-PL"/>
              </w:rPr>
              <w:t xml:space="preserve">-certyfikat z metodyki zarządzania projektami PRINCE 2* lub równoważny </w:t>
            </w:r>
          </w:p>
          <w:p w14:paraId="67008815" w14:textId="06369F26" w:rsidR="00C66C83" w:rsidRPr="001D184D" w:rsidRDefault="00BE5CB6" w:rsidP="001E2C48">
            <w:pPr>
              <w:spacing w:line="276" w:lineRule="auto"/>
              <w:ind w:right="57"/>
              <w:jc w:val="left"/>
              <w:rPr>
                <w:rFonts w:ascii="Arial" w:hAnsi="Arial" w:cs="Arial"/>
                <w:color w:val="242424"/>
                <w:highlight w:val="yellow"/>
              </w:rPr>
            </w:pPr>
            <w:r w:rsidRPr="001D184D">
              <w:rPr>
                <w:rFonts w:ascii="Arial" w:hAnsi="Arial" w:cs="Arial"/>
                <w:color w:val="242424"/>
                <w:lang w:val="pl-PL"/>
              </w:rPr>
              <w:t>-doświadczenie w prowadzeniu co najmniej dwóch projektów informatycznych dotyczących wdrożenia platformy elektronicznych usług publicznych oraz jej integracji z innym systemem w okresie ostatnich 5 lat przed upływem terminu składania ofert</w:t>
            </w:r>
          </w:p>
        </w:tc>
        <w:tc>
          <w:tcPr>
            <w:tcW w:w="3118" w:type="dxa"/>
            <w:tcBorders>
              <w:top w:val="single" w:sz="8" w:space="0" w:color="auto"/>
              <w:left w:val="single" w:sz="8" w:space="0" w:color="auto"/>
              <w:bottom w:val="single" w:sz="8" w:space="0" w:color="auto"/>
              <w:right w:val="single" w:sz="8" w:space="0" w:color="auto"/>
            </w:tcBorders>
            <w:vAlign w:val="center"/>
          </w:tcPr>
          <w:p w14:paraId="1A7184EB" w14:textId="77777777" w:rsidR="00C66C83" w:rsidRPr="001D184D" w:rsidRDefault="00C66C83" w:rsidP="00345137">
            <w:pPr>
              <w:pStyle w:val="Akapitzlist"/>
              <w:spacing w:line="276" w:lineRule="auto"/>
              <w:ind w:left="417" w:right="57"/>
              <w:jc w:val="center"/>
              <w:rPr>
                <w:rFonts w:ascii="Arial" w:hAnsi="Arial" w:cs="Arial"/>
                <w:color w:val="242424"/>
                <w:sz w:val="20"/>
                <w:szCs w:val="20"/>
                <w:highlight w:val="yellow"/>
              </w:rPr>
            </w:pPr>
          </w:p>
        </w:tc>
        <w:tc>
          <w:tcPr>
            <w:tcW w:w="5104" w:type="dxa"/>
            <w:tcBorders>
              <w:top w:val="single" w:sz="8" w:space="0" w:color="auto"/>
              <w:left w:val="single" w:sz="8" w:space="0" w:color="auto"/>
              <w:bottom w:val="single" w:sz="8" w:space="0" w:color="auto"/>
              <w:right w:val="single" w:sz="8" w:space="0" w:color="auto"/>
            </w:tcBorders>
            <w:vAlign w:val="center"/>
          </w:tcPr>
          <w:p w14:paraId="1004E572"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26E2F120"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(nazwa certyfikatu)</w:t>
            </w:r>
          </w:p>
          <w:p w14:paraId="6B4920A1"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p>
          <w:p w14:paraId="6F75AFAE"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10E19555"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data uzyskania certyfikatu</w:t>
            </w:r>
          </w:p>
          <w:p w14:paraId="392A9FBE"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p>
          <w:p w14:paraId="333F08E7"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14454755"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data ważności certyfikatu</w:t>
            </w:r>
          </w:p>
          <w:p w14:paraId="40CE514F"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p>
          <w:p w14:paraId="1FC44FD7"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p>
          <w:p w14:paraId="4937B163" w14:textId="3D176592"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789D0B56" w14:textId="21CAEB4E"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 xml:space="preserve">1.Nazwa </w:t>
            </w:r>
            <w:r w:rsidR="009051D1" w:rsidRPr="001D184D">
              <w:rPr>
                <w:rFonts w:ascii="Arial" w:hAnsi="Arial" w:cs="Arial"/>
                <w:color w:val="242424"/>
                <w:sz w:val="20"/>
                <w:szCs w:val="20"/>
              </w:rPr>
              <w:t xml:space="preserve">platformy </w:t>
            </w:r>
            <w:r w:rsidRPr="001D184D">
              <w:rPr>
                <w:rFonts w:ascii="Arial" w:hAnsi="Arial" w:cs="Arial"/>
                <w:color w:val="242424"/>
                <w:sz w:val="20"/>
                <w:szCs w:val="20"/>
              </w:rPr>
              <w:t>i odbiorca wdrożon</w:t>
            </w:r>
            <w:r w:rsidR="00711A1D" w:rsidRPr="001D184D">
              <w:rPr>
                <w:rFonts w:ascii="Arial" w:hAnsi="Arial" w:cs="Arial"/>
                <w:color w:val="242424"/>
                <w:sz w:val="20"/>
                <w:szCs w:val="20"/>
              </w:rPr>
              <w:t>ej platfo</w:t>
            </w:r>
            <w:r w:rsidR="00BE5CB6" w:rsidRPr="001D184D">
              <w:rPr>
                <w:rFonts w:ascii="Arial" w:hAnsi="Arial" w:cs="Arial"/>
                <w:color w:val="242424"/>
                <w:sz w:val="20"/>
                <w:szCs w:val="20"/>
              </w:rPr>
              <w:t>rmy</w:t>
            </w:r>
            <w:r w:rsidRPr="001D184D">
              <w:rPr>
                <w:rFonts w:ascii="Arial" w:hAnsi="Arial" w:cs="Arial"/>
                <w:color w:val="242424"/>
                <w:sz w:val="20"/>
                <w:szCs w:val="20"/>
              </w:rPr>
              <w:t xml:space="preserve"> </w:t>
            </w:r>
          </w:p>
          <w:p w14:paraId="35E5B1E0"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p>
          <w:p w14:paraId="542F06A6" w14:textId="4AE374CD"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37B60285" w14:textId="1DF06EFA"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Data wdrożenia</w:t>
            </w:r>
          </w:p>
          <w:p w14:paraId="3BC8E36B"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p>
          <w:p w14:paraId="24C95F68" w14:textId="514A9724"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r w:rsidR="00C109B0" w:rsidRPr="001D184D">
              <w:rPr>
                <w:rFonts w:ascii="Arial" w:hAnsi="Arial" w:cs="Arial"/>
                <w:color w:val="242424"/>
                <w:sz w:val="20"/>
                <w:szCs w:val="20"/>
              </w:rPr>
              <w:t xml:space="preserve"> </w:t>
            </w:r>
            <w:r w:rsidRPr="001D184D">
              <w:rPr>
                <w:rFonts w:ascii="Arial" w:hAnsi="Arial" w:cs="Arial"/>
                <w:color w:val="242424"/>
                <w:sz w:val="20"/>
                <w:szCs w:val="20"/>
              </w:rPr>
              <w:t>........................................</w:t>
            </w:r>
          </w:p>
          <w:p w14:paraId="5C5DE2F5" w14:textId="24EFE15A" w:rsidR="00C66C83" w:rsidRPr="001D184D" w:rsidRDefault="00C66C83"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2.Nazwa</w:t>
            </w:r>
            <w:r w:rsidR="009051D1" w:rsidRPr="001D184D">
              <w:rPr>
                <w:rFonts w:ascii="Arial" w:hAnsi="Arial" w:cs="Arial"/>
                <w:color w:val="242424"/>
                <w:sz w:val="20"/>
                <w:szCs w:val="20"/>
              </w:rPr>
              <w:t xml:space="preserve"> platformy</w:t>
            </w:r>
            <w:r w:rsidRPr="001D184D">
              <w:rPr>
                <w:rFonts w:ascii="Arial" w:hAnsi="Arial" w:cs="Arial"/>
                <w:color w:val="242424"/>
                <w:sz w:val="20"/>
                <w:szCs w:val="20"/>
              </w:rPr>
              <w:t xml:space="preserve"> i odbiorca </w:t>
            </w:r>
            <w:r w:rsidR="00BE5CB6" w:rsidRPr="001D184D">
              <w:rPr>
                <w:rFonts w:ascii="Arial" w:hAnsi="Arial" w:cs="Arial"/>
                <w:color w:val="242424"/>
                <w:sz w:val="20"/>
                <w:szCs w:val="20"/>
              </w:rPr>
              <w:t>wdrożonej pla</w:t>
            </w:r>
            <w:r w:rsidR="009051D1" w:rsidRPr="001D184D">
              <w:rPr>
                <w:rFonts w:ascii="Arial" w:hAnsi="Arial" w:cs="Arial"/>
                <w:color w:val="242424"/>
                <w:sz w:val="20"/>
                <w:szCs w:val="20"/>
              </w:rPr>
              <w:t>t</w:t>
            </w:r>
            <w:r w:rsidR="00BE5CB6" w:rsidRPr="001D184D">
              <w:rPr>
                <w:rFonts w:ascii="Arial" w:hAnsi="Arial" w:cs="Arial"/>
                <w:color w:val="242424"/>
                <w:sz w:val="20"/>
                <w:szCs w:val="20"/>
              </w:rPr>
              <w:t>formy</w:t>
            </w:r>
          </w:p>
          <w:p w14:paraId="15E6A31B"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18D8CA77" w14:textId="4C0BF8D5" w:rsidR="00C66C83"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Data wdrożenia</w:t>
            </w:r>
          </w:p>
          <w:p w14:paraId="4FDBFB90" w14:textId="77777777" w:rsidR="00C66C83" w:rsidRPr="001D184D" w:rsidRDefault="00C66C83" w:rsidP="001E2C48">
            <w:pPr>
              <w:pStyle w:val="Akapitzlist"/>
              <w:spacing w:line="276" w:lineRule="auto"/>
              <w:ind w:left="417" w:right="57" w:hanging="383"/>
              <w:rPr>
                <w:rFonts w:ascii="Arial" w:hAnsi="Arial" w:cs="Arial"/>
                <w:color w:val="242424"/>
                <w:sz w:val="20"/>
                <w:szCs w:val="20"/>
              </w:rPr>
            </w:pPr>
          </w:p>
        </w:tc>
      </w:tr>
      <w:tr w:rsidR="00BE5CB6" w:rsidRPr="001D184D" w14:paraId="652974B1" w14:textId="77777777" w:rsidTr="001E2C48">
        <w:trPr>
          <w:trHeight w:val="297"/>
        </w:trPr>
        <w:tc>
          <w:tcPr>
            <w:tcW w:w="699" w:type="dxa"/>
            <w:tcBorders>
              <w:top w:val="single" w:sz="8" w:space="0" w:color="auto"/>
              <w:left w:val="single" w:sz="8" w:space="0" w:color="auto"/>
              <w:right w:val="single" w:sz="8" w:space="0" w:color="auto"/>
            </w:tcBorders>
            <w:vAlign w:val="center"/>
            <w:hideMark/>
          </w:tcPr>
          <w:p w14:paraId="77B58762" w14:textId="77777777" w:rsidR="00BE5CB6" w:rsidRPr="001D184D" w:rsidRDefault="00BE5CB6" w:rsidP="00345137">
            <w:pPr>
              <w:spacing w:after="0" w:line="276" w:lineRule="auto"/>
              <w:ind w:left="57" w:right="57"/>
              <w:jc w:val="center"/>
              <w:rPr>
                <w:rFonts w:ascii="Arial" w:hAnsi="Arial" w:cs="Arial"/>
                <w:color w:val="242424"/>
              </w:rPr>
            </w:pPr>
            <w:r w:rsidRPr="001D184D">
              <w:rPr>
                <w:rFonts w:ascii="Arial" w:hAnsi="Arial" w:cs="Arial"/>
                <w:color w:val="242424"/>
              </w:rPr>
              <w:t>2</w:t>
            </w:r>
          </w:p>
        </w:tc>
        <w:tc>
          <w:tcPr>
            <w:tcW w:w="1276" w:type="dxa"/>
            <w:tcBorders>
              <w:top w:val="single" w:sz="8" w:space="0" w:color="auto"/>
              <w:left w:val="single" w:sz="8" w:space="0" w:color="auto"/>
              <w:bottom w:val="single" w:sz="8" w:space="0" w:color="auto"/>
              <w:right w:val="single" w:sz="8" w:space="0" w:color="auto"/>
            </w:tcBorders>
            <w:vAlign w:val="center"/>
          </w:tcPr>
          <w:p w14:paraId="0A17B6C3" w14:textId="77777777" w:rsidR="00BE5CB6" w:rsidRPr="001D184D" w:rsidRDefault="00BE5CB6" w:rsidP="00345137">
            <w:pPr>
              <w:spacing w:after="0" w:line="276" w:lineRule="auto"/>
              <w:ind w:left="57" w:right="57"/>
              <w:jc w:val="center"/>
              <w:rPr>
                <w:rFonts w:ascii="Arial" w:hAnsi="Arial" w:cs="Arial"/>
                <w:color w:val="242424"/>
              </w:rPr>
            </w:pPr>
            <w:r w:rsidRPr="001D184D">
              <w:rPr>
                <w:rFonts w:ascii="Arial" w:hAnsi="Arial" w:cs="Arial"/>
                <w:color w:val="242424"/>
              </w:rPr>
              <w:t>1</w:t>
            </w:r>
          </w:p>
        </w:tc>
        <w:tc>
          <w:tcPr>
            <w:tcW w:w="3969" w:type="dxa"/>
            <w:tcBorders>
              <w:top w:val="single" w:sz="8" w:space="0" w:color="auto"/>
              <w:left w:val="single" w:sz="8" w:space="0" w:color="auto"/>
              <w:bottom w:val="single" w:sz="8" w:space="0" w:color="auto"/>
              <w:right w:val="single" w:sz="8" w:space="0" w:color="auto"/>
            </w:tcBorders>
            <w:vAlign w:val="center"/>
          </w:tcPr>
          <w:p w14:paraId="17FB9528" w14:textId="4F1D94CD" w:rsidR="00BE5CB6" w:rsidRPr="001D184D" w:rsidRDefault="00BE5CB6" w:rsidP="001E2C48">
            <w:pPr>
              <w:spacing w:line="276" w:lineRule="auto"/>
              <w:ind w:right="57"/>
              <w:jc w:val="left"/>
              <w:rPr>
                <w:rFonts w:ascii="Arial" w:hAnsi="Arial" w:cs="Arial"/>
                <w:color w:val="242424"/>
                <w:highlight w:val="yellow"/>
              </w:rPr>
            </w:pPr>
            <w:r w:rsidRPr="001D184D">
              <w:rPr>
                <w:rFonts w:ascii="Arial" w:hAnsi="Arial" w:cs="Arial"/>
                <w:color w:val="242424"/>
              </w:rPr>
              <w:t>Osoba</w:t>
            </w:r>
            <w:r w:rsidRPr="001D184D">
              <w:rPr>
                <w:rFonts w:ascii="Arial" w:hAnsi="Arial" w:cs="Arial"/>
                <w:color w:val="242424"/>
                <w:lang w:val="pl-PL"/>
              </w:rPr>
              <w:t xml:space="preserve">, która będzie realizować zamówienie, pełniąca rolę </w:t>
            </w:r>
            <w:r w:rsidRPr="003E4403">
              <w:rPr>
                <w:rFonts w:ascii="Arial" w:hAnsi="Arial" w:cs="Arial"/>
                <w:b/>
                <w:color w:val="242424"/>
                <w:lang w:val="pl-PL"/>
              </w:rPr>
              <w:t>inżyniera serwisu</w:t>
            </w:r>
            <w:r w:rsidRPr="001D184D">
              <w:rPr>
                <w:rFonts w:ascii="Arial" w:hAnsi="Arial" w:cs="Arial"/>
                <w:color w:val="242424"/>
                <w:lang w:val="pl-PL"/>
              </w:rPr>
              <w:t>, posiadającego doświadczenie w przeprowadzeniu co najmniej dwóch projektów utrzymania systemu informatycznego (dotyczącego platformy elektronicznych usług publicznych), w okresie ostatnich 5 lat przed upływem terminu składania ofert,</w:t>
            </w:r>
          </w:p>
        </w:tc>
        <w:tc>
          <w:tcPr>
            <w:tcW w:w="3118" w:type="dxa"/>
            <w:tcBorders>
              <w:top w:val="single" w:sz="8" w:space="0" w:color="auto"/>
              <w:left w:val="single" w:sz="8" w:space="0" w:color="auto"/>
              <w:bottom w:val="single" w:sz="8" w:space="0" w:color="auto"/>
              <w:right w:val="single" w:sz="8" w:space="0" w:color="auto"/>
            </w:tcBorders>
            <w:vAlign w:val="center"/>
          </w:tcPr>
          <w:p w14:paraId="2995E84A" w14:textId="77777777" w:rsidR="00BE5CB6" w:rsidRPr="001D184D" w:rsidRDefault="00BE5CB6" w:rsidP="00345137">
            <w:pPr>
              <w:pStyle w:val="Akapitzlist"/>
              <w:spacing w:line="276" w:lineRule="auto"/>
              <w:ind w:left="417" w:right="57"/>
              <w:jc w:val="center"/>
              <w:rPr>
                <w:rFonts w:ascii="Arial" w:hAnsi="Arial" w:cs="Arial"/>
                <w:color w:val="242424"/>
                <w:sz w:val="20"/>
                <w:szCs w:val="20"/>
                <w:highlight w:val="yellow"/>
              </w:rPr>
            </w:pPr>
          </w:p>
        </w:tc>
        <w:tc>
          <w:tcPr>
            <w:tcW w:w="5104" w:type="dxa"/>
            <w:tcBorders>
              <w:top w:val="single" w:sz="8" w:space="0" w:color="auto"/>
              <w:left w:val="single" w:sz="8" w:space="0" w:color="auto"/>
              <w:bottom w:val="single" w:sz="8" w:space="0" w:color="auto"/>
              <w:right w:val="single" w:sz="8" w:space="0" w:color="auto"/>
            </w:tcBorders>
            <w:vAlign w:val="center"/>
          </w:tcPr>
          <w:p w14:paraId="2A70BF0B"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p>
          <w:p w14:paraId="425DDD24" w14:textId="45A0601D"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25F9873F" w14:textId="39EA8D12"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1.Nazwa</w:t>
            </w:r>
            <w:r w:rsidR="009051D1" w:rsidRPr="001D184D">
              <w:rPr>
                <w:rFonts w:ascii="Arial" w:hAnsi="Arial" w:cs="Arial"/>
                <w:color w:val="242424"/>
                <w:sz w:val="20"/>
                <w:szCs w:val="20"/>
              </w:rPr>
              <w:t xml:space="preserve"> platformy</w:t>
            </w:r>
            <w:r w:rsidRPr="001D184D">
              <w:rPr>
                <w:rFonts w:ascii="Arial" w:hAnsi="Arial" w:cs="Arial"/>
                <w:color w:val="242424"/>
                <w:sz w:val="20"/>
                <w:szCs w:val="20"/>
              </w:rPr>
              <w:t xml:space="preserve"> i odbiorca wdrożonej platfofrmy </w:t>
            </w:r>
          </w:p>
          <w:p w14:paraId="70C63534"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p>
          <w:p w14:paraId="7EF40A5E"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733EA95D"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Data wdrożenia</w:t>
            </w:r>
          </w:p>
          <w:p w14:paraId="45F4404F"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p>
          <w:p w14:paraId="4653E35A"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1B45C692" w14:textId="5F6DD699"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 xml:space="preserve">2.Nazwa </w:t>
            </w:r>
            <w:r w:rsidR="009051D1" w:rsidRPr="001D184D">
              <w:rPr>
                <w:rFonts w:ascii="Arial" w:hAnsi="Arial" w:cs="Arial"/>
                <w:color w:val="242424"/>
                <w:sz w:val="20"/>
                <w:szCs w:val="20"/>
              </w:rPr>
              <w:t xml:space="preserve">platformy </w:t>
            </w:r>
            <w:r w:rsidRPr="001D184D">
              <w:rPr>
                <w:rFonts w:ascii="Arial" w:hAnsi="Arial" w:cs="Arial"/>
                <w:color w:val="242424"/>
                <w:sz w:val="20"/>
                <w:szCs w:val="20"/>
              </w:rPr>
              <w:t>i odbiorca wdrożonej platfofrmy</w:t>
            </w:r>
          </w:p>
          <w:p w14:paraId="5EDF7E78"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w:t>
            </w:r>
          </w:p>
          <w:p w14:paraId="3F039A9C" w14:textId="77777777" w:rsidR="00BE5CB6" w:rsidRPr="001D184D" w:rsidRDefault="00BE5CB6" w:rsidP="001E2C48">
            <w:pPr>
              <w:pStyle w:val="Akapitzlist"/>
              <w:spacing w:line="276" w:lineRule="auto"/>
              <w:ind w:left="417" w:right="57" w:hanging="383"/>
              <w:rPr>
                <w:rFonts w:ascii="Arial" w:hAnsi="Arial" w:cs="Arial"/>
                <w:color w:val="242424"/>
                <w:sz w:val="20"/>
                <w:szCs w:val="20"/>
              </w:rPr>
            </w:pPr>
            <w:r w:rsidRPr="001D184D">
              <w:rPr>
                <w:rFonts w:ascii="Arial" w:hAnsi="Arial" w:cs="Arial"/>
                <w:color w:val="242424"/>
                <w:sz w:val="20"/>
                <w:szCs w:val="20"/>
              </w:rPr>
              <w:t>Data wdrożenia</w:t>
            </w:r>
          </w:p>
          <w:p w14:paraId="21982754" w14:textId="77777777" w:rsidR="00BE5CB6" w:rsidRPr="001D184D" w:rsidRDefault="00BE5CB6" w:rsidP="001E2C48">
            <w:pPr>
              <w:pStyle w:val="Akapitzlist"/>
              <w:spacing w:line="276" w:lineRule="auto"/>
              <w:ind w:left="417" w:right="57" w:hanging="383"/>
              <w:rPr>
                <w:rFonts w:ascii="Arial" w:hAnsi="Arial" w:cs="Arial"/>
                <w:color w:val="242424"/>
                <w:sz w:val="20"/>
                <w:szCs w:val="20"/>
                <w:highlight w:val="yellow"/>
              </w:rPr>
            </w:pPr>
          </w:p>
        </w:tc>
      </w:tr>
      <w:tr w:rsidR="00BE5CB6" w:rsidRPr="001D184D" w14:paraId="6BD1C77B" w14:textId="77777777" w:rsidTr="001E2C48">
        <w:trPr>
          <w:trHeight w:val="297"/>
        </w:trPr>
        <w:tc>
          <w:tcPr>
            <w:tcW w:w="699" w:type="dxa"/>
            <w:tcBorders>
              <w:left w:val="single" w:sz="8" w:space="0" w:color="auto"/>
              <w:right w:val="single" w:sz="8" w:space="0" w:color="auto"/>
            </w:tcBorders>
            <w:vAlign w:val="center"/>
          </w:tcPr>
          <w:p w14:paraId="2E74334C" w14:textId="11C2D95F" w:rsidR="00BE5CB6" w:rsidRPr="001D184D" w:rsidRDefault="009051D1" w:rsidP="00345137">
            <w:pPr>
              <w:spacing w:after="0" w:line="276" w:lineRule="auto"/>
              <w:ind w:left="57" w:right="57"/>
              <w:jc w:val="center"/>
              <w:rPr>
                <w:rFonts w:ascii="Arial" w:hAnsi="Arial" w:cs="Arial"/>
                <w:color w:val="242424"/>
              </w:rPr>
            </w:pPr>
            <w:r w:rsidRPr="001D184D">
              <w:rPr>
                <w:rFonts w:ascii="Arial" w:hAnsi="Arial" w:cs="Arial"/>
                <w:color w:val="242424"/>
              </w:rPr>
              <w:t>3</w:t>
            </w:r>
          </w:p>
        </w:tc>
        <w:tc>
          <w:tcPr>
            <w:tcW w:w="1276" w:type="dxa"/>
            <w:tcBorders>
              <w:top w:val="single" w:sz="8" w:space="0" w:color="auto"/>
              <w:left w:val="single" w:sz="8" w:space="0" w:color="auto"/>
              <w:bottom w:val="single" w:sz="8" w:space="0" w:color="auto"/>
              <w:right w:val="single" w:sz="8" w:space="0" w:color="auto"/>
            </w:tcBorders>
            <w:vAlign w:val="center"/>
          </w:tcPr>
          <w:p w14:paraId="3AE0A9A0" w14:textId="64C68ECE" w:rsidR="00BE5CB6" w:rsidRPr="001D184D" w:rsidRDefault="00BE5CB6" w:rsidP="00345137">
            <w:pPr>
              <w:spacing w:after="0" w:line="276" w:lineRule="auto"/>
              <w:ind w:left="57" w:right="57"/>
              <w:jc w:val="center"/>
              <w:rPr>
                <w:rFonts w:ascii="Arial" w:hAnsi="Arial" w:cs="Arial"/>
                <w:color w:val="242424"/>
              </w:rPr>
            </w:pPr>
            <w:r w:rsidRPr="001D184D">
              <w:rPr>
                <w:rFonts w:ascii="Arial" w:hAnsi="Arial" w:cs="Arial"/>
                <w:color w:val="242424"/>
              </w:rPr>
              <w:t>1</w:t>
            </w:r>
          </w:p>
        </w:tc>
        <w:tc>
          <w:tcPr>
            <w:tcW w:w="3969" w:type="dxa"/>
            <w:tcBorders>
              <w:top w:val="single" w:sz="8" w:space="0" w:color="auto"/>
              <w:left w:val="single" w:sz="8" w:space="0" w:color="auto"/>
              <w:bottom w:val="single" w:sz="8" w:space="0" w:color="auto"/>
              <w:right w:val="single" w:sz="8" w:space="0" w:color="auto"/>
            </w:tcBorders>
            <w:vAlign w:val="center"/>
          </w:tcPr>
          <w:p w14:paraId="57D82FBF" w14:textId="412864A3" w:rsidR="00BE5CB6" w:rsidRPr="001D184D" w:rsidRDefault="00BE5CB6" w:rsidP="001E2C48">
            <w:pPr>
              <w:spacing w:line="276" w:lineRule="auto"/>
              <w:ind w:right="57"/>
              <w:jc w:val="left"/>
              <w:rPr>
                <w:rFonts w:ascii="Arial" w:hAnsi="Arial" w:cs="Arial"/>
                <w:color w:val="242424"/>
                <w:highlight w:val="yellow"/>
              </w:rPr>
            </w:pPr>
            <w:r w:rsidRPr="001D184D">
              <w:rPr>
                <w:rFonts w:ascii="Arial" w:hAnsi="Arial" w:cs="Arial"/>
                <w:color w:val="242424"/>
              </w:rPr>
              <w:t>Osoba</w:t>
            </w:r>
            <w:r w:rsidRPr="001D184D">
              <w:rPr>
                <w:rFonts w:ascii="Arial" w:hAnsi="Arial" w:cs="Arial"/>
                <w:color w:val="242424"/>
                <w:lang w:val="pl-PL"/>
              </w:rPr>
              <w:t xml:space="preserve">, </w:t>
            </w:r>
            <w:r w:rsidR="005865DD" w:rsidRPr="001D184D">
              <w:rPr>
                <w:rFonts w:ascii="Arial" w:hAnsi="Arial" w:cs="Arial"/>
                <w:color w:val="242424"/>
                <w:lang w:val="pl-PL"/>
              </w:rPr>
              <w:t xml:space="preserve">która będzie realizowała zamówienie </w:t>
            </w:r>
            <w:r w:rsidRPr="001D184D">
              <w:rPr>
                <w:rFonts w:ascii="Arial" w:hAnsi="Arial" w:cs="Arial"/>
                <w:color w:val="242424"/>
                <w:lang w:val="pl-PL"/>
              </w:rPr>
              <w:t xml:space="preserve">pełniąca rolę </w:t>
            </w:r>
            <w:r w:rsidRPr="003E4403">
              <w:rPr>
                <w:rFonts w:ascii="Arial" w:hAnsi="Arial" w:cs="Arial"/>
                <w:b/>
                <w:color w:val="242424"/>
                <w:lang w:val="pl-PL"/>
              </w:rPr>
              <w:t>konsultanta wdrożeniowego</w:t>
            </w:r>
            <w:r w:rsidRPr="001D184D">
              <w:rPr>
                <w:rFonts w:ascii="Arial" w:hAnsi="Arial" w:cs="Arial"/>
                <w:color w:val="242424"/>
                <w:lang w:val="pl-PL"/>
              </w:rPr>
              <w:t xml:space="preserve"> posiadającego doświadczenie w realizacji co najmniej trzech projektów informatycznych dotyczących wdrożenia platformy elektronicznych usług publicznych zdobytym w okresie ostatnich 3 lat przed upływem terminu składania ofert.</w:t>
            </w:r>
          </w:p>
        </w:tc>
        <w:tc>
          <w:tcPr>
            <w:tcW w:w="3118" w:type="dxa"/>
            <w:tcBorders>
              <w:top w:val="single" w:sz="8" w:space="0" w:color="auto"/>
              <w:left w:val="single" w:sz="8" w:space="0" w:color="auto"/>
              <w:bottom w:val="single" w:sz="8" w:space="0" w:color="auto"/>
              <w:right w:val="single" w:sz="8" w:space="0" w:color="auto"/>
            </w:tcBorders>
            <w:vAlign w:val="center"/>
          </w:tcPr>
          <w:p w14:paraId="1BAC9D50" w14:textId="77777777" w:rsidR="00BE5CB6" w:rsidRPr="001D184D" w:rsidRDefault="00BE5CB6" w:rsidP="00345137">
            <w:pPr>
              <w:pStyle w:val="Akapitzlist"/>
              <w:spacing w:line="276" w:lineRule="auto"/>
              <w:ind w:left="417" w:right="57"/>
              <w:jc w:val="center"/>
              <w:rPr>
                <w:rFonts w:ascii="Arial" w:hAnsi="Arial" w:cs="Arial"/>
                <w:color w:val="242424"/>
                <w:sz w:val="20"/>
                <w:szCs w:val="20"/>
                <w:highlight w:val="yellow"/>
              </w:rPr>
            </w:pPr>
          </w:p>
        </w:tc>
        <w:tc>
          <w:tcPr>
            <w:tcW w:w="5104" w:type="dxa"/>
            <w:tcBorders>
              <w:top w:val="single" w:sz="8" w:space="0" w:color="auto"/>
              <w:left w:val="single" w:sz="8" w:space="0" w:color="auto"/>
              <w:bottom w:val="single" w:sz="8" w:space="0" w:color="auto"/>
              <w:right w:val="single" w:sz="8" w:space="0" w:color="auto"/>
            </w:tcBorders>
            <w:vAlign w:val="center"/>
          </w:tcPr>
          <w:p w14:paraId="484E535A" w14:textId="34941CB7"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w:t>
            </w:r>
          </w:p>
          <w:p w14:paraId="7FE08CD1" w14:textId="072CBF18"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1.Nazwa</w:t>
            </w:r>
            <w:r w:rsidR="009051D1" w:rsidRPr="001D184D">
              <w:rPr>
                <w:rFonts w:ascii="Arial" w:hAnsi="Arial" w:cs="Arial"/>
                <w:color w:val="242424"/>
                <w:sz w:val="20"/>
                <w:szCs w:val="20"/>
              </w:rPr>
              <w:t xml:space="preserve"> platformy</w:t>
            </w:r>
            <w:r w:rsidRPr="001D184D">
              <w:rPr>
                <w:rFonts w:ascii="Arial" w:hAnsi="Arial" w:cs="Arial"/>
                <w:color w:val="242424"/>
                <w:sz w:val="20"/>
                <w:szCs w:val="20"/>
              </w:rPr>
              <w:t xml:space="preserve"> i odbiorca wdrożonej platfofrmy </w:t>
            </w:r>
          </w:p>
          <w:p w14:paraId="6487280F" w14:textId="77777777" w:rsidR="00BE5CB6" w:rsidRPr="001D184D" w:rsidRDefault="00BE5CB6" w:rsidP="001E2C48">
            <w:pPr>
              <w:pStyle w:val="Akapitzlist"/>
              <w:spacing w:line="276" w:lineRule="auto"/>
              <w:ind w:hanging="674"/>
              <w:rPr>
                <w:rFonts w:ascii="Arial" w:hAnsi="Arial" w:cs="Arial"/>
                <w:color w:val="242424"/>
                <w:sz w:val="20"/>
                <w:szCs w:val="20"/>
              </w:rPr>
            </w:pPr>
          </w:p>
          <w:p w14:paraId="3018A449" w14:textId="77777777"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w:t>
            </w:r>
          </w:p>
          <w:p w14:paraId="3C636062" w14:textId="77777777"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Data wdrożenia</w:t>
            </w:r>
          </w:p>
          <w:p w14:paraId="4B755D9A" w14:textId="77777777" w:rsidR="00BE5CB6" w:rsidRPr="001D184D" w:rsidRDefault="00BE5CB6" w:rsidP="001E2C48">
            <w:pPr>
              <w:pStyle w:val="Akapitzlist"/>
              <w:spacing w:line="276" w:lineRule="auto"/>
              <w:ind w:hanging="674"/>
              <w:rPr>
                <w:rFonts w:ascii="Arial" w:hAnsi="Arial" w:cs="Arial"/>
                <w:color w:val="242424"/>
                <w:sz w:val="20"/>
                <w:szCs w:val="20"/>
              </w:rPr>
            </w:pPr>
          </w:p>
          <w:p w14:paraId="7094BA27" w14:textId="77777777"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w:t>
            </w:r>
          </w:p>
          <w:p w14:paraId="14B668E0" w14:textId="4808B98B"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 xml:space="preserve">2.Nazwa </w:t>
            </w:r>
            <w:r w:rsidR="009051D1" w:rsidRPr="001D184D">
              <w:rPr>
                <w:rFonts w:ascii="Arial" w:hAnsi="Arial" w:cs="Arial"/>
                <w:color w:val="242424"/>
                <w:sz w:val="20"/>
                <w:szCs w:val="20"/>
              </w:rPr>
              <w:t xml:space="preserve">platformy </w:t>
            </w:r>
            <w:r w:rsidRPr="001D184D">
              <w:rPr>
                <w:rFonts w:ascii="Arial" w:hAnsi="Arial" w:cs="Arial"/>
                <w:color w:val="242424"/>
                <w:sz w:val="20"/>
                <w:szCs w:val="20"/>
              </w:rPr>
              <w:t>i odbiorca wdrożonej platfofrmy</w:t>
            </w:r>
          </w:p>
          <w:p w14:paraId="34E212D9" w14:textId="77777777"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w:t>
            </w:r>
          </w:p>
          <w:p w14:paraId="686B38D2" w14:textId="77777777" w:rsidR="00BE5CB6" w:rsidRPr="001D184D" w:rsidRDefault="00BE5CB6"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Data wdrożenia</w:t>
            </w:r>
          </w:p>
          <w:p w14:paraId="3E8DCD71" w14:textId="77777777" w:rsidR="005865DD" w:rsidRPr="001D184D" w:rsidRDefault="005865DD"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w:t>
            </w:r>
          </w:p>
          <w:p w14:paraId="610F3E37" w14:textId="2906572F" w:rsidR="005865DD" w:rsidRPr="001D184D" w:rsidRDefault="005865DD"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 xml:space="preserve">3.Nazwa </w:t>
            </w:r>
            <w:r w:rsidR="009051D1" w:rsidRPr="001D184D">
              <w:rPr>
                <w:rFonts w:ascii="Arial" w:hAnsi="Arial" w:cs="Arial"/>
                <w:color w:val="242424"/>
                <w:sz w:val="20"/>
                <w:szCs w:val="20"/>
              </w:rPr>
              <w:t xml:space="preserve">platformy </w:t>
            </w:r>
            <w:r w:rsidRPr="001D184D">
              <w:rPr>
                <w:rFonts w:ascii="Arial" w:hAnsi="Arial" w:cs="Arial"/>
                <w:color w:val="242424"/>
                <w:sz w:val="20"/>
                <w:szCs w:val="20"/>
              </w:rPr>
              <w:t>i odbiorca wdrożonej platfofrmy</w:t>
            </w:r>
          </w:p>
          <w:p w14:paraId="20D2BFD7" w14:textId="77777777" w:rsidR="005865DD" w:rsidRPr="001D184D" w:rsidRDefault="005865DD" w:rsidP="001E2C48">
            <w:pPr>
              <w:pStyle w:val="Akapitzlist"/>
              <w:spacing w:line="276" w:lineRule="auto"/>
              <w:ind w:hanging="674"/>
              <w:rPr>
                <w:rFonts w:ascii="Arial" w:hAnsi="Arial" w:cs="Arial"/>
                <w:color w:val="242424"/>
                <w:sz w:val="20"/>
                <w:szCs w:val="20"/>
              </w:rPr>
            </w:pPr>
            <w:r w:rsidRPr="001D184D">
              <w:rPr>
                <w:rFonts w:ascii="Arial" w:hAnsi="Arial" w:cs="Arial"/>
                <w:color w:val="242424"/>
                <w:sz w:val="20"/>
                <w:szCs w:val="20"/>
              </w:rPr>
              <w:t>......................................</w:t>
            </w:r>
          </w:p>
          <w:p w14:paraId="481BC141" w14:textId="5016583F" w:rsidR="005865DD" w:rsidRPr="001D184D" w:rsidRDefault="005865DD" w:rsidP="001E2C48">
            <w:pPr>
              <w:pStyle w:val="Akapitzlist"/>
              <w:spacing w:line="276" w:lineRule="auto"/>
              <w:ind w:hanging="674"/>
              <w:rPr>
                <w:rFonts w:ascii="Arial" w:hAnsi="Arial" w:cs="Arial"/>
                <w:color w:val="242424"/>
                <w:sz w:val="20"/>
                <w:szCs w:val="20"/>
                <w:highlight w:val="yellow"/>
              </w:rPr>
            </w:pPr>
            <w:r w:rsidRPr="001D184D">
              <w:rPr>
                <w:rFonts w:ascii="Arial" w:hAnsi="Arial" w:cs="Arial"/>
                <w:color w:val="242424"/>
                <w:sz w:val="20"/>
                <w:szCs w:val="20"/>
              </w:rPr>
              <w:t>Data wdrożenia</w:t>
            </w:r>
          </w:p>
        </w:tc>
      </w:tr>
      <w:tr w:rsidR="005865DD" w:rsidRPr="001D184D" w14:paraId="7C0900EC" w14:textId="77777777" w:rsidTr="001E2C48">
        <w:trPr>
          <w:trHeight w:val="297"/>
        </w:trPr>
        <w:tc>
          <w:tcPr>
            <w:tcW w:w="699" w:type="dxa"/>
            <w:tcBorders>
              <w:left w:val="single" w:sz="8" w:space="0" w:color="auto"/>
              <w:bottom w:val="single" w:sz="8" w:space="0" w:color="auto"/>
              <w:right w:val="single" w:sz="8" w:space="0" w:color="auto"/>
            </w:tcBorders>
            <w:vAlign w:val="center"/>
          </w:tcPr>
          <w:p w14:paraId="41FCB40D" w14:textId="00754D15" w:rsidR="005865DD" w:rsidRPr="001D184D" w:rsidRDefault="005865DD" w:rsidP="00345137">
            <w:pPr>
              <w:spacing w:after="0" w:line="276" w:lineRule="auto"/>
              <w:ind w:left="57" w:right="57"/>
              <w:jc w:val="center"/>
              <w:rPr>
                <w:rFonts w:ascii="Arial" w:hAnsi="Arial" w:cs="Arial"/>
                <w:color w:val="242424"/>
              </w:rPr>
            </w:pPr>
            <w:r w:rsidRPr="001D184D">
              <w:rPr>
                <w:rFonts w:ascii="Arial" w:hAnsi="Arial" w:cs="Arial"/>
                <w:color w:val="242424"/>
              </w:rPr>
              <w:t>4</w:t>
            </w:r>
          </w:p>
        </w:tc>
        <w:tc>
          <w:tcPr>
            <w:tcW w:w="1276" w:type="dxa"/>
            <w:tcBorders>
              <w:top w:val="single" w:sz="8" w:space="0" w:color="auto"/>
              <w:left w:val="single" w:sz="8" w:space="0" w:color="auto"/>
              <w:bottom w:val="single" w:sz="8" w:space="0" w:color="auto"/>
              <w:right w:val="single" w:sz="8" w:space="0" w:color="auto"/>
            </w:tcBorders>
            <w:vAlign w:val="center"/>
          </w:tcPr>
          <w:p w14:paraId="169434C3" w14:textId="2F1ACF1C" w:rsidR="005865DD" w:rsidRPr="001D184D" w:rsidRDefault="005865DD" w:rsidP="00345137">
            <w:pPr>
              <w:spacing w:after="0" w:line="276" w:lineRule="auto"/>
              <w:ind w:left="57" w:right="57"/>
              <w:jc w:val="center"/>
              <w:rPr>
                <w:rFonts w:ascii="Arial" w:hAnsi="Arial" w:cs="Arial"/>
                <w:color w:val="242424"/>
              </w:rPr>
            </w:pPr>
            <w:r w:rsidRPr="001D184D">
              <w:rPr>
                <w:rFonts w:ascii="Arial" w:hAnsi="Arial" w:cs="Arial"/>
                <w:color w:val="242424"/>
              </w:rPr>
              <w:t>1</w:t>
            </w:r>
          </w:p>
        </w:tc>
        <w:tc>
          <w:tcPr>
            <w:tcW w:w="3969" w:type="dxa"/>
            <w:tcBorders>
              <w:top w:val="single" w:sz="8" w:space="0" w:color="auto"/>
              <w:left w:val="single" w:sz="8" w:space="0" w:color="auto"/>
              <w:bottom w:val="single" w:sz="8" w:space="0" w:color="auto"/>
              <w:right w:val="single" w:sz="8" w:space="0" w:color="auto"/>
            </w:tcBorders>
            <w:vAlign w:val="center"/>
          </w:tcPr>
          <w:p w14:paraId="4EB8CEBE" w14:textId="00B1E2BC" w:rsidR="005865DD" w:rsidRPr="001D184D" w:rsidRDefault="005865DD" w:rsidP="001E2C48">
            <w:pPr>
              <w:spacing w:line="276" w:lineRule="auto"/>
              <w:ind w:right="57"/>
              <w:jc w:val="left"/>
              <w:rPr>
                <w:rFonts w:ascii="Arial" w:hAnsi="Arial" w:cs="Arial"/>
                <w:color w:val="242424"/>
              </w:rPr>
            </w:pPr>
            <w:r w:rsidRPr="001D184D">
              <w:rPr>
                <w:rFonts w:ascii="Arial" w:hAnsi="Arial" w:cs="Arial"/>
                <w:color w:val="242424"/>
              </w:rPr>
              <w:t>Osoba, która będzie realizować zamówienie, pełniąca rolę</w:t>
            </w:r>
            <w:r w:rsidR="00711A1D" w:rsidRPr="001D184D">
              <w:rPr>
                <w:rFonts w:ascii="Arial" w:hAnsi="Arial" w:cs="Arial"/>
                <w:color w:val="242424"/>
              </w:rPr>
              <w:t xml:space="preserve"> </w:t>
            </w:r>
            <w:r w:rsidRPr="003E4403">
              <w:rPr>
                <w:rFonts w:ascii="Arial" w:hAnsi="Arial" w:cs="Arial"/>
                <w:b/>
                <w:color w:val="242424"/>
              </w:rPr>
              <w:t xml:space="preserve">testera </w:t>
            </w:r>
            <w:r w:rsidRPr="001D184D">
              <w:rPr>
                <w:rFonts w:ascii="Arial" w:hAnsi="Arial" w:cs="Arial"/>
                <w:color w:val="242424"/>
              </w:rPr>
              <w:t>posiadającą kwalifikacje potwierdzone ważnym certyfikatem ISTQB Foundation* lub wyższym lub równoważny oraz doświadczenie w pełnieniu roli testera w co najmniej dwóch projektach, gdzie były wdrażane platformy elektronicznych usług publicznych</w:t>
            </w:r>
          </w:p>
        </w:tc>
        <w:tc>
          <w:tcPr>
            <w:tcW w:w="3118" w:type="dxa"/>
            <w:tcBorders>
              <w:top w:val="single" w:sz="8" w:space="0" w:color="auto"/>
              <w:left w:val="single" w:sz="8" w:space="0" w:color="auto"/>
              <w:bottom w:val="single" w:sz="8" w:space="0" w:color="auto"/>
              <w:right w:val="single" w:sz="8" w:space="0" w:color="auto"/>
            </w:tcBorders>
            <w:vAlign w:val="center"/>
          </w:tcPr>
          <w:p w14:paraId="22E027D1" w14:textId="77777777" w:rsidR="005865DD" w:rsidRPr="001D184D" w:rsidRDefault="005865DD" w:rsidP="00345137">
            <w:pPr>
              <w:pStyle w:val="Akapitzlist"/>
              <w:spacing w:line="276" w:lineRule="auto"/>
              <w:ind w:left="417" w:right="57"/>
              <w:jc w:val="center"/>
              <w:rPr>
                <w:rFonts w:ascii="Arial" w:hAnsi="Arial" w:cs="Arial"/>
                <w:color w:val="242424"/>
                <w:sz w:val="20"/>
                <w:szCs w:val="20"/>
                <w:highlight w:val="yellow"/>
              </w:rPr>
            </w:pPr>
          </w:p>
        </w:tc>
        <w:tc>
          <w:tcPr>
            <w:tcW w:w="5104" w:type="dxa"/>
            <w:tcBorders>
              <w:top w:val="single" w:sz="8" w:space="0" w:color="auto"/>
              <w:left w:val="single" w:sz="8" w:space="0" w:color="auto"/>
              <w:bottom w:val="single" w:sz="8" w:space="0" w:color="auto"/>
              <w:right w:val="single" w:sz="8" w:space="0" w:color="auto"/>
            </w:tcBorders>
            <w:vAlign w:val="center"/>
          </w:tcPr>
          <w:p w14:paraId="181CE782"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27EA2C96"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(nazwa certyfikatu)</w:t>
            </w:r>
          </w:p>
          <w:p w14:paraId="5DBD3F79"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p>
          <w:p w14:paraId="4038DBA6"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604F4F36"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data uzyskania certyfikatu</w:t>
            </w:r>
          </w:p>
          <w:p w14:paraId="5D9EB7A3"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p>
          <w:p w14:paraId="2CF7CD12"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3982F1BF"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data ważności certyfikatu</w:t>
            </w:r>
          </w:p>
          <w:p w14:paraId="44FB03AE" w14:textId="77777777" w:rsidR="005865DD" w:rsidRPr="001D184D" w:rsidRDefault="005865DD" w:rsidP="001E2C48">
            <w:pPr>
              <w:spacing w:line="276" w:lineRule="auto"/>
              <w:ind w:right="57" w:hanging="390"/>
              <w:jc w:val="left"/>
              <w:rPr>
                <w:rFonts w:ascii="Arial" w:hAnsi="Arial" w:cs="Arial"/>
                <w:color w:val="242424"/>
              </w:rPr>
            </w:pPr>
          </w:p>
          <w:p w14:paraId="6CC90971"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777C2F14"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 xml:space="preserve">1.Nazwa i odbiorca wdrożonej platfofrmy </w:t>
            </w:r>
          </w:p>
          <w:p w14:paraId="72271C5B"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p>
          <w:p w14:paraId="6177C645"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4AFE1E9B"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Data wdrożenia</w:t>
            </w:r>
          </w:p>
          <w:p w14:paraId="11E8FC79"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p>
          <w:p w14:paraId="322A7178"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214FD553"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2.Nazwa i odbiorca wdrożonej platfofrmy</w:t>
            </w:r>
          </w:p>
          <w:p w14:paraId="0EB784A2"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w:t>
            </w:r>
          </w:p>
          <w:p w14:paraId="3167E629" w14:textId="77777777" w:rsidR="005865DD" w:rsidRPr="001D184D" w:rsidRDefault="005865DD" w:rsidP="001E2C48">
            <w:pPr>
              <w:pStyle w:val="Akapitzlist"/>
              <w:spacing w:line="276" w:lineRule="auto"/>
              <w:ind w:left="417" w:right="57" w:hanging="390"/>
              <w:rPr>
                <w:rFonts w:ascii="Arial" w:hAnsi="Arial" w:cs="Arial"/>
                <w:color w:val="242424"/>
                <w:sz w:val="20"/>
                <w:szCs w:val="20"/>
              </w:rPr>
            </w:pPr>
            <w:r w:rsidRPr="001D184D">
              <w:rPr>
                <w:rFonts w:ascii="Arial" w:hAnsi="Arial" w:cs="Arial"/>
                <w:color w:val="242424"/>
                <w:sz w:val="20"/>
                <w:szCs w:val="20"/>
              </w:rPr>
              <w:t>Data wdrożenia</w:t>
            </w:r>
          </w:p>
          <w:p w14:paraId="0C6439C5" w14:textId="77777777" w:rsidR="005865DD" w:rsidRPr="001D184D" w:rsidRDefault="005865DD" w:rsidP="001E2C48">
            <w:pPr>
              <w:pStyle w:val="Akapitzlist"/>
              <w:spacing w:line="276" w:lineRule="auto"/>
              <w:ind w:hanging="390"/>
              <w:rPr>
                <w:rFonts w:ascii="Arial" w:hAnsi="Arial" w:cs="Arial"/>
                <w:color w:val="242424"/>
                <w:sz w:val="20"/>
                <w:szCs w:val="20"/>
              </w:rPr>
            </w:pPr>
          </w:p>
        </w:tc>
      </w:tr>
    </w:tbl>
    <w:p w14:paraId="1700BA3A" w14:textId="77777777" w:rsidR="00C66C83" w:rsidRPr="001D184D" w:rsidRDefault="00C66C83" w:rsidP="00345137">
      <w:pPr>
        <w:spacing w:before="240" w:after="0" w:line="276" w:lineRule="auto"/>
        <w:ind w:left="357"/>
        <w:rPr>
          <w:rFonts w:ascii="Arial" w:eastAsiaTheme="minorEastAsia" w:hAnsi="Arial" w:cs="Arial"/>
          <w:i/>
          <w:iCs/>
          <w:sz w:val="18"/>
          <w:szCs w:val="18"/>
        </w:rPr>
      </w:pPr>
      <w:bookmarkStart w:id="24" w:name="_Hlk166663526"/>
      <w:r w:rsidRPr="001D184D">
        <w:rPr>
          <w:rFonts w:ascii="Arial" w:eastAsiaTheme="minorEastAsia" w:hAnsi="Arial" w:cs="Arial"/>
          <w:i/>
          <w:iCs/>
          <w:sz w:val="18"/>
          <w:szCs w:val="18"/>
        </w:rPr>
        <w:t>*zaznaczyć odpowiednie</w:t>
      </w:r>
    </w:p>
    <w:p w14:paraId="11F50862" w14:textId="7CEF58AB" w:rsidR="00C66C83" w:rsidRPr="001D184D" w:rsidRDefault="00C66C83" w:rsidP="00345137">
      <w:pPr>
        <w:spacing w:before="240" w:after="0" w:line="276" w:lineRule="auto"/>
        <w:ind w:left="357"/>
        <w:rPr>
          <w:rFonts w:ascii="Arial" w:eastAsiaTheme="minorEastAsia" w:hAnsi="Arial" w:cs="Arial"/>
          <w:i/>
          <w:iCs/>
          <w:sz w:val="18"/>
          <w:szCs w:val="18"/>
        </w:rPr>
      </w:pPr>
      <w:r w:rsidRPr="001D184D">
        <w:rPr>
          <w:rFonts w:ascii="Arial" w:eastAsiaTheme="minorEastAsia" w:hAnsi="Arial" w:cs="Arial"/>
          <w:i/>
          <w:iCs/>
          <w:sz w:val="18"/>
          <w:szCs w:val="18"/>
        </w:rPr>
        <w:t>*</w:t>
      </w:r>
      <w:bookmarkEnd w:id="24"/>
      <w:r w:rsidRPr="001D184D">
        <w:rPr>
          <w:rFonts w:ascii="Arial" w:eastAsiaTheme="minorEastAsia" w:hAnsi="Arial" w:cs="Arial"/>
          <w:i/>
          <w:iCs/>
          <w:sz w:val="18"/>
          <w:szCs w:val="18"/>
        </w:rPr>
        <w:t xml:space="preserve">*Zamawiający dopuszcza posiadanie certyfikatów równoważnych. Przez certyfikat równoważny Zamawiający rozumie certyfikat, który jest analogiczny co do zakresu ze wskazanym z nazwy certyfikatem, co jest rozumiane jako: </w:t>
      </w:r>
    </w:p>
    <w:p w14:paraId="004F4BC2" w14:textId="77777777" w:rsidR="00C66C83" w:rsidRPr="001D184D" w:rsidRDefault="00C66C83" w:rsidP="00345137">
      <w:pPr>
        <w:pStyle w:val="Akapitzlist"/>
        <w:numPr>
          <w:ilvl w:val="0"/>
          <w:numId w:val="61"/>
        </w:numPr>
        <w:spacing w:after="120" w:line="276" w:lineRule="auto"/>
        <w:ind w:left="851"/>
        <w:contextualSpacing/>
        <w:jc w:val="both"/>
        <w:rPr>
          <w:rStyle w:val="Uwydatnienie"/>
          <w:rFonts w:ascii="Arial" w:hAnsi="Arial" w:cs="Arial"/>
          <w:sz w:val="18"/>
          <w:szCs w:val="18"/>
        </w:rPr>
      </w:pPr>
      <w:r w:rsidRPr="001D184D">
        <w:rPr>
          <w:rStyle w:val="Uwydatnienie"/>
          <w:rFonts w:ascii="Arial" w:hAnsi="Arial" w:cs="Arial"/>
          <w:sz w:val="18"/>
          <w:szCs w:val="18"/>
        </w:rPr>
        <w:t>analogiczna dziedzina merytoryczna wynikająca z roli, której dotyczy certyfikat;</w:t>
      </w:r>
    </w:p>
    <w:p w14:paraId="7D19EEC5" w14:textId="77777777" w:rsidR="00C66C83" w:rsidRPr="001D184D" w:rsidRDefault="00C66C83" w:rsidP="00345137">
      <w:pPr>
        <w:pStyle w:val="Akapitzlist"/>
        <w:numPr>
          <w:ilvl w:val="0"/>
          <w:numId w:val="61"/>
        </w:numPr>
        <w:spacing w:line="276" w:lineRule="auto"/>
        <w:ind w:left="851"/>
        <w:contextualSpacing/>
        <w:jc w:val="both"/>
        <w:rPr>
          <w:rStyle w:val="Uwydatnienie"/>
          <w:rFonts w:ascii="Arial" w:hAnsi="Arial" w:cs="Arial"/>
          <w:sz w:val="18"/>
          <w:szCs w:val="18"/>
        </w:rPr>
      </w:pPr>
      <w:r w:rsidRPr="001D184D">
        <w:rPr>
          <w:rStyle w:val="Uwydatnienie"/>
          <w:rFonts w:ascii="Arial" w:hAnsi="Arial" w:cs="Arial"/>
          <w:sz w:val="18"/>
          <w:szCs w:val="18"/>
        </w:rPr>
        <w:t>analogiczny stopień poziomu kompetencji;</w:t>
      </w:r>
    </w:p>
    <w:p w14:paraId="66E9FC98" w14:textId="77777777" w:rsidR="00C66C83" w:rsidRPr="001D184D" w:rsidRDefault="00C66C83" w:rsidP="00345137">
      <w:pPr>
        <w:pStyle w:val="Akapitzlist"/>
        <w:numPr>
          <w:ilvl w:val="0"/>
          <w:numId w:val="61"/>
        </w:numPr>
        <w:spacing w:line="276" w:lineRule="auto"/>
        <w:ind w:left="851"/>
        <w:contextualSpacing/>
        <w:jc w:val="both"/>
        <w:rPr>
          <w:rStyle w:val="Uwydatnienie"/>
          <w:rFonts w:ascii="Arial" w:hAnsi="Arial" w:cs="Arial"/>
          <w:sz w:val="18"/>
          <w:szCs w:val="18"/>
        </w:rPr>
      </w:pPr>
      <w:r w:rsidRPr="001D184D">
        <w:rPr>
          <w:rStyle w:val="Uwydatnienie"/>
          <w:rFonts w:ascii="Arial" w:hAnsi="Arial" w:cs="Arial"/>
          <w:sz w:val="18"/>
          <w:szCs w:val="18"/>
        </w:rPr>
        <w:t>analogiczny poziom doświadczenia zawodowego wymaganego do otrzymania danego certyfikatu;</w:t>
      </w:r>
    </w:p>
    <w:p w14:paraId="398C3334" w14:textId="77777777" w:rsidR="00C66C83" w:rsidRPr="001D184D" w:rsidRDefault="00C66C83" w:rsidP="00345137">
      <w:pPr>
        <w:pStyle w:val="Akapitzlist"/>
        <w:numPr>
          <w:ilvl w:val="0"/>
          <w:numId w:val="61"/>
        </w:numPr>
        <w:spacing w:line="276" w:lineRule="auto"/>
        <w:ind w:left="851"/>
        <w:contextualSpacing/>
        <w:jc w:val="both"/>
        <w:rPr>
          <w:rFonts w:ascii="Arial" w:hAnsi="Arial" w:cs="Arial"/>
          <w:iCs/>
          <w:sz w:val="18"/>
          <w:szCs w:val="18"/>
        </w:rPr>
      </w:pPr>
      <w:r w:rsidRPr="001D184D">
        <w:rPr>
          <w:rStyle w:val="Uwydatnienie"/>
          <w:rFonts w:ascii="Arial" w:hAnsi="Arial" w:cs="Arial"/>
          <w:sz w:val="18"/>
          <w:szCs w:val="18"/>
        </w:rPr>
        <w:t>potwierdzony jest egzaminem.</w:t>
      </w:r>
      <w:r w:rsidRPr="001D184D">
        <w:rPr>
          <w:rFonts w:ascii="Arial" w:hAnsi="Arial" w:cs="Arial"/>
          <w:i/>
          <w:iCs/>
          <w:sz w:val="18"/>
          <w:szCs w:val="18"/>
        </w:rPr>
        <w:t xml:space="preserve"> </w:t>
      </w:r>
    </w:p>
    <w:p w14:paraId="52951F84" w14:textId="77777777" w:rsidR="00C66C83" w:rsidRPr="001D184D" w:rsidRDefault="00C66C83" w:rsidP="00345137">
      <w:pPr>
        <w:spacing w:line="276" w:lineRule="auto"/>
        <w:rPr>
          <w:rFonts w:ascii="Arial" w:hAnsi="Arial" w:cs="Arial"/>
          <w:i/>
          <w:iCs/>
          <w:sz w:val="18"/>
          <w:szCs w:val="18"/>
        </w:rPr>
      </w:pPr>
      <w:r w:rsidRPr="001D184D">
        <w:rPr>
          <w:rFonts w:ascii="Arial" w:hAnsi="Arial" w:cs="Arial"/>
          <w:i/>
          <w:iCs/>
          <w:sz w:val="18"/>
          <w:szCs w:val="18"/>
        </w:rPr>
        <w:t>Certyfikat równoważny nie może być wystawiony przez Wykonawcę lub podmiot zależny od Wykonawcy.</w:t>
      </w:r>
    </w:p>
    <w:p w14:paraId="3DE6EBB0" w14:textId="77777777" w:rsidR="00C66C83" w:rsidRPr="001D184D" w:rsidRDefault="00C66C83" w:rsidP="00345137">
      <w:pPr>
        <w:tabs>
          <w:tab w:val="left" w:pos="5812"/>
        </w:tabs>
        <w:autoSpaceDE w:val="0"/>
        <w:autoSpaceDN w:val="0"/>
        <w:adjustRightInd w:val="0"/>
        <w:spacing w:before="360" w:after="0" w:line="276" w:lineRule="auto"/>
        <w:ind w:left="6096" w:firstLine="1842"/>
        <w:rPr>
          <w:rFonts w:ascii="Arial" w:eastAsia="Times New Roman" w:hAnsi="Arial" w:cs="Arial"/>
          <w:lang w:eastAsia="pl-PL"/>
        </w:rPr>
      </w:pPr>
      <w:r w:rsidRPr="001D184D">
        <w:rPr>
          <w:rFonts w:ascii="Arial" w:eastAsia="Times New Roman" w:hAnsi="Arial" w:cs="Arial"/>
          <w:lang w:eastAsia="pl-PL"/>
        </w:rPr>
        <w:t>………………………………………………………………….</w:t>
      </w:r>
    </w:p>
    <w:p w14:paraId="5EEC8585" w14:textId="77777777" w:rsidR="00C66C83" w:rsidRPr="001D184D" w:rsidRDefault="00C66C83" w:rsidP="00345137">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 xml:space="preserve">(podpis Wykonawcy lub osoby uprawnionej </w:t>
      </w:r>
    </w:p>
    <w:p w14:paraId="32CB1D34" w14:textId="77777777" w:rsidR="00C66C83" w:rsidRPr="001D184D" w:rsidRDefault="00C66C83" w:rsidP="00345137">
      <w:pPr>
        <w:autoSpaceDE w:val="0"/>
        <w:autoSpaceDN w:val="0"/>
        <w:adjustRightInd w:val="0"/>
        <w:spacing w:after="0" w:line="276" w:lineRule="auto"/>
        <w:ind w:left="5400"/>
        <w:jc w:val="center"/>
        <w:rPr>
          <w:rFonts w:ascii="Arial" w:eastAsia="Times New Roman" w:hAnsi="Arial" w:cs="Arial"/>
          <w:i/>
          <w:iCs/>
          <w:lang w:eastAsia="pl-PL"/>
        </w:rPr>
      </w:pPr>
      <w:r w:rsidRPr="001D184D">
        <w:rPr>
          <w:rFonts w:ascii="Arial" w:eastAsia="Times New Roman" w:hAnsi="Arial" w:cs="Arial"/>
          <w:i/>
          <w:iCs/>
          <w:lang w:eastAsia="pl-PL"/>
        </w:rPr>
        <w:t>do jego reprezentowania)</w:t>
      </w:r>
    </w:p>
    <w:p w14:paraId="2CE19CF1" w14:textId="71A93814" w:rsidR="00C66C83" w:rsidRPr="003E4403" w:rsidRDefault="00C66C83" w:rsidP="006F7E22">
      <w:pPr>
        <w:spacing w:after="160" w:line="276" w:lineRule="auto"/>
        <w:rPr>
          <w:rFonts w:ascii="Arial" w:eastAsia="Times New Roman" w:hAnsi="Arial" w:cs="Arial"/>
          <w:i/>
          <w:iCs/>
          <w:lang w:eastAsia="pl-PL"/>
        </w:rPr>
      </w:pPr>
    </w:p>
    <w:sectPr w:rsidR="00C66C83" w:rsidRPr="003E4403" w:rsidSect="00C66C83">
      <w:pgSz w:w="16838" w:h="11906" w:orient="landscape" w:code="9"/>
      <w:pgMar w:top="1418" w:right="1418" w:bottom="1418" w:left="1418" w:header="851" w:footer="941"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0C18E97" w16cex:dateUtc="2025-06-30T19:0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BB298A9" w16cid:durableId="20C18E9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661D36" w14:textId="77777777" w:rsidR="004B621F" w:rsidRDefault="004B621F" w:rsidP="00F4111B">
      <w:pPr>
        <w:spacing w:after="0"/>
      </w:pPr>
      <w:r>
        <w:separator/>
      </w:r>
    </w:p>
  </w:endnote>
  <w:endnote w:type="continuationSeparator" w:id="0">
    <w:p w14:paraId="4BEB67AA" w14:textId="77777777" w:rsidR="004B621F" w:rsidRDefault="004B621F" w:rsidP="00F4111B">
      <w:pPr>
        <w:spacing w:after="0"/>
      </w:pPr>
      <w:r>
        <w:continuationSeparator/>
      </w:r>
    </w:p>
  </w:endnote>
  <w:endnote w:type="continuationNotice" w:id="1">
    <w:p w14:paraId="6A90EA9C" w14:textId="77777777" w:rsidR="004B621F" w:rsidRDefault="004B621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Lucida Grande">
    <w:charset w:val="00"/>
    <w:family w:val="auto"/>
    <w:pitch w:val="variable"/>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Optima">
    <w:altName w:val="Arial"/>
    <w:charset w:val="00"/>
    <w:family w:val="swiss"/>
    <w:pitch w:val="variable"/>
    <w:sig w:usb0="80000067"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Seravek">
    <w:altName w:val="Corbel"/>
    <w:charset w:val="00"/>
    <w:family w:val="auto"/>
    <w:pitch w:val="variable"/>
    <w:sig w:usb0="A00000EF" w:usb1="5000207B" w:usb2="00000000" w:usb3="00000000" w:csb0="0000009F" w:csb1="00000000"/>
  </w:font>
  <w:font w:name="Calibri-Bold">
    <w:altName w:val="Calibri"/>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226915927"/>
      <w:docPartObj>
        <w:docPartGallery w:val="Page Numbers (Bottom of Page)"/>
        <w:docPartUnique/>
      </w:docPartObj>
    </w:sdtPr>
    <w:sdtContent>
      <w:p w14:paraId="1A42AC5D" w14:textId="1287A7CF" w:rsidR="004B621F" w:rsidRPr="003E4403" w:rsidRDefault="004B621F">
        <w:pPr>
          <w:pStyle w:val="Stopka"/>
          <w:jc w:val="center"/>
          <w:rPr>
            <w:rFonts w:ascii="Arial" w:hAnsi="Arial" w:cs="Arial"/>
          </w:rPr>
        </w:pPr>
        <w:r w:rsidRPr="003E4403">
          <w:rPr>
            <w:rFonts w:ascii="Arial" w:hAnsi="Arial" w:cs="Arial"/>
          </w:rPr>
          <w:fldChar w:fldCharType="begin"/>
        </w:r>
        <w:r w:rsidRPr="003E4403">
          <w:rPr>
            <w:rFonts w:ascii="Arial" w:hAnsi="Arial" w:cs="Arial"/>
          </w:rPr>
          <w:instrText>PAGE   \* MERGEFORMAT</w:instrText>
        </w:r>
        <w:r w:rsidRPr="003E4403">
          <w:rPr>
            <w:rFonts w:ascii="Arial" w:hAnsi="Arial" w:cs="Arial"/>
          </w:rPr>
          <w:fldChar w:fldCharType="separate"/>
        </w:r>
        <w:r w:rsidR="00C47C7C">
          <w:rPr>
            <w:rFonts w:ascii="Arial" w:hAnsi="Arial" w:cs="Arial"/>
            <w:noProof/>
          </w:rPr>
          <w:t>21</w:t>
        </w:r>
        <w:r w:rsidRPr="003E4403">
          <w:rPr>
            <w:rFonts w:ascii="Arial" w:hAnsi="Arial" w:cs="Arial"/>
          </w:rPr>
          <w:fldChar w:fldCharType="end"/>
        </w:r>
      </w:p>
    </w:sdtContent>
  </w:sdt>
  <w:p w14:paraId="44BA1D0B" w14:textId="43567C3D" w:rsidR="004B621F" w:rsidRPr="003E4403" w:rsidRDefault="004B621F" w:rsidP="00AC7B43">
    <w:pPr>
      <w:pStyle w:val="Stopka"/>
      <w:tabs>
        <w:tab w:val="left" w:pos="11482"/>
      </w:tabs>
      <w:ind w:hanging="284"/>
      <w:jc w:val="cen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807026" w14:textId="77777777" w:rsidR="004B621F" w:rsidRDefault="004B621F" w:rsidP="00F4111B">
      <w:pPr>
        <w:spacing w:after="0"/>
      </w:pPr>
      <w:r>
        <w:separator/>
      </w:r>
    </w:p>
  </w:footnote>
  <w:footnote w:type="continuationSeparator" w:id="0">
    <w:p w14:paraId="5B3DB1F7" w14:textId="77777777" w:rsidR="004B621F" w:rsidRDefault="004B621F" w:rsidP="00F4111B">
      <w:pPr>
        <w:spacing w:after="0"/>
      </w:pPr>
      <w:r>
        <w:continuationSeparator/>
      </w:r>
    </w:p>
  </w:footnote>
  <w:footnote w:type="continuationNotice" w:id="1">
    <w:p w14:paraId="20FCF6C8" w14:textId="77777777" w:rsidR="004B621F" w:rsidRDefault="004B621F">
      <w:pPr>
        <w:spacing w:after="0"/>
      </w:pPr>
    </w:p>
  </w:footnote>
  <w:footnote w:id="2">
    <w:p w14:paraId="11F8F901" w14:textId="77777777" w:rsidR="004B621F" w:rsidRPr="00DB2182" w:rsidRDefault="004B621F" w:rsidP="00E774C3">
      <w:pPr>
        <w:pStyle w:val="Tekstprzypisudolnego"/>
        <w:jc w:val="both"/>
        <w:rPr>
          <w:rFonts w:ascii="Arial" w:hAnsi="Arial" w:cs="Arial"/>
        </w:rPr>
      </w:pPr>
      <w:r w:rsidRPr="00DB2182">
        <w:rPr>
          <w:rStyle w:val="Odwoanieprzypisudolnego"/>
          <w:rFonts w:ascii="Arial" w:hAnsi="Arial" w:cs="Arial"/>
        </w:rPr>
        <w:footnoteRef/>
      </w:r>
      <w:r w:rsidRPr="00DB2182">
        <w:rPr>
          <w:rFonts w:ascii="Arial" w:hAnsi="Arial" w:cs="Arial"/>
        </w:rPr>
        <w:t xml:space="preserve"> Zamawiający odnosi się do cyfrowego odwzorowania, o którym mowa w § 6 i § 7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(Dz.U.2020.2452 z dnia 2020.12.31)</w:t>
      </w:r>
    </w:p>
  </w:footnote>
  <w:footnote w:id="3">
    <w:p w14:paraId="3AE7A0AB" w14:textId="77777777" w:rsidR="004B621F" w:rsidRPr="00DB2182" w:rsidRDefault="004B621F" w:rsidP="00D37D44">
      <w:pPr>
        <w:pStyle w:val="Tekstprzypisudolnego"/>
        <w:jc w:val="both"/>
        <w:rPr>
          <w:rFonts w:ascii="Arial" w:hAnsi="Arial" w:cs="Arial"/>
        </w:rPr>
      </w:pPr>
      <w:r w:rsidRPr="00DB2182">
        <w:rPr>
          <w:rStyle w:val="Odwoanieprzypisudolnego"/>
          <w:rFonts w:ascii="Arial" w:hAnsi="Arial" w:cs="Arial"/>
        </w:rPr>
        <w:footnoteRef/>
      </w:r>
      <w:r w:rsidRPr="00DB2182">
        <w:rPr>
          <w:rFonts w:ascii="Arial" w:hAnsi="Arial" w:cs="Arial"/>
          <w:sz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Urz. UE L 119 z 04.05.2016, str. 1).</w:t>
      </w:r>
    </w:p>
  </w:footnote>
  <w:footnote w:id="4">
    <w:p w14:paraId="630B97EF" w14:textId="77777777" w:rsidR="004B621F" w:rsidRPr="00DB2182" w:rsidRDefault="004B621F" w:rsidP="00D37D44">
      <w:pPr>
        <w:pStyle w:val="Tekstprzypisudolnego"/>
        <w:jc w:val="both"/>
        <w:rPr>
          <w:rFonts w:ascii="Arial" w:hAnsi="Arial" w:cs="Arial"/>
        </w:rPr>
      </w:pPr>
      <w:r w:rsidRPr="00DB2182">
        <w:rPr>
          <w:rStyle w:val="Odwoanieprzypisudolnego"/>
          <w:rFonts w:ascii="Arial" w:hAnsi="Arial" w:cs="Arial"/>
        </w:rPr>
        <w:footnoteRef/>
      </w:r>
      <w:r w:rsidRPr="00DB2182">
        <w:rPr>
          <w:rFonts w:ascii="Arial" w:hAnsi="Arial" w:cs="Arial"/>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5">
    <w:p w14:paraId="4ED0A788" w14:textId="77777777" w:rsidR="004B621F" w:rsidRPr="00DB2182" w:rsidRDefault="004B621F" w:rsidP="00D37D44">
      <w:pPr>
        <w:pStyle w:val="Tekstprzypisudolnego"/>
        <w:ind w:left="284" w:hanging="284"/>
        <w:jc w:val="both"/>
        <w:rPr>
          <w:rFonts w:ascii="Arial" w:hAnsi="Arial" w:cs="Arial"/>
          <w:sz w:val="16"/>
          <w:szCs w:val="16"/>
        </w:rPr>
      </w:pPr>
      <w:r w:rsidRPr="00DB2182">
        <w:rPr>
          <w:rStyle w:val="Odwoanieprzypisudolnego"/>
          <w:rFonts w:ascii="Arial" w:hAnsi="Arial" w:cs="Arial"/>
        </w:rPr>
        <w:footnoteRef/>
      </w:r>
      <w:r w:rsidRPr="00DB2182">
        <w:rPr>
          <w:rFonts w:ascii="Arial" w:hAnsi="Arial" w:cs="Arial"/>
        </w:rPr>
        <w:t xml:space="preserve"> </w:t>
      </w:r>
      <w:r w:rsidRPr="00DB2182">
        <w:rPr>
          <w:rFonts w:ascii="Arial" w:hAnsi="Arial" w:cs="Arial"/>
          <w:sz w:val="16"/>
          <w:szCs w:val="16"/>
        </w:rPr>
        <w:t xml:space="preserve">Niepotrzebne skreślić. Por. zalecenie Komisji z dnia 6 maja 2003 r. dotyczące definicji mikroprzedsiębiorstw oraz małych i średnich przedsiębiorstw (Dz.U. L 124 z 20.5.2003, s. 36). </w:t>
      </w:r>
    </w:p>
    <w:p w14:paraId="35B7E1FA" w14:textId="77777777" w:rsidR="004B621F" w:rsidRPr="00DB2182" w:rsidRDefault="004B621F" w:rsidP="00D37D44">
      <w:pPr>
        <w:pStyle w:val="Tekstprzypisudolnego"/>
        <w:ind w:left="284"/>
        <w:jc w:val="both"/>
        <w:rPr>
          <w:rFonts w:ascii="Arial" w:hAnsi="Arial" w:cs="Arial"/>
          <w:sz w:val="16"/>
          <w:szCs w:val="16"/>
        </w:rPr>
      </w:pPr>
      <w:r w:rsidRPr="00DB2182">
        <w:rPr>
          <w:rFonts w:ascii="Arial" w:hAnsi="Arial" w:cs="Arial"/>
          <w:sz w:val="16"/>
          <w:szCs w:val="16"/>
        </w:rPr>
        <w:t>Mikroprzedsiębiorstwo: przedsiębiorstwo, które zatrudnia mniej niż 10 osób i którego roczny obrót lub roczna suma bilansowa nie przekracza 2 milionów euro.</w:t>
      </w:r>
    </w:p>
    <w:p w14:paraId="6A64F7EE" w14:textId="77777777" w:rsidR="004B621F" w:rsidRPr="00DB2182" w:rsidRDefault="004B621F" w:rsidP="00D37D44">
      <w:pPr>
        <w:pStyle w:val="Tekstprzypisudolnego"/>
        <w:ind w:left="284"/>
        <w:jc w:val="both"/>
        <w:rPr>
          <w:rFonts w:ascii="Arial" w:hAnsi="Arial" w:cs="Arial"/>
          <w:sz w:val="16"/>
          <w:szCs w:val="16"/>
        </w:rPr>
      </w:pPr>
      <w:r w:rsidRPr="00DB2182">
        <w:rPr>
          <w:rFonts w:ascii="Arial" w:hAnsi="Arial" w:cs="Arial"/>
          <w:sz w:val="16"/>
          <w:szCs w:val="16"/>
        </w:rPr>
        <w:t>Małe przedsiębiorstwo: przedsiębiorstwo, które zatrudnia mniej niż 50 osób i którego roczny obrót lub roczna suma bilansowa nie przekracza 10 milionów euro.</w:t>
      </w:r>
    </w:p>
    <w:p w14:paraId="3E884392" w14:textId="77777777" w:rsidR="004B621F" w:rsidRPr="00DB2182" w:rsidRDefault="004B621F" w:rsidP="00D37D44">
      <w:pPr>
        <w:pStyle w:val="Tekstprzypisudolnego"/>
        <w:ind w:left="284"/>
        <w:rPr>
          <w:rFonts w:ascii="Arial" w:hAnsi="Arial" w:cs="Arial"/>
        </w:rPr>
      </w:pPr>
      <w:r w:rsidRPr="00DB2182">
        <w:rPr>
          <w:rFonts w:ascii="Arial" w:hAnsi="Arial" w:cs="Arial"/>
          <w:sz w:val="16"/>
          <w:szCs w:val="16"/>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euro</w:t>
      </w:r>
    </w:p>
  </w:footnote>
  <w:footnote w:id="6">
    <w:p w14:paraId="24E3C156" w14:textId="77777777" w:rsidR="004B621F" w:rsidRPr="00DB2182" w:rsidRDefault="004B621F" w:rsidP="00130087">
      <w:pPr>
        <w:pStyle w:val="Tekstprzypisudolnego"/>
        <w:rPr>
          <w:rFonts w:ascii="Arial" w:hAnsi="Arial" w:cs="Arial"/>
          <w:sz w:val="16"/>
          <w:szCs w:val="16"/>
        </w:rPr>
      </w:pPr>
      <w:r w:rsidRPr="00DB2182">
        <w:rPr>
          <w:rStyle w:val="Odwoanieprzypisudolnego"/>
          <w:rFonts w:ascii="Arial" w:hAnsi="Arial" w:cs="Arial"/>
          <w:szCs w:val="16"/>
        </w:rPr>
        <w:footnoteRef/>
      </w:r>
      <w:r w:rsidRPr="00DB2182">
        <w:rPr>
          <w:rFonts w:ascii="Arial" w:hAnsi="Arial"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07CC028" w14:textId="77777777" w:rsidR="004B621F" w:rsidRPr="00DB2182" w:rsidRDefault="004B621F" w:rsidP="00FA552B">
      <w:pPr>
        <w:pStyle w:val="Tekstprzypisudolnego"/>
        <w:numPr>
          <w:ilvl w:val="0"/>
          <w:numId w:val="55"/>
        </w:numPr>
        <w:rPr>
          <w:rFonts w:ascii="Arial" w:hAnsi="Arial" w:cs="Arial"/>
          <w:sz w:val="16"/>
          <w:szCs w:val="16"/>
        </w:rPr>
      </w:pPr>
      <w:r w:rsidRPr="00DB2182">
        <w:rPr>
          <w:rFonts w:ascii="Arial" w:hAnsi="Arial" w:cs="Arial"/>
          <w:sz w:val="16"/>
          <w:szCs w:val="16"/>
        </w:rPr>
        <w:t>obywateli rosyjskich lub osób fizycznych lub prawnych, podmiotów lub organów z siedzibą w Rosji;</w:t>
      </w:r>
    </w:p>
    <w:p w14:paraId="5CE4960C" w14:textId="77777777" w:rsidR="004B621F" w:rsidRPr="00DB2182" w:rsidRDefault="004B621F" w:rsidP="00FA552B">
      <w:pPr>
        <w:pStyle w:val="Tekstprzypisudolnego"/>
        <w:numPr>
          <w:ilvl w:val="0"/>
          <w:numId w:val="55"/>
        </w:numPr>
        <w:rPr>
          <w:rFonts w:ascii="Arial" w:hAnsi="Arial" w:cs="Arial"/>
          <w:sz w:val="16"/>
          <w:szCs w:val="16"/>
        </w:rPr>
      </w:pPr>
      <w:r w:rsidRPr="00DB2182">
        <w:rPr>
          <w:rFonts w:ascii="Arial" w:hAnsi="Arial" w:cs="Arial"/>
          <w:sz w:val="16"/>
          <w:szCs w:val="16"/>
        </w:rPr>
        <w:t>osób prawnych, podmiotów lub organów, do których prawa własności bezpośrednio lub pośrednio w ponad 50 % należą do podmiotu, o którym mowa w lit. a) niniejszego ustępu; lub</w:t>
      </w:r>
    </w:p>
    <w:p w14:paraId="485D2A31" w14:textId="77777777" w:rsidR="004B621F" w:rsidRPr="00DB2182" w:rsidRDefault="004B621F" w:rsidP="00FA552B">
      <w:pPr>
        <w:pStyle w:val="Tekstprzypisudolnego"/>
        <w:numPr>
          <w:ilvl w:val="0"/>
          <w:numId w:val="55"/>
        </w:numPr>
        <w:rPr>
          <w:rFonts w:ascii="Arial" w:hAnsi="Arial" w:cs="Arial"/>
          <w:sz w:val="16"/>
          <w:szCs w:val="16"/>
        </w:rPr>
      </w:pPr>
      <w:r w:rsidRPr="00DB2182">
        <w:rPr>
          <w:rFonts w:ascii="Arial" w:hAnsi="Arial" w:cs="Arial"/>
          <w:sz w:val="16"/>
          <w:szCs w:val="16"/>
        </w:rPr>
        <w:t>osób fizycznych lub prawnych, podmiotów lub organów działających w imieniu lub pod kierunkiem podmiotu, o którym mowa w lit. a) lub b) niniejszego ustępu,</w:t>
      </w:r>
    </w:p>
    <w:p w14:paraId="39287FDB" w14:textId="77777777" w:rsidR="004B621F" w:rsidRPr="00DB2182" w:rsidRDefault="004B621F" w:rsidP="00130087">
      <w:pPr>
        <w:pStyle w:val="Tekstprzypisudolnego"/>
        <w:rPr>
          <w:rFonts w:ascii="Arial" w:hAnsi="Arial" w:cs="Arial"/>
          <w:sz w:val="16"/>
          <w:szCs w:val="16"/>
        </w:rPr>
      </w:pPr>
      <w:r w:rsidRPr="00DB2182">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7">
    <w:p w14:paraId="61BDB72B" w14:textId="77777777" w:rsidR="004B621F" w:rsidRPr="00DB2182" w:rsidRDefault="004B621F" w:rsidP="00130087">
      <w:pPr>
        <w:spacing w:after="0"/>
        <w:rPr>
          <w:rFonts w:ascii="Arial" w:hAnsi="Arial" w:cs="Arial"/>
          <w:color w:val="222222"/>
          <w:sz w:val="16"/>
          <w:szCs w:val="16"/>
        </w:rPr>
      </w:pPr>
      <w:r w:rsidRPr="00DB2182">
        <w:rPr>
          <w:rStyle w:val="Odwoanieprzypisudolnego"/>
          <w:rFonts w:ascii="Arial" w:hAnsi="Arial" w:cs="Arial"/>
          <w:szCs w:val="16"/>
        </w:rPr>
        <w:footnoteRef/>
      </w:r>
      <w:r w:rsidRPr="00DB2182">
        <w:rPr>
          <w:rFonts w:ascii="Arial" w:hAnsi="Arial" w:cs="Arial"/>
          <w:sz w:val="16"/>
          <w:szCs w:val="16"/>
        </w:rPr>
        <w:t xml:space="preserve"> </w:t>
      </w:r>
      <w:r w:rsidRPr="00DB2182">
        <w:rPr>
          <w:rFonts w:ascii="Arial" w:hAnsi="Arial" w:cs="Arial"/>
          <w:color w:val="222222"/>
          <w:sz w:val="16"/>
          <w:szCs w:val="16"/>
        </w:rPr>
        <w:t xml:space="preserve">Zgodnie z treścią art. 7 ust. 1 ustawy z dnia 13 kwietnia 2022 r. </w:t>
      </w:r>
      <w:r w:rsidRPr="00DB2182">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DB2182">
        <w:rPr>
          <w:rFonts w:ascii="Arial" w:hAnsi="Arial" w:cs="Arial"/>
          <w:color w:val="222222"/>
          <w:sz w:val="16"/>
          <w:szCs w:val="16"/>
        </w:rPr>
        <w:t xml:space="preserve">z </w:t>
      </w:r>
      <w:r w:rsidRPr="00DB2182">
        <w:rPr>
          <w:rFonts w:ascii="Arial" w:eastAsia="Times New Roman" w:hAnsi="Arial" w:cs="Arial"/>
          <w:color w:val="222222"/>
          <w:sz w:val="16"/>
          <w:szCs w:val="16"/>
          <w:lang w:eastAsia="pl-PL"/>
        </w:rPr>
        <w:t xml:space="preserve">postępowania o udzielenie zamówienia publicznego lub konkursu prowadzonego na podstawie ustawy </w:t>
      </w:r>
      <w:proofErr w:type="spellStart"/>
      <w:r w:rsidRPr="00DB2182">
        <w:rPr>
          <w:rFonts w:ascii="Arial" w:eastAsia="Times New Roman" w:hAnsi="Arial" w:cs="Arial"/>
          <w:color w:val="222222"/>
          <w:sz w:val="16"/>
          <w:szCs w:val="16"/>
          <w:lang w:eastAsia="pl-PL"/>
        </w:rPr>
        <w:t>Pzp</w:t>
      </w:r>
      <w:proofErr w:type="spellEnd"/>
      <w:r w:rsidRPr="00DB2182">
        <w:rPr>
          <w:rFonts w:ascii="Arial" w:eastAsia="Times New Roman" w:hAnsi="Arial" w:cs="Arial"/>
          <w:color w:val="222222"/>
          <w:sz w:val="16"/>
          <w:szCs w:val="16"/>
          <w:lang w:eastAsia="pl-PL"/>
        </w:rPr>
        <w:t xml:space="preserve"> wyklucza się:</w:t>
      </w:r>
    </w:p>
    <w:p w14:paraId="4628D8D1" w14:textId="77777777" w:rsidR="004B621F" w:rsidRPr="00DB2182" w:rsidRDefault="004B621F" w:rsidP="00130087">
      <w:pPr>
        <w:spacing w:after="0"/>
        <w:rPr>
          <w:rFonts w:ascii="Arial" w:eastAsia="Times New Roman" w:hAnsi="Arial" w:cs="Arial"/>
          <w:color w:val="222222"/>
          <w:sz w:val="16"/>
          <w:szCs w:val="16"/>
          <w:lang w:eastAsia="pl-PL"/>
        </w:rPr>
      </w:pPr>
      <w:r w:rsidRPr="00DB2182">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812AEDB" w14:textId="77777777" w:rsidR="004B621F" w:rsidRPr="00DB2182" w:rsidRDefault="004B621F" w:rsidP="00130087">
      <w:pPr>
        <w:spacing w:after="0"/>
        <w:rPr>
          <w:rFonts w:ascii="Arial" w:hAnsi="Arial" w:cs="Arial"/>
          <w:color w:val="222222"/>
          <w:sz w:val="16"/>
          <w:szCs w:val="16"/>
        </w:rPr>
      </w:pPr>
      <w:r w:rsidRPr="00DB2182">
        <w:rPr>
          <w:rFonts w:ascii="Arial" w:hAnsi="Arial" w:cs="Arial"/>
          <w:color w:val="222222"/>
          <w:sz w:val="16"/>
          <w:szCs w:val="16"/>
        </w:rPr>
        <w:t xml:space="preserve">2) </w:t>
      </w:r>
      <w:r w:rsidRPr="00DB2182">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FCAD4BB" w14:textId="77777777" w:rsidR="004B621F" w:rsidRPr="00DB2182" w:rsidRDefault="004B621F" w:rsidP="00130087">
      <w:pPr>
        <w:spacing w:after="0"/>
        <w:rPr>
          <w:rFonts w:ascii="Arial" w:hAnsi="Arial" w:cs="Arial"/>
          <w:sz w:val="16"/>
          <w:szCs w:val="16"/>
        </w:rPr>
      </w:pPr>
      <w:r w:rsidRPr="00DB2182">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8">
    <w:p w14:paraId="7433B50C" w14:textId="77777777" w:rsidR="004B621F" w:rsidRPr="00DB2182" w:rsidRDefault="004B621F" w:rsidP="00BE4D2D">
      <w:pPr>
        <w:pStyle w:val="Tekstprzypisudolnego"/>
        <w:rPr>
          <w:rFonts w:ascii="Arial" w:hAnsi="Arial" w:cs="Arial"/>
          <w:sz w:val="16"/>
          <w:szCs w:val="16"/>
          <w:vertAlign w:val="superscript"/>
        </w:rPr>
      </w:pPr>
      <w:r w:rsidRPr="00DB2182">
        <w:rPr>
          <w:rStyle w:val="Odwoanieprzypisudolnego"/>
          <w:rFonts w:ascii="Arial" w:hAnsi="Arial" w:cs="Arial"/>
          <w:sz w:val="16"/>
          <w:szCs w:val="16"/>
        </w:rPr>
        <w:footnoteRef/>
      </w:r>
      <w:r w:rsidRPr="00DB2182">
        <w:rPr>
          <w:rFonts w:ascii="Arial" w:hAnsi="Arial" w:cs="Arial"/>
          <w:sz w:val="16"/>
          <w:szCs w:val="16"/>
          <w:vertAlign w:val="superscript"/>
        </w:rPr>
        <w:t xml:space="preserve">) </w:t>
      </w:r>
      <w:r w:rsidRPr="00DB2182">
        <w:rPr>
          <w:rFonts w:ascii="Arial" w:hAnsi="Arial" w:cs="Arial"/>
          <w:sz w:val="16"/>
          <w:szCs w:val="16"/>
        </w:rPr>
        <w:t>Niepotrzebne skreślić.</w:t>
      </w:r>
    </w:p>
  </w:footnote>
  <w:footnote w:id="9">
    <w:p w14:paraId="468FF3F2" w14:textId="77777777" w:rsidR="004B621F" w:rsidRPr="00DB2182" w:rsidRDefault="004B621F" w:rsidP="00130087">
      <w:pPr>
        <w:pStyle w:val="Tekstprzypisudolnego"/>
        <w:rPr>
          <w:rFonts w:ascii="Arial" w:hAnsi="Arial" w:cs="Arial"/>
          <w:sz w:val="16"/>
          <w:szCs w:val="16"/>
        </w:rPr>
      </w:pPr>
      <w:r w:rsidRPr="00DB2182">
        <w:rPr>
          <w:rStyle w:val="Odwoanieprzypisudolnego"/>
          <w:rFonts w:ascii="Arial" w:hAnsi="Arial" w:cs="Arial"/>
          <w:szCs w:val="16"/>
        </w:rPr>
        <w:footnoteRef/>
      </w:r>
      <w:r w:rsidRPr="00DB2182">
        <w:rPr>
          <w:rFonts w:ascii="Arial" w:hAnsi="Arial"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B8E643B" w14:textId="77777777" w:rsidR="004B621F" w:rsidRPr="00DB2182" w:rsidRDefault="004B621F" w:rsidP="00FA552B">
      <w:pPr>
        <w:pStyle w:val="Tekstprzypisudolnego"/>
        <w:numPr>
          <w:ilvl w:val="0"/>
          <w:numId w:val="63"/>
        </w:numPr>
        <w:rPr>
          <w:rFonts w:ascii="Arial" w:hAnsi="Arial" w:cs="Arial"/>
          <w:sz w:val="16"/>
          <w:szCs w:val="16"/>
        </w:rPr>
      </w:pPr>
      <w:r w:rsidRPr="00DB2182">
        <w:rPr>
          <w:rFonts w:ascii="Arial" w:hAnsi="Arial" w:cs="Arial"/>
          <w:sz w:val="16"/>
          <w:szCs w:val="16"/>
        </w:rPr>
        <w:t>obywateli rosyjskich lub osób fizycznych lub prawnych, podmiotów lub organów z siedzibą w Rosji;</w:t>
      </w:r>
    </w:p>
    <w:p w14:paraId="40A7F2B1" w14:textId="77777777" w:rsidR="004B621F" w:rsidRPr="00DB2182" w:rsidRDefault="004B621F" w:rsidP="00FA552B">
      <w:pPr>
        <w:pStyle w:val="Tekstprzypisudolnego"/>
        <w:numPr>
          <w:ilvl w:val="0"/>
          <w:numId w:val="63"/>
        </w:numPr>
        <w:rPr>
          <w:rFonts w:ascii="Arial" w:hAnsi="Arial" w:cs="Arial"/>
          <w:sz w:val="16"/>
          <w:szCs w:val="16"/>
        </w:rPr>
      </w:pPr>
      <w:bookmarkStart w:id="19" w:name="_Hlk102557314"/>
      <w:r w:rsidRPr="00DB2182">
        <w:rPr>
          <w:rFonts w:ascii="Arial" w:hAnsi="Arial" w:cs="Arial"/>
          <w:sz w:val="16"/>
          <w:szCs w:val="16"/>
        </w:rPr>
        <w:t>osób prawnych, podmiotów lub organów, do których prawa własności bezpośrednio lub pośrednio w ponad 50 % należą do podmiotu, o którym mowa w lit. a) niniejszego ustępu; lub</w:t>
      </w:r>
      <w:bookmarkEnd w:id="19"/>
    </w:p>
    <w:p w14:paraId="0616402E" w14:textId="77777777" w:rsidR="004B621F" w:rsidRPr="00DB2182" w:rsidRDefault="004B621F" w:rsidP="00FA552B">
      <w:pPr>
        <w:pStyle w:val="Tekstprzypisudolnego"/>
        <w:numPr>
          <w:ilvl w:val="0"/>
          <w:numId w:val="63"/>
        </w:numPr>
        <w:rPr>
          <w:rFonts w:ascii="Arial" w:hAnsi="Arial" w:cs="Arial"/>
          <w:sz w:val="16"/>
          <w:szCs w:val="16"/>
        </w:rPr>
      </w:pPr>
      <w:r w:rsidRPr="00DB2182">
        <w:rPr>
          <w:rFonts w:ascii="Arial" w:hAnsi="Arial" w:cs="Arial"/>
          <w:sz w:val="16"/>
          <w:szCs w:val="16"/>
        </w:rPr>
        <w:t>osób fizycznych lub prawnych, podmiotów lub organów działających w imieniu lub pod kierunkiem podmiotu, o którym mowa w lit. a) lub b) niniejszego ustępu,</w:t>
      </w:r>
    </w:p>
    <w:p w14:paraId="1EA8C9F4" w14:textId="77777777" w:rsidR="004B621F" w:rsidRPr="00DB2182" w:rsidRDefault="004B621F" w:rsidP="00130087">
      <w:pPr>
        <w:pStyle w:val="Tekstprzypisudolnego"/>
        <w:rPr>
          <w:rFonts w:ascii="Arial" w:hAnsi="Arial" w:cs="Arial"/>
          <w:sz w:val="16"/>
          <w:szCs w:val="16"/>
        </w:rPr>
      </w:pPr>
      <w:r w:rsidRPr="00DB2182">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10">
    <w:p w14:paraId="4C5853AE" w14:textId="77777777" w:rsidR="004B621F" w:rsidRPr="00DB2182" w:rsidRDefault="004B621F" w:rsidP="00130087">
      <w:pPr>
        <w:spacing w:after="0"/>
        <w:rPr>
          <w:rFonts w:ascii="Arial" w:hAnsi="Arial" w:cs="Arial"/>
          <w:color w:val="222222"/>
          <w:sz w:val="16"/>
          <w:szCs w:val="16"/>
        </w:rPr>
      </w:pPr>
      <w:r w:rsidRPr="00DB2182">
        <w:rPr>
          <w:rStyle w:val="Odwoanieprzypisudolnego"/>
          <w:rFonts w:ascii="Arial" w:hAnsi="Arial" w:cs="Arial"/>
          <w:szCs w:val="16"/>
        </w:rPr>
        <w:footnoteRef/>
      </w:r>
      <w:r w:rsidRPr="00DB2182">
        <w:rPr>
          <w:rFonts w:ascii="Arial" w:hAnsi="Arial" w:cs="Arial"/>
          <w:sz w:val="16"/>
          <w:szCs w:val="16"/>
        </w:rPr>
        <w:t xml:space="preserve"> </w:t>
      </w:r>
      <w:r w:rsidRPr="00DB2182">
        <w:rPr>
          <w:rFonts w:ascii="Arial" w:hAnsi="Arial" w:cs="Arial"/>
          <w:color w:val="222222"/>
          <w:sz w:val="16"/>
          <w:szCs w:val="16"/>
        </w:rPr>
        <w:t xml:space="preserve">Zgodnie z treścią art. 7 ust. 1 ustawy z dnia 13 kwietnia 2022 r. </w:t>
      </w:r>
      <w:r w:rsidRPr="00DB2182">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DB2182">
        <w:rPr>
          <w:rFonts w:ascii="Arial" w:hAnsi="Arial" w:cs="Arial"/>
          <w:color w:val="222222"/>
          <w:sz w:val="16"/>
          <w:szCs w:val="16"/>
        </w:rPr>
        <w:t xml:space="preserve">z </w:t>
      </w:r>
      <w:r w:rsidRPr="00DB2182">
        <w:rPr>
          <w:rFonts w:ascii="Arial" w:eastAsia="Times New Roman" w:hAnsi="Arial" w:cs="Arial"/>
          <w:color w:val="222222"/>
          <w:sz w:val="16"/>
          <w:szCs w:val="16"/>
          <w:lang w:eastAsia="pl-PL"/>
        </w:rPr>
        <w:t xml:space="preserve">postępowania o udzielenie zamówienia publicznego lub konkursu prowadzonego na podstawie ustawy </w:t>
      </w:r>
      <w:proofErr w:type="spellStart"/>
      <w:r w:rsidRPr="00DB2182">
        <w:rPr>
          <w:rFonts w:ascii="Arial" w:eastAsia="Times New Roman" w:hAnsi="Arial" w:cs="Arial"/>
          <w:color w:val="222222"/>
          <w:sz w:val="16"/>
          <w:szCs w:val="16"/>
          <w:lang w:eastAsia="pl-PL"/>
        </w:rPr>
        <w:t>Pzp</w:t>
      </w:r>
      <w:proofErr w:type="spellEnd"/>
      <w:r w:rsidRPr="00DB2182">
        <w:rPr>
          <w:rFonts w:ascii="Arial" w:eastAsia="Times New Roman" w:hAnsi="Arial" w:cs="Arial"/>
          <w:color w:val="222222"/>
          <w:sz w:val="16"/>
          <w:szCs w:val="16"/>
          <w:lang w:eastAsia="pl-PL"/>
        </w:rPr>
        <w:t xml:space="preserve"> wyklucza się:</w:t>
      </w:r>
    </w:p>
    <w:p w14:paraId="738F2355" w14:textId="77777777" w:rsidR="004B621F" w:rsidRPr="00DB2182" w:rsidRDefault="004B621F" w:rsidP="00130087">
      <w:pPr>
        <w:spacing w:after="0"/>
        <w:rPr>
          <w:rFonts w:ascii="Arial" w:eastAsia="Times New Roman" w:hAnsi="Arial" w:cs="Arial"/>
          <w:color w:val="222222"/>
          <w:sz w:val="16"/>
          <w:szCs w:val="16"/>
          <w:lang w:eastAsia="pl-PL"/>
        </w:rPr>
      </w:pPr>
      <w:r w:rsidRPr="00DB2182">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4B6E03" w14:textId="77777777" w:rsidR="004B621F" w:rsidRPr="00DB2182" w:rsidRDefault="004B621F" w:rsidP="00130087">
      <w:pPr>
        <w:spacing w:after="0"/>
        <w:rPr>
          <w:rFonts w:ascii="Arial" w:hAnsi="Arial" w:cs="Arial"/>
          <w:color w:val="222222"/>
          <w:sz w:val="16"/>
          <w:szCs w:val="16"/>
        </w:rPr>
      </w:pPr>
      <w:r w:rsidRPr="00DB2182">
        <w:rPr>
          <w:rFonts w:ascii="Arial" w:hAnsi="Arial" w:cs="Arial"/>
          <w:color w:val="222222"/>
          <w:sz w:val="16"/>
          <w:szCs w:val="16"/>
        </w:rPr>
        <w:t xml:space="preserve">2) </w:t>
      </w:r>
      <w:r w:rsidRPr="00DB2182">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9C845ED" w14:textId="77777777" w:rsidR="004B621F" w:rsidRPr="00DB2182" w:rsidRDefault="004B621F" w:rsidP="00130087">
      <w:pPr>
        <w:spacing w:after="0"/>
        <w:rPr>
          <w:rFonts w:ascii="Arial" w:hAnsi="Arial" w:cs="Arial"/>
          <w:sz w:val="16"/>
          <w:szCs w:val="16"/>
        </w:rPr>
      </w:pPr>
      <w:r w:rsidRPr="00DB2182">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1618897"/>
      <w:docPartObj>
        <w:docPartGallery w:val="Page Numbers (Top of Page)"/>
        <w:docPartUnique/>
      </w:docPartObj>
    </w:sdtPr>
    <w:sdtContent>
      <w:p w14:paraId="033D12BA" w14:textId="106D696C" w:rsidR="004B621F" w:rsidRDefault="004B621F">
        <w:pPr>
          <w:pStyle w:val="Nagwek"/>
          <w:jc w:val="right"/>
        </w:pPr>
        <w:r>
          <w:fldChar w:fldCharType="begin"/>
        </w:r>
        <w:r>
          <w:instrText>PAGE   \* MERGEFORMAT</w:instrText>
        </w:r>
        <w:r>
          <w:fldChar w:fldCharType="separate"/>
        </w:r>
        <w:r>
          <w:rPr>
            <w:noProof/>
          </w:rPr>
          <w:t>2</w:t>
        </w:r>
        <w:r>
          <w:fldChar w:fldCharType="end"/>
        </w:r>
      </w:p>
    </w:sdtContent>
  </w:sdt>
  <w:p w14:paraId="4E8E7C77" w14:textId="77777777" w:rsidR="004B621F" w:rsidRDefault="004B621F">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E0593" w14:textId="45BB3996" w:rsidR="004B621F" w:rsidRDefault="004B621F">
    <w:pPr>
      <w:pStyle w:val="Nagwek"/>
    </w:pPr>
    <w:r>
      <w:rPr>
        <w:noProof/>
        <w:lang w:eastAsia="pl-PL"/>
      </w:rPr>
      <w:drawing>
        <wp:inline distT="0" distB="0" distL="0" distR="0" wp14:anchorId="3A9CF9BF" wp14:editId="13BB2358">
          <wp:extent cx="5760720" cy="511810"/>
          <wp:effectExtent l="0" t="0" r="0" b="2540"/>
          <wp:docPr id="13" name="Obraz 13" descr="Logotypy&#10;&#10;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a:extLst xmlns:a="http://schemas.openxmlformats.org/drawingml/2006/main">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100-000003000000}"/>
              </a:ext>
            </a:extLst>
          </wp:docPr>
          <wp:cNvGraphicFramePr/>
          <a:graphic xmlns:a="http://schemas.openxmlformats.org/drawingml/2006/main">
            <a:graphicData uri="http://schemas.openxmlformats.org/drawingml/2006/picture">
              <pic:pic xmlns:pic="http://schemas.openxmlformats.org/drawingml/2006/picture">
                <pic:nvPicPr>
                  <pic:cNvPr id="799469291" name="Obraz 2" descr="Logotypy&#10;&#10;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a:extLst>
                      <a:ext uri="{FF2B5EF4-FFF2-40B4-BE49-F238E27FC236}">
                        <a16:creationId xmlns:a16="http://schemas.microsoft.com/office/drawing/2014/main"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000000-0008-0000-0100-000003000000}"/>
                      </a:ext>
                    </a:extLst>
                  </pic:cNvPr>
                  <pic:cNvPicPr/>
                </pic:nvPicPr>
                <pic:blipFill>
                  <a:blip r:embed="rId1"/>
                  <a:stretch>
                    <a:fillRect/>
                  </a:stretch>
                </pic:blipFill>
                <pic:spPr>
                  <a:xfrm>
                    <a:off x="0" y="0"/>
                    <a:ext cx="5760720" cy="51181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197453"/>
      <w:docPartObj>
        <w:docPartGallery w:val="Page Numbers (Top of Page)"/>
        <w:docPartUnique/>
      </w:docPartObj>
    </w:sdtPr>
    <w:sdtContent>
      <w:p w14:paraId="5CDD8D91" w14:textId="26D7EB4F" w:rsidR="004B621F" w:rsidRDefault="004B621F">
        <w:pPr>
          <w:pStyle w:val="Nagwek"/>
          <w:jc w:val="right"/>
        </w:pPr>
        <w:r>
          <w:rPr>
            <w:noProof/>
            <w:lang w:eastAsia="pl-PL"/>
          </w:rPr>
          <w:drawing>
            <wp:inline distT="0" distB="0" distL="0" distR="0" wp14:anchorId="61D47DD6" wp14:editId="0B803E9E">
              <wp:extent cx="5761355" cy="511810"/>
              <wp:effectExtent l="0" t="0" r="0" b="254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11810"/>
                      </a:xfrm>
                      <a:prstGeom prst="rect">
                        <a:avLst/>
                      </a:prstGeom>
                      <a:noFill/>
                    </pic:spPr>
                  </pic:pic>
                </a:graphicData>
              </a:graphic>
            </wp:inline>
          </w:drawing>
        </w:r>
      </w:p>
    </w:sdtContent>
  </w:sdt>
  <w:p w14:paraId="5F6339D9" w14:textId="77777777" w:rsidR="004B621F" w:rsidRDefault="004B621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22D36F7"/>
    <w:multiLevelType w:val="multilevel"/>
    <w:tmpl w:val="26E21A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102364"/>
    <w:multiLevelType w:val="hybridMultilevel"/>
    <w:tmpl w:val="05A4AF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E8158A"/>
    <w:multiLevelType w:val="multilevel"/>
    <w:tmpl w:val="85824D82"/>
    <w:lvl w:ilvl="0">
      <w:start w:val="1"/>
      <w:numFmt w:val="decimal"/>
      <w:lvlText w:val="%1."/>
      <w:lvlJc w:val="left"/>
      <w:pPr>
        <w:tabs>
          <w:tab w:val="num" w:pos="360"/>
        </w:tabs>
        <w:ind w:left="360" w:hanging="360"/>
      </w:pPr>
      <w:rPr>
        <w:rFonts w:ascii="Arial" w:hAnsi="Arial" w:cs="Arial" w:hint="default"/>
        <w:b w:val="0"/>
        <w:i w:val="0"/>
        <w:iCs w:val="0"/>
        <w:sz w:val="22"/>
        <w:szCs w:val="22"/>
      </w:rPr>
    </w:lvl>
    <w:lvl w:ilvl="1">
      <w:start w:val="1"/>
      <w:numFmt w:val="decimal"/>
      <w:isLgl/>
      <w:lvlText w:val="%1.%2."/>
      <w:lvlJc w:val="left"/>
      <w:pPr>
        <w:ind w:left="717" w:hanging="360"/>
      </w:pPr>
      <w:rPr>
        <w:rFonts w:hint="default"/>
        <w:b w:val="0"/>
        <w:i/>
        <w:sz w:val="20"/>
        <w:szCs w:val="20"/>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5" w15:restartNumberingAfterBreak="0">
    <w:nsid w:val="048F1AAF"/>
    <w:multiLevelType w:val="hybridMultilevel"/>
    <w:tmpl w:val="D1D67A6E"/>
    <w:lvl w:ilvl="0" w:tplc="A18CF5B2">
      <w:start w:val="1"/>
      <w:numFmt w:val="decimal"/>
      <w:lvlText w:val="%1)"/>
      <w:lvlJc w:val="left"/>
      <w:pPr>
        <w:tabs>
          <w:tab w:val="num" w:pos="600"/>
        </w:tabs>
        <w:ind w:left="600" w:hanging="360"/>
      </w:pPr>
      <w:rPr>
        <w:rFonts w:ascii="Arial Narrow" w:eastAsia="Times New Roman" w:hAnsi="Arial Narrow" w:cs="Times New Roman"/>
      </w:rPr>
    </w:lvl>
    <w:lvl w:ilvl="1" w:tplc="0415000F">
      <w:start w:val="1"/>
      <w:numFmt w:val="decimal"/>
      <w:lvlText w:val="%2."/>
      <w:lvlJc w:val="left"/>
      <w:pPr>
        <w:tabs>
          <w:tab w:val="num" w:pos="1440"/>
        </w:tabs>
        <w:ind w:left="1440" w:hanging="360"/>
      </w:pPr>
      <w:rPr>
        <w:rFonts w:hint="default"/>
      </w:rPr>
    </w:lvl>
    <w:lvl w:ilvl="2" w:tplc="04150011">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7420614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4C40F54"/>
    <w:multiLevelType w:val="hybridMultilevel"/>
    <w:tmpl w:val="6114A7D2"/>
    <w:lvl w:ilvl="0" w:tplc="9C1EC380">
      <w:start w:val="1"/>
      <w:numFmt w:val="decimal"/>
      <w:lvlText w:val="%1)"/>
      <w:lvlJc w:val="left"/>
      <w:pPr>
        <w:tabs>
          <w:tab w:val="num" w:pos="0"/>
        </w:tabs>
        <w:ind w:left="991" w:hanging="283"/>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09CA3D2E"/>
    <w:multiLevelType w:val="multilevel"/>
    <w:tmpl w:val="7E5021C4"/>
    <w:lvl w:ilvl="0">
      <w:start w:val="1"/>
      <w:numFmt w:val="decimal"/>
      <w:lvlText w:val="%1."/>
      <w:lvlJc w:val="left"/>
      <w:pPr>
        <w:ind w:left="360" w:hanging="360"/>
      </w:pPr>
      <w:rPr>
        <w:rFonts w:hint="default"/>
      </w:rPr>
    </w:lvl>
    <w:lvl w:ilvl="1">
      <w:start w:val="1"/>
      <w:numFmt w:val="decimal"/>
      <w:lvlText w:val="%1.1."/>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4."/>
      <w:lvlJc w:val="left"/>
      <w:pPr>
        <w:ind w:left="1728"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A325280"/>
    <w:multiLevelType w:val="hybridMultilevel"/>
    <w:tmpl w:val="A4D28938"/>
    <w:lvl w:ilvl="0" w:tplc="4E4C4D06">
      <w:start w:val="1"/>
      <w:numFmt w:val="lowerLetter"/>
      <w:lvlText w:val="(%1)"/>
      <w:lvlJc w:val="left"/>
      <w:pPr>
        <w:ind w:left="180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A9D6317"/>
    <w:multiLevelType w:val="hybridMultilevel"/>
    <w:tmpl w:val="73CE2EDC"/>
    <w:lvl w:ilvl="0" w:tplc="E76C9F66">
      <w:start w:val="1"/>
      <w:numFmt w:val="decimal"/>
      <w:lvlText w:val="%1)"/>
      <w:lvlJc w:val="left"/>
      <w:pPr>
        <w:ind w:left="1429" w:hanging="360"/>
      </w:pPr>
      <w:rPr>
        <w:rFonts w:hint="default"/>
        <w:b w:val="0"/>
        <w:sz w:val="22"/>
        <w:szCs w:val="22"/>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0B4168B1"/>
    <w:multiLevelType w:val="multilevel"/>
    <w:tmpl w:val="26E21A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B7A763F"/>
    <w:multiLevelType w:val="multilevel"/>
    <w:tmpl w:val="8E5A837A"/>
    <w:lvl w:ilvl="0">
      <w:start w:val="1"/>
      <w:numFmt w:val="decimal"/>
      <w:lvlRestart w:val="0"/>
      <w:lvlText w:val="%1."/>
      <w:lvlJc w:val="left"/>
      <w:pPr>
        <w:tabs>
          <w:tab w:val="num" w:pos="850"/>
        </w:tabs>
        <w:ind w:left="850" w:hanging="850"/>
      </w:pPr>
      <w:rPr>
        <w:rFonts w:ascii="Arial" w:hAnsi="Arial" w:cs="Arial" w:hint="default"/>
        <w:b w:val="0"/>
        <w:i w:val="0"/>
        <w:sz w:val="22"/>
        <w:szCs w:val="22"/>
      </w:rPr>
    </w:lvl>
    <w:lvl w:ilvl="1">
      <w:start w:val="1"/>
      <w:numFmt w:val="decimal"/>
      <w:lvlText w:val="%1.%2."/>
      <w:lvlJc w:val="left"/>
      <w:pPr>
        <w:tabs>
          <w:tab w:val="num" w:pos="2127"/>
        </w:tabs>
        <w:ind w:left="2127" w:hanging="850"/>
      </w:pPr>
      <w:rPr>
        <w:b w:val="0"/>
        <w:i w:val="0"/>
      </w:r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B26D55"/>
    <w:multiLevelType w:val="hybridMultilevel"/>
    <w:tmpl w:val="D6389D88"/>
    <w:lvl w:ilvl="0" w:tplc="E76C9F66">
      <w:start w:val="1"/>
      <w:numFmt w:val="decimal"/>
      <w:lvlText w:val="%1)"/>
      <w:lvlJc w:val="left"/>
      <w:pPr>
        <w:tabs>
          <w:tab w:val="num" w:pos="720"/>
        </w:tabs>
        <w:ind w:left="720" w:hanging="360"/>
      </w:pPr>
      <w:rPr>
        <w:rFonts w:hint="default"/>
        <w:b w:val="0"/>
      </w:rPr>
    </w:lvl>
    <w:lvl w:ilvl="1" w:tplc="1E46CEF0">
      <w:start w:val="9"/>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35A0FD6">
      <w:start w:val="1"/>
      <w:numFmt w:val="decimal"/>
      <w:lvlText w:val="%4."/>
      <w:lvlJc w:val="left"/>
      <w:pPr>
        <w:tabs>
          <w:tab w:val="num" w:pos="2880"/>
        </w:tabs>
        <w:ind w:left="2880" w:hanging="360"/>
      </w:pPr>
      <w:rPr>
        <w:b w:val="0"/>
        <w:i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BE459FC"/>
    <w:multiLevelType w:val="hybridMultilevel"/>
    <w:tmpl w:val="5216A974"/>
    <w:lvl w:ilvl="0" w:tplc="64FA3B3E">
      <w:start w:val="1"/>
      <w:numFmt w:val="decimal"/>
      <w:lvlText w:val="%1."/>
      <w:lvlJc w:val="left"/>
      <w:pPr>
        <w:tabs>
          <w:tab w:val="num" w:pos="2487"/>
        </w:tabs>
        <w:ind w:left="2487" w:hanging="360"/>
      </w:pPr>
      <w:rPr>
        <w:rFonts w:hint="default"/>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C91575E"/>
    <w:multiLevelType w:val="multilevel"/>
    <w:tmpl w:val="120A865C"/>
    <w:lvl w:ilvl="0">
      <w:start w:val="1"/>
      <w:numFmt w:val="decimal"/>
      <w:lvlText w:val="%1."/>
      <w:lvlJc w:val="left"/>
      <w:pPr>
        <w:tabs>
          <w:tab w:val="num" w:pos="2340"/>
        </w:tabs>
        <w:ind w:left="2340" w:hanging="363"/>
      </w:pPr>
      <w:rPr>
        <w:rFonts w:hint="default"/>
        <w:b w:val="0"/>
        <w:sz w:val="22"/>
        <w:szCs w:val="22"/>
      </w:rPr>
    </w:lvl>
    <w:lvl w:ilvl="1">
      <w:start w:val="2"/>
      <w:numFmt w:val="decimal"/>
      <w:isLgl/>
      <w:lvlText w:val="%1.%2"/>
      <w:lvlJc w:val="left"/>
      <w:pPr>
        <w:ind w:left="2337" w:hanging="360"/>
      </w:pPr>
      <w:rPr>
        <w:rFonts w:hint="default"/>
      </w:rPr>
    </w:lvl>
    <w:lvl w:ilvl="2">
      <w:start w:val="1"/>
      <w:numFmt w:val="decimal"/>
      <w:isLgl/>
      <w:lvlText w:val="%1.%2.%3"/>
      <w:lvlJc w:val="left"/>
      <w:pPr>
        <w:ind w:left="2697"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057" w:hanging="1080"/>
      </w:pPr>
      <w:rPr>
        <w:rFonts w:hint="default"/>
      </w:rPr>
    </w:lvl>
    <w:lvl w:ilvl="5">
      <w:start w:val="1"/>
      <w:numFmt w:val="decimal"/>
      <w:isLgl/>
      <w:lvlText w:val="%1.%2.%3.%4.%5.%6"/>
      <w:lvlJc w:val="left"/>
      <w:pPr>
        <w:ind w:left="3057" w:hanging="1080"/>
      </w:pPr>
      <w:rPr>
        <w:rFonts w:hint="default"/>
      </w:rPr>
    </w:lvl>
    <w:lvl w:ilvl="6">
      <w:start w:val="1"/>
      <w:numFmt w:val="decimal"/>
      <w:isLgl/>
      <w:lvlText w:val="%1.%2.%3.%4.%5.%6.%7"/>
      <w:lvlJc w:val="left"/>
      <w:pPr>
        <w:ind w:left="3417" w:hanging="1440"/>
      </w:pPr>
      <w:rPr>
        <w:rFonts w:hint="default"/>
      </w:rPr>
    </w:lvl>
    <w:lvl w:ilvl="7">
      <w:start w:val="1"/>
      <w:numFmt w:val="decimal"/>
      <w:isLgl/>
      <w:lvlText w:val="%1.%2.%3.%4.%5.%6.%7.%8"/>
      <w:lvlJc w:val="left"/>
      <w:pPr>
        <w:ind w:left="3417" w:hanging="1440"/>
      </w:pPr>
      <w:rPr>
        <w:rFonts w:hint="default"/>
      </w:rPr>
    </w:lvl>
    <w:lvl w:ilvl="8">
      <w:start w:val="1"/>
      <w:numFmt w:val="decimal"/>
      <w:isLgl/>
      <w:lvlText w:val="%1.%2.%3.%4.%5.%6.%7.%8.%9"/>
      <w:lvlJc w:val="left"/>
      <w:pPr>
        <w:ind w:left="3777" w:hanging="1800"/>
      </w:pPr>
      <w:rPr>
        <w:rFonts w:hint="default"/>
      </w:rPr>
    </w:lvl>
  </w:abstractNum>
  <w:abstractNum w:abstractNumId="15" w15:restartNumberingAfterBreak="0">
    <w:nsid w:val="0CA5361E"/>
    <w:multiLevelType w:val="multilevel"/>
    <w:tmpl w:val="28743FFA"/>
    <w:styleLink w:val="Styl4"/>
    <w:lvl w:ilvl="0">
      <w:start w:val="2"/>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6" w15:restartNumberingAfterBreak="0">
    <w:nsid w:val="0D732BBE"/>
    <w:multiLevelType w:val="multilevel"/>
    <w:tmpl w:val="B41ACDEC"/>
    <w:lvl w:ilvl="0">
      <w:start w:val="1"/>
      <w:numFmt w:val="decimal"/>
      <w:lvlText w:val="%1."/>
      <w:lvlJc w:val="left"/>
      <w:pPr>
        <w:tabs>
          <w:tab w:val="num" w:pos="928"/>
        </w:tabs>
        <w:ind w:left="928"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D940B2A"/>
    <w:multiLevelType w:val="multilevel"/>
    <w:tmpl w:val="CBB8CFEA"/>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F30455C"/>
    <w:multiLevelType w:val="hybridMultilevel"/>
    <w:tmpl w:val="2CF638EA"/>
    <w:lvl w:ilvl="0" w:tplc="E68E601C">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6F01BB4"/>
    <w:multiLevelType w:val="hybridMultilevel"/>
    <w:tmpl w:val="FDA682A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17B52473"/>
    <w:multiLevelType w:val="multilevel"/>
    <w:tmpl w:val="86366DDA"/>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18680789"/>
    <w:multiLevelType w:val="hybridMultilevel"/>
    <w:tmpl w:val="ABF097B8"/>
    <w:lvl w:ilvl="0" w:tplc="04090017">
      <w:start w:val="1"/>
      <w:numFmt w:val="lowerLetter"/>
      <w:lvlText w:val="%1)"/>
      <w:lvlJc w:val="left"/>
      <w:pPr>
        <w:ind w:left="1146" w:hanging="360"/>
      </w:pPr>
    </w:lvl>
    <w:lvl w:ilvl="1" w:tplc="04090019">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2" w15:restartNumberingAfterBreak="0">
    <w:nsid w:val="1A236C54"/>
    <w:multiLevelType w:val="multilevel"/>
    <w:tmpl w:val="E3A24D08"/>
    <w:lvl w:ilvl="0">
      <w:start w:val="1"/>
      <w:numFmt w:val="decimal"/>
      <w:lvlText w:val="%1."/>
      <w:lvlJc w:val="left"/>
      <w:pPr>
        <w:tabs>
          <w:tab w:val="num" w:pos="1800"/>
        </w:tabs>
        <w:ind w:left="1800" w:hanging="363"/>
      </w:pPr>
      <w:rPr>
        <w:rFonts w:hint="default"/>
      </w:rPr>
    </w:lvl>
    <w:lvl w:ilvl="1">
      <w:start w:val="1"/>
      <w:numFmt w:val="decimal"/>
      <w:isLgl/>
      <w:lvlText w:val="%1.%2"/>
      <w:lvlJc w:val="left"/>
      <w:pPr>
        <w:ind w:left="1797" w:hanging="36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157" w:hanging="720"/>
      </w:pPr>
      <w:rPr>
        <w:rFonts w:hint="default"/>
      </w:rPr>
    </w:lvl>
    <w:lvl w:ilvl="4">
      <w:start w:val="1"/>
      <w:numFmt w:val="decimal"/>
      <w:isLgl/>
      <w:lvlText w:val="%1.%2.%3.%4.%5"/>
      <w:lvlJc w:val="left"/>
      <w:pPr>
        <w:ind w:left="2517" w:hanging="1080"/>
      </w:pPr>
      <w:rPr>
        <w:rFonts w:hint="default"/>
      </w:rPr>
    </w:lvl>
    <w:lvl w:ilvl="5">
      <w:start w:val="1"/>
      <w:numFmt w:val="decimal"/>
      <w:isLgl/>
      <w:lvlText w:val="%1.%2.%3.%4.%5.%6"/>
      <w:lvlJc w:val="left"/>
      <w:pPr>
        <w:ind w:left="2517" w:hanging="1080"/>
      </w:pPr>
      <w:rPr>
        <w:rFonts w:hint="default"/>
      </w:rPr>
    </w:lvl>
    <w:lvl w:ilvl="6">
      <w:start w:val="1"/>
      <w:numFmt w:val="decimal"/>
      <w:isLgl/>
      <w:lvlText w:val="%1.%2.%3.%4.%5.%6.%7"/>
      <w:lvlJc w:val="left"/>
      <w:pPr>
        <w:ind w:left="2877" w:hanging="1440"/>
      </w:pPr>
      <w:rPr>
        <w:rFonts w:hint="default"/>
      </w:rPr>
    </w:lvl>
    <w:lvl w:ilvl="7">
      <w:start w:val="1"/>
      <w:numFmt w:val="decimal"/>
      <w:isLgl/>
      <w:lvlText w:val="%1.%2.%3.%4.%5.%6.%7.%8"/>
      <w:lvlJc w:val="left"/>
      <w:pPr>
        <w:ind w:left="2877" w:hanging="1440"/>
      </w:pPr>
      <w:rPr>
        <w:rFonts w:hint="default"/>
      </w:rPr>
    </w:lvl>
    <w:lvl w:ilvl="8">
      <w:start w:val="1"/>
      <w:numFmt w:val="decimal"/>
      <w:isLgl/>
      <w:lvlText w:val="%1.%2.%3.%4.%5.%6.%7.%8.%9"/>
      <w:lvlJc w:val="left"/>
      <w:pPr>
        <w:ind w:left="3237" w:hanging="1800"/>
      </w:pPr>
      <w:rPr>
        <w:rFonts w:hint="default"/>
      </w:rPr>
    </w:lvl>
  </w:abstractNum>
  <w:abstractNum w:abstractNumId="23" w15:restartNumberingAfterBreak="0">
    <w:nsid w:val="1BA96B55"/>
    <w:multiLevelType w:val="hybridMultilevel"/>
    <w:tmpl w:val="F152776A"/>
    <w:lvl w:ilvl="0" w:tplc="0106AB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CDF5E62"/>
    <w:multiLevelType w:val="hybridMultilevel"/>
    <w:tmpl w:val="1298D8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F8D1D3A"/>
    <w:multiLevelType w:val="hybridMultilevel"/>
    <w:tmpl w:val="00D67678"/>
    <w:lvl w:ilvl="0" w:tplc="29AE807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20DE13B7"/>
    <w:multiLevelType w:val="hybridMultilevel"/>
    <w:tmpl w:val="8C72921C"/>
    <w:lvl w:ilvl="0" w:tplc="BB4E3E24">
      <w:start w:val="1"/>
      <w:numFmt w:val="decimal"/>
      <w:lvlText w:val="%1."/>
      <w:lvlJc w:val="left"/>
      <w:pPr>
        <w:tabs>
          <w:tab w:val="num" w:pos="363"/>
        </w:tabs>
        <w:ind w:left="363" w:hanging="363"/>
      </w:pPr>
      <w:rPr>
        <w:rFonts w:hint="default"/>
        <w:b w:val="0"/>
        <w:sz w:val="22"/>
        <w:szCs w:val="22"/>
      </w:rPr>
    </w:lvl>
    <w:lvl w:ilvl="1" w:tplc="04150019">
      <w:start w:val="1"/>
      <w:numFmt w:val="lowerLetter"/>
      <w:lvlText w:val="%2."/>
      <w:lvlJc w:val="left"/>
      <w:pPr>
        <w:tabs>
          <w:tab w:val="num" w:pos="3"/>
        </w:tabs>
        <w:ind w:left="3" w:hanging="360"/>
      </w:pPr>
    </w:lvl>
    <w:lvl w:ilvl="2" w:tplc="0415001B" w:tentative="1">
      <w:start w:val="1"/>
      <w:numFmt w:val="lowerRoman"/>
      <w:lvlText w:val="%3."/>
      <w:lvlJc w:val="right"/>
      <w:pPr>
        <w:tabs>
          <w:tab w:val="num" w:pos="723"/>
        </w:tabs>
        <w:ind w:left="723" w:hanging="180"/>
      </w:pPr>
    </w:lvl>
    <w:lvl w:ilvl="3" w:tplc="0415000F" w:tentative="1">
      <w:start w:val="1"/>
      <w:numFmt w:val="decimal"/>
      <w:lvlText w:val="%4."/>
      <w:lvlJc w:val="left"/>
      <w:pPr>
        <w:tabs>
          <w:tab w:val="num" w:pos="1443"/>
        </w:tabs>
        <w:ind w:left="1443" w:hanging="360"/>
      </w:pPr>
    </w:lvl>
    <w:lvl w:ilvl="4" w:tplc="04150019" w:tentative="1">
      <w:start w:val="1"/>
      <w:numFmt w:val="lowerLetter"/>
      <w:lvlText w:val="%5."/>
      <w:lvlJc w:val="left"/>
      <w:pPr>
        <w:tabs>
          <w:tab w:val="num" w:pos="2163"/>
        </w:tabs>
        <w:ind w:left="2163" w:hanging="360"/>
      </w:pPr>
    </w:lvl>
    <w:lvl w:ilvl="5" w:tplc="0415001B" w:tentative="1">
      <w:start w:val="1"/>
      <w:numFmt w:val="lowerRoman"/>
      <w:lvlText w:val="%6."/>
      <w:lvlJc w:val="right"/>
      <w:pPr>
        <w:tabs>
          <w:tab w:val="num" w:pos="2883"/>
        </w:tabs>
        <w:ind w:left="2883" w:hanging="180"/>
      </w:pPr>
    </w:lvl>
    <w:lvl w:ilvl="6" w:tplc="0415000F" w:tentative="1">
      <w:start w:val="1"/>
      <w:numFmt w:val="decimal"/>
      <w:lvlText w:val="%7."/>
      <w:lvlJc w:val="left"/>
      <w:pPr>
        <w:tabs>
          <w:tab w:val="num" w:pos="3603"/>
        </w:tabs>
        <w:ind w:left="3603" w:hanging="360"/>
      </w:pPr>
    </w:lvl>
    <w:lvl w:ilvl="7" w:tplc="04150019" w:tentative="1">
      <w:start w:val="1"/>
      <w:numFmt w:val="lowerLetter"/>
      <w:lvlText w:val="%8."/>
      <w:lvlJc w:val="left"/>
      <w:pPr>
        <w:tabs>
          <w:tab w:val="num" w:pos="4323"/>
        </w:tabs>
        <w:ind w:left="4323" w:hanging="360"/>
      </w:pPr>
    </w:lvl>
    <w:lvl w:ilvl="8" w:tplc="0415001B" w:tentative="1">
      <w:start w:val="1"/>
      <w:numFmt w:val="lowerRoman"/>
      <w:lvlText w:val="%9."/>
      <w:lvlJc w:val="right"/>
      <w:pPr>
        <w:tabs>
          <w:tab w:val="num" w:pos="5043"/>
        </w:tabs>
        <w:ind w:left="5043" w:hanging="180"/>
      </w:pPr>
    </w:lvl>
  </w:abstractNum>
  <w:abstractNum w:abstractNumId="27" w15:restartNumberingAfterBreak="0">
    <w:nsid w:val="225F4E86"/>
    <w:multiLevelType w:val="hybridMultilevel"/>
    <w:tmpl w:val="986AA64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40E5DF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451037B"/>
    <w:multiLevelType w:val="multilevel"/>
    <w:tmpl w:val="0415001D"/>
    <w:styleLink w:val="Styl6"/>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49F1550"/>
    <w:multiLevelType w:val="hybridMultilevel"/>
    <w:tmpl w:val="111CB6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53F16EA"/>
    <w:multiLevelType w:val="hybridMultilevel"/>
    <w:tmpl w:val="73502D5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268916AD"/>
    <w:multiLevelType w:val="hybridMultilevel"/>
    <w:tmpl w:val="2C10B8BE"/>
    <w:lvl w:ilvl="0" w:tplc="F9888206">
      <w:start w:val="1"/>
      <w:numFmt w:val="decimal"/>
      <w:lvlText w:val="%1."/>
      <w:lvlJc w:val="left"/>
      <w:pPr>
        <w:tabs>
          <w:tab w:val="num" w:pos="1797"/>
        </w:tabs>
        <w:ind w:left="1797" w:hanging="360"/>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26D15DE6"/>
    <w:multiLevelType w:val="hybridMultilevel"/>
    <w:tmpl w:val="73841E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99F640D"/>
    <w:multiLevelType w:val="hybridMultilevel"/>
    <w:tmpl w:val="1834FBCC"/>
    <w:lvl w:ilvl="0" w:tplc="14DCA06A">
      <w:start w:val="1"/>
      <w:numFmt w:val="bullet"/>
      <w:lvlText w:val=""/>
      <w:lvlJc w:val="left"/>
      <w:pPr>
        <w:tabs>
          <w:tab w:val="num" w:pos="360"/>
        </w:tabs>
        <w:ind w:left="360"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7" w15:restartNumberingAfterBreak="0">
    <w:nsid w:val="2A2C12B2"/>
    <w:multiLevelType w:val="hybridMultilevel"/>
    <w:tmpl w:val="E7D44D0C"/>
    <w:lvl w:ilvl="0" w:tplc="04150017">
      <w:start w:val="1"/>
      <w:numFmt w:val="lowerLetter"/>
      <w:lvlText w:val="%1)"/>
      <w:lvlJc w:val="left"/>
      <w:pPr>
        <w:ind w:left="1152" w:hanging="360"/>
      </w:p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8" w15:restartNumberingAfterBreak="0">
    <w:nsid w:val="2ED303ED"/>
    <w:multiLevelType w:val="hybridMultilevel"/>
    <w:tmpl w:val="F2C04E1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2F323D4B"/>
    <w:multiLevelType w:val="hybridMultilevel"/>
    <w:tmpl w:val="5C4095C6"/>
    <w:lvl w:ilvl="0" w:tplc="F59AA472">
      <w:start w:val="1"/>
      <w:numFmt w:val="decimal"/>
      <w:lvlText w:val="%1."/>
      <w:lvlJc w:val="left"/>
      <w:pPr>
        <w:tabs>
          <w:tab w:val="num" w:pos="519"/>
        </w:tabs>
        <w:ind w:left="519" w:hanging="454"/>
      </w:pPr>
      <w:rPr>
        <w:rFonts w:hint="default"/>
        <w:b w:val="0"/>
      </w:rPr>
    </w:lvl>
    <w:lvl w:ilvl="1" w:tplc="6F48855C">
      <w:numFmt w:val="bullet"/>
      <w:lvlText w:val=""/>
      <w:lvlJc w:val="left"/>
      <w:pPr>
        <w:ind w:left="1505" w:hanging="360"/>
      </w:pPr>
      <w:rPr>
        <w:rFonts w:ascii="Symbol" w:eastAsia="Calibri" w:hAnsi="Symbol" w:cstheme="minorHAnsi" w:hint="default"/>
      </w:rPr>
    </w:lvl>
    <w:lvl w:ilvl="2" w:tplc="0415001B" w:tentative="1">
      <w:start w:val="1"/>
      <w:numFmt w:val="lowerRoman"/>
      <w:lvlText w:val="%3."/>
      <w:lvlJc w:val="right"/>
      <w:pPr>
        <w:tabs>
          <w:tab w:val="num" w:pos="2225"/>
        </w:tabs>
        <w:ind w:left="2225" w:hanging="180"/>
      </w:pPr>
    </w:lvl>
    <w:lvl w:ilvl="3" w:tplc="0415000F">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40" w15:restartNumberingAfterBreak="0">
    <w:nsid w:val="2FEB7660"/>
    <w:multiLevelType w:val="hybridMultilevel"/>
    <w:tmpl w:val="E488FC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8A902FA0">
      <w:start w:val="1"/>
      <w:numFmt w:val="decimal"/>
      <w:lvlText w:val="%4)"/>
      <w:lvlJc w:val="left"/>
      <w:pPr>
        <w:ind w:left="2880" w:hanging="360"/>
      </w:pPr>
      <w:rPr>
        <w:rFonts w:ascii="Arial" w:hAnsi="Arial" w:cs="Arial" w:hint="default"/>
        <w:i w:val="0"/>
        <w:sz w:val="22"/>
        <w:szCs w:val="22"/>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03B052F"/>
    <w:multiLevelType w:val="multilevel"/>
    <w:tmpl w:val="26E21A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9CD3B5A"/>
    <w:multiLevelType w:val="multilevel"/>
    <w:tmpl w:val="9AD8FF1E"/>
    <w:lvl w:ilvl="0">
      <w:start w:val="1"/>
      <w:numFmt w:val="decimal"/>
      <w:lvlText w:val="%1."/>
      <w:lvlJc w:val="left"/>
      <w:pPr>
        <w:tabs>
          <w:tab w:val="num" w:pos="1070"/>
        </w:tabs>
        <w:ind w:left="1070" w:hanging="360"/>
      </w:pPr>
      <w:rPr>
        <w:rFonts w:hint="default"/>
        <w:b w:val="0"/>
      </w:rPr>
    </w:lvl>
    <w:lvl w:ilvl="1">
      <w:start w:val="1"/>
      <w:numFmt w:val="decimal"/>
      <w:isLgl/>
      <w:lvlText w:val="%1.%2."/>
      <w:lvlJc w:val="left"/>
      <w:pPr>
        <w:ind w:left="1020" w:hanging="48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3" w15:restartNumberingAfterBreak="0">
    <w:nsid w:val="3AC960AA"/>
    <w:multiLevelType w:val="hybridMultilevel"/>
    <w:tmpl w:val="6F56953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3CD87B3D"/>
    <w:multiLevelType w:val="hybridMultilevel"/>
    <w:tmpl w:val="9FB6A018"/>
    <w:lvl w:ilvl="0" w:tplc="614E7F26">
      <w:start w:val="1"/>
      <w:numFmt w:val="decimal"/>
      <w:lvlText w:val="%1."/>
      <w:lvlJc w:val="left"/>
      <w:pPr>
        <w:ind w:left="720" w:hanging="360"/>
      </w:pPr>
      <w:rPr>
        <w:rFonts w:ascii="Arial"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DE66539"/>
    <w:multiLevelType w:val="hybridMultilevel"/>
    <w:tmpl w:val="F242725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6" w15:restartNumberingAfterBreak="0">
    <w:nsid w:val="3FE85EDA"/>
    <w:multiLevelType w:val="hybridMultilevel"/>
    <w:tmpl w:val="E0BA05B2"/>
    <w:lvl w:ilvl="0" w:tplc="44FE29A8">
      <w:start w:val="1"/>
      <w:numFmt w:val="decimal"/>
      <w:lvlText w:val="%1."/>
      <w:lvlJc w:val="left"/>
      <w:pPr>
        <w:ind w:left="2345" w:hanging="360"/>
      </w:pPr>
      <w:rPr>
        <w:b w:val="0"/>
        <w:i w:val="0"/>
      </w:rPr>
    </w:lvl>
    <w:lvl w:ilvl="1" w:tplc="04150019">
      <w:start w:val="1"/>
      <w:numFmt w:val="lowerLetter"/>
      <w:lvlText w:val="%2."/>
      <w:lvlJc w:val="left"/>
      <w:pPr>
        <w:ind w:left="4483" w:hanging="360"/>
      </w:pPr>
    </w:lvl>
    <w:lvl w:ilvl="2" w:tplc="04150011">
      <w:start w:val="1"/>
      <w:numFmt w:val="decimal"/>
      <w:lvlText w:val="%3)"/>
      <w:lvlJc w:val="left"/>
      <w:pPr>
        <w:ind w:left="5203" w:hanging="180"/>
      </w:pPr>
    </w:lvl>
    <w:lvl w:ilvl="3" w:tplc="04150017">
      <w:start w:val="1"/>
      <w:numFmt w:val="lowerLetter"/>
      <w:lvlText w:val="%4)"/>
      <w:lvlJc w:val="left"/>
      <w:pPr>
        <w:ind w:left="5923" w:hanging="360"/>
      </w:pPr>
    </w:lvl>
    <w:lvl w:ilvl="4" w:tplc="04150019" w:tentative="1">
      <w:start w:val="1"/>
      <w:numFmt w:val="lowerLetter"/>
      <w:lvlText w:val="%5."/>
      <w:lvlJc w:val="left"/>
      <w:pPr>
        <w:ind w:left="6643" w:hanging="360"/>
      </w:pPr>
    </w:lvl>
    <w:lvl w:ilvl="5" w:tplc="0415001B" w:tentative="1">
      <w:start w:val="1"/>
      <w:numFmt w:val="lowerRoman"/>
      <w:lvlText w:val="%6."/>
      <w:lvlJc w:val="right"/>
      <w:pPr>
        <w:ind w:left="7363" w:hanging="180"/>
      </w:pPr>
    </w:lvl>
    <w:lvl w:ilvl="6" w:tplc="0415000F" w:tentative="1">
      <w:start w:val="1"/>
      <w:numFmt w:val="decimal"/>
      <w:lvlText w:val="%7."/>
      <w:lvlJc w:val="left"/>
      <w:pPr>
        <w:ind w:left="8083" w:hanging="360"/>
      </w:pPr>
    </w:lvl>
    <w:lvl w:ilvl="7" w:tplc="04150019" w:tentative="1">
      <w:start w:val="1"/>
      <w:numFmt w:val="lowerLetter"/>
      <w:lvlText w:val="%8."/>
      <w:lvlJc w:val="left"/>
      <w:pPr>
        <w:ind w:left="8803" w:hanging="360"/>
      </w:pPr>
    </w:lvl>
    <w:lvl w:ilvl="8" w:tplc="0415001B" w:tentative="1">
      <w:start w:val="1"/>
      <w:numFmt w:val="lowerRoman"/>
      <w:lvlText w:val="%9."/>
      <w:lvlJc w:val="right"/>
      <w:pPr>
        <w:ind w:left="9523" w:hanging="180"/>
      </w:pPr>
    </w:lvl>
  </w:abstractNum>
  <w:abstractNum w:abstractNumId="47" w15:restartNumberingAfterBreak="0">
    <w:nsid w:val="3FED3113"/>
    <w:multiLevelType w:val="multilevel"/>
    <w:tmpl w:val="0C94FF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lvlText w:val="%3"/>
      <w:lvlJc w:val="left"/>
      <w:pPr>
        <w:ind w:left="2160" w:hanging="360"/>
      </w:pPr>
      <w:rPr>
        <w:rFonts w:ascii="Arial" w:eastAsia="Times New Roman" w:hAnsi="Arial" w:cs="Arial"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1FB70DF"/>
    <w:multiLevelType w:val="hybridMultilevel"/>
    <w:tmpl w:val="CF0A6CBE"/>
    <w:lvl w:ilvl="0" w:tplc="04150001">
      <w:start w:val="1"/>
      <w:numFmt w:val="bullet"/>
      <w:lvlText w:val=""/>
      <w:lvlJc w:val="left"/>
      <w:pPr>
        <w:ind w:left="1128" w:hanging="360"/>
      </w:pPr>
      <w:rPr>
        <w:rFonts w:ascii="Symbol" w:hAnsi="Symbol" w:hint="default"/>
      </w:rPr>
    </w:lvl>
    <w:lvl w:ilvl="1" w:tplc="04150003" w:tentative="1">
      <w:start w:val="1"/>
      <w:numFmt w:val="bullet"/>
      <w:lvlText w:val="o"/>
      <w:lvlJc w:val="left"/>
      <w:pPr>
        <w:ind w:left="1848" w:hanging="360"/>
      </w:pPr>
      <w:rPr>
        <w:rFonts w:ascii="Courier New" w:hAnsi="Courier New" w:cs="Courier New" w:hint="default"/>
      </w:rPr>
    </w:lvl>
    <w:lvl w:ilvl="2" w:tplc="04150005" w:tentative="1">
      <w:start w:val="1"/>
      <w:numFmt w:val="bullet"/>
      <w:lvlText w:val=""/>
      <w:lvlJc w:val="left"/>
      <w:pPr>
        <w:ind w:left="2568" w:hanging="360"/>
      </w:pPr>
      <w:rPr>
        <w:rFonts w:ascii="Wingdings" w:hAnsi="Wingdings" w:hint="default"/>
      </w:rPr>
    </w:lvl>
    <w:lvl w:ilvl="3" w:tplc="04150001" w:tentative="1">
      <w:start w:val="1"/>
      <w:numFmt w:val="bullet"/>
      <w:lvlText w:val=""/>
      <w:lvlJc w:val="left"/>
      <w:pPr>
        <w:ind w:left="3288" w:hanging="360"/>
      </w:pPr>
      <w:rPr>
        <w:rFonts w:ascii="Symbol" w:hAnsi="Symbol" w:hint="default"/>
      </w:rPr>
    </w:lvl>
    <w:lvl w:ilvl="4" w:tplc="04150003" w:tentative="1">
      <w:start w:val="1"/>
      <w:numFmt w:val="bullet"/>
      <w:lvlText w:val="o"/>
      <w:lvlJc w:val="left"/>
      <w:pPr>
        <w:ind w:left="4008" w:hanging="360"/>
      </w:pPr>
      <w:rPr>
        <w:rFonts w:ascii="Courier New" w:hAnsi="Courier New" w:cs="Courier New" w:hint="default"/>
      </w:rPr>
    </w:lvl>
    <w:lvl w:ilvl="5" w:tplc="04150005" w:tentative="1">
      <w:start w:val="1"/>
      <w:numFmt w:val="bullet"/>
      <w:lvlText w:val=""/>
      <w:lvlJc w:val="left"/>
      <w:pPr>
        <w:ind w:left="4728" w:hanging="360"/>
      </w:pPr>
      <w:rPr>
        <w:rFonts w:ascii="Wingdings" w:hAnsi="Wingdings" w:hint="default"/>
      </w:rPr>
    </w:lvl>
    <w:lvl w:ilvl="6" w:tplc="04150001" w:tentative="1">
      <w:start w:val="1"/>
      <w:numFmt w:val="bullet"/>
      <w:lvlText w:val=""/>
      <w:lvlJc w:val="left"/>
      <w:pPr>
        <w:ind w:left="5448" w:hanging="360"/>
      </w:pPr>
      <w:rPr>
        <w:rFonts w:ascii="Symbol" w:hAnsi="Symbol" w:hint="default"/>
      </w:rPr>
    </w:lvl>
    <w:lvl w:ilvl="7" w:tplc="04150003" w:tentative="1">
      <w:start w:val="1"/>
      <w:numFmt w:val="bullet"/>
      <w:lvlText w:val="o"/>
      <w:lvlJc w:val="left"/>
      <w:pPr>
        <w:ind w:left="6168" w:hanging="360"/>
      </w:pPr>
      <w:rPr>
        <w:rFonts w:ascii="Courier New" w:hAnsi="Courier New" w:cs="Courier New" w:hint="default"/>
      </w:rPr>
    </w:lvl>
    <w:lvl w:ilvl="8" w:tplc="04150005" w:tentative="1">
      <w:start w:val="1"/>
      <w:numFmt w:val="bullet"/>
      <w:lvlText w:val=""/>
      <w:lvlJc w:val="left"/>
      <w:pPr>
        <w:ind w:left="6888" w:hanging="360"/>
      </w:pPr>
      <w:rPr>
        <w:rFonts w:ascii="Wingdings" w:hAnsi="Wingdings" w:hint="default"/>
      </w:rPr>
    </w:lvl>
  </w:abstractNum>
  <w:abstractNum w:abstractNumId="49" w15:restartNumberingAfterBreak="0">
    <w:nsid w:val="423666CC"/>
    <w:multiLevelType w:val="multilevel"/>
    <w:tmpl w:val="DA241A66"/>
    <w:lvl w:ilvl="0">
      <w:start w:val="1"/>
      <w:numFmt w:val="lowerLetter"/>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1" w15:restartNumberingAfterBreak="0">
    <w:nsid w:val="42E87031"/>
    <w:multiLevelType w:val="multilevel"/>
    <w:tmpl w:val="0415001F"/>
    <w:styleLink w:val="Sty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5452D03"/>
    <w:multiLevelType w:val="hybridMultilevel"/>
    <w:tmpl w:val="17CC68F6"/>
    <w:lvl w:ilvl="0" w:tplc="29AE8070">
      <w:start w:val="1"/>
      <w:numFmt w:val="bullet"/>
      <w:lvlText w:val=""/>
      <w:lvlJc w:val="left"/>
      <w:pPr>
        <w:ind w:left="644"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B14869"/>
    <w:multiLevelType w:val="multilevel"/>
    <w:tmpl w:val="28743FFA"/>
    <w:styleLink w:val="Styl2"/>
    <w:lvl w:ilvl="0">
      <w:start w:val="1"/>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55" w15:restartNumberingAfterBreak="0">
    <w:nsid w:val="464B676B"/>
    <w:multiLevelType w:val="hybridMultilevel"/>
    <w:tmpl w:val="956016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71D5BE8"/>
    <w:multiLevelType w:val="multilevel"/>
    <w:tmpl w:val="ED8CC6FE"/>
    <w:lvl w:ilvl="0">
      <w:start w:val="11"/>
      <w:numFmt w:val="decimal"/>
      <w:lvlText w:val="%1."/>
      <w:lvlJc w:val="left"/>
      <w:pPr>
        <w:tabs>
          <w:tab w:val="num" w:pos="720"/>
        </w:tabs>
        <w:ind w:left="720" w:hanging="360"/>
      </w:pPr>
      <w:rPr>
        <w:rFonts w:hint="default"/>
        <w:sz w:val="22"/>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47EF699E"/>
    <w:multiLevelType w:val="singleLevel"/>
    <w:tmpl w:val="01405C4A"/>
    <w:lvl w:ilvl="0">
      <w:start w:val="1"/>
      <w:numFmt w:val="decimal"/>
      <w:lvlText w:val="%1."/>
      <w:lvlJc w:val="left"/>
      <w:pPr>
        <w:tabs>
          <w:tab w:val="num" w:pos="360"/>
        </w:tabs>
        <w:ind w:left="360" w:hanging="360"/>
      </w:pPr>
      <w:rPr>
        <w:rFonts w:cs="Times New Roman"/>
        <w:b w:val="0"/>
        <w:bCs w:val="0"/>
      </w:rPr>
    </w:lvl>
  </w:abstractNum>
  <w:abstractNum w:abstractNumId="58" w15:restartNumberingAfterBreak="0">
    <w:nsid w:val="4EF720F8"/>
    <w:multiLevelType w:val="hybridMultilevel"/>
    <w:tmpl w:val="808855F2"/>
    <w:lvl w:ilvl="0" w:tplc="9AA4273C">
      <w:start w:val="1"/>
      <w:numFmt w:val="decimal"/>
      <w:pStyle w:val="Listapunktowan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854357"/>
    <w:multiLevelType w:val="multilevel"/>
    <w:tmpl w:val="60B2F7BA"/>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libri" w:hAnsi="Calibri" w:hint="default"/>
        <w:b w:val="0"/>
      </w:rPr>
    </w:lvl>
    <w:lvl w:ilvl="2">
      <w:start w:val="1"/>
      <w:numFmt w:val="decimal"/>
      <w:lvlText w:val="%1.%2.%3."/>
      <w:lvlJc w:val="left"/>
      <w:pPr>
        <w:ind w:left="2041" w:hanging="1020"/>
      </w:pPr>
      <w:rPr>
        <w:rFonts w:asciiTheme="minorHAnsi" w:hAnsiTheme="minorHAnsi" w:cstheme="minorHAnsi" w:hint="default"/>
        <w:b w:val="0"/>
      </w:rPr>
    </w:lvl>
    <w:lvl w:ilvl="3">
      <w:start w:val="1"/>
      <w:numFmt w:val="lowerRoman"/>
      <w:pStyle w:val="NajniszypoziomUmowy"/>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5A0076DF"/>
    <w:multiLevelType w:val="hybridMultilevel"/>
    <w:tmpl w:val="CC10FA20"/>
    <w:lvl w:ilvl="0" w:tplc="5F940FA4">
      <w:start w:val="1"/>
      <w:numFmt w:val="decimal"/>
      <w:pStyle w:val="Ustp"/>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C4752E1"/>
    <w:multiLevelType w:val="hybridMultilevel"/>
    <w:tmpl w:val="A4D28938"/>
    <w:lvl w:ilvl="0" w:tplc="FFFFFFFF">
      <w:start w:val="1"/>
      <w:numFmt w:val="lowerLetter"/>
      <w:lvlText w:val="(%1)"/>
      <w:lvlJc w:val="left"/>
      <w:pPr>
        <w:ind w:left="180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4" w15:restartNumberingAfterBreak="0">
    <w:nsid w:val="5EA65505"/>
    <w:multiLevelType w:val="hybridMultilevel"/>
    <w:tmpl w:val="ED127B2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631A2F9E"/>
    <w:multiLevelType w:val="hybridMultilevel"/>
    <w:tmpl w:val="4820763C"/>
    <w:lvl w:ilvl="0" w:tplc="0415001B">
      <w:start w:val="1"/>
      <w:numFmt w:val="lowerLetter"/>
      <w:lvlText w:val="%1)"/>
      <w:lvlJc w:val="left"/>
      <w:pPr>
        <w:ind w:left="1040" w:hanging="360"/>
      </w:pPr>
      <w:rPr>
        <w:rFonts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11">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67" w15:restartNumberingAfterBreak="0">
    <w:nsid w:val="67D2374C"/>
    <w:multiLevelType w:val="multilevel"/>
    <w:tmpl w:val="7E5021C4"/>
    <w:lvl w:ilvl="0">
      <w:start w:val="1"/>
      <w:numFmt w:val="decimal"/>
      <w:lvlText w:val="%1."/>
      <w:lvlJc w:val="left"/>
      <w:pPr>
        <w:ind w:left="360" w:hanging="360"/>
      </w:pPr>
      <w:rPr>
        <w:rFonts w:hint="default"/>
      </w:rPr>
    </w:lvl>
    <w:lvl w:ilvl="1">
      <w:start w:val="1"/>
      <w:numFmt w:val="decimal"/>
      <w:lvlText w:val="%1.1."/>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4."/>
      <w:lvlJc w:val="left"/>
      <w:pPr>
        <w:ind w:left="1728"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DBE4E38"/>
    <w:multiLevelType w:val="hybridMultilevel"/>
    <w:tmpl w:val="DC1009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6ECE31C3"/>
    <w:multiLevelType w:val="multilevel"/>
    <w:tmpl w:val="28743FFA"/>
    <w:styleLink w:val="Styl3"/>
    <w:lvl w:ilvl="0">
      <w:start w:val="2"/>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1" w15:restartNumberingAfterBreak="0">
    <w:nsid w:val="6F055BBC"/>
    <w:multiLevelType w:val="multilevel"/>
    <w:tmpl w:val="1ACC8B0A"/>
    <w:styleLink w:val="Styl5"/>
    <w:lvl w:ilvl="0">
      <w:start w:val="1"/>
      <w:numFmt w:val="decimal"/>
      <w:lvlText w:val="%1."/>
      <w:lvlJc w:val="left"/>
      <w:pPr>
        <w:ind w:left="360" w:hanging="360"/>
      </w:pPr>
      <w:rPr>
        <w:rFonts w:ascii="Arial" w:hAnsi="Arial" w:hint="default"/>
      </w:rPr>
    </w:lvl>
    <w:lvl w:ilvl="1">
      <w:start w:val="1"/>
      <w:numFmt w:val="decimal"/>
      <w:lvlText w:val="%2%1.1."/>
      <w:lvlJc w:val="left"/>
      <w:pPr>
        <w:ind w:left="792" w:hanging="432"/>
      </w:pPr>
      <w:rPr>
        <w:rFonts w:hint="default"/>
      </w:rPr>
    </w:lvl>
    <w:lvl w:ilvl="2">
      <w:start w:val="1"/>
      <w:numFmt w:val="decimal"/>
      <w:lvlText w:val="%3%1.%2.3.1."/>
      <w:lvlJc w:val="left"/>
      <w:pPr>
        <w:ind w:left="1224" w:hanging="504"/>
      </w:pPr>
      <w:rPr>
        <w:rFonts w:hint="default"/>
        <w:b w:val="0"/>
      </w:rPr>
    </w:lvl>
    <w:lvl w:ilvl="3">
      <w:start w:val="1"/>
      <w:numFmt w:val="decimal"/>
      <w:lvlText w:val="%4."/>
      <w:lvlJc w:val="left"/>
      <w:pPr>
        <w:ind w:left="1728"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72561521"/>
    <w:multiLevelType w:val="multilevel"/>
    <w:tmpl w:val="6EB46B98"/>
    <w:lvl w:ilvl="0">
      <w:start w:val="1"/>
      <w:numFmt w:val="decimal"/>
      <w:lvlText w:val="%1."/>
      <w:lvlJc w:val="left"/>
      <w:pPr>
        <w:ind w:left="360" w:hanging="360"/>
      </w:pPr>
      <w:rPr>
        <w:b w:val="0"/>
      </w:rPr>
    </w:lvl>
    <w:lvl w:ilvl="1">
      <w:start w:val="1"/>
      <w:numFmt w:val="decimal"/>
      <w:lvlText w:val="%1.%2."/>
      <w:lvlJc w:val="left"/>
      <w:pPr>
        <w:ind w:left="792" w:hanging="432"/>
      </w:pPr>
      <w:rPr>
        <w:sz w:val="22"/>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3734602"/>
    <w:multiLevelType w:val="hybridMultilevel"/>
    <w:tmpl w:val="DF1E1722"/>
    <w:lvl w:ilvl="0" w:tplc="D9E4AA36">
      <w:start w:val="1"/>
      <w:numFmt w:val="decimal"/>
      <w:lvlText w:val="%1)"/>
      <w:lvlJc w:val="left"/>
      <w:pPr>
        <w:tabs>
          <w:tab w:val="num" w:pos="2880"/>
        </w:tabs>
        <w:ind w:left="28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A928DF"/>
    <w:multiLevelType w:val="hybridMultilevel"/>
    <w:tmpl w:val="81763244"/>
    <w:lvl w:ilvl="0" w:tplc="E79C1250">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5FF77AE"/>
    <w:multiLevelType w:val="hybridMultilevel"/>
    <w:tmpl w:val="3B56A1A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8" w15:restartNumberingAfterBreak="0">
    <w:nsid w:val="79311992"/>
    <w:multiLevelType w:val="multilevel"/>
    <w:tmpl w:val="C0EE0A2A"/>
    <w:lvl w:ilvl="0">
      <w:start w:val="1"/>
      <w:numFmt w:val="decimal"/>
      <w:lvlText w:val="%1."/>
      <w:lvlJc w:val="left"/>
      <w:pPr>
        <w:tabs>
          <w:tab w:val="num" w:pos="900"/>
        </w:tabs>
        <w:ind w:left="900" w:hanging="360"/>
      </w:pPr>
      <w:rPr>
        <w:rFonts w:hint="default"/>
        <w:b w:val="0"/>
      </w:rPr>
    </w:lvl>
    <w:lvl w:ilvl="1">
      <w:start w:val="2"/>
      <w:numFmt w:val="decimal"/>
      <w:isLgl/>
      <w:lvlText w:val="%1.%2."/>
      <w:lvlJc w:val="left"/>
      <w:pPr>
        <w:ind w:left="1020" w:hanging="480"/>
      </w:pPr>
      <w:rPr>
        <w:rFonts w:ascii="Arial" w:hAnsi="Arial" w:cs="Arial" w:hint="default"/>
        <w:b w:val="0"/>
        <w:sz w:val="22"/>
        <w:szCs w:val="22"/>
      </w:rPr>
    </w:lvl>
    <w:lvl w:ilvl="2">
      <w:start w:val="1"/>
      <w:numFmt w:val="decimal"/>
      <w:isLgl/>
      <w:lvlText w:val="%1.%2.%3."/>
      <w:lvlJc w:val="left"/>
      <w:pPr>
        <w:ind w:left="1571" w:hanging="720"/>
      </w:pPr>
      <w:rPr>
        <w:rFonts w:ascii="Arial" w:hAnsi="Arial" w:cs="Arial" w:hint="default"/>
        <w:b w:val="0"/>
        <w:sz w:val="22"/>
        <w:szCs w:val="22"/>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79" w15:restartNumberingAfterBreak="0">
    <w:nsid w:val="7ABA71AE"/>
    <w:multiLevelType w:val="hybridMultilevel"/>
    <w:tmpl w:val="1A0804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FF76C84"/>
    <w:multiLevelType w:val="hybridMultilevel"/>
    <w:tmpl w:val="78500888"/>
    <w:lvl w:ilvl="0" w:tplc="B0880118">
      <w:start w:val="1"/>
      <w:numFmt w:val="decimal"/>
      <w:lvlText w:val="%1."/>
      <w:lvlJc w:val="left"/>
      <w:pPr>
        <w:tabs>
          <w:tab w:val="num" w:pos="363"/>
        </w:tabs>
        <w:ind w:left="363" w:hanging="363"/>
      </w:pPr>
      <w:rPr>
        <w:rFonts w:ascii="Arial" w:hAnsi="Arial" w:cs="Arial" w:hint="default"/>
        <w:b w:val="0"/>
        <w:i w:val="0"/>
      </w:rPr>
    </w:lvl>
    <w:lvl w:ilvl="1" w:tplc="04150019">
      <w:start w:val="1"/>
      <w:numFmt w:val="lowerLetter"/>
      <w:lvlText w:val="%2."/>
      <w:lvlJc w:val="left"/>
      <w:pPr>
        <w:tabs>
          <w:tab w:val="num" w:pos="1440"/>
        </w:tabs>
        <w:ind w:left="1440" w:hanging="360"/>
      </w:pPr>
    </w:lvl>
    <w:lvl w:ilvl="2" w:tplc="AE3A9958">
      <w:start w:val="1"/>
      <w:numFmt w:val="decimal"/>
      <w:lvlText w:val="%3)"/>
      <w:lvlJc w:val="left"/>
      <w:pPr>
        <w:tabs>
          <w:tab w:val="num" w:pos="2340"/>
        </w:tabs>
        <w:ind w:left="2340" w:hanging="360"/>
      </w:pPr>
      <w:rPr>
        <w:rFonts w:ascii="Arial" w:hAnsi="Arial" w:cs="Arial" w:hint="default"/>
        <w:b w:val="0"/>
        <w:i w:val="0"/>
        <w:sz w:val="22"/>
        <w:szCs w:val="22"/>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53"/>
  </w:num>
  <w:num w:numId="2">
    <w:abstractNumId w:val="73"/>
  </w:num>
  <w:num w:numId="3">
    <w:abstractNumId w:val="52"/>
  </w:num>
  <w:num w:numId="4">
    <w:abstractNumId w:val="1"/>
  </w:num>
  <w:num w:numId="5">
    <w:abstractNumId w:val="0"/>
  </w:num>
  <w:num w:numId="6">
    <w:abstractNumId w:val="68"/>
  </w:num>
  <w:num w:numId="7">
    <w:abstractNumId w:val="14"/>
  </w:num>
  <w:num w:numId="8">
    <w:abstractNumId w:val="26"/>
  </w:num>
  <w:num w:numId="9">
    <w:abstractNumId w:val="29"/>
  </w:num>
  <w:num w:numId="10">
    <w:abstractNumId w:val="22"/>
  </w:num>
  <w:num w:numId="11">
    <w:abstractNumId w:val="80"/>
  </w:num>
  <w:num w:numId="12">
    <w:abstractNumId w:val="33"/>
  </w:num>
  <w:num w:numId="13">
    <w:abstractNumId w:val="42"/>
  </w:num>
  <w:num w:numId="14">
    <w:abstractNumId w:val="13"/>
  </w:num>
  <w:num w:numId="15">
    <w:abstractNumId w:val="39"/>
  </w:num>
  <w:num w:numId="16">
    <w:abstractNumId w:val="67"/>
  </w:num>
  <w:num w:numId="17">
    <w:abstractNumId w:val="5"/>
  </w:num>
  <w:num w:numId="18">
    <w:abstractNumId w:val="65"/>
  </w:num>
  <w:num w:numId="19">
    <w:abstractNumId w:val="21"/>
  </w:num>
  <w:num w:numId="20">
    <w:abstractNumId w:val="63"/>
    <w:lvlOverride w:ilvl="0">
      <w:startOverride w:val="1"/>
    </w:lvlOverride>
  </w:num>
  <w:num w:numId="21">
    <w:abstractNumId w:val="50"/>
    <w:lvlOverride w:ilvl="0">
      <w:startOverride w:val="1"/>
    </w:lvlOverride>
  </w:num>
  <w:num w:numId="22">
    <w:abstractNumId w:val="28"/>
  </w:num>
  <w:num w:numId="2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5"/>
  </w:num>
  <w:num w:numId="26">
    <w:abstractNumId w:val="9"/>
  </w:num>
  <w:num w:numId="27">
    <w:abstractNumId w:val="57"/>
  </w:num>
  <w:num w:numId="28">
    <w:abstractNumId w:val="46"/>
  </w:num>
  <w:num w:numId="29">
    <w:abstractNumId w:val="51"/>
  </w:num>
  <w:num w:numId="30">
    <w:abstractNumId w:val="54"/>
  </w:num>
  <w:num w:numId="31">
    <w:abstractNumId w:val="70"/>
  </w:num>
  <w:num w:numId="32">
    <w:abstractNumId w:val="15"/>
  </w:num>
  <w:num w:numId="33">
    <w:abstractNumId w:val="71"/>
  </w:num>
  <w:num w:numId="34">
    <w:abstractNumId w:val="59"/>
  </w:num>
  <w:num w:numId="35">
    <w:abstractNumId w:val="30"/>
  </w:num>
  <w:num w:numId="36">
    <w:abstractNumId w:val="76"/>
  </w:num>
  <w:num w:numId="37">
    <w:abstractNumId w:val="66"/>
  </w:num>
  <w:num w:numId="38">
    <w:abstractNumId w:val="19"/>
  </w:num>
  <w:num w:numId="39">
    <w:abstractNumId w:val="11"/>
  </w:num>
  <w:num w:numId="40">
    <w:abstractNumId w:val="58"/>
  </w:num>
  <w:num w:numId="41">
    <w:abstractNumId w:val="40"/>
  </w:num>
  <w:num w:numId="42">
    <w:abstractNumId w:val="25"/>
  </w:num>
  <w:num w:numId="43">
    <w:abstractNumId w:val="74"/>
  </w:num>
  <w:num w:numId="44">
    <w:abstractNumId w:val="78"/>
  </w:num>
  <w:num w:numId="45">
    <w:abstractNumId w:val="16"/>
  </w:num>
  <w:num w:numId="46">
    <w:abstractNumId w:val="47"/>
  </w:num>
  <w:num w:numId="47">
    <w:abstractNumId w:val="7"/>
  </w:num>
  <w:num w:numId="48">
    <w:abstractNumId w:val="17"/>
  </w:num>
  <w:num w:numId="49">
    <w:abstractNumId w:val="12"/>
  </w:num>
  <w:num w:numId="50">
    <w:abstractNumId w:val="38"/>
  </w:num>
  <w:num w:numId="51">
    <w:abstractNumId w:val="32"/>
  </w:num>
  <w:num w:numId="52">
    <w:abstractNumId w:val="34"/>
  </w:num>
  <w:num w:numId="53">
    <w:abstractNumId w:val="64"/>
  </w:num>
  <w:num w:numId="5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5"/>
  </w:num>
  <w:num w:numId="57">
    <w:abstractNumId w:val="37"/>
  </w:num>
  <w:num w:numId="58">
    <w:abstractNumId w:val="20"/>
  </w:num>
  <w:num w:numId="59">
    <w:abstractNumId w:val="79"/>
  </w:num>
  <w:num w:numId="60">
    <w:abstractNumId w:val="49"/>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num>
  <w:num w:numId="6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0"/>
  </w:num>
  <w:num w:numId="67">
    <w:abstractNumId w:val="77"/>
  </w:num>
  <w:num w:numId="68">
    <w:abstractNumId w:val="23"/>
  </w:num>
  <w:num w:numId="69">
    <w:abstractNumId w:val="69"/>
  </w:num>
  <w:num w:numId="70">
    <w:abstractNumId w:val="55"/>
  </w:num>
  <w:num w:numId="71">
    <w:abstractNumId w:val="3"/>
  </w:num>
  <w:num w:numId="72">
    <w:abstractNumId w:val="18"/>
  </w:num>
  <w:num w:numId="73">
    <w:abstractNumId w:val="31"/>
  </w:num>
  <w:num w:numId="74">
    <w:abstractNumId w:val="44"/>
  </w:num>
  <w:num w:numId="75">
    <w:abstractNumId w:val="62"/>
  </w:num>
  <w:num w:numId="76">
    <w:abstractNumId w:val="48"/>
  </w:num>
  <w:num w:numId="77">
    <w:abstractNumId w:val="10"/>
  </w:num>
  <w:num w:numId="78">
    <w:abstractNumId w:val="45"/>
  </w:num>
  <w:num w:numId="79">
    <w:abstractNumId w:val="41"/>
  </w:num>
  <w:num w:numId="80">
    <w:abstractNumId w:val="2"/>
  </w:num>
  <w:num w:numId="81">
    <w:abstractNumId w:val="56"/>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967"/>
    <w:rsid w:val="0000037C"/>
    <w:rsid w:val="0000077E"/>
    <w:rsid w:val="00000D7F"/>
    <w:rsid w:val="00000FBF"/>
    <w:rsid w:val="000019A0"/>
    <w:rsid w:val="000047D1"/>
    <w:rsid w:val="000047D4"/>
    <w:rsid w:val="000048D5"/>
    <w:rsid w:val="000066E3"/>
    <w:rsid w:val="000074D6"/>
    <w:rsid w:val="000079EC"/>
    <w:rsid w:val="0001063D"/>
    <w:rsid w:val="0001067B"/>
    <w:rsid w:val="000106ED"/>
    <w:rsid w:val="00010FFD"/>
    <w:rsid w:val="000118A5"/>
    <w:rsid w:val="000119DD"/>
    <w:rsid w:val="000129A9"/>
    <w:rsid w:val="000132EC"/>
    <w:rsid w:val="00013415"/>
    <w:rsid w:val="00015421"/>
    <w:rsid w:val="00015AC5"/>
    <w:rsid w:val="000160E7"/>
    <w:rsid w:val="00016502"/>
    <w:rsid w:val="000168D7"/>
    <w:rsid w:val="00016E81"/>
    <w:rsid w:val="00017936"/>
    <w:rsid w:val="00017B66"/>
    <w:rsid w:val="00017FDA"/>
    <w:rsid w:val="0002156D"/>
    <w:rsid w:val="00021A40"/>
    <w:rsid w:val="000229E2"/>
    <w:rsid w:val="00023117"/>
    <w:rsid w:val="0002377E"/>
    <w:rsid w:val="00023AE4"/>
    <w:rsid w:val="00024341"/>
    <w:rsid w:val="0002463D"/>
    <w:rsid w:val="00024992"/>
    <w:rsid w:val="00025724"/>
    <w:rsid w:val="00025A45"/>
    <w:rsid w:val="00025E41"/>
    <w:rsid w:val="000260A2"/>
    <w:rsid w:val="00026294"/>
    <w:rsid w:val="0002659B"/>
    <w:rsid w:val="00026676"/>
    <w:rsid w:val="00031010"/>
    <w:rsid w:val="0003261E"/>
    <w:rsid w:val="00032832"/>
    <w:rsid w:val="00032DB9"/>
    <w:rsid w:val="00033139"/>
    <w:rsid w:val="000345DF"/>
    <w:rsid w:val="00034E78"/>
    <w:rsid w:val="00037CEF"/>
    <w:rsid w:val="000423B9"/>
    <w:rsid w:val="00043CA9"/>
    <w:rsid w:val="00044C40"/>
    <w:rsid w:val="00045584"/>
    <w:rsid w:val="000462EB"/>
    <w:rsid w:val="000465DD"/>
    <w:rsid w:val="000478E7"/>
    <w:rsid w:val="00047ADD"/>
    <w:rsid w:val="00050D8C"/>
    <w:rsid w:val="00051028"/>
    <w:rsid w:val="00051B28"/>
    <w:rsid w:val="00051EBA"/>
    <w:rsid w:val="00053AF6"/>
    <w:rsid w:val="000546CE"/>
    <w:rsid w:val="00054A33"/>
    <w:rsid w:val="00054CFE"/>
    <w:rsid w:val="000557CE"/>
    <w:rsid w:val="00055B3C"/>
    <w:rsid w:val="0005657D"/>
    <w:rsid w:val="00056ACB"/>
    <w:rsid w:val="000574D2"/>
    <w:rsid w:val="00057CD7"/>
    <w:rsid w:val="0006025D"/>
    <w:rsid w:val="000616FE"/>
    <w:rsid w:val="00061926"/>
    <w:rsid w:val="000619D1"/>
    <w:rsid w:val="000621D8"/>
    <w:rsid w:val="00063808"/>
    <w:rsid w:val="00063926"/>
    <w:rsid w:val="00064BE8"/>
    <w:rsid w:val="0006568A"/>
    <w:rsid w:val="0006774B"/>
    <w:rsid w:val="000678FF"/>
    <w:rsid w:val="0007105D"/>
    <w:rsid w:val="000728EE"/>
    <w:rsid w:val="00074781"/>
    <w:rsid w:val="00074FF1"/>
    <w:rsid w:val="0007501F"/>
    <w:rsid w:val="0007510C"/>
    <w:rsid w:val="000755B8"/>
    <w:rsid w:val="0007682F"/>
    <w:rsid w:val="00076A91"/>
    <w:rsid w:val="00076C6A"/>
    <w:rsid w:val="00077A24"/>
    <w:rsid w:val="000802E8"/>
    <w:rsid w:val="0008062D"/>
    <w:rsid w:val="000819FB"/>
    <w:rsid w:val="00081AA7"/>
    <w:rsid w:val="000825F8"/>
    <w:rsid w:val="00082769"/>
    <w:rsid w:val="0008296F"/>
    <w:rsid w:val="00084152"/>
    <w:rsid w:val="000848B7"/>
    <w:rsid w:val="00084A76"/>
    <w:rsid w:val="00084E2A"/>
    <w:rsid w:val="00084E94"/>
    <w:rsid w:val="00084EEC"/>
    <w:rsid w:val="000852ED"/>
    <w:rsid w:val="00085859"/>
    <w:rsid w:val="00085C2B"/>
    <w:rsid w:val="00085F35"/>
    <w:rsid w:val="0008770F"/>
    <w:rsid w:val="00087DAD"/>
    <w:rsid w:val="00087E80"/>
    <w:rsid w:val="000909E9"/>
    <w:rsid w:val="00090A4D"/>
    <w:rsid w:val="00090C37"/>
    <w:rsid w:val="00090EAB"/>
    <w:rsid w:val="00091234"/>
    <w:rsid w:val="0009183E"/>
    <w:rsid w:val="00092F6D"/>
    <w:rsid w:val="00093232"/>
    <w:rsid w:val="00095298"/>
    <w:rsid w:val="000970F6"/>
    <w:rsid w:val="00097635"/>
    <w:rsid w:val="000A02B6"/>
    <w:rsid w:val="000A0CA8"/>
    <w:rsid w:val="000A1533"/>
    <w:rsid w:val="000A1E1C"/>
    <w:rsid w:val="000A28B6"/>
    <w:rsid w:val="000A3ABD"/>
    <w:rsid w:val="000A4C74"/>
    <w:rsid w:val="000A51E4"/>
    <w:rsid w:val="000A5525"/>
    <w:rsid w:val="000A55FD"/>
    <w:rsid w:val="000A594D"/>
    <w:rsid w:val="000A5AA7"/>
    <w:rsid w:val="000A62A3"/>
    <w:rsid w:val="000A7CC9"/>
    <w:rsid w:val="000B3370"/>
    <w:rsid w:val="000B33DF"/>
    <w:rsid w:val="000B3431"/>
    <w:rsid w:val="000B3672"/>
    <w:rsid w:val="000B3F2C"/>
    <w:rsid w:val="000B3FAE"/>
    <w:rsid w:val="000B506E"/>
    <w:rsid w:val="000B521A"/>
    <w:rsid w:val="000B5E41"/>
    <w:rsid w:val="000B7402"/>
    <w:rsid w:val="000B7A93"/>
    <w:rsid w:val="000C0814"/>
    <w:rsid w:val="000C15D8"/>
    <w:rsid w:val="000C1AF0"/>
    <w:rsid w:val="000C2228"/>
    <w:rsid w:val="000C2579"/>
    <w:rsid w:val="000C3726"/>
    <w:rsid w:val="000C4537"/>
    <w:rsid w:val="000C453A"/>
    <w:rsid w:val="000C4C51"/>
    <w:rsid w:val="000C533A"/>
    <w:rsid w:val="000C5B63"/>
    <w:rsid w:val="000C5C48"/>
    <w:rsid w:val="000C655D"/>
    <w:rsid w:val="000C66E8"/>
    <w:rsid w:val="000C7534"/>
    <w:rsid w:val="000C7932"/>
    <w:rsid w:val="000C7E90"/>
    <w:rsid w:val="000D0E23"/>
    <w:rsid w:val="000D10DF"/>
    <w:rsid w:val="000D2486"/>
    <w:rsid w:val="000D26D0"/>
    <w:rsid w:val="000D2A74"/>
    <w:rsid w:val="000D2E00"/>
    <w:rsid w:val="000D3743"/>
    <w:rsid w:val="000D518A"/>
    <w:rsid w:val="000D6391"/>
    <w:rsid w:val="000D67B7"/>
    <w:rsid w:val="000D68AD"/>
    <w:rsid w:val="000E0867"/>
    <w:rsid w:val="000E1349"/>
    <w:rsid w:val="000E2A63"/>
    <w:rsid w:val="000E2FFC"/>
    <w:rsid w:val="000E465C"/>
    <w:rsid w:val="000E505D"/>
    <w:rsid w:val="000E515C"/>
    <w:rsid w:val="000E52DA"/>
    <w:rsid w:val="000E55E4"/>
    <w:rsid w:val="000E60B4"/>
    <w:rsid w:val="000E75FC"/>
    <w:rsid w:val="000E7E97"/>
    <w:rsid w:val="000E7FBB"/>
    <w:rsid w:val="000F0457"/>
    <w:rsid w:val="000F0499"/>
    <w:rsid w:val="000F06D0"/>
    <w:rsid w:val="000F0BE2"/>
    <w:rsid w:val="000F0CB9"/>
    <w:rsid w:val="000F1143"/>
    <w:rsid w:val="000F122B"/>
    <w:rsid w:val="000F3647"/>
    <w:rsid w:val="000F37D1"/>
    <w:rsid w:val="000F5273"/>
    <w:rsid w:val="000F529A"/>
    <w:rsid w:val="000F5B36"/>
    <w:rsid w:val="000F5BCC"/>
    <w:rsid w:val="000F5F42"/>
    <w:rsid w:val="000F66B6"/>
    <w:rsid w:val="000F6762"/>
    <w:rsid w:val="000F6DF6"/>
    <w:rsid w:val="000F7644"/>
    <w:rsid w:val="000F78E8"/>
    <w:rsid w:val="000F7A99"/>
    <w:rsid w:val="001001C2"/>
    <w:rsid w:val="001002AA"/>
    <w:rsid w:val="00100B1F"/>
    <w:rsid w:val="001013D4"/>
    <w:rsid w:val="001018EC"/>
    <w:rsid w:val="001023C6"/>
    <w:rsid w:val="0010298B"/>
    <w:rsid w:val="00102B21"/>
    <w:rsid w:val="00102FBD"/>
    <w:rsid w:val="001030D3"/>
    <w:rsid w:val="00105DAA"/>
    <w:rsid w:val="0010616A"/>
    <w:rsid w:val="001067BA"/>
    <w:rsid w:val="001073E7"/>
    <w:rsid w:val="001076FD"/>
    <w:rsid w:val="00107763"/>
    <w:rsid w:val="00107EA5"/>
    <w:rsid w:val="0011120E"/>
    <w:rsid w:val="00111B5B"/>
    <w:rsid w:val="00111BA3"/>
    <w:rsid w:val="0011207B"/>
    <w:rsid w:val="00112710"/>
    <w:rsid w:val="00113C6C"/>
    <w:rsid w:val="00113CB4"/>
    <w:rsid w:val="00114BE4"/>
    <w:rsid w:val="001154B3"/>
    <w:rsid w:val="00115F9A"/>
    <w:rsid w:val="00115FFA"/>
    <w:rsid w:val="00116246"/>
    <w:rsid w:val="00116623"/>
    <w:rsid w:val="00116D92"/>
    <w:rsid w:val="0011704A"/>
    <w:rsid w:val="001178AB"/>
    <w:rsid w:val="00120470"/>
    <w:rsid w:val="00120778"/>
    <w:rsid w:val="00120F39"/>
    <w:rsid w:val="00121A82"/>
    <w:rsid w:val="00122FE7"/>
    <w:rsid w:val="00126954"/>
    <w:rsid w:val="0012728F"/>
    <w:rsid w:val="00127E5D"/>
    <w:rsid w:val="00130087"/>
    <w:rsid w:val="001306AC"/>
    <w:rsid w:val="00130E86"/>
    <w:rsid w:val="00132AD6"/>
    <w:rsid w:val="00132DAC"/>
    <w:rsid w:val="00133583"/>
    <w:rsid w:val="0013435D"/>
    <w:rsid w:val="00134B99"/>
    <w:rsid w:val="00135FE5"/>
    <w:rsid w:val="00136370"/>
    <w:rsid w:val="00136A2B"/>
    <w:rsid w:val="00136BD1"/>
    <w:rsid w:val="00136E0B"/>
    <w:rsid w:val="00137456"/>
    <w:rsid w:val="00137E2D"/>
    <w:rsid w:val="0014047F"/>
    <w:rsid w:val="00140647"/>
    <w:rsid w:val="00141913"/>
    <w:rsid w:val="00142039"/>
    <w:rsid w:val="00142625"/>
    <w:rsid w:val="00142639"/>
    <w:rsid w:val="0014288C"/>
    <w:rsid w:val="00142B11"/>
    <w:rsid w:val="00142D01"/>
    <w:rsid w:val="00142F8B"/>
    <w:rsid w:val="0014506D"/>
    <w:rsid w:val="00146235"/>
    <w:rsid w:val="00146BED"/>
    <w:rsid w:val="001500A3"/>
    <w:rsid w:val="00150A1F"/>
    <w:rsid w:val="00151489"/>
    <w:rsid w:val="00151B1A"/>
    <w:rsid w:val="00151B65"/>
    <w:rsid w:val="00151D1A"/>
    <w:rsid w:val="00151DA6"/>
    <w:rsid w:val="00152604"/>
    <w:rsid w:val="001537C1"/>
    <w:rsid w:val="00153806"/>
    <w:rsid w:val="00153C97"/>
    <w:rsid w:val="0015444F"/>
    <w:rsid w:val="00154C40"/>
    <w:rsid w:val="00155021"/>
    <w:rsid w:val="0015577A"/>
    <w:rsid w:val="00155C80"/>
    <w:rsid w:val="00155E0C"/>
    <w:rsid w:val="0015615A"/>
    <w:rsid w:val="001573E5"/>
    <w:rsid w:val="0015743D"/>
    <w:rsid w:val="001576AD"/>
    <w:rsid w:val="0015799A"/>
    <w:rsid w:val="00157D8E"/>
    <w:rsid w:val="001601CE"/>
    <w:rsid w:val="00160B79"/>
    <w:rsid w:val="0016181E"/>
    <w:rsid w:val="00161A05"/>
    <w:rsid w:val="00162650"/>
    <w:rsid w:val="0016358B"/>
    <w:rsid w:val="00163777"/>
    <w:rsid w:val="00163DAD"/>
    <w:rsid w:val="00164F61"/>
    <w:rsid w:val="00165D49"/>
    <w:rsid w:val="001665F8"/>
    <w:rsid w:val="00167B61"/>
    <w:rsid w:val="00167CE0"/>
    <w:rsid w:val="00167F7F"/>
    <w:rsid w:val="001711A1"/>
    <w:rsid w:val="0017173C"/>
    <w:rsid w:val="0017188E"/>
    <w:rsid w:val="0017229D"/>
    <w:rsid w:val="001722F0"/>
    <w:rsid w:val="00172ABD"/>
    <w:rsid w:val="00172BAA"/>
    <w:rsid w:val="001730DC"/>
    <w:rsid w:val="001732C9"/>
    <w:rsid w:val="0017429A"/>
    <w:rsid w:val="00174426"/>
    <w:rsid w:val="0017454B"/>
    <w:rsid w:val="00174908"/>
    <w:rsid w:val="00175961"/>
    <w:rsid w:val="0017711D"/>
    <w:rsid w:val="00177120"/>
    <w:rsid w:val="001777C5"/>
    <w:rsid w:val="0017784D"/>
    <w:rsid w:val="00177FCD"/>
    <w:rsid w:val="00180461"/>
    <w:rsid w:val="001813AF"/>
    <w:rsid w:val="0018270D"/>
    <w:rsid w:val="00182CAC"/>
    <w:rsid w:val="001830C6"/>
    <w:rsid w:val="0018353D"/>
    <w:rsid w:val="00184870"/>
    <w:rsid w:val="00185106"/>
    <w:rsid w:val="00185EBF"/>
    <w:rsid w:val="00187505"/>
    <w:rsid w:val="0019145A"/>
    <w:rsid w:val="00192038"/>
    <w:rsid w:val="00192297"/>
    <w:rsid w:val="001925CF"/>
    <w:rsid w:val="00192960"/>
    <w:rsid w:val="001942BE"/>
    <w:rsid w:val="00194528"/>
    <w:rsid w:val="00194B17"/>
    <w:rsid w:val="00194CB1"/>
    <w:rsid w:val="001957DF"/>
    <w:rsid w:val="00196E0C"/>
    <w:rsid w:val="00197590"/>
    <w:rsid w:val="00197592"/>
    <w:rsid w:val="001A26BD"/>
    <w:rsid w:val="001A282B"/>
    <w:rsid w:val="001A375D"/>
    <w:rsid w:val="001A3836"/>
    <w:rsid w:val="001A41E3"/>
    <w:rsid w:val="001A4855"/>
    <w:rsid w:val="001A51DB"/>
    <w:rsid w:val="001A5A9F"/>
    <w:rsid w:val="001A6214"/>
    <w:rsid w:val="001B0A86"/>
    <w:rsid w:val="001B10BE"/>
    <w:rsid w:val="001B15F3"/>
    <w:rsid w:val="001B1BA8"/>
    <w:rsid w:val="001B2359"/>
    <w:rsid w:val="001B2F0F"/>
    <w:rsid w:val="001B2F6A"/>
    <w:rsid w:val="001B2FB7"/>
    <w:rsid w:val="001B3784"/>
    <w:rsid w:val="001B3B7B"/>
    <w:rsid w:val="001B448F"/>
    <w:rsid w:val="001B479B"/>
    <w:rsid w:val="001B586C"/>
    <w:rsid w:val="001B5908"/>
    <w:rsid w:val="001B5C65"/>
    <w:rsid w:val="001B61B1"/>
    <w:rsid w:val="001B62F4"/>
    <w:rsid w:val="001B6A99"/>
    <w:rsid w:val="001B6AFD"/>
    <w:rsid w:val="001B7CFD"/>
    <w:rsid w:val="001B7F02"/>
    <w:rsid w:val="001C0857"/>
    <w:rsid w:val="001C0D83"/>
    <w:rsid w:val="001C169F"/>
    <w:rsid w:val="001C1A5B"/>
    <w:rsid w:val="001C1D34"/>
    <w:rsid w:val="001C2E9A"/>
    <w:rsid w:val="001C3791"/>
    <w:rsid w:val="001C4069"/>
    <w:rsid w:val="001C47F6"/>
    <w:rsid w:val="001C49EB"/>
    <w:rsid w:val="001C4E22"/>
    <w:rsid w:val="001C51C0"/>
    <w:rsid w:val="001C5264"/>
    <w:rsid w:val="001C6C7C"/>
    <w:rsid w:val="001C6FE7"/>
    <w:rsid w:val="001D0E2B"/>
    <w:rsid w:val="001D11A1"/>
    <w:rsid w:val="001D11C6"/>
    <w:rsid w:val="001D1622"/>
    <w:rsid w:val="001D184D"/>
    <w:rsid w:val="001D1F02"/>
    <w:rsid w:val="001D20D6"/>
    <w:rsid w:val="001D2B95"/>
    <w:rsid w:val="001D2EF4"/>
    <w:rsid w:val="001D3181"/>
    <w:rsid w:val="001D3D79"/>
    <w:rsid w:val="001D42C6"/>
    <w:rsid w:val="001D4818"/>
    <w:rsid w:val="001D4EFE"/>
    <w:rsid w:val="001D50FF"/>
    <w:rsid w:val="001D5523"/>
    <w:rsid w:val="001D6132"/>
    <w:rsid w:val="001D7083"/>
    <w:rsid w:val="001E014F"/>
    <w:rsid w:val="001E1648"/>
    <w:rsid w:val="001E1FEE"/>
    <w:rsid w:val="001E21FD"/>
    <w:rsid w:val="001E26B1"/>
    <w:rsid w:val="001E2763"/>
    <w:rsid w:val="001E2833"/>
    <w:rsid w:val="001E2C48"/>
    <w:rsid w:val="001E39FF"/>
    <w:rsid w:val="001E432D"/>
    <w:rsid w:val="001E446F"/>
    <w:rsid w:val="001E4827"/>
    <w:rsid w:val="001E4AF1"/>
    <w:rsid w:val="001E4C60"/>
    <w:rsid w:val="001F0AF1"/>
    <w:rsid w:val="001F0BAE"/>
    <w:rsid w:val="001F2036"/>
    <w:rsid w:val="001F2046"/>
    <w:rsid w:val="001F242E"/>
    <w:rsid w:val="001F27B8"/>
    <w:rsid w:val="001F3886"/>
    <w:rsid w:val="001F428A"/>
    <w:rsid w:val="001F4F48"/>
    <w:rsid w:val="001F5043"/>
    <w:rsid w:val="001F55A3"/>
    <w:rsid w:val="001F56F5"/>
    <w:rsid w:val="001F5ADB"/>
    <w:rsid w:val="001F5FF8"/>
    <w:rsid w:val="001F6C6F"/>
    <w:rsid w:val="001F75BC"/>
    <w:rsid w:val="001F7A0D"/>
    <w:rsid w:val="001F7AD5"/>
    <w:rsid w:val="001F7D5F"/>
    <w:rsid w:val="002001F5"/>
    <w:rsid w:val="00200371"/>
    <w:rsid w:val="0020062D"/>
    <w:rsid w:val="002012AA"/>
    <w:rsid w:val="00201A52"/>
    <w:rsid w:val="00203306"/>
    <w:rsid w:val="002033A0"/>
    <w:rsid w:val="002037D7"/>
    <w:rsid w:val="00203CF1"/>
    <w:rsid w:val="00204B0C"/>
    <w:rsid w:val="00204D89"/>
    <w:rsid w:val="00205398"/>
    <w:rsid w:val="0020671A"/>
    <w:rsid w:val="002069F9"/>
    <w:rsid w:val="00206A55"/>
    <w:rsid w:val="002073D8"/>
    <w:rsid w:val="00207691"/>
    <w:rsid w:val="0021023F"/>
    <w:rsid w:val="00210522"/>
    <w:rsid w:val="002107CB"/>
    <w:rsid w:val="0021131B"/>
    <w:rsid w:val="0021198E"/>
    <w:rsid w:val="0021296F"/>
    <w:rsid w:val="00213314"/>
    <w:rsid w:val="002148D3"/>
    <w:rsid w:val="00215A8A"/>
    <w:rsid w:val="0021756A"/>
    <w:rsid w:val="00217CD9"/>
    <w:rsid w:val="00217D49"/>
    <w:rsid w:val="00220413"/>
    <w:rsid w:val="00220CBC"/>
    <w:rsid w:val="00222BC9"/>
    <w:rsid w:val="002234CF"/>
    <w:rsid w:val="002236C7"/>
    <w:rsid w:val="00223934"/>
    <w:rsid w:val="002249B3"/>
    <w:rsid w:val="0022507B"/>
    <w:rsid w:val="0022561D"/>
    <w:rsid w:val="002268DE"/>
    <w:rsid w:val="00227C0C"/>
    <w:rsid w:val="00227CCF"/>
    <w:rsid w:val="00227ED6"/>
    <w:rsid w:val="00230D73"/>
    <w:rsid w:val="002312AE"/>
    <w:rsid w:val="00231656"/>
    <w:rsid w:val="002318BA"/>
    <w:rsid w:val="00232585"/>
    <w:rsid w:val="00232C36"/>
    <w:rsid w:val="00233118"/>
    <w:rsid w:val="00233881"/>
    <w:rsid w:val="00234441"/>
    <w:rsid w:val="002347D9"/>
    <w:rsid w:val="00235BC9"/>
    <w:rsid w:val="00236DE9"/>
    <w:rsid w:val="002374D0"/>
    <w:rsid w:val="002408BF"/>
    <w:rsid w:val="00241C3A"/>
    <w:rsid w:val="002424E5"/>
    <w:rsid w:val="002436AE"/>
    <w:rsid w:val="00244473"/>
    <w:rsid w:val="0024528B"/>
    <w:rsid w:val="00245D4A"/>
    <w:rsid w:val="00245FB9"/>
    <w:rsid w:val="002464F6"/>
    <w:rsid w:val="0024698F"/>
    <w:rsid w:val="00250447"/>
    <w:rsid w:val="0025120B"/>
    <w:rsid w:val="00251220"/>
    <w:rsid w:val="00251695"/>
    <w:rsid w:val="00251C2E"/>
    <w:rsid w:val="00251F61"/>
    <w:rsid w:val="00252504"/>
    <w:rsid w:val="002527EA"/>
    <w:rsid w:val="00252E61"/>
    <w:rsid w:val="00253D8C"/>
    <w:rsid w:val="0025562A"/>
    <w:rsid w:val="002567BC"/>
    <w:rsid w:val="002568F7"/>
    <w:rsid w:val="00256998"/>
    <w:rsid w:val="00256B57"/>
    <w:rsid w:val="0025722C"/>
    <w:rsid w:val="00257674"/>
    <w:rsid w:val="00260EA7"/>
    <w:rsid w:val="002619AF"/>
    <w:rsid w:val="002634CD"/>
    <w:rsid w:val="002642C9"/>
    <w:rsid w:val="00264BFB"/>
    <w:rsid w:val="0026656C"/>
    <w:rsid w:val="00266D75"/>
    <w:rsid w:val="00267D2A"/>
    <w:rsid w:val="00270184"/>
    <w:rsid w:val="002707C0"/>
    <w:rsid w:val="00270F62"/>
    <w:rsid w:val="00271965"/>
    <w:rsid w:val="00272A3B"/>
    <w:rsid w:val="00272B5E"/>
    <w:rsid w:val="002733B0"/>
    <w:rsid w:val="002739B7"/>
    <w:rsid w:val="00273A4D"/>
    <w:rsid w:val="00273A62"/>
    <w:rsid w:val="0027400D"/>
    <w:rsid w:val="002744FF"/>
    <w:rsid w:val="00274C62"/>
    <w:rsid w:val="00275A5D"/>
    <w:rsid w:val="00276819"/>
    <w:rsid w:val="0027706C"/>
    <w:rsid w:val="00277958"/>
    <w:rsid w:val="00277E25"/>
    <w:rsid w:val="0028012A"/>
    <w:rsid w:val="0028087A"/>
    <w:rsid w:val="0028152B"/>
    <w:rsid w:val="002817E0"/>
    <w:rsid w:val="0028187F"/>
    <w:rsid w:val="002818C5"/>
    <w:rsid w:val="00281DBA"/>
    <w:rsid w:val="002822C9"/>
    <w:rsid w:val="0028395D"/>
    <w:rsid w:val="00283989"/>
    <w:rsid w:val="00283EA9"/>
    <w:rsid w:val="00283FB8"/>
    <w:rsid w:val="002846B0"/>
    <w:rsid w:val="002846DF"/>
    <w:rsid w:val="002854D7"/>
    <w:rsid w:val="00285B8B"/>
    <w:rsid w:val="00285FF4"/>
    <w:rsid w:val="00286306"/>
    <w:rsid w:val="002864C3"/>
    <w:rsid w:val="00286B78"/>
    <w:rsid w:val="0028711B"/>
    <w:rsid w:val="00287136"/>
    <w:rsid w:val="00287634"/>
    <w:rsid w:val="00287B83"/>
    <w:rsid w:val="00287C82"/>
    <w:rsid w:val="00290224"/>
    <w:rsid w:val="00290B7F"/>
    <w:rsid w:val="00290C33"/>
    <w:rsid w:val="00291939"/>
    <w:rsid w:val="00291E16"/>
    <w:rsid w:val="0029252A"/>
    <w:rsid w:val="0029299E"/>
    <w:rsid w:val="00292B44"/>
    <w:rsid w:val="0029301E"/>
    <w:rsid w:val="00293249"/>
    <w:rsid w:val="00293869"/>
    <w:rsid w:val="00293A03"/>
    <w:rsid w:val="00293AFC"/>
    <w:rsid w:val="00293BDC"/>
    <w:rsid w:val="00294C4D"/>
    <w:rsid w:val="002957A7"/>
    <w:rsid w:val="00296C14"/>
    <w:rsid w:val="002971B4"/>
    <w:rsid w:val="00297344"/>
    <w:rsid w:val="002A0D07"/>
    <w:rsid w:val="002A0D1A"/>
    <w:rsid w:val="002A0D6F"/>
    <w:rsid w:val="002A125E"/>
    <w:rsid w:val="002A25AE"/>
    <w:rsid w:val="002A4AE6"/>
    <w:rsid w:val="002A4F16"/>
    <w:rsid w:val="002A5373"/>
    <w:rsid w:val="002A7774"/>
    <w:rsid w:val="002A7E5B"/>
    <w:rsid w:val="002B02B9"/>
    <w:rsid w:val="002B07CD"/>
    <w:rsid w:val="002B0C9D"/>
    <w:rsid w:val="002B0EC6"/>
    <w:rsid w:val="002B1FA3"/>
    <w:rsid w:val="002B2C3F"/>
    <w:rsid w:val="002B2D46"/>
    <w:rsid w:val="002B3070"/>
    <w:rsid w:val="002B30FE"/>
    <w:rsid w:val="002B3D27"/>
    <w:rsid w:val="002B5582"/>
    <w:rsid w:val="002B587B"/>
    <w:rsid w:val="002B5F38"/>
    <w:rsid w:val="002B681B"/>
    <w:rsid w:val="002B6C3D"/>
    <w:rsid w:val="002B779B"/>
    <w:rsid w:val="002C013F"/>
    <w:rsid w:val="002C0443"/>
    <w:rsid w:val="002C0816"/>
    <w:rsid w:val="002C24F6"/>
    <w:rsid w:val="002C28B6"/>
    <w:rsid w:val="002C29D5"/>
    <w:rsid w:val="002C2ED9"/>
    <w:rsid w:val="002C3C34"/>
    <w:rsid w:val="002C3CBF"/>
    <w:rsid w:val="002C49ED"/>
    <w:rsid w:val="002C4A07"/>
    <w:rsid w:val="002C4C58"/>
    <w:rsid w:val="002C5523"/>
    <w:rsid w:val="002C55D1"/>
    <w:rsid w:val="002C6293"/>
    <w:rsid w:val="002C6B67"/>
    <w:rsid w:val="002C6C29"/>
    <w:rsid w:val="002C73D3"/>
    <w:rsid w:val="002C79AF"/>
    <w:rsid w:val="002D06A3"/>
    <w:rsid w:val="002D1106"/>
    <w:rsid w:val="002D11FA"/>
    <w:rsid w:val="002D1A4B"/>
    <w:rsid w:val="002D2447"/>
    <w:rsid w:val="002D2EC3"/>
    <w:rsid w:val="002D30A8"/>
    <w:rsid w:val="002D35A8"/>
    <w:rsid w:val="002D3BCD"/>
    <w:rsid w:val="002D6088"/>
    <w:rsid w:val="002D6554"/>
    <w:rsid w:val="002D7707"/>
    <w:rsid w:val="002E0EFE"/>
    <w:rsid w:val="002E11DC"/>
    <w:rsid w:val="002E1A45"/>
    <w:rsid w:val="002E2B73"/>
    <w:rsid w:val="002E3D20"/>
    <w:rsid w:val="002E3E53"/>
    <w:rsid w:val="002E4D57"/>
    <w:rsid w:val="002E6EE5"/>
    <w:rsid w:val="002E6FFD"/>
    <w:rsid w:val="002F1E65"/>
    <w:rsid w:val="002F225E"/>
    <w:rsid w:val="002F2B00"/>
    <w:rsid w:val="002F2E0D"/>
    <w:rsid w:val="002F35CF"/>
    <w:rsid w:val="002F48DF"/>
    <w:rsid w:val="002F5383"/>
    <w:rsid w:val="002F5DE5"/>
    <w:rsid w:val="002F60A8"/>
    <w:rsid w:val="002F6CBF"/>
    <w:rsid w:val="002F6DF5"/>
    <w:rsid w:val="00300FEA"/>
    <w:rsid w:val="00301136"/>
    <w:rsid w:val="00301396"/>
    <w:rsid w:val="003017A4"/>
    <w:rsid w:val="00301DD9"/>
    <w:rsid w:val="0030246C"/>
    <w:rsid w:val="003024FF"/>
    <w:rsid w:val="003033C3"/>
    <w:rsid w:val="00303409"/>
    <w:rsid w:val="0030421B"/>
    <w:rsid w:val="00304939"/>
    <w:rsid w:val="00304AA4"/>
    <w:rsid w:val="00305205"/>
    <w:rsid w:val="0030590E"/>
    <w:rsid w:val="00305D7C"/>
    <w:rsid w:val="00305DBD"/>
    <w:rsid w:val="003066FE"/>
    <w:rsid w:val="00306D5A"/>
    <w:rsid w:val="00307231"/>
    <w:rsid w:val="00307480"/>
    <w:rsid w:val="00307EE7"/>
    <w:rsid w:val="00310885"/>
    <w:rsid w:val="00310C5A"/>
    <w:rsid w:val="0031142B"/>
    <w:rsid w:val="003118DC"/>
    <w:rsid w:val="0031205F"/>
    <w:rsid w:val="00312EF6"/>
    <w:rsid w:val="00312F11"/>
    <w:rsid w:val="0031313D"/>
    <w:rsid w:val="00314A17"/>
    <w:rsid w:val="003154DA"/>
    <w:rsid w:val="00315506"/>
    <w:rsid w:val="00315EF9"/>
    <w:rsid w:val="00316B89"/>
    <w:rsid w:val="00316BBC"/>
    <w:rsid w:val="00316BBE"/>
    <w:rsid w:val="0031786A"/>
    <w:rsid w:val="00317E30"/>
    <w:rsid w:val="00320259"/>
    <w:rsid w:val="00320905"/>
    <w:rsid w:val="00320D0D"/>
    <w:rsid w:val="00322077"/>
    <w:rsid w:val="003222EF"/>
    <w:rsid w:val="003227DF"/>
    <w:rsid w:val="00322F29"/>
    <w:rsid w:val="00323741"/>
    <w:rsid w:val="00323D38"/>
    <w:rsid w:val="0032490E"/>
    <w:rsid w:val="00324A65"/>
    <w:rsid w:val="00324E3A"/>
    <w:rsid w:val="00325D16"/>
    <w:rsid w:val="00326F24"/>
    <w:rsid w:val="003278DB"/>
    <w:rsid w:val="00330D46"/>
    <w:rsid w:val="00332286"/>
    <w:rsid w:val="00332CAB"/>
    <w:rsid w:val="003332C9"/>
    <w:rsid w:val="00333306"/>
    <w:rsid w:val="003357AA"/>
    <w:rsid w:val="00335A49"/>
    <w:rsid w:val="0033600B"/>
    <w:rsid w:val="00336063"/>
    <w:rsid w:val="00336B13"/>
    <w:rsid w:val="00336C9F"/>
    <w:rsid w:val="00336D01"/>
    <w:rsid w:val="00336EE9"/>
    <w:rsid w:val="00337073"/>
    <w:rsid w:val="00337A7C"/>
    <w:rsid w:val="00337ECC"/>
    <w:rsid w:val="003401C0"/>
    <w:rsid w:val="00340505"/>
    <w:rsid w:val="00340DD3"/>
    <w:rsid w:val="00340E05"/>
    <w:rsid w:val="00340F7B"/>
    <w:rsid w:val="0034107C"/>
    <w:rsid w:val="00342861"/>
    <w:rsid w:val="00342995"/>
    <w:rsid w:val="00344E40"/>
    <w:rsid w:val="00345137"/>
    <w:rsid w:val="00345545"/>
    <w:rsid w:val="00345966"/>
    <w:rsid w:val="00345BB6"/>
    <w:rsid w:val="003461BF"/>
    <w:rsid w:val="00346221"/>
    <w:rsid w:val="003466F4"/>
    <w:rsid w:val="00347444"/>
    <w:rsid w:val="00352783"/>
    <w:rsid w:val="00352A72"/>
    <w:rsid w:val="003536DD"/>
    <w:rsid w:val="00355978"/>
    <w:rsid w:val="003559D1"/>
    <w:rsid w:val="00355B24"/>
    <w:rsid w:val="003569C8"/>
    <w:rsid w:val="00356E13"/>
    <w:rsid w:val="00356E2B"/>
    <w:rsid w:val="00356E45"/>
    <w:rsid w:val="003572B8"/>
    <w:rsid w:val="003573CE"/>
    <w:rsid w:val="00363BCE"/>
    <w:rsid w:val="00364469"/>
    <w:rsid w:val="00364C49"/>
    <w:rsid w:val="00364E37"/>
    <w:rsid w:val="00365827"/>
    <w:rsid w:val="00367731"/>
    <w:rsid w:val="00367C96"/>
    <w:rsid w:val="003702B6"/>
    <w:rsid w:val="003704EF"/>
    <w:rsid w:val="00372543"/>
    <w:rsid w:val="00372E9B"/>
    <w:rsid w:val="00372EB2"/>
    <w:rsid w:val="0037302C"/>
    <w:rsid w:val="00374783"/>
    <w:rsid w:val="00374AF4"/>
    <w:rsid w:val="0037518D"/>
    <w:rsid w:val="00375351"/>
    <w:rsid w:val="00376997"/>
    <w:rsid w:val="00376C21"/>
    <w:rsid w:val="00376CC2"/>
    <w:rsid w:val="00377666"/>
    <w:rsid w:val="00377A79"/>
    <w:rsid w:val="00377ACA"/>
    <w:rsid w:val="003804C9"/>
    <w:rsid w:val="0038099A"/>
    <w:rsid w:val="003809B2"/>
    <w:rsid w:val="00381495"/>
    <w:rsid w:val="00381A7B"/>
    <w:rsid w:val="00382A29"/>
    <w:rsid w:val="00382D39"/>
    <w:rsid w:val="00383D9D"/>
    <w:rsid w:val="00383F2E"/>
    <w:rsid w:val="0038523C"/>
    <w:rsid w:val="003852C2"/>
    <w:rsid w:val="00385BA9"/>
    <w:rsid w:val="00386759"/>
    <w:rsid w:val="00386ACC"/>
    <w:rsid w:val="00387D7B"/>
    <w:rsid w:val="00387E72"/>
    <w:rsid w:val="00390160"/>
    <w:rsid w:val="00390392"/>
    <w:rsid w:val="003907F1"/>
    <w:rsid w:val="00391600"/>
    <w:rsid w:val="00391F34"/>
    <w:rsid w:val="00391F55"/>
    <w:rsid w:val="00392B3C"/>
    <w:rsid w:val="00392E18"/>
    <w:rsid w:val="00394609"/>
    <w:rsid w:val="00394A55"/>
    <w:rsid w:val="00394DE5"/>
    <w:rsid w:val="00395F1E"/>
    <w:rsid w:val="003960F0"/>
    <w:rsid w:val="00396E51"/>
    <w:rsid w:val="003A16C4"/>
    <w:rsid w:val="003A2673"/>
    <w:rsid w:val="003A2798"/>
    <w:rsid w:val="003A29BD"/>
    <w:rsid w:val="003A29FC"/>
    <w:rsid w:val="003A398D"/>
    <w:rsid w:val="003A399B"/>
    <w:rsid w:val="003A521B"/>
    <w:rsid w:val="003A68DF"/>
    <w:rsid w:val="003A7936"/>
    <w:rsid w:val="003A7DB5"/>
    <w:rsid w:val="003B1B77"/>
    <w:rsid w:val="003B23BB"/>
    <w:rsid w:val="003B24FD"/>
    <w:rsid w:val="003B308F"/>
    <w:rsid w:val="003B3729"/>
    <w:rsid w:val="003B4969"/>
    <w:rsid w:val="003B4C6A"/>
    <w:rsid w:val="003B5389"/>
    <w:rsid w:val="003B56F7"/>
    <w:rsid w:val="003B6A8D"/>
    <w:rsid w:val="003B78E5"/>
    <w:rsid w:val="003C0084"/>
    <w:rsid w:val="003C0DD7"/>
    <w:rsid w:val="003C128F"/>
    <w:rsid w:val="003C3453"/>
    <w:rsid w:val="003C381D"/>
    <w:rsid w:val="003C42CF"/>
    <w:rsid w:val="003C531A"/>
    <w:rsid w:val="003C5711"/>
    <w:rsid w:val="003C64F5"/>
    <w:rsid w:val="003C685B"/>
    <w:rsid w:val="003C71BF"/>
    <w:rsid w:val="003C76FA"/>
    <w:rsid w:val="003C775A"/>
    <w:rsid w:val="003D02F5"/>
    <w:rsid w:val="003D0805"/>
    <w:rsid w:val="003D0F87"/>
    <w:rsid w:val="003D11E4"/>
    <w:rsid w:val="003D1741"/>
    <w:rsid w:val="003D2109"/>
    <w:rsid w:val="003D2829"/>
    <w:rsid w:val="003D2CE0"/>
    <w:rsid w:val="003D4651"/>
    <w:rsid w:val="003D58E0"/>
    <w:rsid w:val="003D6332"/>
    <w:rsid w:val="003D6862"/>
    <w:rsid w:val="003D77F2"/>
    <w:rsid w:val="003D7AB1"/>
    <w:rsid w:val="003E099C"/>
    <w:rsid w:val="003E121E"/>
    <w:rsid w:val="003E2016"/>
    <w:rsid w:val="003E2ADC"/>
    <w:rsid w:val="003E4403"/>
    <w:rsid w:val="003E4D5B"/>
    <w:rsid w:val="003E59B2"/>
    <w:rsid w:val="003E5AF3"/>
    <w:rsid w:val="003E5DE3"/>
    <w:rsid w:val="003E5F42"/>
    <w:rsid w:val="003E75B3"/>
    <w:rsid w:val="003E7F9A"/>
    <w:rsid w:val="003F0214"/>
    <w:rsid w:val="003F132A"/>
    <w:rsid w:val="003F1E27"/>
    <w:rsid w:val="003F300E"/>
    <w:rsid w:val="003F4D0F"/>
    <w:rsid w:val="003F4DCA"/>
    <w:rsid w:val="003F5247"/>
    <w:rsid w:val="003F5297"/>
    <w:rsid w:val="003F573A"/>
    <w:rsid w:val="003F5958"/>
    <w:rsid w:val="003F5A55"/>
    <w:rsid w:val="003F6AE2"/>
    <w:rsid w:val="003F6B58"/>
    <w:rsid w:val="003F6C1E"/>
    <w:rsid w:val="003F7281"/>
    <w:rsid w:val="003F78B0"/>
    <w:rsid w:val="00401018"/>
    <w:rsid w:val="004011E8"/>
    <w:rsid w:val="00401470"/>
    <w:rsid w:val="004019BD"/>
    <w:rsid w:val="00403738"/>
    <w:rsid w:val="00403A94"/>
    <w:rsid w:val="00403C93"/>
    <w:rsid w:val="00403E70"/>
    <w:rsid w:val="00404950"/>
    <w:rsid w:val="00404E29"/>
    <w:rsid w:val="00406DCA"/>
    <w:rsid w:val="00406DCD"/>
    <w:rsid w:val="0040715E"/>
    <w:rsid w:val="00407DBE"/>
    <w:rsid w:val="00410A28"/>
    <w:rsid w:val="00410B52"/>
    <w:rsid w:val="004122FF"/>
    <w:rsid w:val="0041266D"/>
    <w:rsid w:val="00412ECC"/>
    <w:rsid w:val="00413968"/>
    <w:rsid w:val="00414B1A"/>
    <w:rsid w:val="00414BD1"/>
    <w:rsid w:val="00415479"/>
    <w:rsid w:val="00415FAB"/>
    <w:rsid w:val="00416C18"/>
    <w:rsid w:val="0041703D"/>
    <w:rsid w:val="0041729B"/>
    <w:rsid w:val="00417DA9"/>
    <w:rsid w:val="004202C5"/>
    <w:rsid w:val="00420B75"/>
    <w:rsid w:val="00420C28"/>
    <w:rsid w:val="004211CD"/>
    <w:rsid w:val="00421D15"/>
    <w:rsid w:val="00421E48"/>
    <w:rsid w:val="00422036"/>
    <w:rsid w:val="00422097"/>
    <w:rsid w:val="00422100"/>
    <w:rsid w:val="004224E0"/>
    <w:rsid w:val="004226EA"/>
    <w:rsid w:val="00424C98"/>
    <w:rsid w:val="00424D6B"/>
    <w:rsid w:val="004256CA"/>
    <w:rsid w:val="00425974"/>
    <w:rsid w:val="00425A79"/>
    <w:rsid w:val="00425C66"/>
    <w:rsid w:val="00430DE8"/>
    <w:rsid w:val="004313F9"/>
    <w:rsid w:val="00431814"/>
    <w:rsid w:val="00431AD3"/>
    <w:rsid w:val="00432B4F"/>
    <w:rsid w:val="00432D2E"/>
    <w:rsid w:val="004342A8"/>
    <w:rsid w:val="004347ED"/>
    <w:rsid w:val="00434E8E"/>
    <w:rsid w:val="00434EDC"/>
    <w:rsid w:val="004355BE"/>
    <w:rsid w:val="00436202"/>
    <w:rsid w:val="00436C43"/>
    <w:rsid w:val="0043707E"/>
    <w:rsid w:val="004370CA"/>
    <w:rsid w:val="004374CE"/>
    <w:rsid w:val="00437692"/>
    <w:rsid w:val="004407B6"/>
    <w:rsid w:val="004412CD"/>
    <w:rsid w:val="00441574"/>
    <w:rsid w:val="004418D1"/>
    <w:rsid w:val="00441901"/>
    <w:rsid w:val="0044421A"/>
    <w:rsid w:val="00444DA9"/>
    <w:rsid w:val="004456C1"/>
    <w:rsid w:val="00447476"/>
    <w:rsid w:val="00447B49"/>
    <w:rsid w:val="0045108A"/>
    <w:rsid w:val="00451B07"/>
    <w:rsid w:val="00451F7D"/>
    <w:rsid w:val="0045214C"/>
    <w:rsid w:val="004525EA"/>
    <w:rsid w:val="00452695"/>
    <w:rsid w:val="0045299D"/>
    <w:rsid w:val="004535B3"/>
    <w:rsid w:val="004538E4"/>
    <w:rsid w:val="00455490"/>
    <w:rsid w:val="004565F3"/>
    <w:rsid w:val="00457085"/>
    <w:rsid w:val="004574AF"/>
    <w:rsid w:val="0045786B"/>
    <w:rsid w:val="004578D3"/>
    <w:rsid w:val="004579A4"/>
    <w:rsid w:val="004609C7"/>
    <w:rsid w:val="00460AEF"/>
    <w:rsid w:val="00461805"/>
    <w:rsid w:val="00462B3B"/>
    <w:rsid w:val="00462DD6"/>
    <w:rsid w:val="00463D26"/>
    <w:rsid w:val="0046422D"/>
    <w:rsid w:val="00464D58"/>
    <w:rsid w:val="004654D0"/>
    <w:rsid w:val="004665CE"/>
    <w:rsid w:val="00467B1C"/>
    <w:rsid w:val="004706B8"/>
    <w:rsid w:val="00470E14"/>
    <w:rsid w:val="004714BE"/>
    <w:rsid w:val="004723BD"/>
    <w:rsid w:val="00472514"/>
    <w:rsid w:val="004754F3"/>
    <w:rsid w:val="004765B3"/>
    <w:rsid w:val="00476D45"/>
    <w:rsid w:val="00476E5F"/>
    <w:rsid w:val="00476E93"/>
    <w:rsid w:val="00477934"/>
    <w:rsid w:val="00480A8D"/>
    <w:rsid w:val="00480D5F"/>
    <w:rsid w:val="00481489"/>
    <w:rsid w:val="0048280A"/>
    <w:rsid w:val="004830FF"/>
    <w:rsid w:val="004837A6"/>
    <w:rsid w:val="00483972"/>
    <w:rsid w:val="00484205"/>
    <w:rsid w:val="00484655"/>
    <w:rsid w:val="0048474D"/>
    <w:rsid w:val="00484F56"/>
    <w:rsid w:val="004855D4"/>
    <w:rsid w:val="004855DE"/>
    <w:rsid w:val="004862C7"/>
    <w:rsid w:val="00486666"/>
    <w:rsid w:val="004870BE"/>
    <w:rsid w:val="004875B8"/>
    <w:rsid w:val="00487B8E"/>
    <w:rsid w:val="00491391"/>
    <w:rsid w:val="00492AB7"/>
    <w:rsid w:val="0049386A"/>
    <w:rsid w:val="00494047"/>
    <w:rsid w:val="004942EF"/>
    <w:rsid w:val="004944DF"/>
    <w:rsid w:val="00494756"/>
    <w:rsid w:val="00494FA0"/>
    <w:rsid w:val="00494FAA"/>
    <w:rsid w:val="004959EC"/>
    <w:rsid w:val="00496192"/>
    <w:rsid w:val="0049655C"/>
    <w:rsid w:val="004969C6"/>
    <w:rsid w:val="004973CA"/>
    <w:rsid w:val="004A10B6"/>
    <w:rsid w:val="004A1465"/>
    <w:rsid w:val="004A2B60"/>
    <w:rsid w:val="004A340F"/>
    <w:rsid w:val="004A353E"/>
    <w:rsid w:val="004A360E"/>
    <w:rsid w:val="004A3A6D"/>
    <w:rsid w:val="004A3B50"/>
    <w:rsid w:val="004A3C84"/>
    <w:rsid w:val="004A3D5F"/>
    <w:rsid w:val="004A431B"/>
    <w:rsid w:val="004A472D"/>
    <w:rsid w:val="004A5036"/>
    <w:rsid w:val="004A5B01"/>
    <w:rsid w:val="004A60CB"/>
    <w:rsid w:val="004A7BC4"/>
    <w:rsid w:val="004A7CC7"/>
    <w:rsid w:val="004B004D"/>
    <w:rsid w:val="004B03F7"/>
    <w:rsid w:val="004B054E"/>
    <w:rsid w:val="004B13A8"/>
    <w:rsid w:val="004B14D9"/>
    <w:rsid w:val="004B16C7"/>
    <w:rsid w:val="004B1C9F"/>
    <w:rsid w:val="004B2D0A"/>
    <w:rsid w:val="004B2F2E"/>
    <w:rsid w:val="004B46C2"/>
    <w:rsid w:val="004B547F"/>
    <w:rsid w:val="004B5486"/>
    <w:rsid w:val="004B621F"/>
    <w:rsid w:val="004B6436"/>
    <w:rsid w:val="004B7060"/>
    <w:rsid w:val="004B71E9"/>
    <w:rsid w:val="004B751E"/>
    <w:rsid w:val="004C0315"/>
    <w:rsid w:val="004C041A"/>
    <w:rsid w:val="004C0E05"/>
    <w:rsid w:val="004C127D"/>
    <w:rsid w:val="004C1677"/>
    <w:rsid w:val="004C1F47"/>
    <w:rsid w:val="004C3A89"/>
    <w:rsid w:val="004C3C08"/>
    <w:rsid w:val="004C3D7E"/>
    <w:rsid w:val="004C3E9B"/>
    <w:rsid w:val="004C471E"/>
    <w:rsid w:val="004C4CB9"/>
    <w:rsid w:val="004C4DB7"/>
    <w:rsid w:val="004C5281"/>
    <w:rsid w:val="004C56C4"/>
    <w:rsid w:val="004C5AA0"/>
    <w:rsid w:val="004C5D2D"/>
    <w:rsid w:val="004C607B"/>
    <w:rsid w:val="004D15F5"/>
    <w:rsid w:val="004D1C9E"/>
    <w:rsid w:val="004D1D4B"/>
    <w:rsid w:val="004D3237"/>
    <w:rsid w:val="004D3275"/>
    <w:rsid w:val="004D33B3"/>
    <w:rsid w:val="004D46BA"/>
    <w:rsid w:val="004D60D1"/>
    <w:rsid w:val="004D6132"/>
    <w:rsid w:val="004D6DC8"/>
    <w:rsid w:val="004D71D2"/>
    <w:rsid w:val="004D754D"/>
    <w:rsid w:val="004D7848"/>
    <w:rsid w:val="004E0092"/>
    <w:rsid w:val="004E0B36"/>
    <w:rsid w:val="004E126C"/>
    <w:rsid w:val="004E12A9"/>
    <w:rsid w:val="004E13EF"/>
    <w:rsid w:val="004E1504"/>
    <w:rsid w:val="004E1860"/>
    <w:rsid w:val="004E1B24"/>
    <w:rsid w:val="004E24AD"/>
    <w:rsid w:val="004E24CF"/>
    <w:rsid w:val="004E2E9C"/>
    <w:rsid w:val="004E3B1E"/>
    <w:rsid w:val="004E3F10"/>
    <w:rsid w:val="004E43AF"/>
    <w:rsid w:val="004E467D"/>
    <w:rsid w:val="004E4CA9"/>
    <w:rsid w:val="004E56F9"/>
    <w:rsid w:val="004E742C"/>
    <w:rsid w:val="004F0074"/>
    <w:rsid w:val="004F064E"/>
    <w:rsid w:val="004F0759"/>
    <w:rsid w:val="004F1CDA"/>
    <w:rsid w:val="004F22C6"/>
    <w:rsid w:val="004F262B"/>
    <w:rsid w:val="004F38A8"/>
    <w:rsid w:val="004F48E8"/>
    <w:rsid w:val="004F4ABE"/>
    <w:rsid w:val="004F596B"/>
    <w:rsid w:val="004F59C5"/>
    <w:rsid w:val="004F5B61"/>
    <w:rsid w:val="004F5CC7"/>
    <w:rsid w:val="004F62B0"/>
    <w:rsid w:val="004F6364"/>
    <w:rsid w:val="004F7707"/>
    <w:rsid w:val="004F7FE3"/>
    <w:rsid w:val="0050050E"/>
    <w:rsid w:val="00501317"/>
    <w:rsid w:val="00501492"/>
    <w:rsid w:val="005033C4"/>
    <w:rsid w:val="005034B8"/>
    <w:rsid w:val="00504C0F"/>
    <w:rsid w:val="00504CF8"/>
    <w:rsid w:val="00504D69"/>
    <w:rsid w:val="0050679F"/>
    <w:rsid w:val="0050789E"/>
    <w:rsid w:val="00510227"/>
    <w:rsid w:val="00510DA1"/>
    <w:rsid w:val="00511E4B"/>
    <w:rsid w:val="00511FE0"/>
    <w:rsid w:val="00512395"/>
    <w:rsid w:val="00513E04"/>
    <w:rsid w:val="0051426B"/>
    <w:rsid w:val="005172CF"/>
    <w:rsid w:val="00517A8F"/>
    <w:rsid w:val="00517DA9"/>
    <w:rsid w:val="005208A3"/>
    <w:rsid w:val="0052098D"/>
    <w:rsid w:val="00520AF1"/>
    <w:rsid w:val="005210E9"/>
    <w:rsid w:val="00521518"/>
    <w:rsid w:val="00522199"/>
    <w:rsid w:val="005234F9"/>
    <w:rsid w:val="00523DA4"/>
    <w:rsid w:val="005244B9"/>
    <w:rsid w:val="005253FC"/>
    <w:rsid w:val="00525EFC"/>
    <w:rsid w:val="00526EF9"/>
    <w:rsid w:val="0052712A"/>
    <w:rsid w:val="00527AA5"/>
    <w:rsid w:val="0053078D"/>
    <w:rsid w:val="00530A02"/>
    <w:rsid w:val="00531634"/>
    <w:rsid w:val="00531737"/>
    <w:rsid w:val="00531BA7"/>
    <w:rsid w:val="00532E11"/>
    <w:rsid w:val="00535201"/>
    <w:rsid w:val="00535493"/>
    <w:rsid w:val="00536436"/>
    <w:rsid w:val="005365ED"/>
    <w:rsid w:val="00536904"/>
    <w:rsid w:val="00536CA3"/>
    <w:rsid w:val="005377CA"/>
    <w:rsid w:val="00537B4C"/>
    <w:rsid w:val="00537BBD"/>
    <w:rsid w:val="005400C3"/>
    <w:rsid w:val="005410A8"/>
    <w:rsid w:val="0054123A"/>
    <w:rsid w:val="00541EFE"/>
    <w:rsid w:val="00542F6E"/>
    <w:rsid w:val="005444C0"/>
    <w:rsid w:val="00544A7D"/>
    <w:rsid w:val="00544B34"/>
    <w:rsid w:val="005450C4"/>
    <w:rsid w:val="00546E81"/>
    <w:rsid w:val="005470A8"/>
    <w:rsid w:val="00550AF8"/>
    <w:rsid w:val="00550B19"/>
    <w:rsid w:val="00551281"/>
    <w:rsid w:val="00551304"/>
    <w:rsid w:val="00551990"/>
    <w:rsid w:val="00551F62"/>
    <w:rsid w:val="0055206A"/>
    <w:rsid w:val="00552A11"/>
    <w:rsid w:val="00552AAC"/>
    <w:rsid w:val="00552B2D"/>
    <w:rsid w:val="00552EFA"/>
    <w:rsid w:val="005541D7"/>
    <w:rsid w:val="005549C4"/>
    <w:rsid w:val="0055501A"/>
    <w:rsid w:val="00555D68"/>
    <w:rsid w:val="00556288"/>
    <w:rsid w:val="005571C5"/>
    <w:rsid w:val="00557282"/>
    <w:rsid w:val="00561FD0"/>
    <w:rsid w:val="00562A71"/>
    <w:rsid w:val="005638C1"/>
    <w:rsid w:val="00563A4A"/>
    <w:rsid w:val="00564404"/>
    <w:rsid w:val="0056494F"/>
    <w:rsid w:val="00564F1D"/>
    <w:rsid w:val="005656F5"/>
    <w:rsid w:val="005657B5"/>
    <w:rsid w:val="00566222"/>
    <w:rsid w:val="00566722"/>
    <w:rsid w:val="00570720"/>
    <w:rsid w:val="00570E82"/>
    <w:rsid w:val="005713B0"/>
    <w:rsid w:val="0057142C"/>
    <w:rsid w:val="00571791"/>
    <w:rsid w:val="00571C01"/>
    <w:rsid w:val="00571CD0"/>
    <w:rsid w:val="00571D65"/>
    <w:rsid w:val="0057236A"/>
    <w:rsid w:val="005738A7"/>
    <w:rsid w:val="00573B90"/>
    <w:rsid w:val="00573FA9"/>
    <w:rsid w:val="00574223"/>
    <w:rsid w:val="00575867"/>
    <w:rsid w:val="00576123"/>
    <w:rsid w:val="00577652"/>
    <w:rsid w:val="005802B1"/>
    <w:rsid w:val="00580836"/>
    <w:rsid w:val="00580C72"/>
    <w:rsid w:val="00580FAB"/>
    <w:rsid w:val="00580FFD"/>
    <w:rsid w:val="005810D7"/>
    <w:rsid w:val="00581299"/>
    <w:rsid w:val="00582AF2"/>
    <w:rsid w:val="00582DEF"/>
    <w:rsid w:val="00582FF5"/>
    <w:rsid w:val="005832AD"/>
    <w:rsid w:val="00584D4B"/>
    <w:rsid w:val="00584DE2"/>
    <w:rsid w:val="0058624C"/>
    <w:rsid w:val="005864BF"/>
    <w:rsid w:val="005865DD"/>
    <w:rsid w:val="00587079"/>
    <w:rsid w:val="005871A0"/>
    <w:rsid w:val="0059314C"/>
    <w:rsid w:val="00593950"/>
    <w:rsid w:val="00594C8C"/>
    <w:rsid w:val="00595460"/>
    <w:rsid w:val="00595ADB"/>
    <w:rsid w:val="005968DE"/>
    <w:rsid w:val="00596ED0"/>
    <w:rsid w:val="0059715D"/>
    <w:rsid w:val="005A0FA8"/>
    <w:rsid w:val="005A1CF5"/>
    <w:rsid w:val="005A1E38"/>
    <w:rsid w:val="005A1EF1"/>
    <w:rsid w:val="005A201B"/>
    <w:rsid w:val="005A2A23"/>
    <w:rsid w:val="005A2B91"/>
    <w:rsid w:val="005A2FA9"/>
    <w:rsid w:val="005A3AD9"/>
    <w:rsid w:val="005A3E5F"/>
    <w:rsid w:val="005A54C2"/>
    <w:rsid w:val="005A5561"/>
    <w:rsid w:val="005A5831"/>
    <w:rsid w:val="005A5A45"/>
    <w:rsid w:val="005A657B"/>
    <w:rsid w:val="005A785B"/>
    <w:rsid w:val="005B01E1"/>
    <w:rsid w:val="005B0647"/>
    <w:rsid w:val="005B0BF8"/>
    <w:rsid w:val="005B0CEC"/>
    <w:rsid w:val="005B0E8B"/>
    <w:rsid w:val="005B1BD7"/>
    <w:rsid w:val="005B2F76"/>
    <w:rsid w:val="005B3AE1"/>
    <w:rsid w:val="005B3D72"/>
    <w:rsid w:val="005B411E"/>
    <w:rsid w:val="005B4A9C"/>
    <w:rsid w:val="005B4D60"/>
    <w:rsid w:val="005B52CA"/>
    <w:rsid w:val="005B57D3"/>
    <w:rsid w:val="005B5FEA"/>
    <w:rsid w:val="005B65B2"/>
    <w:rsid w:val="005B73DB"/>
    <w:rsid w:val="005B77F4"/>
    <w:rsid w:val="005B7FF4"/>
    <w:rsid w:val="005C086C"/>
    <w:rsid w:val="005C0B70"/>
    <w:rsid w:val="005C1675"/>
    <w:rsid w:val="005C17FB"/>
    <w:rsid w:val="005C1980"/>
    <w:rsid w:val="005C1FBD"/>
    <w:rsid w:val="005C36B9"/>
    <w:rsid w:val="005C444D"/>
    <w:rsid w:val="005C52A4"/>
    <w:rsid w:val="005C6F10"/>
    <w:rsid w:val="005C6FE6"/>
    <w:rsid w:val="005D06C4"/>
    <w:rsid w:val="005D0CBF"/>
    <w:rsid w:val="005D11E7"/>
    <w:rsid w:val="005D14B7"/>
    <w:rsid w:val="005D2114"/>
    <w:rsid w:val="005D246C"/>
    <w:rsid w:val="005D25E9"/>
    <w:rsid w:val="005D25F5"/>
    <w:rsid w:val="005D26FD"/>
    <w:rsid w:val="005D27D1"/>
    <w:rsid w:val="005D2D1A"/>
    <w:rsid w:val="005D3B4B"/>
    <w:rsid w:val="005D4558"/>
    <w:rsid w:val="005D4F48"/>
    <w:rsid w:val="005D623A"/>
    <w:rsid w:val="005D73DB"/>
    <w:rsid w:val="005E0102"/>
    <w:rsid w:val="005E0275"/>
    <w:rsid w:val="005E0E01"/>
    <w:rsid w:val="005E19C1"/>
    <w:rsid w:val="005E1EAB"/>
    <w:rsid w:val="005E20F8"/>
    <w:rsid w:val="005E3245"/>
    <w:rsid w:val="005E4AF6"/>
    <w:rsid w:val="005E5505"/>
    <w:rsid w:val="005E58BD"/>
    <w:rsid w:val="005E601F"/>
    <w:rsid w:val="005E68DB"/>
    <w:rsid w:val="005F0B65"/>
    <w:rsid w:val="005F0E2C"/>
    <w:rsid w:val="005F1138"/>
    <w:rsid w:val="005F14B8"/>
    <w:rsid w:val="005F1B01"/>
    <w:rsid w:val="005F23F5"/>
    <w:rsid w:val="005F246A"/>
    <w:rsid w:val="005F25D1"/>
    <w:rsid w:val="005F26A7"/>
    <w:rsid w:val="005F4001"/>
    <w:rsid w:val="005F43E6"/>
    <w:rsid w:val="005F506C"/>
    <w:rsid w:val="005F50B6"/>
    <w:rsid w:val="005F51B4"/>
    <w:rsid w:val="005F539B"/>
    <w:rsid w:val="005F5D22"/>
    <w:rsid w:val="005F5ED3"/>
    <w:rsid w:val="005F6DA4"/>
    <w:rsid w:val="005F75EB"/>
    <w:rsid w:val="005F7BCD"/>
    <w:rsid w:val="005F7FED"/>
    <w:rsid w:val="00600E01"/>
    <w:rsid w:val="00601359"/>
    <w:rsid w:val="006017AD"/>
    <w:rsid w:val="00602B98"/>
    <w:rsid w:val="00604061"/>
    <w:rsid w:val="00604264"/>
    <w:rsid w:val="00604619"/>
    <w:rsid w:val="0060521F"/>
    <w:rsid w:val="006056A5"/>
    <w:rsid w:val="006056E7"/>
    <w:rsid w:val="006057CA"/>
    <w:rsid w:val="006067B0"/>
    <w:rsid w:val="00606AD0"/>
    <w:rsid w:val="006075BF"/>
    <w:rsid w:val="006078BF"/>
    <w:rsid w:val="00607D7C"/>
    <w:rsid w:val="00611810"/>
    <w:rsid w:val="0061202E"/>
    <w:rsid w:val="006126A4"/>
    <w:rsid w:val="006128D5"/>
    <w:rsid w:val="00612A19"/>
    <w:rsid w:val="00612B49"/>
    <w:rsid w:val="006139CB"/>
    <w:rsid w:val="00613F7B"/>
    <w:rsid w:val="006148E4"/>
    <w:rsid w:val="00614994"/>
    <w:rsid w:val="006149DE"/>
    <w:rsid w:val="0061554D"/>
    <w:rsid w:val="0061705A"/>
    <w:rsid w:val="006171F4"/>
    <w:rsid w:val="00617922"/>
    <w:rsid w:val="0062050D"/>
    <w:rsid w:val="006208E2"/>
    <w:rsid w:val="00620937"/>
    <w:rsid w:val="00621586"/>
    <w:rsid w:val="00621716"/>
    <w:rsid w:val="0062206C"/>
    <w:rsid w:val="006221CF"/>
    <w:rsid w:val="00623551"/>
    <w:rsid w:val="00624677"/>
    <w:rsid w:val="00624D62"/>
    <w:rsid w:val="00624DD0"/>
    <w:rsid w:val="006269D6"/>
    <w:rsid w:val="00626A56"/>
    <w:rsid w:val="006275B0"/>
    <w:rsid w:val="0063062C"/>
    <w:rsid w:val="00630918"/>
    <w:rsid w:val="00630DD6"/>
    <w:rsid w:val="006316FC"/>
    <w:rsid w:val="006332FD"/>
    <w:rsid w:val="00633382"/>
    <w:rsid w:val="00633883"/>
    <w:rsid w:val="00633AE6"/>
    <w:rsid w:val="00633BBD"/>
    <w:rsid w:val="006344CF"/>
    <w:rsid w:val="006346A0"/>
    <w:rsid w:val="00634FA4"/>
    <w:rsid w:val="00636A55"/>
    <w:rsid w:val="00636CA2"/>
    <w:rsid w:val="00636E5A"/>
    <w:rsid w:val="006379C5"/>
    <w:rsid w:val="006410F8"/>
    <w:rsid w:val="00641524"/>
    <w:rsid w:val="006420CE"/>
    <w:rsid w:val="00642B21"/>
    <w:rsid w:val="006434AB"/>
    <w:rsid w:val="006434CC"/>
    <w:rsid w:val="00644579"/>
    <w:rsid w:val="0064472D"/>
    <w:rsid w:val="00644A42"/>
    <w:rsid w:val="00644DD0"/>
    <w:rsid w:val="00645431"/>
    <w:rsid w:val="00647213"/>
    <w:rsid w:val="006472A0"/>
    <w:rsid w:val="00647684"/>
    <w:rsid w:val="00647EDF"/>
    <w:rsid w:val="00647F69"/>
    <w:rsid w:val="00647F83"/>
    <w:rsid w:val="00650AA1"/>
    <w:rsid w:val="00651334"/>
    <w:rsid w:val="0065266D"/>
    <w:rsid w:val="0065292C"/>
    <w:rsid w:val="006540C0"/>
    <w:rsid w:val="00656237"/>
    <w:rsid w:val="006612C5"/>
    <w:rsid w:val="006627D5"/>
    <w:rsid w:val="00662D2B"/>
    <w:rsid w:val="00663466"/>
    <w:rsid w:val="006636FB"/>
    <w:rsid w:val="00664269"/>
    <w:rsid w:val="00664453"/>
    <w:rsid w:val="00664E82"/>
    <w:rsid w:val="00665340"/>
    <w:rsid w:val="006658F7"/>
    <w:rsid w:val="00665C0D"/>
    <w:rsid w:val="00666689"/>
    <w:rsid w:val="00666FE0"/>
    <w:rsid w:val="006674CE"/>
    <w:rsid w:val="00667AC6"/>
    <w:rsid w:val="00667B51"/>
    <w:rsid w:val="00667D98"/>
    <w:rsid w:val="00670626"/>
    <w:rsid w:val="006714B1"/>
    <w:rsid w:val="00671793"/>
    <w:rsid w:val="006719EA"/>
    <w:rsid w:val="00672D89"/>
    <w:rsid w:val="00672E95"/>
    <w:rsid w:val="00672F0A"/>
    <w:rsid w:val="0067333D"/>
    <w:rsid w:val="00674E7F"/>
    <w:rsid w:val="006751F1"/>
    <w:rsid w:val="00675B57"/>
    <w:rsid w:val="00675F34"/>
    <w:rsid w:val="006769E7"/>
    <w:rsid w:val="00676FD8"/>
    <w:rsid w:val="00677331"/>
    <w:rsid w:val="00677B47"/>
    <w:rsid w:val="00680861"/>
    <w:rsid w:val="00680DDE"/>
    <w:rsid w:val="00681001"/>
    <w:rsid w:val="00681271"/>
    <w:rsid w:val="00682109"/>
    <w:rsid w:val="00682855"/>
    <w:rsid w:val="00682A48"/>
    <w:rsid w:val="00684230"/>
    <w:rsid w:val="00685DAA"/>
    <w:rsid w:val="00687646"/>
    <w:rsid w:val="006877D0"/>
    <w:rsid w:val="00690B3A"/>
    <w:rsid w:val="006929BD"/>
    <w:rsid w:val="00692B67"/>
    <w:rsid w:val="00692CAA"/>
    <w:rsid w:val="00693542"/>
    <w:rsid w:val="00694F92"/>
    <w:rsid w:val="00695144"/>
    <w:rsid w:val="006955EE"/>
    <w:rsid w:val="00695824"/>
    <w:rsid w:val="00695A18"/>
    <w:rsid w:val="00695A9A"/>
    <w:rsid w:val="006960C3"/>
    <w:rsid w:val="00696781"/>
    <w:rsid w:val="00696B01"/>
    <w:rsid w:val="00697B6B"/>
    <w:rsid w:val="00697D1F"/>
    <w:rsid w:val="006A0044"/>
    <w:rsid w:val="006A0C3A"/>
    <w:rsid w:val="006A0D84"/>
    <w:rsid w:val="006A0F56"/>
    <w:rsid w:val="006A1870"/>
    <w:rsid w:val="006A208E"/>
    <w:rsid w:val="006A25EB"/>
    <w:rsid w:val="006A306D"/>
    <w:rsid w:val="006A3417"/>
    <w:rsid w:val="006A3458"/>
    <w:rsid w:val="006A390A"/>
    <w:rsid w:val="006A3A24"/>
    <w:rsid w:val="006A4471"/>
    <w:rsid w:val="006A4773"/>
    <w:rsid w:val="006A4C96"/>
    <w:rsid w:val="006A4E92"/>
    <w:rsid w:val="006A64ED"/>
    <w:rsid w:val="006A6B78"/>
    <w:rsid w:val="006A7389"/>
    <w:rsid w:val="006A7778"/>
    <w:rsid w:val="006B03CD"/>
    <w:rsid w:val="006B28AF"/>
    <w:rsid w:val="006B28F2"/>
    <w:rsid w:val="006B2A52"/>
    <w:rsid w:val="006B31F5"/>
    <w:rsid w:val="006B3F86"/>
    <w:rsid w:val="006B5CD3"/>
    <w:rsid w:val="006B5F7A"/>
    <w:rsid w:val="006B6BDE"/>
    <w:rsid w:val="006B7303"/>
    <w:rsid w:val="006B7726"/>
    <w:rsid w:val="006B7D65"/>
    <w:rsid w:val="006C08FE"/>
    <w:rsid w:val="006C0A08"/>
    <w:rsid w:val="006C0F13"/>
    <w:rsid w:val="006C1097"/>
    <w:rsid w:val="006C184A"/>
    <w:rsid w:val="006C1A04"/>
    <w:rsid w:val="006C243A"/>
    <w:rsid w:val="006C2811"/>
    <w:rsid w:val="006C3112"/>
    <w:rsid w:val="006C3B42"/>
    <w:rsid w:val="006C419C"/>
    <w:rsid w:val="006C46AF"/>
    <w:rsid w:val="006C54F7"/>
    <w:rsid w:val="006C5F2C"/>
    <w:rsid w:val="006C678B"/>
    <w:rsid w:val="006C7A14"/>
    <w:rsid w:val="006D0A3B"/>
    <w:rsid w:val="006D0E5E"/>
    <w:rsid w:val="006D1499"/>
    <w:rsid w:val="006D19F5"/>
    <w:rsid w:val="006D20AA"/>
    <w:rsid w:val="006D2185"/>
    <w:rsid w:val="006D3A50"/>
    <w:rsid w:val="006D4F4A"/>
    <w:rsid w:val="006D74C7"/>
    <w:rsid w:val="006E02C3"/>
    <w:rsid w:val="006E066E"/>
    <w:rsid w:val="006E18E0"/>
    <w:rsid w:val="006E1CE7"/>
    <w:rsid w:val="006E2ECD"/>
    <w:rsid w:val="006E3234"/>
    <w:rsid w:val="006E3789"/>
    <w:rsid w:val="006E529A"/>
    <w:rsid w:val="006E5D7F"/>
    <w:rsid w:val="006E61D1"/>
    <w:rsid w:val="006E6943"/>
    <w:rsid w:val="006E6B31"/>
    <w:rsid w:val="006E7024"/>
    <w:rsid w:val="006E7445"/>
    <w:rsid w:val="006E782A"/>
    <w:rsid w:val="006F0443"/>
    <w:rsid w:val="006F06B0"/>
    <w:rsid w:val="006F0FA3"/>
    <w:rsid w:val="006F122E"/>
    <w:rsid w:val="006F182F"/>
    <w:rsid w:val="006F20C2"/>
    <w:rsid w:val="006F2848"/>
    <w:rsid w:val="006F2CCB"/>
    <w:rsid w:val="006F2E56"/>
    <w:rsid w:val="006F34FF"/>
    <w:rsid w:val="006F3951"/>
    <w:rsid w:val="006F402F"/>
    <w:rsid w:val="006F4A30"/>
    <w:rsid w:val="006F4AC7"/>
    <w:rsid w:val="006F4C67"/>
    <w:rsid w:val="006F6B2F"/>
    <w:rsid w:val="006F6F4B"/>
    <w:rsid w:val="006F708C"/>
    <w:rsid w:val="006F77D5"/>
    <w:rsid w:val="006F7A4E"/>
    <w:rsid w:val="006F7E22"/>
    <w:rsid w:val="007007F1"/>
    <w:rsid w:val="00700CBD"/>
    <w:rsid w:val="00701ECD"/>
    <w:rsid w:val="00701F49"/>
    <w:rsid w:val="007025CC"/>
    <w:rsid w:val="0070272A"/>
    <w:rsid w:val="00703198"/>
    <w:rsid w:val="00703FBF"/>
    <w:rsid w:val="00704367"/>
    <w:rsid w:val="0070458B"/>
    <w:rsid w:val="00704950"/>
    <w:rsid w:val="00704A87"/>
    <w:rsid w:val="00705208"/>
    <w:rsid w:val="00705DB7"/>
    <w:rsid w:val="007060BF"/>
    <w:rsid w:val="0070659B"/>
    <w:rsid w:val="00706E7F"/>
    <w:rsid w:val="00706F7D"/>
    <w:rsid w:val="00710DAA"/>
    <w:rsid w:val="0071152C"/>
    <w:rsid w:val="00711A1D"/>
    <w:rsid w:val="00711DA4"/>
    <w:rsid w:val="00712995"/>
    <w:rsid w:val="00712B62"/>
    <w:rsid w:val="0071302F"/>
    <w:rsid w:val="00714E9F"/>
    <w:rsid w:val="007151A4"/>
    <w:rsid w:val="0071593F"/>
    <w:rsid w:val="00715B82"/>
    <w:rsid w:val="00715F1A"/>
    <w:rsid w:val="00715FB3"/>
    <w:rsid w:val="00716690"/>
    <w:rsid w:val="00716FE2"/>
    <w:rsid w:val="00717B02"/>
    <w:rsid w:val="00717FED"/>
    <w:rsid w:val="00720FC0"/>
    <w:rsid w:val="00722AAF"/>
    <w:rsid w:val="00722C0D"/>
    <w:rsid w:val="007237C4"/>
    <w:rsid w:val="00723BF0"/>
    <w:rsid w:val="00723D17"/>
    <w:rsid w:val="00723F3A"/>
    <w:rsid w:val="00724013"/>
    <w:rsid w:val="00724276"/>
    <w:rsid w:val="007249CA"/>
    <w:rsid w:val="0072575F"/>
    <w:rsid w:val="007260A0"/>
    <w:rsid w:val="00726290"/>
    <w:rsid w:val="00726CC4"/>
    <w:rsid w:val="00726F4C"/>
    <w:rsid w:val="00730447"/>
    <w:rsid w:val="007309E0"/>
    <w:rsid w:val="00730FB9"/>
    <w:rsid w:val="007313C9"/>
    <w:rsid w:val="00731506"/>
    <w:rsid w:val="00732519"/>
    <w:rsid w:val="0073296D"/>
    <w:rsid w:val="00732C9D"/>
    <w:rsid w:val="007332DF"/>
    <w:rsid w:val="00733553"/>
    <w:rsid w:val="007343D3"/>
    <w:rsid w:val="00734546"/>
    <w:rsid w:val="00734ECB"/>
    <w:rsid w:val="007360D8"/>
    <w:rsid w:val="007362AF"/>
    <w:rsid w:val="007363AB"/>
    <w:rsid w:val="00736BA5"/>
    <w:rsid w:val="00741198"/>
    <w:rsid w:val="007413A2"/>
    <w:rsid w:val="00741734"/>
    <w:rsid w:val="00742468"/>
    <w:rsid w:val="007427C5"/>
    <w:rsid w:val="00742B77"/>
    <w:rsid w:val="00744476"/>
    <w:rsid w:val="00744CC3"/>
    <w:rsid w:val="0074641E"/>
    <w:rsid w:val="00747F8A"/>
    <w:rsid w:val="00750AFB"/>
    <w:rsid w:val="00750D99"/>
    <w:rsid w:val="0075122E"/>
    <w:rsid w:val="00752A72"/>
    <w:rsid w:val="007539D8"/>
    <w:rsid w:val="00753B3B"/>
    <w:rsid w:val="00753CCA"/>
    <w:rsid w:val="00754C44"/>
    <w:rsid w:val="00755AB2"/>
    <w:rsid w:val="00755B3A"/>
    <w:rsid w:val="00756467"/>
    <w:rsid w:val="00756BA5"/>
    <w:rsid w:val="0075735A"/>
    <w:rsid w:val="00757791"/>
    <w:rsid w:val="00757CFA"/>
    <w:rsid w:val="00757DB8"/>
    <w:rsid w:val="00760C9D"/>
    <w:rsid w:val="00760F84"/>
    <w:rsid w:val="00761E44"/>
    <w:rsid w:val="00761E50"/>
    <w:rsid w:val="00761F55"/>
    <w:rsid w:val="00761F90"/>
    <w:rsid w:val="007624CA"/>
    <w:rsid w:val="00762C64"/>
    <w:rsid w:val="00763679"/>
    <w:rsid w:val="00763947"/>
    <w:rsid w:val="00763B22"/>
    <w:rsid w:val="00763C5B"/>
    <w:rsid w:val="007645CA"/>
    <w:rsid w:val="007646FC"/>
    <w:rsid w:val="00765AFA"/>
    <w:rsid w:val="00765B60"/>
    <w:rsid w:val="00767744"/>
    <w:rsid w:val="00767D9D"/>
    <w:rsid w:val="007705D5"/>
    <w:rsid w:val="007712E7"/>
    <w:rsid w:val="00771916"/>
    <w:rsid w:val="00771F5A"/>
    <w:rsid w:val="00772438"/>
    <w:rsid w:val="007724A2"/>
    <w:rsid w:val="00772523"/>
    <w:rsid w:val="007733B2"/>
    <w:rsid w:val="00774B4A"/>
    <w:rsid w:val="00774E2B"/>
    <w:rsid w:val="0077587E"/>
    <w:rsid w:val="00775B19"/>
    <w:rsid w:val="0077667E"/>
    <w:rsid w:val="0077687F"/>
    <w:rsid w:val="00777060"/>
    <w:rsid w:val="00777462"/>
    <w:rsid w:val="00777569"/>
    <w:rsid w:val="00777A17"/>
    <w:rsid w:val="00777DEE"/>
    <w:rsid w:val="00780A5C"/>
    <w:rsid w:val="00781278"/>
    <w:rsid w:val="0078279D"/>
    <w:rsid w:val="007831B4"/>
    <w:rsid w:val="007833E1"/>
    <w:rsid w:val="007838E5"/>
    <w:rsid w:val="00783950"/>
    <w:rsid w:val="0078399B"/>
    <w:rsid w:val="0078442F"/>
    <w:rsid w:val="00784590"/>
    <w:rsid w:val="007859F6"/>
    <w:rsid w:val="00785C1D"/>
    <w:rsid w:val="007861B3"/>
    <w:rsid w:val="0079012D"/>
    <w:rsid w:val="0079046A"/>
    <w:rsid w:val="00790BF7"/>
    <w:rsid w:val="007923B1"/>
    <w:rsid w:val="007928FD"/>
    <w:rsid w:val="00792C4B"/>
    <w:rsid w:val="00793935"/>
    <w:rsid w:val="00793D77"/>
    <w:rsid w:val="00794986"/>
    <w:rsid w:val="007951EF"/>
    <w:rsid w:val="00795E55"/>
    <w:rsid w:val="007962BA"/>
    <w:rsid w:val="00796E25"/>
    <w:rsid w:val="00797580"/>
    <w:rsid w:val="007A0B16"/>
    <w:rsid w:val="007A11BB"/>
    <w:rsid w:val="007A12C5"/>
    <w:rsid w:val="007A1973"/>
    <w:rsid w:val="007A243D"/>
    <w:rsid w:val="007A314B"/>
    <w:rsid w:val="007A3791"/>
    <w:rsid w:val="007A3AA9"/>
    <w:rsid w:val="007A41DC"/>
    <w:rsid w:val="007A5564"/>
    <w:rsid w:val="007A56F1"/>
    <w:rsid w:val="007A5B66"/>
    <w:rsid w:val="007A5C26"/>
    <w:rsid w:val="007A5D00"/>
    <w:rsid w:val="007A6625"/>
    <w:rsid w:val="007A6DD4"/>
    <w:rsid w:val="007A70FA"/>
    <w:rsid w:val="007A76E2"/>
    <w:rsid w:val="007A7C20"/>
    <w:rsid w:val="007A7C47"/>
    <w:rsid w:val="007B1213"/>
    <w:rsid w:val="007B1B05"/>
    <w:rsid w:val="007B1F3D"/>
    <w:rsid w:val="007B212E"/>
    <w:rsid w:val="007B4A92"/>
    <w:rsid w:val="007B61F2"/>
    <w:rsid w:val="007B6367"/>
    <w:rsid w:val="007B6AE2"/>
    <w:rsid w:val="007B6B68"/>
    <w:rsid w:val="007B768A"/>
    <w:rsid w:val="007B7A02"/>
    <w:rsid w:val="007B7E11"/>
    <w:rsid w:val="007C010B"/>
    <w:rsid w:val="007C2BA4"/>
    <w:rsid w:val="007C3954"/>
    <w:rsid w:val="007C3B28"/>
    <w:rsid w:val="007C3FC1"/>
    <w:rsid w:val="007C41BA"/>
    <w:rsid w:val="007C4E19"/>
    <w:rsid w:val="007C4F99"/>
    <w:rsid w:val="007C4FB1"/>
    <w:rsid w:val="007C5C32"/>
    <w:rsid w:val="007C666A"/>
    <w:rsid w:val="007C6768"/>
    <w:rsid w:val="007C71E9"/>
    <w:rsid w:val="007C74CF"/>
    <w:rsid w:val="007C77A6"/>
    <w:rsid w:val="007D2831"/>
    <w:rsid w:val="007D2C71"/>
    <w:rsid w:val="007D37CD"/>
    <w:rsid w:val="007D38FD"/>
    <w:rsid w:val="007D4A36"/>
    <w:rsid w:val="007D4E8B"/>
    <w:rsid w:val="007D4FE7"/>
    <w:rsid w:val="007D5481"/>
    <w:rsid w:val="007D5EEA"/>
    <w:rsid w:val="007D5F1F"/>
    <w:rsid w:val="007D63B8"/>
    <w:rsid w:val="007D703D"/>
    <w:rsid w:val="007D7659"/>
    <w:rsid w:val="007E0108"/>
    <w:rsid w:val="007E0585"/>
    <w:rsid w:val="007E1B41"/>
    <w:rsid w:val="007E2700"/>
    <w:rsid w:val="007E2BE4"/>
    <w:rsid w:val="007E2D03"/>
    <w:rsid w:val="007E35E0"/>
    <w:rsid w:val="007E3A0A"/>
    <w:rsid w:val="007E4CEE"/>
    <w:rsid w:val="007E4E7B"/>
    <w:rsid w:val="007E6009"/>
    <w:rsid w:val="007E603B"/>
    <w:rsid w:val="007E6059"/>
    <w:rsid w:val="007F012F"/>
    <w:rsid w:val="007F07D9"/>
    <w:rsid w:val="007F15D9"/>
    <w:rsid w:val="007F3C20"/>
    <w:rsid w:val="007F3DB4"/>
    <w:rsid w:val="007F44E0"/>
    <w:rsid w:val="007F48F4"/>
    <w:rsid w:val="007F4FEE"/>
    <w:rsid w:val="007F557F"/>
    <w:rsid w:val="007F55FA"/>
    <w:rsid w:val="007F5FFE"/>
    <w:rsid w:val="007F67EE"/>
    <w:rsid w:val="007F687D"/>
    <w:rsid w:val="008007BC"/>
    <w:rsid w:val="00801265"/>
    <w:rsid w:val="00801904"/>
    <w:rsid w:val="008019FD"/>
    <w:rsid w:val="00801A19"/>
    <w:rsid w:val="00801F75"/>
    <w:rsid w:val="008024AA"/>
    <w:rsid w:val="00802EE2"/>
    <w:rsid w:val="00803A96"/>
    <w:rsid w:val="008040BE"/>
    <w:rsid w:val="0080417C"/>
    <w:rsid w:val="0080433F"/>
    <w:rsid w:val="00805A92"/>
    <w:rsid w:val="00807AD1"/>
    <w:rsid w:val="00807ADF"/>
    <w:rsid w:val="00807B8A"/>
    <w:rsid w:val="00810B37"/>
    <w:rsid w:val="0081180F"/>
    <w:rsid w:val="00812518"/>
    <w:rsid w:val="00812F42"/>
    <w:rsid w:val="0081339D"/>
    <w:rsid w:val="00815FAF"/>
    <w:rsid w:val="00817594"/>
    <w:rsid w:val="00821432"/>
    <w:rsid w:val="00821943"/>
    <w:rsid w:val="008223A6"/>
    <w:rsid w:val="00823E45"/>
    <w:rsid w:val="00824724"/>
    <w:rsid w:val="00824A45"/>
    <w:rsid w:val="008254C6"/>
    <w:rsid w:val="00826201"/>
    <w:rsid w:val="0082651F"/>
    <w:rsid w:val="00826C7A"/>
    <w:rsid w:val="00826D82"/>
    <w:rsid w:val="00826DAC"/>
    <w:rsid w:val="00827D26"/>
    <w:rsid w:val="00830739"/>
    <w:rsid w:val="0083103D"/>
    <w:rsid w:val="00831239"/>
    <w:rsid w:val="008343CD"/>
    <w:rsid w:val="00834D67"/>
    <w:rsid w:val="00834DFF"/>
    <w:rsid w:val="00834E7E"/>
    <w:rsid w:val="0083670C"/>
    <w:rsid w:val="008367B6"/>
    <w:rsid w:val="00836DFE"/>
    <w:rsid w:val="008378BE"/>
    <w:rsid w:val="00837CDE"/>
    <w:rsid w:val="00840C82"/>
    <w:rsid w:val="00840CB5"/>
    <w:rsid w:val="00841BD5"/>
    <w:rsid w:val="00842BFA"/>
    <w:rsid w:val="00842E98"/>
    <w:rsid w:val="00843C1C"/>
    <w:rsid w:val="0084401F"/>
    <w:rsid w:val="00844F9B"/>
    <w:rsid w:val="00845703"/>
    <w:rsid w:val="00845A09"/>
    <w:rsid w:val="00846584"/>
    <w:rsid w:val="00847090"/>
    <w:rsid w:val="008479F4"/>
    <w:rsid w:val="00847A82"/>
    <w:rsid w:val="00847DC5"/>
    <w:rsid w:val="00850996"/>
    <w:rsid w:val="00850C4E"/>
    <w:rsid w:val="00851136"/>
    <w:rsid w:val="008512E9"/>
    <w:rsid w:val="00852275"/>
    <w:rsid w:val="0085236F"/>
    <w:rsid w:val="00854DCB"/>
    <w:rsid w:val="00855452"/>
    <w:rsid w:val="0085583D"/>
    <w:rsid w:val="00856455"/>
    <w:rsid w:val="0085671F"/>
    <w:rsid w:val="00856865"/>
    <w:rsid w:val="0086040C"/>
    <w:rsid w:val="00860452"/>
    <w:rsid w:val="00860E75"/>
    <w:rsid w:val="00861618"/>
    <w:rsid w:val="008623C8"/>
    <w:rsid w:val="008624ED"/>
    <w:rsid w:val="0086266E"/>
    <w:rsid w:val="0086280B"/>
    <w:rsid w:val="00862DC4"/>
    <w:rsid w:val="00863A0D"/>
    <w:rsid w:val="00863FBD"/>
    <w:rsid w:val="00864ACD"/>
    <w:rsid w:val="00864B60"/>
    <w:rsid w:val="00864BA7"/>
    <w:rsid w:val="00864DA4"/>
    <w:rsid w:val="00865C03"/>
    <w:rsid w:val="00865DD9"/>
    <w:rsid w:val="00866196"/>
    <w:rsid w:val="00867640"/>
    <w:rsid w:val="008676ED"/>
    <w:rsid w:val="00867ED1"/>
    <w:rsid w:val="00870FB8"/>
    <w:rsid w:val="00871DA0"/>
    <w:rsid w:val="008724A4"/>
    <w:rsid w:val="00872EA2"/>
    <w:rsid w:val="00873D99"/>
    <w:rsid w:val="00873E3D"/>
    <w:rsid w:val="008745C4"/>
    <w:rsid w:val="0087470D"/>
    <w:rsid w:val="00874AEF"/>
    <w:rsid w:val="00874B3E"/>
    <w:rsid w:val="0087531A"/>
    <w:rsid w:val="00876433"/>
    <w:rsid w:val="00876598"/>
    <w:rsid w:val="008769E5"/>
    <w:rsid w:val="00876DD2"/>
    <w:rsid w:val="00876E9E"/>
    <w:rsid w:val="00884392"/>
    <w:rsid w:val="00884CA7"/>
    <w:rsid w:val="008850AE"/>
    <w:rsid w:val="008850EC"/>
    <w:rsid w:val="0088675E"/>
    <w:rsid w:val="008867C8"/>
    <w:rsid w:val="00887B0D"/>
    <w:rsid w:val="00890756"/>
    <w:rsid w:val="00891470"/>
    <w:rsid w:val="00891560"/>
    <w:rsid w:val="00892074"/>
    <w:rsid w:val="0089213A"/>
    <w:rsid w:val="00892752"/>
    <w:rsid w:val="00892E70"/>
    <w:rsid w:val="00893AC5"/>
    <w:rsid w:val="00893F45"/>
    <w:rsid w:val="008940F7"/>
    <w:rsid w:val="00894FE2"/>
    <w:rsid w:val="008954B2"/>
    <w:rsid w:val="00895D93"/>
    <w:rsid w:val="00896BA8"/>
    <w:rsid w:val="0089777C"/>
    <w:rsid w:val="008979B0"/>
    <w:rsid w:val="00897CA9"/>
    <w:rsid w:val="008A10BA"/>
    <w:rsid w:val="008A18B2"/>
    <w:rsid w:val="008A1B5F"/>
    <w:rsid w:val="008A2E3C"/>
    <w:rsid w:val="008A2F57"/>
    <w:rsid w:val="008A3022"/>
    <w:rsid w:val="008A3049"/>
    <w:rsid w:val="008A36D7"/>
    <w:rsid w:val="008A3FE1"/>
    <w:rsid w:val="008A445A"/>
    <w:rsid w:val="008A45A3"/>
    <w:rsid w:val="008A479E"/>
    <w:rsid w:val="008A49ED"/>
    <w:rsid w:val="008A4E23"/>
    <w:rsid w:val="008A516D"/>
    <w:rsid w:val="008A52C7"/>
    <w:rsid w:val="008A54EB"/>
    <w:rsid w:val="008B14C6"/>
    <w:rsid w:val="008B168A"/>
    <w:rsid w:val="008B1E33"/>
    <w:rsid w:val="008B1E9B"/>
    <w:rsid w:val="008B2938"/>
    <w:rsid w:val="008B2BF7"/>
    <w:rsid w:val="008B4692"/>
    <w:rsid w:val="008B4A6F"/>
    <w:rsid w:val="008B52FE"/>
    <w:rsid w:val="008B5F13"/>
    <w:rsid w:val="008B60D4"/>
    <w:rsid w:val="008B6ECF"/>
    <w:rsid w:val="008B7FC8"/>
    <w:rsid w:val="008C0C4A"/>
    <w:rsid w:val="008C1452"/>
    <w:rsid w:val="008C1A0A"/>
    <w:rsid w:val="008C1C67"/>
    <w:rsid w:val="008C2C33"/>
    <w:rsid w:val="008C2E39"/>
    <w:rsid w:val="008C2E59"/>
    <w:rsid w:val="008C32E0"/>
    <w:rsid w:val="008C398A"/>
    <w:rsid w:val="008C40A5"/>
    <w:rsid w:val="008C46F2"/>
    <w:rsid w:val="008C4FF5"/>
    <w:rsid w:val="008C51D9"/>
    <w:rsid w:val="008C59D7"/>
    <w:rsid w:val="008C6610"/>
    <w:rsid w:val="008C6D6A"/>
    <w:rsid w:val="008C6E72"/>
    <w:rsid w:val="008C78BA"/>
    <w:rsid w:val="008D0261"/>
    <w:rsid w:val="008D0BB9"/>
    <w:rsid w:val="008D115F"/>
    <w:rsid w:val="008D1733"/>
    <w:rsid w:val="008D2552"/>
    <w:rsid w:val="008D33EC"/>
    <w:rsid w:val="008D3849"/>
    <w:rsid w:val="008D3E85"/>
    <w:rsid w:val="008D4439"/>
    <w:rsid w:val="008D46BF"/>
    <w:rsid w:val="008D4BB4"/>
    <w:rsid w:val="008D4EF2"/>
    <w:rsid w:val="008D5736"/>
    <w:rsid w:val="008D5E55"/>
    <w:rsid w:val="008D6261"/>
    <w:rsid w:val="008D7452"/>
    <w:rsid w:val="008D7EDC"/>
    <w:rsid w:val="008E0125"/>
    <w:rsid w:val="008E175A"/>
    <w:rsid w:val="008E1C50"/>
    <w:rsid w:val="008E20BD"/>
    <w:rsid w:val="008E2C46"/>
    <w:rsid w:val="008E2E07"/>
    <w:rsid w:val="008E4258"/>
    <w:rsid w:val="008E52AF"/>
    <w:rsid w:val="008E5D57"/>
    <w:rsid w:val="008E651D"/>
    <w:rsid w:val="008E708B"/>
    <w:rsid w:val="008E7257"/>
    <w:rsid w:val="008E7709"/>
    <w:rsid w:val="008E7D34"/>
    <w:rsid w:val="008F0248"/>
    <w:rsid w:val="008F0A6F"/>
    <w:rsid w:val="008F0BDA"/>
    <w:rsid w:val="008F1196"/>
    <w:rsid w:val="008F1539"/>
    <w:rsid w:val="008F17B8"/>
    <w:rsid w:val="008F1E84"/>
    <w:rsid w:val="008F2895"/>
    <w:rsid w:val="008F2D91"/>
    <w:rsid w:val="008F40DE"/>
    <w:rsid w:val="008F4547"/>
    <w:rsid w:val="008F4740"/>
    <w:rsid w:val="008F4CDC"/>
    <w:rsid w:val="008F6190"/>
    <w:rsid w:val="008F61CB"/>
    <w:rsid w:val="008F6A2E"/>
    <w:rsid w:val="008F7480"/>
    <w:rsid w:val="00900203"/>
    <w:rsid w:val="0090021C"/>
    <w:rsid w:val="0090053C"/>
    <w:rsid w:val="00900C08"/>
    <w:rsid w:val="009013D2"/>
    <w:rsid w:val="009020E4"/>
    <w:rsid w:val="009026A2"/>
    <w:rsid w:val="009032D1"/>
    <w:rsid w:val="00903325"/>
    <w:rsid w:val="009036E3"/>
    <w:rsid w:val="00903F6A"/>
    <w:rsid w:val="009051D1"/>
    <w:rsid w:val="00905379"/>
    <w:rsid w:val="00905931"/>
    <w:rsid w:val="009068AA"/>
    <w:rsid w:val="00906D4D"/>
    <w:rsid w:val="00907096"/>
    <w:rsid w:val="00910A3D"/>
    <w:rsid w:val="00911263"/>
    <w:rsid w:val="00911E18"/>
    <w:rsid w:val="009122C2"/>
    <w:rsid w:val="00912AA1"/>
    <w:rsid w:val="0091325B"/>
    <w:rsid w:val="0091335C"/>
    <w:rsid w:val="0091463E"/>
    <w:rsid w:val="00914840"/>
    <w:rsid w:val="00915494"/>
    <w:rsid w:val="009160B3"/>
    <w:rsid w:val="009162D3"/>
    <w:rsid w:val="0091652C"/>
    <w:rsid w:val="00916C90"/>
    <w:rsid w:val="00916F60"/>
    <w:rsid w:val="00917A24"/>
    <w:rsid w:val="00917C2F"/>
    <w:rsid w:val="009205EB"/>
    <w:rsid w:val="00920F6A"/>
    <w:rsid w:val="00921215"/>
    <w:rsid w:val="00921A23"/>
    <w:rsid w:val="0092214A"/>
    <w:rsid w:val="009223E6"/>
    <w:rsid w:val="00922A15"/>
    <w:rsid w:val="009232F6"/>
    <w:rsid w:val="00924AD4"/>
    <w:rsid w:val="00925E7A"/>
    <w:rsid w:val="00927800"/>
    <w:rsid w:val="00927AD2"/>
    <w:rsid w:val="00930D08"/>
    <w:rsid w:val="009319DD"/>
    <w:rsid w:val="00931FED"/>
    <w:rsid w:val="0093225D"/>
    <w:rsid w:val="00932310"/>
    <w:rsid w:val="00933D13"/>
    <w:rsid w:val="00934726"/>
    <w:rsid w:val="00935000"/>
    <w:rsid w:val="00935D9E"/>
    <w:rsid w:val="00936160"/>
    <w:rsid w:val="009379C6"/>
    <w:rsid w:val="00940933"/>
    <w:rsid w:val="00940A3A"/>
    <w:rsid w:val="00941103"/>
    <w:rsid w:val="0094181A"/>
    <w:rsid w:val="00941BEF"/>
    <w:rsid w:val="00941F88"/>
    <w:rsid w:val="00942199"/>
    <w:rsid w:val="0094270D"/>
    <w:rsid w:val="009434EB"/>
    <w:rsid w:val="009439C4"/>
    <w:rsid w:val="00943F02"/>
    <w:rsid w:val="00944108"/>
    <w:rsid w:val="0094475B"/>
    <w:rsid w:val="00944B08"/>
    <w:rsid w:val="00946110"/>
    <w:rsid w:val="00947081"/>
    <w:rsid w:val="0094737F"/>
    <w:rsid w:val="0094783C"/>
    <w:rsid w:val="00947B30"/>
    <w:rsid w:val="0095016F"/>
    <w:rsid w:val="00950533"/>
    <w:rsid w:val="00950E09"/>
    <w:rsid w:val="009521A2"/>
    <w:rsid w:val="00952D7A"/>
    <w:rsid w:val="0095355A"/>
    <w:rsid w:val="00953872"/>
    <w:rsid w:val="00953AA3"/>
    <w:rsid w:val="009555D7"/>
    <w:rsid w:val="00955F50"/>
    <w:rsid w:val="009563EC"/>
    <w:rsid w:val="00957367"/>
    <w:rsid w:val="00957729"/>
    <w:rsid w:val="0096135E"/>
    <w:rsid w:val="00961B79"/>
    <w:rsid w:val="00961C29"/>
    <w:rsid w:val="00962834"/>
    <w:rsid w:val="00964398"/>
    <w:rsid w:val="009646CF"/>
    <w:rsid w:val="00964C14"/>
    <w:rsid w:val="00965C63"/>
    <w:rsid w:val="00965D27"/>
    <w:rsid w:val="009660AA"/>
    <w:rsid w:val="009661FE"/>
    <w:rsid w:val="0096695A"/>
    <w:rsid w:val="00966FB9"/>
    <w:rsid w:val="009671F7"/>
    <w:rsid w:val="00967577"/>
    <w:rsid w:val="00967629"/>
    <w:rsid w:val="00967D07"/>
    <w:rsid w:val="009706E5"/>
    <w:rsid w:val="0097091A"/>
    <w:rsid w:val="009709B4"/>
    <w:rsid w:val="00970AC7"/>
    <w:rsid w:val="0097243B"/>
    <w:rsid w:val="00972C1C"/>
    <w:rsid w:val="00973355"/>
    <w:rsid w:val="0097583A"/>
    <w:rsid w:val="00975AED"/>
    <w:rsid w:val="00975C89"/>
    <w:rsid w:val="009762F9"/>
    <w:rsid w:val="00976D51"/>
    <w:rsid w:val="00977987"/>
    <w:rsid w:val="00977AFC"/>
    <w:rsid w:val="00977D18"/>
    <w:rsid w:val="00977ECF"/>
    <w:rsid w:val="00980060"/>
    <w:rsid w:val="009802B6"/>
    <w:rsid w:val="00981304"/>
    <w:rsid w:val="009817B7"/>
    <w:rsid w:val="00982306"/>
    <w:rsid w:val="00982647"/>
    <w:rsid w:val="00982777"/>
    <w:rsid w:val="00984502"/>
    <w:rsid w:val="00984813"/>
    <w:rsid w:val="00985FD0"/>
    <w:rsid w:val="0098714F"/>
    <w:rsid w:val="009872DE"/>
    <w:rsid w:val="00987E23"/>
    <w:rsid w:val="009901D9"/>
    <w:rsid w:val="0099023B"/>
    <w:rsid w:val="009905D3"/>
    <w:rsid w:val="0099136A"/>
    <w:rsid w:val="00991A89"/>
    <w:rsid w:val="00991FD4"/>
    <w:rsid w:val="00993797"/>
    <w:rsid w:val="00993ADD"/>
    <w:rsid w:val="00993FC1"/>
    <w:rsid w:val="009940C4"/>
    <w:rsid w:val="00994FE0"/>
    <w:rsid w:val="009951ED"/>
    <w:rsid w:val="00995F12"/>
    <w:rsid w:val="0099618F"/>
    <w:rsid w:val="009961CA"/>
    <w:rsid w:val="00996D41"/>
    <w:rsid w:val="00997D2C"/>
    <w:rsid w:val="00997E3D"/>
    <w:rsid w:val="009A125B"/>
    <w:rsid w:val="009A132E"/>
    <w:rsid w:val="009A187F"/>
    <w:rsid w:val="009A2A94"/>
    <w:rsid w:val="009A2AD9"/>
    <w:rsid w:val="009A2B3A"/>
    <w:rsid w:val="009A332D"/>
    <w:rsid w:val="009A4875"/>
    <w:rsid w:val="009A590C"/>
    <w:rsid w:val="009A61E9"/>
    <w:rsid w:val="009A71FC"/>
    <w:rsid w:val="009A7D81"/>
    <w:rsid w:val="009B00AD"/>
    <w:rsid w:val="009B0E9B"/>
    <w:rsid w:val="009B1220"/>
    <w:rsid w:val="009B16F5"/>
    <w:rsid w:val="009B1FC5"/>
    <w:rsid w:val="009B225D"/>
    <w:rsid w:val="009B2A2D"/>
    <w:rsid w:val="009B41A3"/>
    <w:rsid w:val="009B4ED9"/>
    <w:rsid w:val="009B526B"/>
    <w:rsid w:val="009B5513"/>
    <w:rsid w:val="009B573B"/>
    <w:rsid w:val="009B6BC3"/>
    <w:rsid w:val="009B78CE"/>
    <w:rsid w:val="009B7A1E"/>
    <w:rsid w:val="009C063C"/>
    <w:rsid w:val="009C06F5"/>
    <w:rsid w:val="009C0BE1"/>
    <w:rsid w:val="009C0ED0"/>
    <w:rsid w:val="009C24D5"/>
    <w:rsid w:val="009C28E0"/>
    <w:rsid w:val="009C3D49"/>
    <w:rsid w:val="009C3EC0"/>
    <w:rsid w:val="009C442A"/>
    <w:rsid w:val="009C759B"/>
    <w:rsid w:val="009C78B4"/>
    <w:rsid w:val="009C7E9E"/>
    <w:rsid w:val="009D072B"/>
    <w:rsid w:val="009D07C7"/>
    <w:rsid w:val="009D080A"/>
    <w:rsid w:val="009D0B51"/>
    <w:rsid w:val="009D10B9"/>
    <w:rsid w:val="009D14F9"/>
    <w:rsid w:val="009D1AEB"/>
    <w:rsid w:val="009D2C52"/>
    <w:rsid w:val="009D36E5"/>
    <w:rsid w:val="009D4206"/>
    <w:rsid w:val="009D4342"/>
    <w:rsid w:val="009D51B3"/>
    <w:rsid w:val="009D54A4"/>
    <w:rsid w:val="009D5717"/>
    <w:rsid w:val="009D67D5"/>
    <w:rsid w:val="009D7BB4"/>
    <w:rsid w:val="009D7CBE"/>
    <w:rsid w:val="009E006E"/>
    <w:rsid w:val="009E0225"/>
    <w:rsid w:val="009E0734"/>
    <w:rsid w:val="009E09F7"/>
    <w:rsid w:val="009E0E70"/>
    <w:rsid w:val="009E1007"/>
    <w:rsid w:val="009E145B"/>
    <w:rsid w:val="009E197F"/>
    <w:rsid w:val="009E2680"/>
    <w:rsid w:val="009E39D3"/>
    <w:rsid w:val="009E3EA1"/>
    <w:rsid w:val="009E40A8"/>
    <w:rsid w:val="009E41E0"/>
    <w:rsid w:val="009E42D7"/>
    <w:rsid w:val="009E4987"/>
    <w:rsid w:val="009E4A7E"/>
    <w:rsid w:val="009E51BF"/>
    <w:rsid w:val="009E54CB"/>
    <w:rsid w:val="009E5E1A"/>
    <w:rsid w:val="009E5F90"/>
    <w:rsid w:val="009F0CE1"/>
    <w:rsid w:val="009F1467"/>
    <w:rsid w:val="009F16A1"/>
    <w:rsid w:val="009F2273"/>
    <w:rsid w:val="009F3919"/>
    <w:rsid w:val="009F3A17"/>
    <w:rsid w:val="009F3AC9"/>
    <w:rsid w:val="009F3B00"/>
    <w:rsid w:val="009F418E"/>
    <w:rsid w:val="009F553A"/>
    <w:rsid w:val="009F5DF1"/>
    <w:rsid w:val="009F67F1"/>
    <w:rsid w:val="009F713A"/>
    <w:rsid w:val="009F7D2F"/>
    <w:rsid w:val="00A00777"/>
    <w:rsid w:val="00A00DBD"/>
    <w:rsid w:val="00A0200C"/>
    <w:rsid w:val="00A03A14"/>
    <w:rsid w:val="00A04125"/>
    <w:rsid w:val="00A046B7"/>
    <w:rsid w:val="00A05A80"/>
    <w:rsid w:val="00A05DEA"/>
    <w:rsid w:val="00A05E6F"/>
    <w:rsid w:val="00A066A3"/>
    <w:rsid w:val="00A070AC"/>
    <w:rsid w:val="00A07A5D"/>
    <w:rsid w:val="00A07BC0"/>
    <w:rsid w:val="00A10862"/>
    <w:rsid w:val="00A1221B"/>
    <w:rsid w:val="00A124FE"/>
    <w:rsid w:val="00A12532"/>
    <w:rsid w:val="00A1293E"/>
    <w:rsid w:val="00A13376"/>
    <w:rsid w:val="00A133D9"/>
    <w:rsid w:val="00A13B50"/>
    <w:rsid w:val="00A13E15"/>
    <w:rsid w:val="00A13FC2"/>
    <w:rsid w:val="00A156F4"/>
    <w:rsid w:val="00A16668"/>
    <w:rsid w:val="00A168A6"/>
    <w:rsid w:val="00A1698D"/>
    <w:rsid w:val="00A16C18"/>
    <w:rsid w:val="00A177B5"/>
    <w:rsid w:val="00A17E9E"/>
    <w:rsid w:val="00A220EE"/>
    <w:rsid w:val="00A224B0"/>
    <w:rsid w:val="00A229CC"/>
    <w:rsid w:val="00A233EC"/>
    <w:rsid w:val="00A23CA6"/>
    <w:rsid w:val="00A23F3C"/>
    <w:rsid w:val="00A24173"/>
    <w:rsid w:val="00A2471E"/>
    <w:rsid w:val="00A2484D"/>
    <w:rsid w:val="00A24A5F"/>
    <w:rsid w:val="00A251E2"/>
    <w:rsid w:val="00A276DB"/>
    <w:rsid w:val="00A277D4"/>
    <w:rsid w:val="00A27BF4"/>
    <w:rsid w:val="00A30D08"/>
    <w:rsid w:val="00A318C7"/>
    <w:rsid w:val="00A3245A"/>
    <w:rsid w:val="00A325DA"/>
    <w:rsid w:val="00A3453A"/>
    <w:rsid w:val="00A3478B"/>
    <w:rsid w:val="00A35461"/>
    <w:rsid w:val="00A35B88"/>
    <w:rsid w:val="00A36177"/>
    <w:rsid w:val="00A361B4"/>
    <w:rsid w:val="00A369EC"/>
    <w:rsid w:val="00A374FA"/>
    <w:rsid w:val="00A37EB0"/>
    <w:rsid w:val="00A40ADE"/>
    <w:rsid w:val="00A425E5"/>
    <w:rsid w:val="00A4345E"/>
    <w:rsid w:val="00A4364C"/>
    <w:rsid w:val="00A44E8F"/>
    <w:rsid w:val="00A45135"/>
    <w:rsid w:val="00A45E4A"/>
    <w:rsid w:val="00A460A8"/>
    <w:rsid w:val="00A466D2"/>
    <w:rsid w:val="00A46927"/>
    <w:rsid w:val="00A46EA1"/>
    <w:rsid w:val="00A4756D"/>
    <w:rsid w:val="00A50066"/>
    <w:rsid w:val="00A504E7"/>
    <w:rsid w:val="00A50D7C"/>
    <w:rsid w:val="00A51336"/>
    <w:rsid w:val="00A51A9D"/>
    <w:rsid w:val="00A52031"/>
    <w:rsid w:val="00A5263A"/>
    <w:rsid w:val="00A531D9"/>
    <w:rsid w:val="00A53BED"/>
    <w:rsid w:val="00A53D7B"/>
    <w:rsid w:val="00A54B81"/>
    <w:rsid w:val="00A54BAD"/>
    <w:rsid w:val="00A54BFD"/>
    <w:rsid w:val="00A54F09"/>
    <w:rsid w:val="00A55161"/>
    <w:rsid w:val="00A55666"/>
    <w:rsid w:val="00A565F4"/>
    <w:rsid w:val="00A56E5E"/>
    <w:rsid w:val="00A61057"/>
    <w:rsid w:val="00A611F4"/>
    <w:rsid w:val="00A61AC5"/>
    <w:rsid w:val="00A6286A"/>
    <w:rsid w:val="00A636A7"/>
    <w:rsid w:val="00A653A4"/>
    <w:rsid w:val="00A65615"/>
    <w:rsid w:val="00A657D0"/>
    <w:rsid w:val="00A65C97"/>
    <w:rsid w:val="00A66BC1"/>
    <w:rsid w:val="00A672ED"/>
    <w:rsid w:val="00A6747F"/>
    <w:rsid w:val="00A67982"/>
    <w:rsid w:val="00A7000A"/>
    <w:rsid w:val="00A7021D"/>
    <w:rsid w:val="00A7029F"/>
    <w:rsid w:val="00A7050C"/>
    <w:rsid w:val="00A70BCB"/>
    <w:rsid w:val="00A716C8"/>
    <w:rsid w:val="00A71851"/>
    <w:rsid w:val="00A718E1"/>
    <w:rsid w:val="00A7191F"/>
    <w:rsid w:val="00A7245E"/>
    <w:rsid w:val="00A725CA"/>
    <w:rsid w:val="00A72829"/>
    <w:rsid w:val="00A73409"/>
    <w:rsid w:val="00A73886"/>
    <w:rsid w:val="00A73F9D"/>
    <w:rsid w:val="00A74878"/>
    <w:rsid w:val="00A74A22"/>
    <w:rsid w:val="00A755C9"/>
    <w:rsid w:val="00A759A0"/>
    <w:rsid w:val="00A760DE"/>
    <w:rsid w:val="00A77083"/>
    <w:rsid w:val="00A80138"/>
    <w:rsid w:val="00A80954"/>
    <w:rsid w:val="00A8105A"/>
    <w:rsid w:val="00A8116B"/>
    <w:rsid w:val="00A812D4"/>
    <w:rsid w:val="00A81E53"/>
    <w:rsid w:val="00A82F19"/>
    <w:rsid w:val="00A831CE"/>
    <w:rsid w:val="00A836E7"/>
    <w:rsid w:val="00A83E2C"/>
    <w:rsid w:val="00A85FA1"/>
    <w:rsid w:val="00A8609D"/>
    <w:rsid w:val="00A860F9"/>
    <w:rsid w:val="00A86D1F"/>
    <w:rsid w:val="00A871FC"/>
    <w:rsid w:val="00A87AF7"/>
    <w:rsid w:val="00A90704"/>
    <w:rsid w:val="00A910EB"/>
    <w:rsid w:val="00A917CE"/>
    <w:rsid w:val="00A91A13"/>
    <w:rsid w:val="00A924F5"/>
    <w:rsid w:val="00A929AB"/>
    <w:rsid w:val="00A9305F"/>
    <w:rsid w:val="00A9527A"/>
    <w:rsid w:val="00A9654C"/>
    <w:rsid w:val="00A97C30"/>
    <w:rsid w:val="00A97FD0"/>
    <w:rsid w:val="00AA04D0"/>
    <w:rsid w:val="00AA1310"/>
    <w:rsid w:val="00AA16B6"/>
    <w:rsid w:val="00AA16BB"/>
    <w:rsid w:val="00AA1CC9"/>
    <w:rsid w:val="00AA3893"/>
    <w:rsid w:val="00AA3980"/>
    <w:rsid w:val="00AA433D"/>
    <w:rsid w:val="00AA44FA"/>
    <w:rsid w:val="00AA5D74"/>
    <w:rsid w:val="00AA6F77"/>
    <w:rsid w:val="00AA724F"/>
    <w:rsid w:val="00AA78C2"/>
    <w:rsid w:val="00AB00A6"/>
    <w:rsid w:val="00AB0576"/>
    <w:rsid w:val="00AB08F1"/>
    <w:rsid w:val="00AB1833"/>
    <w:rsid w:val="00AB1F34"/>
    <w:rsid w:val="00AB285C"/>
    <w:rsid w:val="00AB36E1"/>
    <w:rsid w:val="00AB4295"/>
    <w:rsid w:val="00AB4746"/>
    <w:rsid w:val="00AB48B0"/>
    <w:rsid w:val="00AB60E0"/>
    <w:rsid w:val="00AB62D0"/>
    <w:rsid w:val="00AC06A6"/>
    <w:rsid w:val="00AC07FC"/>
    <w:rsid w:val="00AC126D"/>
    <w:rsid w:val="00AC1A02"/>
    <w:rsid w:val="00AC25C9"/>
    <w:rsid w:val="00AC2A15"/>
    <w:rsid w:val="00AC3211"/>
    <w:rsid w:val="00AC34F2"/>
    <w:rsid w:val="00AC3E7A"/>
    <w:rsid w:val="00AC401D"/>
    <w:rsid w:val="00AC4FF4"/>
    <w:rsid w:val="00AC5596"/>
    <w:rsid w:val="00AC572F"/>
    <w:rsid w:val="00AC5E80"/>
    <w:rsid w:val="00AC5FEF"/>
    <w:rsid w:val="00AC61F5"/>
    <w:rsid w:val="00AC7A55"/>
    <w:rsid w:val="00AC7B43"/>
    <w:rsid w:val="00AD0CAB"/>
    <w:rsid w:val="00AD0E21"/>
    <w:rsid w:val="00AD191B"/>
    <w:rsid w:val="00AD1FD5"/>
    <w:rsid w:val="00AD2820"/>
    <w:rsid w:val="00AD2E91"/>
    <w:rsid w:val="00AD364B"/>
    <w:rsid w:val="00AD3ABF"/>
    <w:rsid w:val="00AD3E13"/>
    <w:rsid w:val="00AD3E8D"/>
    <w:rsid w:val="00AD3FA7"/>
    <w:rsid w:val="00AD4800"/>
    <w:rsid w:val="00AD5356"/>
    <w:rsid w:val="00AD58DA"/>
    <w:rsid w:val="00AD5EAD"/>
    <w:rsid w:val="00AD78AD"/>
    <w:rsid w:val="00AD794B"/>
    <w:rsid w:val="00AE02C6"/>
    <w:rsid w:val="00AE0621"/>
    <w:rsid w:val="00AE06C4"/>
    <w:rsid w:val="00AE08B2"/>
    <w:rsid w:val="00AE1055"/>
    <w:rsid w:val="00AE18E1"/>
    <w:rsid w:val="00AE191A"/>
    <w:rsid w:val="00AE200A"/>
    <w:rsid w:val="00AE2B49"/>
    <w:rsid w:val="00AE341B"/>
    <w:rsid w:val="00AE38ED"/>
    <w:rsid w:val="00AE39A8"/>
    <w:rsid w:val="00AE4290"/>
    <w:rsid w:val="00AE4730"/>
    <w:rsid w:val="00AE4ED7"/>
    <w:rsid w:val="00AE5F1E"/>
    <w:rsid w:val="00AE6DEA"/>
    <w:rsid w:val="00AE6FE8"/>
    <w:rsid w:val="00AE7335"/>
    <w:rsid w:val="00AF053C"/>
    <w:rsid w:val="00AF30BD"/>
    <w:rsid w:val="00AF3A21"/>
    <w:rsid w:val="00AF3CCF"/>
    <w:rsid w:val="00AF3D51"/>
    <w:rsid w:val="00AF4284"/>
    <w:rsid w:val="00AF4293"/>
    <w:rsid w:val="00AF4834"/>
    <w:rsid w:val="00AF4ED3"/>
    <w:rsid w:val="00AF5399"/>
    <w:rsid w:val="00AF54C5"/>
    <w:rsid w:val="00AF55B7"/>
    <w:rsid w:val="00AF5867"/>
    <w:rsid w:val="00AF5CD2"/>
    <w:rsid w:val="00AF5DCE"/>
    <w:rsid w:val="00AF5F89"/>
    <w:rsid w:val="00AF6592"/>
    <w:rsid w:val="00AF73F9"/>
    <w:rsid w:val="00B002AF"/>
    <w:rsid w:val="00B00E31"/>
    <w:rsid w:val="00B0202B"/>
    <w:rsid w:val="00B0263A"/>
    <w:rsid w:val="00B027E1"/>
    <w:rsid w:val="00B02AD0"/>
    <w:rsid w:val="00B02C66"/>
    <w:rsid w:val="00B044AC"/>
    <w:rsid w:val="00B060C2"/>
    <w:rsid w:val="00B060CF"/>
    <w:rsid w:val="00B064E9"/>
    <w:rsid w:val="00B065D6"/>
    <w:rsid w:val="00B0675D"/>
    <w:rsid w:val="00B06DEF"/>
    <w:rsid w:val="00B107BE"/>
    <w:rsid w:val="00B10F71"/>
    <w:rsid w:val="00B12736"/>
    <w:rsid w:val="00B127C9"/>
    <w:rsid w:val="00B14140"/>
    <w:rsid w:val="00B1464B"/>
    <w:rsid w:val="00B14B16"/>
    <w:rsid w:val="00B14B4D"/>
    <w:rsid w:val="00B151E6"/>
    <w:rsid w:val="00B1587D"/>
    <w:rsid w:val="00B15BC2"/>
    <w:rsid w:val="00B16B88"/>
    <w:rsid w:val="00B173EF"/>
    <w:rsid w:val="00B17B63"/>
    <w:rsid w:val="00B2000C"/>
    <w:rsid w:val="00B20D7D"/>
    <w:rsid w:val="00B210CE"/>
    <w:rsid w:val="00B2196A"/>
    <w:rsid w:val="00B225A9"/>
    <w:rsid w:val="00B22690"/>
    <w:rsid w:val="00B227E1"/>
    <w:rsid w:val="00B24D74"/>
    <w:rsid w:val="00B258EB"/>
    <w:rsid w:val="00B25AD0"/>
    <w:rsid w:val="00B25BE8"/>
    <w:rsid w:val="00B2602C"/>
    <w:rsid w:val="00B27919"/>
    <w:rsid w:val="00B279C3"/>
    <w:rsid w:val="00B305EA"/>
    <w:rsid w:val="00B3083C"/>
    <w:rsid w:val="00B30982"/>
    <w:rsid w:val="00B30B80"/>
    <w:rsid w:val="00B30C70"/>
    <w:rsid w:val="00B32386"/>
    <w:rsid w:val="00B323A1"/>
    <w:rsid w:val="00B324A9"/>
    <w:rsid w:val="00B32A9F"/>
    <w:rsid w:val="00B32C85"/>
    <w:rsid w:val="00B334F1"/>
    <w:rsid w:val="00B353E2"/>
    <w:rsid w:val="00B354E2"/>
    <w:rsid w:val="00B35745"/>
    <w:rsid w:val="00B358EC"/>
    <w:rsid w:val="00B35BBE"/>
    <w:rsid w:val="00B35C3A"/>
    <w:rsid w:val="00B35D72"/>
    <w:rsid w:val="00B367C9"/>
    <w:rsid w:val="00B37C69"/>
    <w:rsid w:val="00B37EDC"/>
    <w:rsid w:val="00B4007F"/>
    <w:rsid w:val="00B40430"/>
    <w:rsid w:val="00B4070F"/>
    <w:rsid w:val="00B40CD6"/>
    <w:rsid w:val="00B4185C"/>
    <w:rsid w:val="00B41CFC"/>
    <w:rsid w:val="00B4403B"/>
    <w:rsid w:val="00B45247"/>
    <w:rsid w:val="00B45C18"/>
    <w:rsid w:val="00B46AD3"/>
    <w:rsid w:val="00B47594"/>
    <w:rsid w:val="00B52671"/>
    <w:rsid w:val="00B52737"/>
    <w:rsid w:val="00B52C2A"/>
    <w:rsid w:val="00B52C7C"/>
    <w:rsid w:val="00B52FB7"/>
    <w:rsid w:val="00B53943"/>
    <w:rsid w:val="00B555EC"/>
    <w:rsid w:val="00B5601E"/>
    <w:rsid w:val="00B5686C"/>
    <w:rsid w:val="00B5714E"/>
    <w:rsid w:val="00B6261D"/>
    <w:rsid w:val="00B62D42"/>
    <w:rsid w:val="00B62F13"/>
    <w:rsid w:val="00B63819"/>
    <w:rsid w:val="00B63BBF"/>
    <w:rsid w:val="00B63D0B"/>
    <w:rsid w:val="00B63E0B"/>
    <w:rsid w:val="00B64EDC"/>
    <w:rsid w:val="00B650C4"/>
    <w:rsid w:val="00B6570E"/>
    <w:rsid w:val="00B664DC"/>
    <w:rsid w:val="00B70163"/>
    <w:rsid w:val="00B717D6"/>
    <w:rsid w:val="00B72259"/>
    <w:rsid w:val="00B729B4"/>
    <w:rsid w:val="00B7338B"/>
    <w:rsid w:val="00B733A1"/>
    <w:rsid w:val="00B75265"/>
    <w:rsid w:val="00B756E6"/>
    <w:rsid w:val="00B763D7"/>
    <w:rsid w:val="00B77234"/>
    <w:rsid w:val="00B779A8"/>
    <w:rsid w:val="00B8060B"/>
    <w:rsid w:val="00B80F92"/>
    <w:rsid w:val="00B8156C"/>
    <w:rsid w:val="00B815C7"/>
    <w:rsid w:val="00B81D77"/>
    <w:rsid w:val="00B8205C"/>
    <w:rsid w:val="00B84BB0"/>
    <w:rsid w:val="00B84CFA"/>
    <w:rsid w:val="00B85136"/>
    <w:rsid w:val="00B85571"/>
    <w:rsid w:val="00B86242"/>
    <w:rsid w:val="00B879D8"/>
    <w:rsid w:val="00B900A6"/>
    <w:rsid w:val="00B90356"/>
    <w:rsid w:val="00B90D28"/>
    <w:rsid w:val="00B91360"/>
    <w:rsid w:val="00B914D1"/>
    <w:rsid w:val="00B9155D"/>
    <w:rsid w:val="00B92AB2"/>
    <w:rsid w:val="00B93773"/>
    <w:rsid w:val="00B93935"/>
    <w:rsid w:val="00B956AB"/>
    <w:rsid w:val="00B9572F"/>
    <w:rsid w:val="00B95AF3"/>
    <w:rsid w:val="00B95FFC"/>
    <w:rsid w:val="00B972FA"/>
    <w:rsid w:val="00B97378"/>
    <w:rsid w:val="00B97521"/>
    <w:rsid w:val="00B97FD6"/>
    <w:rsid w:val="00BA019F"/>
    <w:rsid w:val="00BA06C3"/>
    <w:rsid w:val="00BA08CA"/>
    <w:rsid w:val="00BA14D7"/>
    <w:rsid w:val="00BA17D4"/>
    <w:rsid w:val="00BA1DEA"/>
    <w:rsid w:val="00BA3361"/>
    <w:rsid w:val="00BA4A34"/>
    <w:rsid w:val="00BA5456"/>
    <w:rsid w:val="00BA54B0"/>
    <w:rsid w:val="00BA5632"/>
    <w:rsid w:val="00BA5A09"/>
    <w:rsid w:val="00BA6CE8"/>
    <w:rsid w:val="00BA6E78"/>
    <w:rsid w:val="00BA6F64"/>
    <w:rsid w:val="00BB0C51"/>
    <w:rsid w:val="00BB1605"/>
    <w:rsid w:val="00BB1F10"/>
    <w:rsid w:val="00BB24AE"/>
    <w:rsid w:val="00BB24C0"/>
    <w:rsid w:val="00BB2B60"/>
    <w:rsid w:val="00BB2BA8"/>
    <w:rsid w:val="00BB35E6"/>
    <w:rsid w:val="00BB3BF7"/>
    <w:rsid w:val="00BB3D8F"/>
    <w:rsid w:val="00BB41BE"/>
    <w:rsid w:val="00BB470A"/>
    <w:rsid w:val="00BB50C1"/>
    <w:rsid w:val="00BB5167"/>
    <w:rsid w:val="00BB5ECC"/>
    <w:rsid w:val="00BB6171"/>
    <w:rsid w:val="00BB7B17"/>
    <w:rsid w:val="00BC0269"/>
    <w:rsid w:val="00BC0420"/>
    <w:rsid w:val="00BC0555"/>
    <w:rsid w:val="00BC09BD"/>
    <w:rsid w:val="00BC0B42"/>
    <w:rsid w:val="00BC0E3D"/>
    <w:rsid w:val="00BC0EB7"/>
    <w:rsid w:val="00BC0F07"/>
    <w:rsid w:val="00BC1132"/>
    <w:rsid w:val="00BC150C"/>
    <w:rsid w:val="00BC213D"/>
    <w:rsid w:val="00BC278E"/>
    <w:rsid w:val="00BC2945"/>
    <w:rsid w:val="00BC40F6"/>
    <w:rsid w:val="00BC442D"/>
    <w:rsid w:val="00BC44DE"/>
    <w:rsid w:val="00BC5546"/>
    <w:rsid w:val="00BC7297"/>
    <w:rsid w:val="00BC73D5"/>
    <w:rsid w:val="00BC7DBD"/>
    <w:rsid w:val="00BD0F0C"/>
    <w:rsid w:val="00BD1BD6"/>
    <w:rsid w:val="00BD2144"/>
    <w:rsid w:val="00BD237F"/>
    <w:rsid w:val="00BD4B4B"/>
    <w:rsid w:val="00BD5F22"/>
    <w:rsid w:val="00BD7AED"/>
    <w:rsid w:val="00BD7D11"/>
    <w:rsid w:val="00BD7D81"/>
    <w:rsid w:val="00BE0033"/>
    <w:rsid w:val="00BE043C"/>
    <w:rsid w:val="00BE1231"/>
    <w:rsid w:val="00BE1AEC"/>
    <w:rsid w:val="00BE1F4D"/>
    <w:rsid w:val="00BE372B"/>
    <w:rsid w:val="00BE4034"/>
    <w:rsid w:val="00BE44CD"/>
    <w:rsid w:val="00BE4D2D"/>
    <w:rsid w:val="00BE4E95"/>
    <w:rsid w:val="00BE5CB6"/>
    <w:rsid w:val="00BE5E08"/>
    <w:rsid w:val="00BE62CA"/>
    <w:rsid w:val="00BE69DB"/>
    <w:rsid w:val="00BE7B9D"/>
    <w:rsid w:val="00BF0332"/>
    <w:rsid w:val="00BF0BD1"/>
    <w:rsid w:val="00BF199A"/>
    <w:rsid w:val="00BF1D4C"/>
    <w:rsid w:val="00BF21E7"/>
    <w:rsid w:val="00BF2810"/>
    <w:rsid w:val="00BF3AC5"/>
    <w:rsid w:val="00BF42B8"/>
    <w:rsid w:val="00BF4544"/>
    <w:rsid w:val="00BF456A"/>
    <w:rsid w:val="00BF5E90"/>
    <w:rsid w:val="00BF5F9E"/>
    <w:rsid w:val="00BF737E"/>
    <w:rsid w:val="00BF776B"/>
    <w:rsid w:val="00BF7B04"/>
    <w:rsid w:val="00C0017C"/>
    <w:rsid w:val="00C02374"/>
    <w:rsid w:val="00C02DE7"/>
    <w:rsid w:val="00C03D69"/>
    <w:rsid w:val="00C044DC"/>
    <w:rsid w:val="00C04BD1"/>
    <w:rsid w:val="00C05294"/>
    <w:rsid w:val="00C05426"/>
    <w:rsid w:val="00C05468"/>
    <w:rsid w:val="00C070A6"/>
    <w:rsid w:val="00C07825"/>
    <w:rsid w:val="00C07EEE"/>
    <w:rsid w:val="00C10416"/>
    <w:rsid w:val="00C104A6"/>
    <w:rsid w:val="00C108C1"/>
    <w:rsid w:val="00C109B0"/>
    <w:rsid w:val="00C11B1B"/>
    <w:rsid w:val="00C13072"/>
    <w:rsid w:val="00C140AF"/>
    <w:rsid w:val="00C1432D"/>
    <w:rsid w:val="00C143D8"/>
    <w:rsid w:val="00C143E3"/>
    <w:rsid w:val="00C14D66"/>
    <w:rsid w:val="00C152E9"/>
    <w:rsid w:val="00C16726"/>
    <w:rsid w:val="00C17E3E"/>
    <w:rsid w:val="00C20352"/>
    <w:rsid w:val="00C2038E"/>
    <w:rsid w:val="00C2073C"/>
    <w:rsid w:val="00C20C25"/>
    <w:rsid w:val="00C21314"/>
    <w:rsid w:val="00C21658"/>
    <w:rsid w:val="00C21F49"/>
    <w:rsid w:val="00C2429E"/>
    <w:rsid w:val="00C25E8C"/>
    <w:rsid w:val="00C265D1"/>
    <w:rsid w:val="00C2766F"/>
    <w:rsid w:val="00C27C12"/>
    <w:rsid w:val="00C30273"/>
    <w:rsid w:val="00C30AAD"/>
    <w:rsid w:val="00C316E8"/>
    <w:rsid w:val="00C32123"/>
    <w:rsid w:val="00C325A4"/>
    <w:rsid w:val="00C326FD"/>
    <w:rsid w:val="00C3287C"/>
    <w:rsid w:val="00C348C3"/>
    <w:rsid w:val="00C3549F"/>
    <w:rsid w:val="00C35BD7"/>
    <w:rsid w:val="00C35EBA"/>
    <w:rsid w:val="00C36B45"/>
    <w:rsid w:val="00C36C14"/>
    <w:rsid w:val="00C36D60"/>
    <w:rsid w:val="00C36DB6"/>
    <w:rsid w:val="00C372ED"/>
    <w:rsid w:val="00C37A5F"/>
    <w:rsid w:val="00C37A9E"/>
    <w:rsid w:val="00C40E88"/>
    <w:rsid w:val="00C414FA"/>
    <w:rsid w:val="00C41530"/>
    <w:rsid w:val="00C42221"/>
    <w:rsid w:val="00C42A43"/>
    <w:rsid w:val="00C43D20"/>
    <w:rsid w:val="00C43F0A"/>
    <w:rsid w:val="00C43F2D"/>
    <w:rsid w:val="00C453DC"/>
    <w:rsid w:val="00C45A1C"/>
    <w:rsid w:val="00C45CCB"/>
    <w:rsid w:val="00C47858"/>
    <w:rsid w:val="00C47A9D"/>
    <w:rsid w:val="00C47ACA"/>
    <w:rsid w:val="00C47C7C"/>
    <w:rsid w:val="00C506A8"/>
    <w:rsid w:val="00C5073A"/>
    <w:rsid w:val="00C50DDE"/>
    <w:rsid w:val="00C51938"/>
    <w:rsid w:val="00C53760"/>
    <w:rsid w:val="00C53D82"/>
    <w:rsid w:val="00C54B5C"/>
    <w:rsid w:val="00C56713"/>
    <w:rsid w:val="00C56A8D"/>
    <w:rsid w:val="00C56FF3"/>
    <w:rsid w:val="00C57100"/>
    <w:rsid w:val="00C573E8"/>
    <w:rsid w:val="00C60609"/>
    <w:rsid w:val="00C60718"/>
    <w:rsid w:val="00C60EA9"/>
    <w:rsid w:val="00C60F6A"/>
    <w:rsid w:val="00C61691"/>
    <w:rsid w:val="00C6257C"/>
    <w:rsid w:val="00C6294C"/>
    <w:rsid w:val="00C643FF"/>
    <w:rsid w:val="00C645FA"/>
    <w:rsid w:val="00C6470C"/>
    <w:rsid w:val="00C64B01"/>
    <w:rsid w:val="00C65BF6"/>
    <w:rsid w:val="00C66024"/>
    <w:rsid w:val="00C66381"/>
    <w:rsid w:val="00C66AEB"/>
    <w:rsid w:val="00C66C83"/>
    <w:rsid w:val="00C66E13"/>
    <w:rsid w:val="00C67247"/>
    <w:rsid w:val="00C6737A"/>
    <w:rsid w:val="00C677C3"/>
    <w:rsid w:val="00C678E7"/>
    <w:rsid w:val="00C67BD7"/>
    <w:rsid w:val="00C7049B"/>
    <w:rsid w:val="00C70648"/>
    <w:rsid w:val="00C71EB9"/>
    <w:rsid w:val="00C7201F"/>
    <w:rsid w:val="00C72B1B"/>
    <w:rsid w:val="00C72D2C"/>
    <w:rsid w:val="00C72E0C"/>
    <w:rsid w:val="00C731A8"/>
    <w:rsid w:val="00C7347D"/>
    <w:rsid w:val="00C7429C"/>
    <w:rsid w:val="00C75070"/>
    <w:rsid w:val="00C754A4"/>
    <w:rsid w:val="00C756E7"/>
    <w:rsid w:val="00C77268"/>
    <w:rsid w:val="00C773E6"/>
    <w:rsid w:val="00C77A8E"/>
    <w:rsid w:val="00C8045E"/>
    <w:rsid w:val="00C80758"/>
    <w:rsid w:val="00C80D57"/>
    <w:rsid w:val="00C81655"/>
    <w:rsid w:val="00C81797"/>
    <w:rsid w:val="00C8333D"/>
    <w:rsid w:val="00C83459"/>
    <w:rsid w:val="00C8376E"/>
    <w:rsid w:val="00C85282"/>
    <w:rsid w:val="00C865AF"/>
    <w:rsid w:val="00C86AB0"/>
    <w:rsid w:val="00C879F1"/>
    <w:rsid w:val="00C87A96"/>
    <w:rsid w:val="00C90006"/>
    <w:rsid w:val="00C903DA"/>
    <w:rsid w:val="00C904DB"/>
    <w:rsid w:val="00C90A1A"/>
    <w:rsid w:val="00C90DF5"/>
    <w:rsid w:val="00C913FB"/>
    <w:rsid w:val="00C91A43"/>
    <w:rsid w:val="00C91EFB"/>
    <w:rsid w:val="00C92B53"/>
    <w:rsid w:val="00C93158"/>
    <w:rsid w:val="00C935B1"/>
    <w:rsid w:val="00C94396"/>
    <w:rsid w:val="00C947A8"/>
    <w:rsid w:val="00C9508B"/>
    <w:rsid w:val="00C960F9"/>
    <w:rsid w:val="00C963D2"/>
    <w:rsid w:val="00C964D2"/>
    <w:rsid w:val="00C96A35"/>
    <w:rsid w:val="00C96EFE"/>
    <w:rsid w:val="00C9748B"/>
    <w:rsid w:val="00CA1730"/>
    <w:rsid w:val="00CA1A6E"/>
    <w:rsid w:val="00CA2AA9"/>
    <w:rsid w:val="00CA4629"/>
    <w:rsid w:val="00CA476A"/>
    <w:rsid w:val="00CA5687"/>
    <w:rsid w:val="00CA71FD"/>
    <w:rsid w:val="00CA78A0"/>
    <w:rsid w:val="00CA7B0B"/>
    <w:rsid w:val="00CB01F7"/>
    <w:rsid w:val="00CB036C"/>
    <w:rsid w:val="00CB05E0"/>
    <w:rsid w:val="00CB0A30"/>
    <w:rsid w:val="00CB0E86"/>
    <w:rsid w:val="00CB1030"/>
    <w:rsid w:val="00CB39F1"/>
    <w:rsid w:val="00CB3FDA"/>
    <w:rsid w:val="00CB496C"/>
    <w:rsid w:val="00CB5D1F"/>
    <w:rsid w:val="00CB5FB3"/>
    <w:rsid w:val="00CB656A"/>
    <w:rsid w:val="00CB680F"/>
    <w:rsid w:val="00CB695B"/>
    <w:rsid w:val="00CB7636"/>
    <w:rsid w:val="00CB795C"/>
    <w:rsid w:val="00CC0D21"/>
    <w:rsid w:val="00CC1603"/>
    <w:rsid w:val="00CC1E0F"/>
    <w:rsid w:val="00CC306A"/>
    <w:rsid w:val="00CC342C"/>
    <w:rsid w:val="00CC395F"/>
    <w:rsid w:val="00CC39E0"/>
    <w:rsid w:val="00CC4573"/>
    <w:rsid w:val="00CC539E"/>
    <w:rsid w:val="00CC5512"/>
    <w:rsid w:val="00CC709C"/>
    <w:rsid w:val="00CC7135"/>
    <w:rsid w:val="00CC713F"/>
    <w:rsid w:val="00CC7441"/>
    <w:rsid w:val="00CC778F"/>
    <w:rsid w:val="00CC7ADC"/>
    <w:rsid w:val="00CC7B5C"/>
    <w:rsid w:val="00CD11F3"/>
    <w:rsid w:val="00CD1CC9"/>
    <w:rsid w:val="00CD2638"/>
    <w:rsid w:val="00CD2E44"/>
    <w:rsid w:val="00CD2EEB"/>
    <w:rsid w:val="00CD464A"/>
    <w:rsid w:val="00CD56BF"/>
    <w:rsid w:val="00CD57B3"/>
    <w:rsid w:val="00CD594A"/>
    <w:rsid w:val="00CD6130"/>
    <w:rsid w:val="00CD64BE"/>
    <w:rsid w:val="00CD6B07"/>
    <w:rsid w:val="00CD7538"/>
    <w:rsid w:val="00CE0C59"/>
    <w:rsid w:val="00CE24D0"/>
    <w:rsid w:val="00CE2E00"/>
    <w:rsid w:val="00CE2EB5"/>
    <w:rsid w:val="00CE3643"/>
    <w:rsid w:val="00CE39E0"/>
    <w:rsid w:val="00CE3A50"/>
    <w:rsid w:val="00CE3CC5"/>
    <w:rsid w:val="00CE3CDF"/>
    <w:rsid w:val="00CE3E96"/>
    <w:rsid w:val="00CE3F15"/>
    <w:rsid w:val="00CE4463"/>
    <w:rsid w:val="00CE44AA"/>
    <w:rsid w:val="00CE577B"/>
    <w:rsid w:val="00CE5D04"/>
    <w:rsid w:val="00CE6391"/>
    <w:rsid w:val="00CE64E8"/>
    <w:rsid w:val="00CE685B"/>
    <w:rsid w:val="00CE6FC5"/>
    <w:rsid w:val="00CE770D"/>
    <w:rsid w:val="00CE79CA"/>
    <w:rsid w:val="00CF05F9"/>
    <w:rsid w:val="00CF09A5"/>
    <w:rsid w:val="00CF1388"/>
    <w:rsid w:val="00CF14AD"/>
    <w:rsid w:val="00CF165A"/>
    <w:rsid w:val="00CF1661"/>
    <w:rsid w:val="00CF1A8F"/>
    <w:rsid w:val="00CF3A59"/>
    <w:rsid w:val="00CF4719"/>
    <w:rsid w:val="00CF5339"/>
    <w:rsid w:val="00CF71D9"/>
    <w:rsid w:val="00CF720E"/>
    <w:rsid w:val="00CF7300"/>
    <w:rsid w:val="00CF79A3"/>
    <w:rsid w:val="00D0039A"/>
    <w:rsid w:val="00D00EEC"/>
    <w:rsid w:val="00D01A3D"/>
    <w:rsid w:val="00D02605"/>
    <w:rsid w:val="00D02E3C"/>
    <w:rsid w:val="00D036ED"/>
    <w:rsid w:val="00D0374A"/>
    <w:rsid w:val="00D037D8"/>
    <w:rsid w:val="00D047A4"/>
    <w:rsid w:val="00D04A23"/>
    <w:rsid w:val="00D05360"/>
    <w:rsid w:val="00D05723"/>
    <w:rsid w:val="00D05B1D"/>
    <w:rsid w:val="00D05E4F"/>
    <w:rsid w:val="00D06AFF"/>
    <w:rsid w:val="00D0719D"/>
    <w:rsid w:val="00D07BA7"/>
    <w:rsid w:val="00D07EE5"/>
    <w:rsid w:val="00D10A89"/>
    <w:rsid w:val="00D11208"/>
    <w:rsid w:val="00D116BF"/>
    <w:rsid w:val="00D11E78"/>
    <w:rsid w:val="00D11E98"/>
    <w:rsid w:val="00D121F4"/>
    <w:rsid w:val="00D12373"/>
    <w:rsid w:val="00D12A98"/>
    <w:rsid w:val="00D1345A"/>
    <w:rsid w:val="00D15F0C"/>
    <w:rsid w:val="00D16BC1"/>
    <w:rsid w:val="00D16D17"/>
    <w:rsid w:val="00D17B70"/>
    <w:rsid w:val="00D20D8F"/>
    <w:rsid w:val="00D21E94"/>
    <w:rsid w:val="00D22244"/>
    <w:rsid w:val="00D2256D"/>
    <w:rsid w:val="00D22D1B"/>
    <w:rsid w:val="00D22F1F"/>
    <w:rsid w:val="00D24073"/>
    <w:rsid w:val="00D243B2"/>
    <w:rsid w:val="00D24692"/>
    <w:rsid w:val="00D24D97"/>
    <w:rsid w:val="00D262FB"/>
    <w:rsid w:val="00D263DA"/>
    <w:rsid w:val="00D2679A"/>
    <w:rsid w:val="00D267C4"/>
    <w:rsid w:val="00D26B7C"/>
    <w:rsid w:val="00D2766E"/>
    <w:rsid w:val="00D27E2B"/>
    <w:rsid w:val="00D27F6F"/>
    <w:rsid w:val="00D3033C"/>
    <w:rsid w:val="00D30B29"/>
    <w:rsid w:val="00D310FD"/>
    <w:rsid w:val="00D32150"/>
    <w:rsid w:val="00D33503"/>
    <w:rsid w:val="00D33ED6"/>
    <w:rsid w:val="00D340A4"/>
    <w:rsid w:val="00D36540"/>
    <w:rsid w:val="00D366DE"/>
    <w:rsid w:val="00D36AED"/>
    <w:rsid w:val="00D36C48"/>
    <w:rsid w:val="00D37361"/>
    <w:rsid w:val="00D3754B"/>
    <w:rsid w:val="00D3766D"/>
    <w:rsid w:val="00D37D44"/>
    <w:rsid w:val="00D37E8C"/>
    <w:rsid w:val="00D40871"/>
    <w:rsid w:val="00D40C35"/>
    <w:rsid w:val="00D4168C"/>
    <w:rsid w:val="00D42569"/>
    <w:rsid w:val="00D43721"/>
    <w:rsid w:val="00D43948"/>
    <w:rsid w:val="00D43F91"/>
    <w:rsid w:val="00D44060"/>
    <w:rsid w:val="00D44AB3"/>
    <w:rsid w:val="00D44D28"/>
    <w:rsid w:val="00D454C8"/>
    <w:rsid w:val="00D46463"/>
    <w:rsid w:val="00D47295"/>
    <w:rsid w:val="00D47349"/>
    <w:rsid w:val="00D473F1"/>
    <w:rsid w:val="00D479B5"/>
    <w:rsid w:val="00D508E7"/>
    <w:rsid w:val="00D50E2B"/>
    <w:rsid w:val="00D50F00"/>
    <w:rsid w:val="00D51316"/>
    <w:rsid w:val="00D51AA9"/>
    <w:rsid w:val="00D51ABD"/>
    <w:rsid w:val="00D51D55"/>
    <w:rsid w:val="00D52883"/>
    <w:rsid w:val="00D55001"/>
    <w:rsid w:val="00D559D0"/>
    <w:rsid w:val="00D5628C"/>
    <w:rsid w:val="00D566A9"/>
    <w:rsid w:val="00D570A8"/>
    <w:rsid w:val="00D575C6"/>
    <w:rsid w:val="00D6036B"/>
    <w:rsid w:val="00D60617"/>
    <w:rsid w:val="00D60AB6"/>
    <w:rsid w:val="00D618BA"/>
    <w:rsid w:val="00D61E0A"/>
    <w:rsid w:val="00D62170"/>
    <w:rsid w:val="00D62D2E"/>
    <w:rsid w:val="00D63D5B"/>
    <w:rsid w:val="00D640F4"/>
    <w:rsid w:val="00D64C79"/>
    <w:rsid w:val="00D64CD2"/>
    <w:rsid w:val="00D64CD4"/>
    <w:rsid w:val="00D65081"/>
    <w:rsid w:val="00D650D6"/>
    <w:rsid w:val="00D67351"/>
    <w:rsid w:val="00D702F3"/>
    <w:rsid w:val="00D70B4E"/>
    <w:rsid w:val="00D71ADC"/>
    <w:rsid w:val="00D71F3B"/>
    <w:rsid w:val="00D72429"/>
    <w:rsid w:val="00D73F50"/>
    <w:rsid w:val="00D74D52"/>
    <w:rsid w:val="00D74E1E"/>
    <w:rsid w:val="00D75365"/>
    <w:rsid w:val="00D7540D"/>
    <w:rsid w:val="00D7636C"/>
    <w:rsid w:val="00D76C40"/>
    <w:rsid w:val="00D76E01"/>
    <w:rsid w:val="00D77679"/>
    <w:rsid w:val="00D776FC"/>
    <w:rsid w:val="00D77AC9"/>
    <w:rsid w:val="00D8045C"/>
    <w:rsid w:val="00D8082D"/>
    <w:rsid w:val="00D808D7"/>
    <w:rsid w:val="00D80D49"/>
    <w:rsid w:val="00D80E1E"/>
    <w:rsid w:val="00D81502"/>
    <w:rsid w:val="00D8241F"/>
    <w:rsid w:val="00D82803"/>
    <w:rsid w:val="00D8372F"/>
    <w:rsid w:val="00D85334"/>
    <w:rsid w:val="00D85716"/>
    <w:rsid w:val="00D859B5"/>
    <w:rsid w:val="00D859E9"/>
    <w:rsid w:val="00D85BB2"/>
    <w:rsid w:val="00D85D3B"/>
    <w:rsid w:val="00D86B25"/>
    <w:rsid w:val="00D879E1"/>
    <w:rsid w:val="00D87BA1"/>
    <w:rsid w:val="00D87D73"/>
    <w:rsid w:val="00D90282"/>
    <w:rsid w:val="00D902A0"/>
    <w:rsid w:val="00D90596"/>
    <w:rsid w:val="00D90648"/>
    <w:rsid w:val="00D90B4E"/>
    <w:rsid w:val="00D91C6D"/>
    <w:rsid w:val="00D9290C"/>
    <w:rsid w:val="00D931AE"/>
    <w:rsid w:val="00D94B59"/>
    <w:rsid w:val="00D9505A"/>
    <w:rsid w:val="00D950F2"/>
    <w:rsid w:val="00D951DC"/>
    <w:rsid w:val="00D95529"/>
    <w:rsid w:val="00D9599D"/>
    <w:rsid w:val="00D959B6"/>
    <w:rsid w:val="00D970EC"/>
    <w:rsid w:val="00D97496"/>
    <w:rsid w:val="00D975C3"/>
    <w:rsid w:val="00DA0016"/>
    <w:rsid w:val="00DA0B36"/>
    <w:rsid w:val="00DA13E4"/>
    <w:rsid w:val="00DA1D76"/>
    <w:rsid w:val="00DA2374"/>
    <w:rsid w:val="00DA26C3"/>
    <w:rsid w:val="00DA27AF"/>
    <w:rsid w:val="00DA2874"/>
    <w:rsid w:val="00DA2F82"/>
    <w:rsid w:val="00DA30FD"/>
    <w:rsid w:val="00DA35F5"/>
    <w:rsid w:val="00DA4571"/>
    <w:rsid w:val="00DA4ADD"/>
    <w:rsid w:val="00DA5CBA"/>
    <w:rsid w:val="00DA614A"/>
    <w:rsid w:val="00DA65DC"/>
    <w:rsid w:val="00DA685D"/>
    <w:rsid w:val="00DA77E5"/>
    <w:rsid w:val="00DA7E69"/>
    <w:rsid w:val="00DB1BC2"/>
    <w:rsid w:val="00DB1BFC"/>
    <w:rsid w:val="00DB2182"/>
    <w:rsid w:val="00DB25C9"/>
    <w:rsid w:val="00DB3236"/>
    <w:rsid w:val="00DB34E1"/>
    <w:rsid w:val="00DB3AB1"/>
    <w:rsid w:val="00DB3BAF"/>
    <w:rsid w:val="00DB4178"/>
    <w:rsid w:val="00DB47A2"/>
    <w:rsid w:val="00DB4D56"/>
    <w:rsid w:val="00DB546A"/>
    <w:rsid w:val="00DB6A84"/>
    <w:rsid w:val="00DB6C6A"/>
    <w:rsid w:val="00DB6F4C"/>
    <w:rsid w:val="00DB7057"/>
    <w:rsid w:val="00DB70F5"/>
    <w:rsid w:val="00DB7295"/>
    <w:rsid w:val="00DC051A"/>
    <w:rsid w:val="00DC148D"/>
    <w:rsid w:val="00DC1B57"/>
    <w:rsid w:val="00DC1E4D"/>
    <w:rsid w:val="00DC1F3F"/>
    <w:rsid w:val="00DC2B68"/>
    <w:rsid w:val="00DC3330"/>
    <w:rsid w:val="00DC349C"/>
    <w:rsid w:val="00DC4005"/>
    <w:rsid w:val="00DC4707"/>
    <w:rsid w:val="00DC5757"/>
    <w:rsid w:val="00DC648A"/>
    <w:rsid w:val="00DC6F70"/>
    <w:rsid w:val="00DC77C1"/>
    <w:rsid w:val="00DD2DAB"/>
    <w:rsid w:val="00DD3924"/>
    <w:rsid w:val="00DD4193"/>
    <w:rsid w:val="00DD48F7"/>
    <w:rsid w:val="00DD4BCA"/>
    <w:rsid w:val="00DD5C63"/>
    <w:rsid w:val="00DD5EDE"/>
    <w:rsid w:val="00DD5FA5"/>
    <w:rsid w:val="00DD6173"/>
    <w:rsid w:val="00DD7DA7"/>
    <w:rsid w:val="00DD7ECE"/>
    <w:rsid w:val="00DE01A6"/>
    <w:rsid w:val="00DE02C6"/>
    <w:rsid w:val="00DE09AC"/>
    <w:rsid w:val="00DE16FE"/>
    <w:rsid w:val="00DE2CE8"/>
    <w:rsid w:val="00DE3AEA"/>
    <w:rsid w:val="00DE41CA"/>
    <w:rsid w:val="00DE4BC0"/>
    <w:rsid w:val="00DE56CE"/>
    <w:rsid w:val="00DE696A"/>
    <w:rsid w:val="00DE75BF"/>
    <w:rsid w:val="00DE7893"/>
    <w:rsid w:val="00DF0425"/>
    <w:rsid w:val="00DF053F"/>
    <w:rsid w:val="00DF06A1"/>
    <w:rsid w:val="00DF0C7F"/>
    <w:rsid w:val="00DF3D4F"/>
    <w:rsid w:val="00DF68CC"/>
    <w:rsid w:val="00E010FA"/>
    <w:rsid w:val="00E01A7D"/>
    <w:rsid w:val="00E0201E"/>
    <w:rsid w:val="00E022A7"/>
    <w:rsid w:val="00E02573"/>
    <w:rsid w:val="00E02BBD"/>
    <w:rsid w:val="00E02E4A"/>
    <w:rsid w:val="00E03F30"/>
    <w:rsid w:val="00E03F57"/>
    <w:rsid w:val="00E042F1"/>
    <w:rsid w:val="00E045FD"/>
    <w:rsid w:val="00E05122"/>
    <w:rsid w:val="00E05746"/>
    <w:rsid w:val="00E05DD3"/>
    <w:rsid w:val="00E1077C"/>
    <w:rsid w:val="00E10C53"/>
    <w:rsid w:val="00E1194D"/>
    <w:rsid w:val="00E1261B"/>
    <w:rsid w:val="00E126A5"/>
    <w:rsid w:val="00E13A42"/>
    <w:rsid w:val="00E14222"/>
    <w:rsid w:val="00E143C5"/>
    <w:rsid w:val="00E1465D"/>
    <w:rsid w:val="00E14819"/>
    <w:rsid w:val="00E16B2F"/>
    <w:rsid w:val="00E17AF9"/>
    <w:rsid w:val="00E21044"/>
    <w:rsid w:val="00E2152F"/>
    <w:rsid w:val="00E221EE"/>
    <w:rsid w:val="00E2260B"/>
    <w:rsid w:val="00E234E2"/>
    <w:rsid w:val="00E241B3"/>
    <w:rsid w:val="00E25310"/>
    <w:rsid w:val="00E25792"/>
    <w:rsid w:val="00E258A2"/>
    <w:rsid w:val="00E26FB5"/>
    <w:rsid w:val="00E277D1"/>
    <w:rsid w:val="00E27D29"/>
    <w:rsid w:val="00E304F1"/>
    <w:rsid w:val="00E30575"/>
    <w:rsid w:val="00E30BEA"/>
    <w:rsid w:val="00E314EF"/>
    <w:rsid w:val="00E31B35"/>
    <w:rsid w:val="00E3256D"/>
    <w:rsid w:val="00E32A65"/>
    <w:rsid w:val="00E34049"/>
    <w:rsid w:val="00E34790"/>
    <w:rsid w:val="00E34824"/>
    <w:rsid w:val="00E34D41"/>
    <w:rsid w:val="00E364DD"/>
    <w:rsid w:val="00E370CD"/>
    <w:rsid w:val="00E40DEE"/>
    <w:rsid w:val="00E40ED7"/>
    <w:rsid w:val="00E411A0"/>
    <w:rsid w:val="00E41290"/>
    <w:rsid w:val="00E4218F"/>
    <w:rsid w:val="00E4276D"/>
    <w:rsid w:val="00E42827"/>
    <w:rsid w:val="00E432FC"/>
    <w:rsid w:val="00E437B4"/>
    <w:rsid w:val="00E43FA7"/>
    <w:rsid w:val="00E44CF1"/>
    <w:rsid w:val="00E46399"/>
    <w:rsid w:val="00E466F6"/>
    <w:rsid w:val="00E46797"/>
    <w:rsid w:val="00E46DC4"/>
    <w:rsid w:val="00E5037F"/>
    <w:rsid w:val="00E537EB"/>
    <w:rsid w:val="00E53B99"/>
    <w:rsid w:val="00E543E4"/>
    <w:rsid w:val="00E54873"/>
    <w:rsid w:val="00E55830"/>
    <w:rsid w:val="00E55D4A"/>
    <w:rsid w:val="00E578EE"/>
    <w:rsid w:val="00E57C63"/>
    <w:rsid w:val="00E57FB2"/>
    <w:rsid w:val="00E6015D"/>
    <w:rsid w:val="00E60398"/>
    <w:rsid w:val="00E60FC1"/>
    <w:rsid w:val="00E61A4B"/>
    <w:rsid w:val="00E62784"/>
    <w:rsid w:val="00E63FBD"/>
    <w:rsid w:val="00E646F6"/>
    <w:rsid w:val="00E64B0B"/>
    <w:rsid w:val="00E6590B"/>
    <w:rsid w:val="00E6594C"/>
    <w:rsid w:val="00E702E9"/>
    <w:rsid w:val="00E70408"/>
    <w:rsid w:val="00E70986"/>
    <w:rsid w:val="00E70D37"/>
    <w:rsid w:val="00E70D9A"/>
    <w:rsid w:val="00E7120B"/>
    <w:rsid w:val="00E7313C"/>
    <w:rsid w:val="00E74711"/>
    <w:rsid w:val="00E74A03"/>
    <w:rsid w:val="00E74AE4"/>
    <w:rsid w:val="00E7508D"/>
    <w:rsid w:val="00E758AC"/>
    <w:rsid w:val="00E75909"/>
    <w:rsid w:val="00E766FC"/>
    <w:rsid w:val="00E76C15"/>
    <w:rsid w:val="00E76D11"/>
    <w:rsid w:val="00E774C3"/>
    <w:rsid w:val="00E8003A"/>
    <w:rsid w:val="00E8005D"/>
    <w:rsid w:val="00E8150F"/>
    <w:rsid w:val="00E81DC0"/>
    <w:rsid w:val="00E81ECF"/>
    <w:rsid w:val="00E82052"/>
    <w:rsid w:val="00E825E2"/>
    <w:rsid w:val="00E826C7"/>
    <w:rsid w:val="00E82EB9"/>
    <w:rsid w:val="00E82FD8"/>
    <w:rsid w:val="00E8398C"/>
    <w:rsid w:val="00E849D3"/>
    <w:rsid w:val="00E85382"/>
    <w:rsid w:val="00E85A5C"/>
    <w:rsid w:val="00E85E70"/>
    <w:rsid w:val="00E85F7E"/>
    <w:rsid w:val="00E860C3"/>
    <w:rsid w:val="00E863B0"/>
    <w:rsid w:val="00E869C6"/>
    <w:rsid w:val="00E86CCB"/>
    <w:rsid w:val="00E90281"/>
    <w:rsid w:val="00E92450"/>
    <w:rsid w:val="00E928F3"/>
    <w:rsid w:val="00E93980"/>
    <w:rsid w:val="00E941F8"/>
    <w:rsid w:val="00E942A7"/>
    <w:rsid w:val="00E94E3D"/>
    <w:rsid w:val="00E95B7B"/>
    <w:rsid w:val="00E95CD8"/>
    <w:rsid w:val="00E9649D"/>
    <w:rsid w:val="00E9689D"/>
    <w:rsid w:val="00E96CF8"/>
    <w:rsid w:val="00E976E6"/>
    <w:rsid w:val="00E97B25"/>
    <w:rsid w:val="00E97D1D"/>
    <w:rsid w:val="00E97E8F"/>
    <w:rsid w:val="00EA02E6"/>
    <w:rsid w:val="00EA0719"/>
    <w:rsid w:val="00EA110F"/>
    <w:rsid w:val="00EA1E65"/>
    <w:rsid w:val="00EA34A6"/>
    <w:rsid w:val="00EA46F9"/>
    <w:rsid w:val="00EA5303"/>
    <w:rsid w:val="00EA549F"/>
    <w:rsid w:val="00EA5EFF"/>
    <w:rsid w:val="00EA63C3"/>
    <w:rsid w:val="00EA65A5"/>
    <w:rsid w:val="00EA686F"/>
    <w:rsid w:val="00EA7358"/>
    <w:rsid w:val="00EA7BEC"/>
    <w:rsid w:val="00EB1AEF"/>
    <w:rsid w:val="00EB1D23"/>
    <w:rsid w:val="00EB2622"/>
    <w:rsid w:val="00EB2ABA"/>
    <w:rsid w:val="00EB4FC2"/>
    <w:rsid w:val="00EB55D5"/>
    <w:rsid w:val="00EB5FF2"/>
    <w:rsid w:val="00EB62A3"/>
    <w:rsid w:val="00EB6DCD"/>
    <w:rsid w:val="00EB73D6"/>
    <w:rsid w:val="00EB740A"/>
    <w:rsid w:val="00EB7A5E"/>
    <w:rsid w:val="00EC04ED"/>
    <w:rsid w:val="00EC0D0E"/>
    <w:rsid w:val="00EC0FF2"/>
    <w:rsid w:val="00EC1F44"/>
    <w:rsid w:val="00EC2428"/>
    <w:rsid w:val="00EC31ED"/>
    <w:rsid w:val="00EC3BFA"/>
    <w:rsid w:val="00EC41CB"/>
    <w:rsid w:val="00EC57C9"/>
    <w:rsid w:val="00EC68F1"/>
    <w:rsid w:val="00EC6FEF"/>
    <w:rsid w:val="00ED0489"/>
    <w:rsid w:val="00ED0858"/>
    <w:rsid w:val="00ED0D46"/>
    <w:rsid w:val="00ED1054"/>
    <w:rsid w:val="00ED2333"/>
    <w:rsid w:val="00ED2758"/>
    <w:rsid w:val="00ED2B04"/>
    <w:rsid w:val="00ED493F"/>
    <w:rsid w:val="00ED4F5E"/>
    <w:rsid w:val="00ED5D74"/>
    <w:rsid w:val="00ED6021"/>
    <w:rsid w:val="00ED62CD"/>
    <w:rsid w:val="00ED6763"/>
    <w:rsid w:val="00ED69E4"/>
    <w:rsid w:val="00ED7C37"/>
    <w:rsid w:val="00EE00AA"/>
    <w:rsid w:val="00EE0B36"/>
    <w:rsid w:val="00EE1743"/>
    <w:rsid w:val="00EE1A0E"/>
    <w:rsid w:val="00EE1C29"/>
    <w:rsid w:val="00EE1E96"/>
    <w:rsid w:val="00EE21EC"/>
    <w:rsid w:val="00EE3067"/>
    <w:rsid w:val="00EE3C33"/>
    <w:rsid w:val="00EE3C4C"/>
    <w:rsid w:val="00EE3C69"/>
    <w:rsid w:val="00EE448E"/>
    <w:rsid w:val="00EE47F1"/>
    <w:rsid w:val="00EE4A80"/>
    <w:rsid w:val="00EE4D5B"/>
    <w:rsid w:val="00EE513F"/>
    <w:rsid w:val="00EE5C0C"/>
    <w:rsid w:val="00EE718C"/>
    <w:rsid w:val="00EF008B"/>
    <w:rsid w:val="00EF171D"/>
    <w:rsid w:val="00EF1729"/>
    <w:rsid w:val="00EF3C2A"/>
    <w:rsid w:val="00EF3CB6"/>
    <w:rsid w:val="00EF5DC2"/>
    <w:rsid w:val="00EF692F"/>
    <w:rsid w:val="00F00114"/>
    <w:rsid w:val="00F006FF"/>
    <w:rsid w:val="00F018DC"/>
    <w:rsid w:val="00F01B20"/>
    <w:rsid w:val="00F03075"/>
    <w:rsid w:val="00F033D3"/>
    <w:rsid w:val="00F03A43"/>
    <w:rsid w:val="00F043C3"/>
    <w:rsid w:val="00F0464A"/>
    <w:rsid w:val="00F05803"/>
    <w:rsid w:val="00F05A3A"/>
    <w:rsid w:val="00F071F0"/>
    <w:rsid w:val="00F07429"/>
    <w:rsid w:val="00F07816"/>
    <w:rsid w:val="00F07A2B"/>
    <w:rsid w:val="00F10366"/>
    <w:rsid w:val="00F11ABC"/>
    <w:rsid w:val="00F12143"/>
    <w:rsid w:val="00F126D8"/>
    <w:rsid w:val="00F12CCE"/>
    <w:rsid w:val="00F14736"/>
    <w:rsid w:val="00F14E8A"/>
    <w:rsid w:val="00F1671B"/>
    <w:rsid w:val="00F1702C"/>
    <w:rsid w:val="00F17823"/>
    <w:rsid w:val="00F2014F"/>
    <w:rsid w:val="00F2182A"/>
    <w:rsid w:val="00F22454"/>
    <w:rsid w:val="00F226DD"/>
    <w:rsid w:val="00F227D0"/>
    <w:rsid w:val="00F2314D"/>
    <w:rsid w:val="00F23B4F"/>
    <w:rsid w:val="00F2451B"/>
    <w:rsid w:val="00F24643"/>
    <w:rsid w:val="00F24AFF"/>
    <w:rsid w:val="00F2605E"/>
    <w:rsid w:val="00F26630"/>
    <w:rsid w:val="00F26BCA"/>
    <w:rsid w:val="00F26CB4"/>
    <w:rsid w:val="00F2716B"/>
    <w:rsid w:val="00F2774E"/>
    <w:rsid w:val="00F27934"/>
    <w:rsid w:val="00F27A76"/>
    <w:rsid w:val="00F27AD2"/>
    <w:rsid w:val="00F32D17"/>
    <w:rsid w:val="00F32EEE"/>
    <w:rsid w:val="00F331C6"/>
    <w:rsid w:val="00F333B8"/>
    <w:rsid w:val="00F34496"/>
    <w:rsid w:val="00F349D1"/>
    <w:rsid w:val="00F34E4A"/>
    <w:rsid w:val="00F37519"/>
    <w:rsid w:val="00F378AC"/>
    <w:rsid w:val="00F37E06"/>
    <w:rsid w:val="00F37E44"/>
    <w:rsid w:val="00F4082A"/>
    <w:rsid w:val="00F40C7C"/>
    <w:rsid w:val="00F40D9E"/>
    <w:rsid w:val="00F4111B"/>
    <w:rsid w:val="00F42372"/>
    <w:rsid w:val="00F42994"/>
    <w:rsid w:val="00F42FA0"/>
    <w:rsid w:val="00F43498"/>
    <w:rsid w:val="00F43694"/>
    <w:rsid w:val="00F43C81"/>
    <w:rsid w:val="00F43F6A"/>
    <w:rsid w:val="00F45725"/>
    <w:rsid w:val="00F45DA4"/>
    <w:rsid w:val="00F46A97"/>
    <w:rsid w:val="00F46F6B"/>
    <w:rsid w:val="00F47A8A"/>
    <w:rsid w:val="00F47E1B"/>
    <w:rsid w:val="00F47FC3"/>
    <w:rsid w:val="00F50244"/>
    <w:rsid w:val="00F50303"/>
    <w:rsid w:val="00F5117D"/>
    <w:rsid w:val="00F51256"/>
    <w:rsid w:val="00F51F41"/>
    <w:rsid w:val="00F520B0"/>
    <w:rsid w:val="00F52830"/>
    <w:rsid w:val="00F52E13"/>
    <w:rsid w:val="00F5360E"/>
    <w:rsid w:val="00F538BC"/>
    <w:rsid w:val="00F53AD3"/>
    <w:rsid w:val="00F54854"/>
    <w:rsid w:val="00F54BAB"/>
    <w:rsid w:val="00F54BB4"/>
    <w:rsid w:val="00F54E88"/>
    <w:rsid w:val="00F54F19"/>
    <w:rsid w:val="00F55F49"/>
    <w:rsid w:val="00F56355"/>
    <w:rsid w:val="00F5716A"/>
    <w:rsid w:val="00F5796E"/>
    <w:rsid w:val="00F60182"/>
    <w:rsid w:val="00F604E6"/>
    <w:rsid w:val="00F607E2"/>
    <w:rsid w:val="00F6178F"/>
    <w:rsid w:val="00F62C77"/>
    <w:rsid w:val="00F63840"/>
    <w:rsid w:val="00F63C69"/>
    <w:rsid w:val="00F6410E"/>
    <w:rsid w:val="00F64504"/>
    <w:rsid w:val="00F64BFD"/>
    <w:rsid w:val="00F64FDE"/>
    <w:rsid w:val="00F65AAE"/>
    <w:rsid w:val="00F66004"/>
    <w:rsid w:val="00F6602D"/>
    <w:rsid w:val="00F66276"/>
    <w:rsid w:val="00F66A64"/>
    <w:rsid w:val="00F66BC2"/>
    <w:rsid w:val="00F66D01"/>
    <w:rsid w:val="00F66DD6"/>
    <w:rsid w:val="00F6745F"/>
    <w:rsid w:val="00F67820"/>
    <w:rsid w:val="00F7031B"/>
    <w:rsid w:val="00F7066E"/>
    <w:rsid w:val="00F70967"/>
    <w:rsid w:val="00F71CEB"/>
    <w:rsid w:val="00F72AB7"/>
    <w:rsid w:val="00F73EC6"/>
    <w:rsid w:val="00F75085"/>
    <w:rsid w:val="00F75E0F"/>
    <w:rsid w:val="00F76545"/>
    <w:rsid w:val="00F766BA"/>
    <w:rsid w:val="00F76DEB"/>
    <w:rsid w:val="00F77160"/>
    <w:rsid w:val="00F7721C"/>
    <w:rsid w:val="00F8105D"/>
    <w:rsid w:val="00F81235"/>
    <w:rsid w:val="00F81768"/>
    <w:rsid w:val="00F8241B"/>
    <w:rsid w:val="00F858A7"/>
    <w:rsid w:val="00F86372"/>
    <w:rsid w:val="00F9068B"/>
    <w:rsid w:val="00F90EF8"/>
    <w:rsid w:val="00F917E0"/>
    <w:rsid w:val="00F91EFB"/>
    <w:rsid w:val="00F92B17"/>
    <w:rsid w:val="00F92E28"/>
    <w:rsid w:val="00F9397B"/>
    <w:rsid w:val="00F93D84"/>
    <w:rsid w:val="00F9441B"/>
    <w:rsid w:val="00F94F45"/>
    <w:rsid w:val="00F95EB3"/>
    <w:rsid w:val="00F97963"/>
    <w:rsid w:val="00F97E13"/>
    <w:rsid w:val="00FA0894"/>
    <w:rsid w:val="00FA0A9D"/>
    <w:rsid w:val="00FA0C6E"/>
    <w:rsid w:val="00FA0D92"/>
    <w:rsid w:val="00FA2357"/>
    <w:rsid w:val="00FA272A"/>
    <w:rsid w:val="00FA3007"/>
    <w:rsid w:val="00FA32F2"/>
    <w:rsid w:val="00FA3D18"/>
    <w:rsid w:val="00FA43B3"/>
    <w:rsid w:val="00FA5523"/>
    <w:rsid w:val="00FA552B"/>
    <w:rsid w:val="00FA58DA"/>
    <w:rsid w:val="00FA5AFB"/>
    <w:rsid w:val="00FA5B88"/>
    <w:rsid w:val="00FA5C6A"/>
    <w:rsid w:val="00FA668E"/>
    <w:rsid w:val="00FA6AF1"/>
    <w:rsid w:val="00FA72DC"/>
    <w:rsid w:val="00FA7FDA"/>
    <w:rsid w:val="00FB05E5"/>
    <w:rsid w:val="00FB09C4"/>
    <w:rsid w:val="00FB1653"/>
    <w:rsid w:val="00FB2156"/>
    <w:rsid w:val="00FB22AE"/>
    <w:rsid w:val="00FB24E5"/>
    <w:rsid w:val="00FB289D"/>
    <w:rsid w:val="00FB29B3"/>
    <w:rsid w:val="00FB3447"/>
    <w:rsid w:val="00FB3AAF"/>
    <w:rsid w:val="00FB3D44"/>
    <w:rsid w:val="00FB48B3"/>
    <w:rsid w:val="00FB4A66"/>
    <w:rsid w:val="00FB530B"/>
    <w:rsid w:val="00FB6792"/>
    <w:rsid w:val="00FB7B82"/>
    <w:rsid w:val="00FB7E04"/>
    <w:rsid w:val="00FC0621"/>
    <w:rsid w:val="00FC07F5"/>
    <w:rsid w:val="00FC0C1A"/>
    <w:rsid w:val="00FC0D77"/>
    <w:rsid w:val="00FC199E"/>
    <w:rsid w:val="00FC1E7D"/>
    <w:rsid w:val="00FC24E2"/>
    <w:rsid w:val="00FC2760"/>
    <w:rsid w:val="00FC29F4"/>
    <w:rsid w:val="00FC2B1B"/>
    <w:rsid w:val="00FC2F39"/>
    <w:rsid w:val="00FC47C3"/>
    <w:rsid w:val="00FC5728"/>
    <w:rsid w:val="00FC6262"/>
    <w:rsid w:val="00FC651A"/>
    <w:rsid w:val="00FC73D0"/>
    <w:rsid w:val="00FD1A07"/>
    <w:rsid w:val="00FD3208"/>
    <w:rsid w:val="00FD3CFA"/>
    <w:rsid w:val="00FD40CC"/>
    <w:rsid w:val="00FD4486"/>
    <w:rsid w:val="00FD5205"/>
    <w:rsid w:val="00FD567E"/>
    <w:rsid w:val="00FD6C1A"/>
    <w:rsid w:val="00FD7C3E"/>
    <w:rsid w:val="00FE0010"/>
    <w:rsid w:val="00FE1C05"/>
    <w:rsid w:val="00FE2275"/>
    <w:rsid w:val="00FE28B6"/>
    <w:rsid w:val="00FE2F92"/>
    <w:rsid w:val="00FE32A5"/>
    <w:rsid w:val="00FE3456"/>
    <w:rsid w:val="00FE367F"/>
    <w:rsid w:val="00FE3A72"/>
    <w:rsid w:val="00FE42F9"/>
    <w:rsid w:val="00FE4E5D"/>
    <w:rsid w:val="00FE5CE6"/>
    <w:rsid w:val="00FE62B6"/>
    <w:rsid w:val="00FE6E0E"/>
    <w:rsid w:val="00FE763D"/>
    <w:rsid w:val="00FE76EE"/>
    <w:rsid w:val="00FE78DF"/>
    <w:rsid w:val="00FF0EAE"/>
    <w:rsid w:val="00FF11A4"/>
    <w:rsid w:val="00FF12D3"/>
    <w:rsid w:val="00FF14D0"/>
    <w:rsid w:val="00FF1523"/>
    <w:rsid w:val="00FF2131"/>
    <w:rsid w:val="00FF53E9"/>
    <w:rsid w:val="00FF627B"/>
    <w:rsid w:val="00FF7A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4ADFD"/>
  <w15:docId w15:val="{B6CEE754-46C7-42F3-A9BD-F7ADF262B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60B4"/>
    <w:pPr>
      <w:spacing w:after="120" w:line="240" w:lineRule="auto"/>
      <w:jc w:val="both"/>
    </w:pPr>
    <w:rPr>
      <w:rFonts w:ascii="Calibri" w:eastAsia="Calibri" w:hAnsi="Calibri" w:cs="Times New Roman"/>
    </w:rPr>
  </w:style>
  <w:style w:type="paragraph" w:styleId="Nagwek1">
    <w:name w:val="heading 1"/>
    <w:aliases w:val=" Znak2"/>
    <w:basedOn w:val="Normalny"/>
    <w:next w:val="Normalny"/>
    <w:link w:val="Nagwek1Znak"/>
    <w:qFormat/>
    <w:rsid w:val="0095016F"/>
    <w:pPr>
      <w:keepNext/>
      <w:spacing w:before="240" w:after="60"/>
      <w:jc w:val="left"/>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95016F"/>
    <w:pPr>
      <w:keepNext/>
      <w:spacing w:before="240" w:after="60"/>
      <w:jc w:val="left"/>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95016F"/>
    <w:pPr>
      <w:keepNext/>
      <w:spacing w:before="240" w:after="60"/>
      <w:jc w:val="left"/>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5016F"/>
    <w:pPr>
      <w:keepNext/>
      <w:spacing w:before="240" w:after="60"/>
      <w:jc w:val="left"/>
      <w:outlineLvl w:val="3"/>
    </w:pPr>
    <w:rPr>
      <w:rFonts w:ascii="Times New Roman" w:eastAsia="Times New Roman" w:hAnsi="Times New Roman"/>
      <w:b/>
      <w:bCs/>
      <w:sz w:val="28"/>
      <w:szCs w:val="28"/>
      <w:lang w:eastAsia="pl-PL"/>
    </w:rPr>
  </w:style>
  <w:style w:type="paragraph" w:styleId="Nagwek5">
    <w:name w:val="heading 5"/>
    <w:basedOn w:val="Normalny"/>
    <w:next w:val="Normalny"/>
    <w:link w:val="Nagwek5Znak"/>
    <w:qFormat/>
    <w:rsid w:val="0095016F"/>
    <w:pPr>
      <w:spacing w:before="240" w:after="60"/>
      <w:jc w:val="left"/>
      <w:outlineLvl w:val="4"/>
    </w:pPr>
    <w:rPr>
      <w:rFonts w:ascii="Times New Roman" w:eastAsia="Times New Roman" w:hAnsi="Times New Roman"/>
      <w:b/>
      <w:bCs/>
      <w:i/>
      <w:iCs/>
      <w:sz w:val="26"/>
      <w:szCs w:val="26"/>
      <w:lang w:eastAsia="pl-PL"/>
    </w:rPr>
  </w:style>
  <w:style w:type="paragraph" w:styleId="Nagwek6">
    <w:name w:val="heading 6"/>
    <w:basedOn w:val="Normalny"/>
    <w:next w:val="Normalny"/>
    <w:link w:val="Nagwek6Znak"/>
    <w:uiPriority w:val="9"/>
    <w:unhideWhenUsed/>
    <w:qFormat/>
    <w:rsid w:val="007A5C26"/>
    <w:pPr>
      <w:keepNext/>
      <w:keepLines/>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qFormat/>
    <w:rsid w:val="0095016F"/>
    <w:pPr>
      <w:keepNext/>
      <w:pBdr>
        <w:bottom w:val="single" w:sz="4" w:space="1" w:color="auto"/>
      </w:pBdr>
      <w:spacing w:after="0"/>
      <w:ind w:left="-851"/>
      <w:outlineLvl w:val="6"/>
    </w:pPr>
    <w:rPr>
      <w:rFonts w:ascii="Tahoma" w:eastAsia="Times New Roman" w:hAnsi="Tahoma"/>
      <w:b/>
      <w:sz w:val="20"/>
      <w:szCs w:val="20"/>
      <w:lang w:eastAsia="pl-PL"/>
    </w:rPr>
  </w:style>
  <w:style w:type="paragraph" w:styleId="Nagwek8">
    <w:name w:val="heading 8"/>
    <w:basedOn w:val="Normalny"/>
    <w:next w:val="Normalny"/>
    <w:link w:val="Nagwek8Znak"/>
    <w:qFormat/>
    <w:rsid w:val="0095016F"/>
    <w:pPr>
      <w:spacing w:before="240" w:after="60"/>
      <w:jc w:val="left"/>
      <w:outlineLvl w:val="7"/>
    </w:pPr>
    <w:rPr>
      <w:rFonts w:ascii="Times New Roman" w:eastAsia="Times New Roman" w:hAnsi="Times New Roman"/>
      <w:i/>
      <w:iCs/>
      <w:sz w:val="24"/>
      <w:szCs w:val="24"/>
      <w:lang w:eastAsia="pl-PL"/>
    </w:rPr>
  </w:style>
  <w:style w:type="paragraph" w:styleId="Nagwek9">
    <w:name w:val="heading 9"/>
    <w:basedOn w:val="Normalny"/>
    <w:next w:val="Normalny"/>
    <w:link w:val="Nagwek9Znak"/>
    <w:uiPriority w:val="9"/>
    <w:unhideWhenUsed/>
    <w:qFormat/>
    <w:rsid w:val="0095016F"/>
    <w:pPr>
      <w:keepNext/>
      <w:keepLines/>
      <w:spacing w:before="200" w:after="0"/>
      <w:jc w:val="left"/>
      <w:outlineLvl w:val="8"/>
    </w:pPr>
    <w:rPr>
      <w:rFonts w:asciiTheme="majorHAnsi" w:eastAsiaTheme="majorEastAsia" w:hAnsiTheme="majorHAnsi" w:cstheme="majorBidi"/>
      <w:i/>
      <w:iCs/>
      <w:color w:val="404040" w:themeColor="text1" w:themeTint="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h,SJ Head1"/>
    <w:basedOn w:val="Normalny"/>
    <w:link w:val="NagwekZnak"/>
    <w:uiPriority w:val="99"/>
    <w:unhideWhenUsed/>
    <w:rsid w:val="00F4111B"/>
    <w:pPr>
      <w:tabs>
        <w:tab w:val="center" w:pos="4536"/>
        <w:tab w:val="right" w:pos="9072"/>
      </w:tabs>
      <w:spacing w:after="0"/>
    </w:pPr>
  </w:style>
  <w:style w:type="character" w:customStyle="1" w:styleId="NagwekZnak">
    <w:name w:val="Nagłówek Znak"/>
    <w:aliases w:val="h Znak,SJ Head1 Znak"/>
    <w:basedOn w:val="Domylnaczcionkaakapitu"/>
    <w:link w:val="Nagwek"/>
    <w:uiPriority w:val="99"/>
    <w:rsid w:val="00F4111B"/>
    <w:rPr>
      <w:rFonts w:ascii="Calibri" w:eastAsia="Calibri" w:hAnsi="Calibri" w:cs="Times New Roman"/>
    </w:rPr>
  </w:style>
  <w:style w:type="paragraph" w:styleId="Stopka">
    <w:name w:val="footer"/>
    <w:basedOn w:val="Normalny"/>
    <w:link w:val="StopkaZnak"/>
    <w:uiPriority w:val="99"/>
    <w:unhideWhenUsed/>
    <w:rsid w:val="00F4111B"/>
    <w:pPr>
      <w:tabs>
        <w:tab w:val="center" w:pos="4536"/>
        <w:tab w:val="right" w:pos="9072"/>
      </w:tabs>
      <w:spacing w:after="0"/>
    </w:pPr>
  </w:style>
  <w:style w:type="character" w:customStyle="1" w:styleId="StopkaZnak">
    <w:name w:val="Stopka Znak"/>
    <w:basedOn w:val="Domylnaczcionkaakapitu"/>
    <w:link w:val="Stopka"/>
    <w:uiPriority w:val="99"/>
    <w:rsid w:val="00F4111B"/>
    <w:rPr>
      <w:rFonts w:ascii="Calibri" w:eastAsia="Calibri" w:hAnsi="Calibri" w:cs="Times New Roman"/>
    </w:rPr>
  </w:style>
  <w:style w:type="paragraph" w:styleId="Tekstdymka">
    <w:name w:val="Balloon Text"/>
    <w:aliases w:val=" Znak Znak"/>
    <w:basedOn w:val="Normalny"/>
    <w:link w:val="TekstdymkaZnak"/>
    <w:uiPriority w:val="99"/>
    <w:semiHidden/>
    <w:unhideWhenUsed/>
    <w:rsid w:val="00847090"/>
    <w:pPr>
      <w:spacing w:after="0"/>
    </w:pPr>
    <w:rPr>
      <w:rFonts w:ascii="Segoe UI" w:hAnsi="Segoe UI" w:cs="Segoe UI"/>
      <w:sz w:val="18"/>
      <w:szCs w:val="18"/>
    </w:rPr>
  </w:style>
  <w:style w:type="character" w:customStyle="1" w:styleId="TekstdymkaZnak">
    <w:name w:val="Tekst dymka Znak"/>
    <w:aliases w:val=" Znak Znak Znak"/>
    <w:basedOn w:val="Domylnaczcionkaakapitu"/>
    <w:link w:val="Tekstdymka"/>
    <w:uiPriority w:val="99"/>
    <w:semiHidden/>
    <w:rsid w:val="00847090"/>
    <w:rPr>
      <w:rFonts w:ascii="Segoe UI" w:eastAsia="Calibri" w:hAnsi="Segoe UI" w:cs="Segoe UI"/>
      <w:sz w:val="18"/>
      <w:szCs w:val="18"/>
    </w:rPr>
  </w:style>
  <w:style w:type="character" w:styleId="Hipercze">
    <w:name w:val="Hyperlink"/>
    <w:basedOn w:val="Domylnaczcionkaakapitu"/>
    <w:uiPriority w:val="99"/>
    <w:unhideWhenUsed/>
    <w:rsid w:val="00E57C63"/>
    <w:rPr>
      <w:color w:val="0563C1" w:themeColor="hyperlink"/>
      <w:u w:val="single"/>
    </w:rPr>
  </w:style>
  <w:style w:type="paragraph" w:styleId="Tekstpodstawowy">
    <w:name w:val="Body Text"/>
    <w:aliases w:val="Body Text x"/>
    <w:basedOn w:val="Normalny"/>
    <w:link w:val="TekstpodstawowyZnak"/>
    <w:qFormat/>
    <w:rsid w:val="0095016F"/>
    <w:pPr>
      <w:spacing w:after="0"/>
    </w:pPr>
    <w:rPr>
      <w:rFonts w:ascii="Arial" w:eastAsia="Times New Roman" w:hAnsi="Arial"/>
      <w:b/>
      <w:szCs w:val="20"/>
      <w:lang w:eastAsia="pl-PL"/>
    </w:rPr>
  </w:style>
  <w:style w:type="character" w:customStyle="1" w:styleId="TekstpodstawowyZnak">
    <w:name w:val="Tekst podstawowy Znak"/>
    <w:aliases w:val="Body Text x Znak"/>
    <w:basedOn w:val="Domylnaczcionkaakapitu"/>
    <w:link w:val="Tekstpodstawowy"/>
    <w:rsid w:val="0095016F"/>
    <w:rPr>
      <w:rFonts w:ascii="Arial" w:eastAsia="Times New Roman" w:hAnsi="Arial" w:cs="Times New Roman"/>
      <w:b/>
      <w:szCs w:val="20"/>
      <w:lang w:eastAsia="pl-PL"/>
    </w:rPr>
  </w:style>
  <w:style w:type="paragraph" w:styleId="Tytu">
    <w:name w:val="Title"/>
    <w:basedOn w:val="Normalny"/>
    <w:link w:val="TytuZnak"/>
    <w:qFormat/>
    <w:rsid w:val="0095016F"/>
    <w:pPr>
      <w:spacing w:after="0"/>
      <w:jc w:val="center"/>
    </w:pPr>
    <w:rPr>
      <w:rFonts w:ascii="Arial" w:eastAsia="Times New Roman" w:hAnsi="Arial"/>
      <w:b/>
      <w:szCs w:val="20"/>
      <w:lang w:eastAsia="pl-PL"/>
    </w:rPr>
  </w:style>
  <w:style w:type="character" w:customStyle="1" w:styleId="TytuZnak">
    <w:name w:val="Tytuł Znak"/>
    <w:basedOn w:val="Domylnaczcionkaakapitu"/>
    <w:link w:val="Tytu"/>
    <w:rsid w:val="0095016F"/>
    <w:rPr>
      <w:rFonts w:ascii="Arial" w:eastAsia="Times New Roman" w:hAnsi="Arial" w:cs="Times New Roman"/>
      <w:b/>
      <w:szCs w:val="20"/>
      <w:lang w:eastAsia="pl-PL"/>
    </w:rPr>
  </w:style>
  <w:style w:type="character" w:customStyle="1" w:styleId="Nagwek1Znak">
    <w:name w:val="Nagłówek 1 Znak"/>
    <w:aliases w:val=" Znak2 Znak"/>
    <w:basedOn w:val="Domylnaczcionkaakapitu"/>
    <w:link w:val="Nagwek1"/>
    <w:rsid w:val="0095016F"/>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95016F"/>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95016F"/>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5016F"/>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95016F"/>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rsid w:val="0095016F"/>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95016F"/>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rsid w:val="0095016F"/>
    <w:rPr>
      <w:rFonts w:asciiTheme="majorHAnsi" w:eastAsiaTheme="majorEastAsia" w:hAnsiTheme="majorHAnsi" w:cstheme="majorBidi"/>
      <w:i/>
      <w:iCs/>
      <w:color w:val="404040" w:themeColor="text1" w:themeTint="BF"/>
      <w:sz w:val="20"/>
      <w:szCs w:val="20"/>
      <w:lang w:eastAsia="pl-PL"/>
    </w:rPr>
  </w:style>
  <w:style w:type="paragraph" w:customStyle="1" w:styleId="pkt">
    <w:name w:val="pkt"/>
    <w:basedOn w:val="Normalny"/>
    <w:link w:val="pktZnak"/>
    <w:rsid w:val="0095016F"/>
    <w:pPr>
      <w:spacing w:before="60" w:after="60"/>
      <w:ind w:left="851" w:hanging="295"/>
    </w:pPr>
    <w:rPr>
      <w:rFonts w:ascii="Times New Roman" w:eastAsia="Times New Roman" w:hAnsi="Times New Roman"/>
      <w:sz w:val="24"/>
      <w:szCs w:val="20"/>
      <w:lang w:eastAsia="pl-PL"/>
    </w:rPr>
  </w:style>
  <w:style w:type="character" w:customStyle="1" w:styleId="pktZnak">
    <w:name w:val="pkt Znak"/>
    <w:link w:val="pkt"/>
    <w:rsid w:val="0095016F"/>
    <w:rPr>
      <w:rFonts w:ascii="Times New Roman" w:eastAsia="Times New Roman" w:hAnsi="Times New Roman" w:cs="Times New Roman"/>
      <w:sz w:val="24"/>
      <w:szCs w:val="20"/>
      <w:lang w:eastAsia="pl-PL"/>
    </w:rPr>
  </w:style>
  <w:style w:type="paragraph" w:customStyle="1" w:styleId="pkt1">
    <w:name w:val="pkt1"/>
    <w:basedOn w:val="pkt"/>
    <w:uiPriority w:val="99"/>
    <w:rsid w:val="0095016F"/>
    <w:pPr>
      <w:ind w:left="850" w:hanging="425"/>
    </w:pPr>
  </w:style>
  <w:style w:type="paragraph" w:styleId="Tekstpodstawowy2">
    <w:name w:val="Body Text 2"/>
    <w:basedOn w:val="Normalny"/>
    <w:link w:val="Tekstpodstawowy2Znak"/>
    <w:uiPriority w:val="99"/>
    <w:rsid w:val="0095016F"/>
    <w:pPr>
      <w:spacing w:after="0"/>
    </w:pPr>
    <w:rPr>
      <w:rFonts w:ascii="Arial" w:eastAsia="Times New Roman" w:hAnsi="Arial"/>
      <w:sz w:val="20"/>
      <w:szCs w:val="20"/>
      <w:lang w:eastAsia="pl-PL"/>
    </w:rPr>
  </w:style>
  <w:style w:type="character" w:customStyle="1" w:styleId="Tekstpodstawowy2Znak">
    <w:name w:val="Tekst podstawowy 2 Znak"/>
    <w:basedOn w:val="Domylnaczcionkaakapitu"/>
    <w:link w:val="Tekstpodstawowy2"/>
    <w:uiPriority w:val="99"/>
    <w:rsid w:val="0095016F"/>
    <w:rPr>
      <w:rFonts w:ascii="Arial" w:eastAsia="Times New Roman" w:hAnsi="Arial" w:cs="Times New Roman"/>
      <w:sz w:val="20"/>
      <w:szCs w:val="20"/>
      <w:lang w:eastAsia="pl-PL"/>
    </w:rPr>
  </w:style>
  <w:style w:type="character" w:customStyle="1" w:styleId="WW8Num2z0">
    <w:name w:val="WW8Num2z0"/>
    <w:rsid w:val="0095016F"/>
    <w:rPr>
      <w:rFonts w:ascii="Times New Roman" w:hAnsi="Times New Roman" w:cs="Times New Roman"/>
    </w:rPr>
  </w:style>
  <w:style w:type="paragraph" w:styleId="Tekstpodstawowy3">
    <w:name w:val="Body Text 3"/>
    <w:basedOn w:val="Normalny"/>
    <w:link w:val="Tekstpodstawowy3Znak"/>
    <w:rsid w:val="0095016F"/>
    <w:pPr>
      <w:jc w:val="left"/>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95016F"/>
    <w:rPr>
      <w:rFonts w:ascii="Times New Roman" w:eastAsia="Times New Roman" w:hAnsi="Times New Roman" w:cs="Times New Roman"/>
      <w:sz w:val="16"/>
      <w:szCs w:val="16"/>
      <w:lang w:eastAsia="pl-PL"/>
    </w:rPr>
  </w:style>
  <w:style w:type="paragraph" w:styleId="NormalnyWeb">
    <w:name w:val="Normal (Web)"/>
    <w:basedOn w:val="Normalny"/>
    <w:uiPriority w:val="99"/>
    <w:qFormat/>
    <w:rsid w:val="0095016F"/>
    <w:pPr>
      <w:spacing w:before="100" w:beforeAutospacing="1" w:after="100" w:afterAutospacing="1"/>
    </w:pPr>
    <w:rPr>
      <w:rFonts w:ascii="Times New Roman" w:eastAsia="Times New Roman" w:hAnsi="Times New Roman"/>
      <w:sz w:val="20"/>
      <w:szCs w:val="20"/>
      <w:lang w:eastAsia="pl-PL"/>
    </w:rPr>
  </w:style>
  <w:style w:type="paragraph" w:styleId="Tekstpodstawowywcity">
    <w:name w:val="Body Text Indent"/>
    <w:basedOn w:val="Normalny"/>
    <w:link w:val="TekstpodstawowywcityZnak"/>
    <w:rsid w:val="0095016F"/>
    <w:pPr>
      <w:ind w:left="283"/>
      <w:jc w:val="left"/>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rsid w:val="0095016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95016F"/>
    <w:pPr>
      <w:spacing w:line="480" w:lineRule="auto"/>
      <w:ind w:left="283"/>
      <w:jc w:val="left"/>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95016F"/>
    <w:rPr>
      <w:rFonts w:ascii="Times New Roman" w:eastAsia="Times New Roman" w:hAnsi="Times New Roman" w:cs="Times New Roman"/>
      <w:sz w:val="24"/>
      <w:szCs w:val="24"/>
      <w:lang w:eastAsia="pl-PL"/>
    </w:rPr>
  </w:style>
  <w:style w:type="paragraph" w:styleId="Tekstprzypisudolnego">
    <w:name w:val="footnote text"/>
    <w:aliases w:val="Podrozdział,Znak, Znak"/>
    <w:basedOn w:val="Normalny"/>
    <w:link w:val="TekstprzypisudolnegoZnak"/>
    <w:uiPriority w:val="99"/>
    <w:qFormat/>
    <w:rsid w:val="0095016F"/>
    <w:pPr>
      <w:spacing w:after="0"/>
      <w:jc w:val="left"/>
    </w:pPr>
    <w:rPr>
      <w:rFonts w:ascii="Tahoma" w:eastAsia="Times New Roman" w:hAnsi="Tahoma"/>
      <w:sz w:val="20"/>
      <w:szCs w:val="20"/>
      <w:lang w:eastAsia="pl-PL"/>
    </w:rPr>
  </w:style>
  <w:style w:type="character" w:customStyle="1" w:styleId="TekstprzypisudolnegoZnak">
    <w:name w:val="Tekst przypisu dolnego Znak"/>
    <w:aliases w:val="Podrozdział Znak,Znak Znak, Znak Znak1"/>
    <w:basedOn w:val="Domylnaczcionkaakapitu"/>
    <w:link w:val="Tekstprzypisudolnego"/>
    <w:uiPriority w:val="99"/>
    <w:rsid w:val="0095016F"/>
    <w:rPr>
      <w:rFonts w:ascii="Tahoma" w:eastAsia="Times New Roman" w:hAnsi="Tahoma" w:cs="Times New Roman"/>
      <w:sz w:val="20"/>
      <w:szCs w:val="20"/>
      <w:lang w:eastAsia="pl-PL"/>
    </w:rPr>
  </w:style>
  <w:style w:type="paragraph" w:styleId="Zwykytekst">
    <w:name w:val="Plain Text"/>
    <w:basedOn w:val="Normalny"/>
    <w:link w:val="ZwykytekstZnak"/>
    <w:rsid w:val="0095016F"/>
    <w:pPr>
      <w:spacing w:after="0"/>
      <w:jc w:val="left"/>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95016F"/>
    <w:rPr>
      <w:rFonts w:ascii="Courier New" w:eastAsia="Times New Roman" w:hAnsi="Courier New" w:cs="Courier New"/>
      <w:sz w:val="20"/>
      <w:szCs w:val="20"/>
      <w:lang w:eastAsia="pl-PL"/>
    </w:rPr>
  </w:style>
  <w:style w:type="paragraph" w:customStyle="1" w:styleId="wypunkt">
    <w:name w:val="wypunkt"/>
    <w:basedOn w:val="Normalny"/>
    <w:rsid w:val="0095016F"/>
    <w:pPr>
      <w:numPr>
        <w:numId w:val="2"/>
      </w:numPr>
      <w:tabs>
        <w:tab w:val="left" w:pos="0"/>
      </w:tabs>
      <w:spacing w:after="0" w:line="360" w:lineRule="auto"/>
    </w:pPr>
    <w:rPr>
      <w:rFonts w:ascii="Times New Roman" w:eastAsia="Times New Roman" w:hAnsi="Times New Roman"/>
      <w:sz w:val="24"/>
      <w:szCs w:val="20"/>
      <w:lang w:eastAsia="pl-PL"/>
    </w:rPr>
  </w:style>
  <w:style w:type="character" w:styleId="Odwoaniedokomentarza">
    <w:name w:val="annotation reference"/>
    <w:uiPriority w:val="99"/>
    <w:rsid w:val="0095016F"/>
    <w:rPr>
      <w:sz w:val="16"/>
    </w:rPr>
  </w:style>
  <w:style w:type="paragraph" w:styleId="Tekstkomentarza">
    <w:name w:val="annotation text"/>
    <w:aliases w:val="ct,Comment Text"/>
    <w:basedOn w:val="Normalny"/>
    <w:link w:val="TekstkomentarzaZnak"/>
    <w:uiPriority w:val="99"/>
    <w:rsid w:val="0095016F"/>
    <w:pPr>
      <w:spacing w:after="0"/>
      <w:jc w:val="left"/>
    </w:pPr>
    <w:rPr>
      <w:rFonts w:ascii="Tahoma" w:eastAsia="Times New Roman" w:hAnsi="Tahoma"/>
      <w:sz w:val="20"/>
      <w:szCs w:val="20"/>
      <w:lang w:eastAsia="pl-PL"/>
    </w:rPr>
  </w:style>
  <w:style w:type="character" w:customStyle="1" w:styleId="TekstkomentarzaZnak">
    <w:name w:val="Tekst komentarza Znak"/>
    <w:aliases w:val="ct Znak,Comment Text Znak"/>
    <w:basedOn w:val="Domylnaczcionkaakapitu"/>
    <w:link w:val="Tekstkomentarza"/>
    <w:uiPriority w:val="99"/>
    <w:rsid w:val="0095016F"/>
    <w:rPr>
      <w:rFonts w:ascii="Tahoma" w:eastAsia="Times New Roman" w:hAnsi="Tahoma" w:cs="Times New Roman"/>
      <w:sz w:val="20"/>
      <w:szCs w:val="20"/>
      <w:lang w:eastAsia="pl-PL"/>
    </w:rPr>
  </w:style>
  <w:style w:type="paragraph" w:customStyle="1" w:styleId="ust">
    <w:name w:val="ust"/>
    <w:uiPriority w:val="99"/>
    <w:rsid w:val="0095016F"/>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95016F"/>
    <w:rPr>
      <w:sz w:val="20"/>
      <w:vertAlign w:val="superscript"/>
    </w:rPr>
  </w:style>
  <w:style w:type="character" w:styleId="Numerstrony">
    <w:name w:val="page number"/>
    <w:basedOn w:val="Domylnaczcionkaakapitu"/>
    <w:rsid w:val="0095016F"/>
  </w:style>
  <w:style w:type="paragraph" w:customStyle="1" w:styleId="ustp0">
    <w:name w:val="ustęp"/>
    <w:basedOn w:val="Normalny"/>
    <w:rsid w:val="0095016F"/>
    <w:pPr>
      <w:tabs>
        <w:tab w:val="left" w:pos="1080"/>
      </w:tabs>
      <w:spacing w:line="312" w:lineRule="auto"/>
    </w:pPr>
    <w:rPr>
      <w:rFonts w:ascii="Times New Roman" w:eastAsia="Times New Roman" w:hAnsi="Times New Roman"/>
      <w:sz w:val="26"/>
      <w:szCs w:val="20"/>
      <w:lang w:eastAsia="pl-PL"/>
    </w:rPr>
  </w:style>
  <w:style w:type="paragraph" w:customStyle="1" w:styleId="tx">
    <w:name w:val="tx"/>
    <w:basedOn w:val="Normalny"/>
    <w:rsid w:val="0095016F"/>
    <w:pPr>
      <w:spacing w:before="100" w:beforeAutospacing="1" w:after="100" w:afterAutospacing="1"/>
      <w:jc w:val="left"/>
    </w:pPr>
    <w:rPr>
      <w:rFonts w:ascii="Times New Roman" w:eastAsia="Times New Roman" w:hAnsi="Times New Roman"/>
      <w:b/>
      <w:bCs/>
      <w:sz w:val="24"/>
      <w:szCs w:val="24"/>
      <w:lang w:val="en-US"/>
    </w:rPr>
  </w:style>
  <w:style w:type="paragraph" w:styleId="Podpis">
    <w:name w:val="Signature"/>
    <w:basedOn w:val="Normalny"/>
    <w:next w:val="Normalny"/>
    <w:link w:val="PodpisZnak"/>
    <w:qFormat/>
    <w:rsid w:val="0095016F"/>
    <w:pPr>
      <w:spacing w:after="0"/>
      <w:jc w:val="right"/>
    </w:pPr>
    <w:rPr>
      <w:rFonts w:ascii="Times New Roman" w:eastAsia="Times New Roman" w:hAnsi="Times New Roman"/>
      <w:b/>
      <w:bCs/>
      <w:i/>
      <w:iCs/>
      <w:sz w:val="24"/>
      <w:szCs w:val="24"/>
      <w:lang w:eastAsia="pl-PL"/>
    </w:rPr>
  </w:style>
  <w:style w:type="character" w:customStyle="1" w:styleId="PodpisZnak">
    <w:name w:val="Podpis Znak"/>
    <w:basedOn w:val="Domylnaczcionkaakapitu"/>
    <w:link w:val="Podpis"/>
    <w:rsid w:val="0095016F"/>
    <w:rPr>
      <w:rFonts w:ascii="Times New Roman" w:eastAsia="Times New Roman" w:hAnsi="Times New Roman" w:cs="Times New Roman"/>
      <w:b/>
      <w:bCs/>
      <w:i/>
      <w:iCs/>
      <w:sz w:val="24"/>
      <w:szCs w:val="24"/>
      <w:lang w:eastAsia="pl-PL"/>
    </w:rPr>
  </w:style>
  <w:style w:type="paragraph" w:customStyle="1" w:styleId="ust1art">
    <w:name w:val="ust1 art"/>
    <w:rsid w:val="0095016F"/>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95016F"/>
    <w:rPr>
      <w:rFonts w:ascii="Times New Roman" w:hAnsi="Times New Roman"/>
      <w:b/>
      <w:bCs/>
    </w:rPr>
  </w:style>
  <w:style w:type="character" w:customStyle="1" w:styleId="TematkomentarzaZnak">
    <w:name w:val="Temat komentarza Znak"/>
    <w:basedOn w:val="TekstkomentarzaZnak"/>
    <w:link w:val="Tematkomentarza"/>
    <w:uiPriority w:val="99"/>
    <w:semiHidden/>
    <w:rsid w:val="0095016F"/>
    <w:rPr>
      <w:rFonts w:ascii="Times New Roman" w:eastAsia="Times New Roman" w:hAnsi="Times New Roman" w:cs="Times New Roman"/>
      <w:b/>
      <w:bCs/>
      <w:sz w:val="20"/>
      <w:szCs w:val="20"/>
      <w:lang w:eastAsia="pl-PL"/>
    </w:rPr>
  </w:style>
  <w:style w:type="paragraph" w:styleId="Tekstpodstawowywcity3">
    <w:name w:val="Body Text Indent 3"/>
    <w:basedOn w:val="Normalny"/>
    <w:link w:val="Tekstpodstawowywcity3Znak"/>
    <w:rsid w:val="0095016F"/>
    <w:pPr>
      <w:ind w:left="283"/>
      <w:jc w:val="left"/>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rsid w:val="0095016F"/>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95016F"/>
    <w:pPr>
      <w:spacing w:after="0"/>
      <w:jc w:val="left"/>
    </w:pPr>
    <w:rPr>
      <w:rFonts w:ascii="Times New Roman" w:eastAsia="Times New Roman" w:hAnsi="Times New Roman"/>
      <w:sz w:val="24"/>
      <w:szCs w:val="24"/>
      <w:lang w:eastAsia="pl-PL"/>
    </w:rPr>
  </w:style>
  <w:style w:type="paragraph" w:styleId="Lista">
    <w:name w:val="List"/>
    <w:basedOn w:val="Normalny"/>
    <w:rsid w:val="0095016F"/>
    <w:pPr>
      <w:spacing w:after="0"/>
      <w:ind w:left="283" w:hanging="283"/>
      <w:jc w:val="left"/>
    </w:pPr>
    <w:rPr>
      <w:rFonts w:ascii="Times New Roman" w:eastAsia="Times New Roman" w:hAnsi="Times New Roman"/>
      <w:sz w:val="24"/>
      <w:szCs w:val="24"/>
      <w:lang w:eastAsia="pl-PL"/>
    </w:rPr>
  </w:style>
  <w:style w:type="paragraph" w:styleId="Lista2">
    <w:name w:val="List 2"/>
    <w:basedOn w:val="Normalny"/>
    <w:rsid w:val="0095016F"/>
    <w:pPr>
      <w:spacing w:after="0"/>
      <w:ind w:left="566" w:hanging="283"/>
      <w:jc w:val="left"/>
    </w:pPr>
    <w:rPr>
      <w:rFonts w:ascii="Times New Roman" w:eastAsia="Times New Roman" w:hAnsi="Times New Roman"/>
      <w:sz w:val="24"/>
      <w:szCs w:val="24"/>
      <w:lang w:eastAsia="pl-PL"/>
    </w:rPr>
  </w:style>
  <w:style w:type="paragraph" w:styleId="Listapunktowana">
    <w:name w:val="List Bullet"/>
    <w:basedOn w:val="Normalny"/>
    <w:autoRedefine/>
    <w:rsid w:val="00AC06A6"/>
    <w:pPr>
      <w:numPr>
        <w:numId w:val="40"/>
      </w:numPr>
      <w:spacing w:after="0" w:line="23" w:lineRule="atLeast"/>
    </w:pPr>
    <w:rPr>
      <w:rFonts w:ascii="Times New Roman" w:eastAsia="Times New Roman" w:hAnsi="Times New Roman"/>
      <w:sz w:val="24"/>
      <w:szCs w:val="24"/>
      <w:lang w:eastAsia="pl-PL"/>
    </w:rPr>
  </w:style>
  <w:style w:type="paragraph" w:styleId="Listapunktowana2">
    <w:name w:val="List Bullet 2"/>
    <w:basedOn w:val="Normalny"/>
    <w:autoRedefine/>
    <w:rsid w:val="0095016F"/>
    <w:pPr>
      <w:numPr>
        <w:numId w:val="4"/>
      </w:numPr>
      <w:spacing w:after="0"/>
      <w:jc w:val="left"/>
    </w:pPr>
    <w:rPr>
      <w:rFonts w:ascii="Times New Roman" w:eastAsia="Times New Roman" w:hAnsi="Times New Roman"/>
      <w:sz w:val="24"/>
      <w:szCs w:val="24"/>
      <w:lang w:eastAsia="pl-PL"/>
    </w:rPr>
  </w:style>
  <w:style w:type="paragraph" w:styleId="Listapunktowana3">
    <w:name w:val="List Bullet 3"/>
    <w:basedOn w:val="Normalny"/>
    <w:autoRedefine/>
    <w:rsid w:val="0095016F"/>
    <w:pPr>
      <w:numPr>
        <w:numId w:val="5"/>
      </w:numPr>
      <w:spacing w:after="0"/>
      <w:jc w:val="left"/>
    </w:pPr>
    <w:rPr>
      <w:rFonts w:ascii="Times New Roman" w:eastAsia="Times New Roman" w:hAnsi="Times New Roman"/>
      <w:sz w:val="24"/>
      <w:szCs w:val="24"/>
      <w:lang w:eastAsia="pl-PL"/>
    </w:rPr>
  </w:style>
  <w:style w:type="paragraph" w:styleId="Lista-kontynuacja">
    <w:name w:val="List Continue"/>
    <w:basedOn w:val="Normalny"/>
    <w:rsid w:val="0095016F"/>
    <w:pPr>
      <w:ind w:left="283"/>
      <w:jc w:val="left"/>
    </w:pPr>
    <w:rPr>
      <w:rFonts w:ascii="Times New Roman" w:eastAsia="Times New Roman" w:hAnsi="Times New Roman"/>
      <w:sz w:val="24"/>
      <w:szCs w:val="24"/>
      <w:lang w:eastAsia="pl-PL"/>
    </w:rPr>
  </w:style>
  <w:style w:type="paragraph" w:styleId="Lista-kontynuacja2">
    <w:name w:val="List Continue 2"/>
    <w:basedOn w:val="Normalny"/>
    <w:rsid w:val="0095016F"/>
    <w:pPr>
      <w:ind w:left="566"/>
      <w:jc w:val="left"/>
    </w:pPr>
    <w:rPr>
      <w:rFonts w:ascii="Times New Roman" w:eastAsia="Times New Roman" w:hAnsi="Times New Roman"/>
      <w:sz w:val="24"/>
      <w:szCs w:val="24"/>
      <w:lang w:eastAsia="pl-PL"/>
    </w:rPr>
  </w:style>
  <w:style w:type="paragraph" w:customStyle="1" w:styleId="CharZnakCharZnakCharZnakCharZnak">
    <w:name w:val="Char Znak Char Znak Char Znak Char Znak"/>
    <w:basedOn w:val="Normalny"/>
    <w:rsid w:val="0095016F"/>
    <w:pPr>
      <w:spacing w:after="0"/>
      <w:jc w:val="left"/>
    </w:pPr>
    <w:rPr>
      <w:rFonts w:ascii="Times New Roman" w:eastAsia="Times New Roman" w:hAnsi="Times New Roman"/>
      <w:sz w:val="24"/>
      <w:szCs w:val="24"/>
      <w:lang w:eastAsia="pl-PL"/>
    </w:rPr>
  </w:style>
  <w:style w:type="table" w:styleId="Tabela-Siatka">
    <w:name w:val="Table Grid"/>
    <w:basedOn w:val="Standardowy"/>
    <w:uiPriority w:val="39"/>
    <w:rsid w:val="0095016F"/>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95016F"/>
    <w:pPr>
      <w:spacing w:after="0"/>
      <w:jc w:val="left"/>
    </w:pPr>
    <w:rPr>
      <w:rFonts w:ascii="Times New Roman" w:eastAsia="Times New Roman" w:hAnsi="Times New Roman"/>
      <w:sz w:val="24"/>
      <w:szCs w:val="24"/>
      <w:lang w:eastAsia="pl-PL"/>
    </w:rPr>
  </w:style>
  <w:style w:type="paragraph" w:customStyle="1" w:styleId="Default">
    <w:name w:val="Default"/>
    <w:qFormat/>
    <w:rsid w:val="0095016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Numerowanie,List Paragraph,Akapit z listą4,Podsis rysunku,T_SZ_List Paragraph,L1,Akapit z listą5,BulletC,Wyliczanie,Obiekt,normalny tekst,Akapit z listą31,Bullets,List Paragraph1,Wypunktowanie,CP-UC,CP-Punkty,Bullet List,List - bullets,b1"/>
    <w:basedOn w:val="Normalny"/>
    <w:link w:val="AkapitzlistZnak"/>
    <w:uiPriority w:val="34"/>
    <w:qFormat/>
    <w:rsid w:val="0095016F"/>
    <w:pPr>
      <w:spacing w:after="0"/>
      <w:ind w:left="708"/>
      <w:jc w:val="left"/>
    </w:pPr>
    <w:rPr>
      <w:rFonts w:ascii="Times New Roman" w:eastAsia="Times New Roman" w:hAnsi="Times New Roman"/>
      <w:sz w:val="24"/>
      <w:szCs w:val="24"/>
      <w:lang w:eastAsia="pl-PL"/>
    </w:rPr>
  </w:style>
  <w:style w:type="character" w:customStyle="1" w:styleId="apple-style-span">
    <w:name w:val="apple-style-span"/>
    <w:basedOn w:val="Domylnaczcionkaakapitu"/>
    <w:rsid w:val="0095016F"/>
  </w:style>
  <w:style w:type="paragraph" w:customStyle="1" w:styleId="Tekstpodstawowy21">
    <w:name w:val="Tekst podstawowy 21"/>
    <w:basedOn w:val="Normalny"/>
    <w:rsid w:val="0095016F"/>
    <w:pPr>
      <w:overflowPunct w:val="0"/>
      <w:autoSpaceDE w:val="0"/>
      <w:autoSpaceDN w:val="0"/>
      <w:adjustRightInd w:val="0"/>
      <w:spacing w:after="0"/>
      <w:jc w:val="center"/>
      <w:textAlignment w:val="baseline"/>
    </w:pPr>
    <w:rPr>
      <w:rFonts w:ascii="Tahoma" w:eastAsia="Times New Roman" w:hAnsi="Tahoma"/>
      <w:smallCaps/>
      <w:kern w:val="144"/>
      <w:sz w:val="20"/>
      <w:szCs w:val="20"/>
      <w:lang w:eastAsia="pl-PL"/>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95016F"/>
    <w:pPr>
      <w:suppressAutoHyphens/>
      <w:spacing w:after="0"/>
      <w:ind w:left="360"/>
      <w:jc w:val="left"/>
    </w:pPr>
    <w:rPr>
      <w:rFonts w:ascii="Arial" w:eastAsia="Times New Roman" w:hAnsi="Arial" w:cs="Arial"/>
      <w:szCs w:val="20"/>
      <w:lang w:eastAsia="ar-SA"/>
    </w:rPr>
  </w:style>
  <w:style w:type="paragraph" w:customStyle="1" w:styleId="Tekstpodstawowywcity31">
    <w:name w:val="Tekst podstawowy wcięty 31"/>
    <w:basedOn w:val="Normalny"/>
    <w:rsid w:val="0095016F"/>
    <w:pPr>
      <w:suppressAutoHyphens/>
      <w:autoSpaceDE w:val="0"/>
      <w:spacing w:after="0"/>
      <w:ind w:left="360"/>
    </w:pPr>
    <w:rPr>
      <w:rFonts w:ascii="Arial" w:eastAsia="Times New Roman" w:hAnsi="Arial"/>
      <w:color w:val="000000"/>
      <w:szCs w:val="24"/>
      <w:lang w:eastAsia="ar-SA"/>
    </w:rPr>
  </w:style>
  <w:style w:type="paragraph" w:customStyle="1" w:styleId="Tekstpodstawowywcity32">
    <w:name w:val="Tekst podstawowy wcięty 32"/>
    <w:basedOn w:val="Normalny"/>
    <w:rsid w:val="0095016F"/>
    <w:pPr>
      <w:suppressAutoHyphens/>
      <w:autoSpaceDE w:val="0"/>
      <w:spacing w:after="0"/>
      <w:ind w:left="360"/>
      <w:jc w:val="left"/>
    </w:pPr>
    <w:rPr>
      <w:rFonts w:ascii="Arial" w:eastAsia="Times New Roman" w:hAnsi="Arial"/>
      <w:i/>
      <w:color w:val="000000"/>
      <w:szCs w:val="24"/>
      <w:lang w:eastAsia="ar-SA"/>
    </w:rPr>
  </w:style>
  <w:style w:type="paragraph" w:customStyle="1" w:styleId="Normalny4">
    <w:name w:val="Normalny+4"/>
    <w:basedOn w:val="Default"/>
    <w:next w:val="Default"/>
    <w:rsid w:val="0095016F"/>
    <w:rPr>
      <w:rFonts w:ascii="Arial" w:hAnsi="Arial"/>
      <w:color w:val="auto"/>
    </w:rPr>
  </w:style>
  <w:style w:type="paragraph" w:customStyle="1" w:styleId="Tekstpodstawowy23">
    <w:name w:val="Tekst podstawowy 2+3"/>
    <w:basedOn w:val="Default"/>
    <w:next w:val="Default"/>
    <w:rsid w:val="0095016F"/>
    <w:rPr>
      <w:rFonts w:ascii="Arial" w:hAnsi="Arial"/>
      <w:color w:val="auto"/>
    </w:rPr>
  </w:style>
  <w:style w:type="paragraph" w:customStyle="1" w:styleId="arimr">
    <w:name w:val="arimr"/>
    <w:basedOn w:val="Normalny"/>
    <w:rsid w:val="0095016F"/>
    <w:pPr>
      <w:widowControl w:val="0"/>
      <w:snapToGrid w:val="0"/>
      <w:spacing w:after="0" w:line="360" w:lineRule="auto"/>
      <w:jc w:val="left"/>
    </w:pPr>
    <w:rPr>
      <w:rFonts w:ascii="Times New Roman" w:eastAsia="Times New Roman" w:hAnsi="Times New Roman"/>
      <w:sz w:val="24"/>
      <w:szCs w:val="20"/>
      <w:lang w:val="en-US" w:eastAsia="pl-PL"/>
    </w:rPr>
  </w:style>
  <w:style w:type="paragraph" w:customStyle="1" w:styleId="Tytu0">
    <w:name w:val="Tytu?"/>
    <w:basedOn w:val="Normalny"/>
    <w:rsid w:val="0095016F"/>
    <w:pPr>
      <w:overflowPunct w:val="0"/>
      <w:autoSpaceDE w:val="0"/>
      <w:autoSpaceDN w:val="0"/>
      <w:adjustRightInd w:val="0"/>
      <w:spacing w:after="0"/>
      <w:jc w:val="center"/>
    </w:pPr>
    <w:rPr>
      <w:rFonts w:ascii="Times New Roman" w:eastAsia="Times New Roman" w:hAnsi="Times New Roman"/>
      <w:b/>
      <w:sz w:val="24"/>
      <w:szCs w:val="20"/>
      <w:lang w:eastAsia="pl-PL"/>
    </w:rPr>
  </w:style>
  <w:style w:type="paragraph" w:styleId="Podtytu">
    <w:name w:val="Subtitle"/>
    <w:basedOn w:val="Normalny"/>
    <w:link w:val="PodtytuZnak"/>
    <w:qFormat/>
    <w:rsid w:val="0095016F"/>
    <w:pPr>
      <w:spacing w:after="0"/>
      <w:jc w:val="left"/>
    </w:pPr>
    <w:rPr>
      <w:rFonts w:ascii="Arial" w:eastAsia="Times New Roman" w:hAnsi="Arial" w:cs="Arial"/>
      <w:b/>
      <w:bCs/>
      <w:szCs w:val="24"/>
      <w:lang w:eastAsia="pl-PL"/>
    </w:rPr>
  </w:style>
  <w:style w:type="character" w:customStyle="1" w:styleId="PodtytuZnak">
    <w:name w:val="Podtytuł Znak"/>
    <w:basedOn w:val="Domylnaczcionkaakapitu"/>
    <w:link w:val="Podtytu"/>
    <w:rsid w:val="0095016F"/>
    <w:rPr>
      <w:rFonts w:ascii="Arial" w:eastAsia="Times New Roman" w:hAnsi="Arial" w:cs="Arial"/>
      <w:b/>
      <w:bCs/>
      <w:szCs w:val="24"/>
      <w:lang w:eastAsia="pl-PL"/>
    </w:rPr>
  </w:style>
  <w:style w:type="paragraph" w:styleId="Tekstprzypisukocowego">
    <w:name w:val="endnote text"/>
    <w:basedOn w:val="Normalny"/>
    <w:link w:val="TekstprzypisukocowegoZnak"/>
    <w:semiHidden/>
    <w:rsid w:val="0095016F"/>
    <w:pPr>
      <w:numPr>
        <w:numId w:val="6"/>
      </w:numPr>
      <w:tabs>
        <w:tab w:val="clear" w:pos="360"/>
      </w:tabs>
      <w:spacing w:after="0"/>
      <w:ind w:left="0" w:firstLine="0"/>
      <w:jc w:val="left"/>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semiHidden/>
    <w:rsid w:val="0095016F"/>
    <w:rPr>
      <w:rFonts w:ascii="Times New Roman" w:eastAsia="Times New Roman" w:hAnsi="Times New Roman" w:cs="Times New Roman"/>
      <w:sz w:val="20"/>
      <w:szCs w:val="20"/>
      <w:lang w:eastAsia="pl-PL"/>
    </w:rPr>
  </w:style>
  <w:style w:type="paragraph" w:customStyle="1" w:styleId="paragraf">
    <w:name w:val="paragraf"/>
    <w:basedOn w:val="Normalny"/>
    <w:rsid w:val="0095016F"/>
    <w:pPr>
      <w:keepNext/>
      <w:numPr>
        <w:numId w:val="3"/>
      </w:numPr>
      <w:spacing w:before="240" w:line="312" w:lineRule="auto"/>
      <w:jc w:val="center"/>
    </w:pPr>
    <w:rPr>
      <w:rFonts w:ascii="Times New Roman" w:eastAsia="Times New Roman" w:hAnsi="Times New Roman"/>
      <w:b/>
      <w:sz w:val="26"/>
      <w:szCs w:val="20"/>
      <w:lang w:eastAsia="pl-PL"/>
    </w:rPr>
  </w:style>
  <w:style w:type="paragraph" w:customStyle="1" w:styleId="litera">
    <w:name w:val="litera"/>
    <w:basedOn w:val="Normalny"/>
    <w:rsid w:val="0095016F"/>
    <w:pPr>
      <w:tabs>
        <w:tab w:val="left" w:pos="720"/>
      </w:tabs>
      <w:spacing w:line="288" w:lineRule="auto"/>
      <w:ind w:left="720" w:hanging="432"/>
    </w:pPr>
    <w:rPr>
      <w:rFonts w:ascii="Times New Roman" w:eastAsia="Times New Roman" w:hAnsi="Times New Roman"/>
      <w:sz w:val="26"/>
      <w:szCs w:val="20"/>
      <w:lang w:eastAsia="pl-PL"/>
    </w:rPr>
  </w:style>
  <w:style w:type="paragraph" w:customStyle="1" w:styleId="podpisy">
    <w:name w:val="podpisy"/>
    <w:basedOn w:val="Normalny"/>
    <w:rsid w:val="0095016F"/>
    <w:pPr>
      <w:keepNext/>
      <w:keepLines/>
      <w:tabs>
        <w:tab w:val="center" w:pos="2268"/>
        <w:tab w:val="center" w:pos="7371"/>
      </w:tabs>
      <w:spacing w:before="600" w:after="0" w:line="288" w:lineRule="auto"/>
    </w:pPr>
    <w:rPr>
      <w:rFonts w:ascii="Times New Roman" w:eastAsia="Times New Roman" w:hAnsi="Times New Roman"/>
      <w:sz w:val="26"/>
      <w:szCs w:val="20"/>
      <w:lang w:eastAsia="pl-PL"/>
    </w:rPr>
  </w:style>
  <w:style w:type="paragraph" w:customStyle="1" w:styleId="Tekstpodstawowy230">
    <w:name w:val="Tekst podstawowy 23"/>
    <w:basedOn w:val="Normalny"/>
    <w:rsid w:val="0095016F"/>
    <w:pPr>
      <w:suppressAutoHyphens/>
      <w:overflowPunct w:val="0"/>
      <w:autoSpaceDE w:val="0"/>
      <w:spacing w:line="480" w:lineRule="auto"/>
      <w:jc w:val="left"/>
    </w:pPr>
    <w:rPr>
      <w:rFonts w:ascii="Times New Roman" w:eastAsia="Times New Roman" w:hAnsi="Times New Roman"/>
      <w:sz w:val="20"/>
      <w:szCs w:val="20"/>
      <w:lang w:eastAsia="ar-SA"/>
    </w:rPr>
  </w:style>
  <w:style w:type="paragraph" w:customStyle="1" w:styleId="Akapitzlist1">
    <w:name w:val="Akapit z listą1"/>
    <w:basedOn w:val="Normalny"/>
    <w:rsid w:val="0095016F"/>
    <w:pPr>
      <w:spacing w:after="200" w:line="276" w:lineRule="auto"/>
      <w:ind w:left="720"/>
      <w:contextualSpacing/>
      <w:jc w:val="left"/>
    </w:pPr>
    <w:rPr>
      <w:rFonts w:eastAsia="Times New Roman"/>
    </w:rPr>
  </w:style>
  <w:style w:type="paragraph" w:styleId="Mapadokumentu">
    <w:name w:val="Document Map"/>
    <w:basedOn w:val="Normalny"/>
    <w:link w:val="MapadokumentuZnak"/>
    <w:rsid w:val="0095016F"/>
    <w:pPr>
      <w:spacing w:after="0"/>
      <w:jc w:val="left"/>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95016F"/>
    <w:rPr>
      <w:rFonts w:ascii="Tahoma" w:eastAsia="Times New Roman" w:hAnsi="Tahoma" w:cs="Tahoma"/>
      <w:sz w:val="16"/>
      <w:szCs w:val="16"/>
      <w:lang w:eastAsia="pl-PL"/>
    </w:rPr>
  </w:style>
  <w:style w:type="paragraph" w:customStyle="1" w:styleId="ZnakZnak1">
    <w:name w:val="Znak Znak1"/>
    <w:basedOn w:val="Normalny"/>
    <w:uiPriority w:val="99"/>
    <w:rsid w:val="0095016F"/>
    <w:pPr>
      <w:spacing w:after="0"/>
      <w:jc w:val="left"/>
    </w:pPr>
    <w:rPr>
      <w:rFonts w:ascii="Arial" w:eastAsia="Times New Roman" w:hAnsi="Arial" w:cs="Arial"/>
      <w:sz w:val="24"/>
      <w:szCs w:val="24"/>
      <w:lang w:eastAsia="pl-PL"/>
    </w:rPr>
  </w:style>
  <w:style w:type="paragraph" w:styleId="Spistreci1">
    <w:name w:val="toc 1"/>
    <w:basedOn w:val="Normalny"/>
    <w:next w:val="Normalny"/>
    <w:autoRedefine/>
    <w:rsid w:val="0095016F"/>
    <w:pPr>
      <w:tabs>
        <w:tab w:val="left" w:pos="480"/>
        <w:tab w:val="right" w:leader="dot" w:pos="9062"/>
      </w:tabs>
      <w:spacing w:after="0"/>
      <w:jc w:val="left"/>
    </w:pPr>
    <w:rPr>
      <w:rFonts w:ascii="Arial" w:eastAsia="Times New Roman" w:hAnsi="Arial"/>
      <w:b/>
      <w:sz w:val="24"/>
      <w:szCs w:val="24"/>
      <w:lang w:eastAsia="pl-PL"/>
    </w:rPr>
  </w:style>
  <w:style w:type="paragraph" w:customStyle="1" w:styleId="xl53">
    <w:name w:val="xl53"/>
    <w:basedOn w:val="Normalny"/>
    <w:rsid w:val="0095016F"/>
    <w:pPr>
      <w:spacing w:before="100" w:beforeAutospacing="1" w:after="100" w:afterAutospacing="1"/>
      <w:jc w:val="center"/>
      <w:textAlignment w:val="center"/>
    </w:pPr>
    <w:rPr>
      <w:rFonts w:ascii="Times New Roman" w:eastAsia="Times New Roman" w:hAnsi="Times New Roman"/>
      <w:b/>
      <w:bCs/>
      <w:sz w:val="24"/>
      <w:szCs w:val="24"/>
      <w:lang w:eastAsia="pl-PL"/>
    </w:rPr>
  </w:style>
  <w:style w:type="character" w:customStyle="1" w:styleId="ZnakZnak13">
    <w:name w:val="Znak Znak13"/>
    <w:locked/>
    <w:rsid w:val="0095016F"/>
    <w:rPr>
      <w:rFonts w:ascii="Arial" w:hAnsi="Arial"/>
      <w:b/>
      <w:sz w:val="22"/>
      <w:lang w:val="pl-PL" w:eastAsia="pl-PL" w:bidi="ar-SA"/>
    </w:rPr>
  </w:style>
  <w:style w:type="character" w:customStyle="1" w:styleId="ZnakZnak8">
    <w:name w:val="Znak Znak8"/>
    <w:locked/>
    <w:rsid w:val="0095016F"/>
    <w:rPr>
      <w:sz w:val="24"/>
      <w:szCs w:val="24"/>
      <w:lang w:val="pl-PL" w:eastAsia="pl-PL" w:bidi="ar-SA"/>
    </w:rPr>
  </w:style>
  <w:style w:type="paragraph" w:styleId="Poprawka">
    <w:name w:val="Revision"/>
    <w:hidden/>
    <w:uiPriority w:val="99"/>
    <w:semiHidden/>
    <w:rsid w:val="0095016F"/>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95016F"/>
    <w:pPr>
      <w:numPr>
        <w:numId w:val="18"/>
      </w:numPr>
      <w:spacing w:before="120"/>
      <w:jc w:val="left"/>
    </w:pPr>
    <w:rPr>
      <w:rFonts w:ascii="Arial" w:eastAsia="Times New Roman" w:hAnsi="Arial" w:cs="Arial"/>
      <w:szCs w:val="24"/>
      <w:lang w:eastAsia="pl-PL"/>
    </w:rPr>
  </w:style>
  <w:style w:type="paragraph" w:customStyle="1" w:styleId="Zawartotabeli">
    <w:name w:val="Zawartość tabeli"/>
    <w:basedOn w:val="Normalny"/>
    <w:rsid w:val="0095016F"/>
    <w:pPr>
      <w:suppressLineNumbers/>
      <w:suppressAutoHyphens/>
      <w:spacing w:after="0"/>
      <w:jc w:val="left"/>
    </w:pPr>
    <w:rPr>
      <w:rFonts w:ascii="Times New Roman" w:eastAsia="MS Mincho" w:hAnsi="Times New Roman"/>
      <w:sz w:val="20"/>
      <w:szCs w:val="20"/>
      <w:lang w:eastAsia="ar-SA"/>
    </w:rPr>
  </w:style>
  <w:style w:type="character" w:customStyle="1" w:styleId="FontStyle17">
    <w:name w:val="Font Style17"/>
    <w:rsid w:val="0095016F"/>
    <w:rPr>
      <w:rFonts w:ascii="Arial Unicode MS" w:eastAsia="Arial Unicode MS" w:cs="Arial Unicode MS"/>
      <w:sz w:val="18"/>
      <w:szCs w:val="18"/>
    </w:rPr>
  </w:style>
  <w:style w:type="paragraph" w:customStyle="1" w:styleId="wylicz">
    <w:name w:val="wylicz"/>
    <w:basedOn w:val="Normalny"/>
    <w:rsid w:val="0095016F"/>
    <w:pPr>
      <w:spacing w:after="0"/>
      <w:ind w:left="993" w:hanging="426"/>
      <w:jc w:val="left"/>
    </w:pPr>
    <w:rPr>
      <w:rFonts w:ascii="Arial" w:eastAsia="Times New Roman" w:hAnsi="Arial"/>
      <w:szCs w:val="20"/>
      <w:lang w:val="de-DE" w:eastAsia="pl-PL"/>
    </w:rPr>
  </w:style>
  <w:style w:type="paragraph" w:customStyle="1" w:styleId="podpunkt">
    <w:name w:val="podpunkt"/>
    <w:basedOn w:val="Normalny"/>
    <w:rsid w:val="0095016F"/>
    <w:pPr>
      <w:spacing w:after="0"/>
      <w:ind w:left="567"/>
      <w:jc w:val="left"/>
    </w:pPr>
    <w:rPr>
      <w:rFonts w:ascii="Arial" w:eastAsia="Times New Roman" w:hAnsi="Arial"/>
      <w:b/>
      <w:szCs w:val="20"/>
      <w:lang w:val="de-DE" w:eastAsia="pl-PL"/>
    </w:rPr>
  </w:style>
  <w:style w:type="paragraph" w:styleId="Bezodstpw">
    <w:name w:val="No Spacing"/>
    <w:qFormat/>
    <w:rsid w:val="0095016F"/>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95016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95016F"/>
    <w:pPr>
      <w:suppressAutoHyphens/>
      <w:spacing w:after="0"/>
      <w:ind w:left="-69"/>
      <w:jc w:val="left"/>
    </w:pPr>
    <w:rPr>
      <w:rFonts w:ascii="Times New Roman" w:eastAsia="MS Mincho" w:hAnsi="Times New Roman"/>
      <w:sz w:val="16"/>
      <w:szCs w:val="16"/>
      <w:lang w:eastAsia="ar-SA"/>
    </w:rPr>
  </w:style>
  <w:style w:type="character" w:styleId="UyteHipercze">
    <w:name w:val="FollowedHyperlink"/>
    <w:basedOn w:val="Domylnaczcionkaakapitu"/>
    <w:uiPriority w:val="99"/>
    <w:semiHidden/>
    <w:unhideWhenUsed/>
    <w:rsid w:val="0095016F"/>
    <w:rPr>
      <w:color w:val="954F72" w:themeColor="followedHyperlink"/>
      <w:u w:val="single"/>
    </w:rPr>
  </w:style>
  <w:style w:type="paragraph" w:customStyle="1" w:styleId="NormalBold">
    <w:name w:val="NormalBold"/>
    <w:basedOn w:val="Normalny"/>
    <w:link w:val="NormalBoldChar"/>
    <w:rsid w:val="0095016F"/>
    <w:pPr>
      <w:widowControl w:val="0"/>
      <w:spacing w:after="0"/>
      <w:jc w:val="left"/>
    </w:pPr>
    <w:rPr>
      <w:rFonts w:ascii="Times New Roman" w:eastAsia="Times New Roman" w:hAnsi="Times New Roman"/>
      <w:b/>
      <w:sz w:val="24"/>
      <w:lang w:eastAsia="en-GB"/>
    </w:rPr>
  </w:style>
  <w:style w:type="character" w:customStyle="1" w:styleId="NormalBoldChar">
    <w:name w:val="NormalBold Char"/>
    <w:link w:val="NormalBold"/>
    <w:locked/>
    <w:rsid w:val="0095016F"/>
    <w:rPr>
      <w:rFonts w:ascii="Times New Roman" w:eastAsia="Times New Roman" w:hAnsi="Times New Roman" w:cs="Times New Roman"/>
      <w:b/>
      <w:sz w:val="24"/>
      <w:lang w:eastAsia="en-GB"/>
    </w:rPr>
  </w:style>
  <w:style w:type="character" w:customStyle="1" w:styleId="DeltaViewInsertion">
    <w:name w:val="DeltaView Insertion"/>
    <w:rsid w:val="0095016F"/>
    <w:rPr>
      <w:b/>
      <w:i/>
      <w:spacing w:val="0"/>
    </w:rPr>
  </w:style>
  <w:style w:type="paragraph" w:customStyle="1" w:styleId="Text1">
    <w:name w:val="Text 1"/>
    <w:basedOn w:val="Normalny"/>
    <w:rsid w:val="0095016F"/>
    <w:pPr>
      <w:spacing w:before="120"/>
      <w:ind w:left="850"/>
    </w:pPr>
    <w:rPr>
      <w:rFonts w:ascii="Times New Roman" w:hAnsi="Times New Roman"/>
      <w:sz w:val="24"/>
      <w:lang w:eastAsia="en-GB"/>
    </w:rPr>
  </w:style>
  <w:style w:type="paragraph" w:customStyle="1" w:styleId="NormalLeft">
    <w:name w:val="Normal Left"/>
    <w:basedOn w:val="Normalny"/>
    <w:rsid w:val="0095016F"/>
    <w:pPr>
      <w:spacing w:before="120"/>
      <w:jc w:val="left"/>
    </w:pPr>
    <w:rPr>
      <w:rFonts w:ascii="Times New Roman" w:hAnsi="Times New Roman"/>
      <w:sz w:val="24"/>
      <w:lang w:eastAsia="en-GB"/>
    </w:rPr>
  </w:style>
  <w:style w:type="paragraph" w:customStyle="1" w:styleId="Tiret0">
    <w:name w:val="Tiret 0"/>
    <w:basedOn w:val="Normalny"/>
    <w:uiPriority w:val="99"/>
    <w:rsid w:val="0095016F"/>
    <w:pPr>
      <w:numPr>
        <w:numId w:val="20"/>
      </w:numPr>
      <w:spacing w:before="120"/>
    </w:pPr>
    <w:rPr>
      <w:rFonts w:ascii="Times New Roman" w:hAnsi="Times New Roman"/>
      <w:sz w:val="24"/>
      <w:lang w:eastAsia="en-GB"/>
    </w:rPr>
  </w:style>
  <w:style w:type="paragraph" w:customStyle="1" w:styleId="Tiret1">
    <w:name w:val="Tiret 1"/>
    <w:basedOn w:val="Normalny"/>
    <w:rsid w:val="0095016F"/>
    <w:pPr>
      <w:numPr>
        <w:numId w:val="21"/>
      </w:numPr>
      <w:spacing w:before="120"/>
    </w:pPr>
    <w:rPr>
      <w:rFonts w:ascii="Times New Roman" w:hAnsi="Times New Roman"/>
      <w:sz w:val="24"/>
      <w:lang w:eastAsia="en-GB"/>
    </w:rPr>
  </w:style>
  <w:style w:type="paragraph" w:customStyle="1" w:styleId="NumPar1">
    <w:name w:val="NumPar 1"/>
    <w:basedOn w:val="Normalny"/>
    <w:next w:val="Text1"/>
    <w:rsid w:val="0095016F"/>
    <w:pPr>
      <w:numPr>
        <w:numId w:val="22"/>
      </w:numPr>
      <w:spacing w:before="120"/>
    </w:pPr>
    <w:rPr>
      <w:rFonts w:ascii="Times New Roman" w:hAnsi="Times New Roman"/>
      <w:sz w:val="24"/>
      <w:lang w:eastAsia="en-GB"/>
    </w:rPr>
  </w:style>
  <w:style w:type="paragraph" w:customStyle="1" w:styleId="NumPar2">
    <w:name w:val="NumPar 2"/>
    <w:basedOn w:val="Normalny"/>
    <w:next w:val="Text1"/>
    <w:rsid w:val="0095016F"/>
    <w:pPr>
      <w:numPr>
        <w:ilvl w:val="1"/>
        <w:numId w:val="22"/>
      </w:numPr>
      <w:spacing w:before="120"/>
    </w:pPr>
    <w:rPr>
      <w:rFonts w:ascii="Times New Roman" w:hAnsi="Times New Roman"/>
      <w:sz w:val="24"/>
      <w:lang w:eastAsia="en-GB"/>
    </w:rPr>
  </w:style>
  <w:style w:type="paragraph" w:customStyle="1" w:styleId="NumPar3">
    <w:name w:val="NumPar 3"/>
    <w:basedOn w:val="Normalny"/>
    <w:next w:val="Text1"/>
    <w:rsid w:val="0095016F"/>
    <w:pPr>
      <w:numPr>
        <w:ilvl w:val="2"/>
        <w:numId w:val="22"/>
      </w:numPr>
      <w:spacing w:before="120"/>
    </w:pPr>
    <w:rPr>
      <w:rFonts w:ascii="Times New Roman" w:hAnsi="Times New Roman"/>
      <w:sz w:val="24"/>
      <w:lang w:eastAsia="en-GB"/>
    </w:rPr>
  </w:style>
  <w:style w:type="paragraph" w:customStyle="1" w:styleId="NumPar4">
    <w:name w:val="NumPar 4"/>
    <w:basedOn w:val="Normalny"/>
    <w:next w:val="Text1"/>
    <w:rsid w:val="0095016F"/>
    <w:pPr>
      <w:numPr>
        <w:ilvl w:val="3"/>
        <w:numId w:val="22"/>
      </w:numPr>
      <w:spacing w:before="120"/>
    </w:pPr>
    <w:rPr>
      <w:rFonts w:ascii="Times New Roman" w:hAnsi="Times New Roman"/>
      <w:sz w:val="24"/>
      <w:lang w:eastAsia="en-GB"/>
    </w:rPr>
  </w:style>
  <w:style w:type="paragraph" w:customStyle="1" w:styleId="ChapterTitle">
    <w:name w:val="ChapterTitle"/>
    <w:basedOn w:val="Normalny"/>
    <w:next w:val="Normalny"/>
    <w:rsid w:val="0095016F"/>
    <w:pPr>
      <w:keepNext/>
      <w:spacing w:before="120" w:after="360"/>
      <w:jc w:val="center"/>
    </w:pPr>
    <w:rPr>
      <w:rFonts w:ascii="Times New Roman" w:hAnsi="Times New Roman"/>
      <w:b/>
      <w:sz w:val="32"/>
      <w:lang w:eastAsia="en-GB"/>
    </w:rPr>
  </w:style>
  <w:style w:type="paragraph" w:customStyle="1" w:styleId="SectionTitle">
    <w:name w:val="SectionTitle"/>
    <w:basedOn w:val="Normalny"/>
    <w:next w:val="Nagwek1"/>
    <w:uiPriority w:val="99"/>
    <w:qFormat/>
    <w:rsid w:val="0095016F"/>
    <w:pPr>
      <w:keepNext/>
      <w:spacing w:before="120" w:after="360"/>
      <w:jc w:val="center"/>
    </w:pPr>
    <w:rPr>
      <w:rFonts w:ascii="Times New Roman" w:hAnsi="Times New Roman"/>
      <w:b/>
      <w:smallCaps/>
      <w:sz w:val="28"/>
      <w:lang w:eastAsia="en-GB"/>
    </w:rPr>
  </w:style>
  <w:style w:type="paragraph" w:customStyle="1" w:styleId="Annexetitre">
    <w:name w:val="Annexe titre"/>
    <w:basedOn w:val="Normalny"/>
    <w:next w:val="Normalny"/>
    <w:rsid w:val="0095016F"/>
    <w:pPr>
      <w:spacing w:before="120"/>
      <w:jc w:val="center"/>
    </w:pPr>
    <w:rPr>
      <w:rFonts w:ascii="Times New Roman" w:hAnsi="Times New Roman"/>
      <w:b/>
      <w:sz w:val="24"/>
      <w:u w:val="single"/>
      <w:lang w:eastAsia="en-GB"/>
    </w:rPr>
  </w:style>
  <w:style w:type="character" w:customStyle="1" w:styleId="AkapitzlistZnak">
    <w:name w:val="Akapit z listą Znak"/>
    <w:aliases w:val="Numerowanie Znak,List Paragraph Znak,Akapit z listą4 Znak,Podsis rysunku Znak,T_SZ_List Paragraph Znak,L1 Znak,Akapit z listą5 Znak,BulletC Znak,Wyliczanie Znak,Obiekt Znak,normalny tekst Znak,Akapit z listą31 Znak,Bullets Znak"/>
    <w:link w:val="Akapitzlist"/>
    <w:uiPriority w:val="34"/>
    <w:qFormat/>
    <w:locked/>
    <w:rsid w:val="0095016F"/>
    <w:rPr>
      <w:rFonts w:ascii="Times New Roman" w:eastAsia="Times New Roman" w:hAnsi="Times New Roman" w:cs="Times New Roman"/>
      <w:sz w:val="24"/>
      <w:szCs w:val="24"/>
      <w:lang w:eastAsia="pl-PL"/>
    </w:rPr>
  </w:style>
  <w:style w:type="character" w:customStyle="1" w:styleId="Teksttreci3">
    <w:name w:val="Tekst treści (3)_"/>
    <w:link w:val="Teksttreci30"/>
    <w:rsid w:val="0095016F"/>
    <w:rPr>
      <w:rFonts w:ascii="Times New Roman" w:eastAsia="Times New Roman" w:hAnsi="Times New Roman"/>
      <w:sz w:val="19"/>
      <w:szCs w:val="19"/>
      <w:shd w:val="clear" w:color="auto" w:fill="FFFFFF"/>
    </w:rPr>
  </w:style>
  <w:style w:type="paragraph" w:customStyle="1" w:styleId="Teksttreci30">
    <w:name w:val="Tekst treści (3)"/>
    <w:basedOn w:val="Normalny"/>
    <w:link w:val="Teksttreci3"/>
    <w:rsid w:val="0095016F"/>
    <w:pPr>
      <w:shd w:val="clear" w:color="auto" w:fill="FFFFFF"/>
      <w:spacing w:after="0" w:line="0" w:lineRule="atLeast"/>
      <w:ind w:hanging="400"/>
      <w:jc w:val="left"/>
    </w:pPr>
    <w:rPr>
      <w:rFonts w:ascii="Times New Roman" w:eastAsia="Times New Roman" w:hAnsi="Times New Roman" w:cstheme="minorBidi"/>
      <w:sz w:val="19"/>
      <w:szCs w:val="19"/>
    </w:rPr>
  </w:style>
  <w:style w:type="character" w:customStyle="1" w:styleId="Podpistabeli">
    <w:name w:val="Podpis tabeli_"/>
    <w:link w:val="Podpistabeli0"/>
    <w:rsid w:val="0095016F"/>
    <w:rPr>
      <w:shd w:val="clear" w:color="auto" w:fill="FFFFFF"/>
    </w:rPr>
  </w:style>
  <w:style w:type="paragraph" w:customStyle="1" w:styleId="Podpistabeli0">
    <w:name w:val="Podpis tabeli"/>
    <w:basedOn w:val="Normalny"/>
    <w:link w:val="Podpistabeli"/>
    <w:rsid w:val="0095016F"/>
    <w:pPr>
      <w:shd w:val="clear" w:color="auto" w:fill="FFFFFF"/>
      <w:spacing w:after="0" w:line="0" w:lineRule="atLeast"/>
      <w:jc w:val="left"/>
    </w:pPr>
    <w:rPr>
      <w:rFonts w:asciiTheme="minorHAnsi" w:eastAsiaTheme="minorHAnsi" w:hAnsiTheme="minorHAnsi" w:cstheme="minorBidi"/>
    </w:rPr>
  </w:style>
  <w:style w:type="paragraph" w:customStyle="1" w:styleId="ProposalTitle1">
    <w:name w:val="Proposal Title 1"/>
    <w:basedOn w:val="Normalny"/>
    <w:next w:val="Normalny"/>
    <w:rsid w:val="0095016F"/>
    <w:pPr>
      <w:spacing w:before="600" w:line="280" w:lineRule="exact"/>
      <w:ind w:left="2948"/>
    </w:pPr>
    <w:rPr>
      <w:rFonts w:ascii="Times New Roman" w:eastAsia="Times New Roman" w:hAnsi="Times New Roman"/>
      <w:color w:val="002776"/>
      <w:sz w:val="72"/>
      <w:szCs w:val="24"/>
    </w:rPr>
  </w:style>
  <w:style w:type="character" w:styleId="Odwoanieprzypisukocowego">
    <w:name w:val="endnote reference"/>
    <w:basedOn w:val="Domylnaczcionkaakapitu"/>
    <w:uiPriority w:val="99"/>
    <w:semiHidden/>
    <w:unhideWhenUsed/>
    <w:rsid w:val="0095016F"/>
    <w:rPr>
      <w:vertAlign w:val="superscript"/>
    </w:rPr>
  </w:style>
  <w:style w:type="paragraph" w:customStyle="1" w:styleId="Bezodstpw1">
    <w:name w:val="Bez odstępów1"/>
    <w:rsid w:val="0095016F"/>
    <w:pPr>
      <w:spacing w:after="0" w:line="240" w:lineRule="auto"/>
    </w:pPr>
    <w:rPr>
      <w:rFonts w:ascii="Calibri" w:eastAsia="Times New Roman" w:hAnsi="Calibri" w:cs="Times New Roman"/>
    </w:rPr>
  </w:style>
  <w:style w:type="paragraph" w:customStyle="1" w:styleId="Opis">
    <w:name w:val="Opis"/>
    <w:basedOn w:val="Normalny"/>
    <w:rsid w:val="0095016F"/>
    <w:pPr>
      <w:spacing w:before="30" w:after="30"/>
      <w:ind w:left="567"/>
    </w:pPr>
    <w:rPr>
      <w:rFonts w:ascii="Times New Roman" w:eastAsia="Times New Roman" w:hAnsi="Times New Roman"/>
      <w:sz w:val="24"/>
      <w:szCs w:val="24"/>
      <w:lang w:eastAsia="pl-PL"/>
    </w:rPr>
  </w:style>
  <w:style w:type="paragraph" w:customStyle="1" w:styleId="normaltableau">
    <w:name w:val="normal_tableau"/>
    <w:basedOn w:val="Normalny"/>
    <w:rsid w:val="0095016F"/>
    <w:pPr>
      <w:spacing w:before="120"/>
    </w:pPr>
    <w:rPr>
      <w:rFonts w:ascii="Optima" w:eastAsia="Times New Roman" w:hAnsi="Optima"/>
      <w:lang w:val="en-GB" w:eastAsia="pl-PL"/>
    </w:rPr>
  </w:style>
  <w:style w:type="paragraph" w:customStyle="1" w:styleId="stantytu">
    <w:name w:val="stan_tytuł"/>
    <w:basedOn w:val="Normalny"/>
    <w:rsid w:val="0095016F"/>
    <w:pPr>
      <w:spacing w:after="0"/>
      <w:jc w:val="center"/>
    </w:pPr>
    <w:rPr>
      <w:rFonts w:ascii="Times New Roman" w:eastAsia="Times New Roman" w:hAnsi="Times New Roman"/>
      <w:b/>
      <w:bCs/>
      <w:sz w:val="24"/>
      <w:szCs w:val="24"/>
      <w:lang w:eastAsia="pl-PL"/>
    </w:rPr>
  </w:style>
  <w:style w:type="character" w:customStyle="1" w:styleId="FontStyle79">
    <w:name w:val="Font Style79"/>
    <w:basedOn w:val="Domylnaczcionkaakapitu"/>
    <w:uiPriority w:val="99"/>
    <w:rsid w:val="0095016F"/>
    <w:rPr>
      <w:rFonts w:ascii="Franklin Gothic Medium" w:hAnsi="Franklin Gothic Medium" w:cs="Franklin Gothic Medium"/>
      <w:sz w:val="14"/>
      <w:szCs w:val="14"/>
    </w:rPr>
  </w:style>
  <w:style w:type="character" w:styleId="Uwydatnienie">
    <w:name w:val="Emphasis"/>
    <w:uiPriority w:val="20"/>
    <w:qFormat/>
    <w:rsid w:val="0095016F"/>
    <w:rPr>
      <w:i/>
    </w:rPr>
  </w:style>
  <w:style w:type="paragraph" w:customStyle="1" w:styleId="footnotedescription">
    <w:name w:val="footnote description"/>
    <w:next w:val="Normalny"/>
    <w:link w:val="footnotedescriptionChar"/>
    <w:hidden/>
    <w:rsid w:val="0095016F"/>
    <w:pPr>
      <w:spacing w:after="0"/>
    </w:pPr>
    <w:rPr>
      <w:rFonts w:ascii="Verdana" w:eastAsia="Verdana" w:hAnsi="Verdana" w:cs="Verdana"/>
      <w:color w:val="000000"/>
      <w:sz w:val="20"/>
      <w:lang w:eastAsia="pl-PL"/>
    </w:rPr>
  </w:style>
  <w:style w:type="character" w:customStyle="1" w:styleId="footnotedescriptionChar">
    <w:name w:val="footnote description Char"/>
    <w:link w:val="footnotedescription"/>
    <w:rsid w:val="0095016F"/>
    <w:rPr>
      <w:rFonts w:ascii="Verdana" w:eastAsia="Verdana" w:hAnsi="Verdana" w:cs="Verdana"/>
      <w:color w:val="000000"/>
      <w:sz w:val="20"/>
      <w:lang w:eastAsia="pl-PL"/>
    </w:rPr>
  </w:style>
  <w:style w:type="character" w:customStyle="1" w:styleId="footnotemark">
    <w:name w:val="footnote mark"/>
    <w:hidden/>
    <w:rsid w:val="0095016F"/>
    <w:rPr>
      <w:rFonts w:ascii="Verdana" w:eastAsia="Verdana" w:hAnsi="Verdana" w:cs="Verdana"/>
      <w:color w:val="000000"/>
      <w:sz w:val="20"/>
      <w:vertAlign w:val="superscript"/>
    </w:rPr>
  </w:style>
  <w:style w:type="character" w:customStyle="1" w:styleId="Znak17">
    <w:name w:val="Znak17"/>
    <w:semiHidden/>
    <w:rsid w:val="0095016F"/>
    <w:rPr>
      <w:rFonts w:cs="Times New Roman"/>
    </w:rPr>
  </w:style>
  <w:style w:type="numbering" w:customStyle="1" w:styleId="Styl1">
    <w:name w:val="Styl1"/>
    <w:uiPriority w:val="99"/>
    <w:rsid w:val="0095016F"/>
    <w:pPr>
      <w:numPr>
        <w:numId w:val="29"/>
      </w:numPr>
    </w:pPr>
  </w:style>
  <w:style w:type="numbering" w:customStyle="1" w:styleId="Styl2">
    <w:name w:val="Styl2"/>
    <w:uiPriority w:val="99"/>
    <w:rsid w:val="0095016F"/>
    <w:pPr>
      <w:numPr>
        <w:numId w:val="30"/>
      </w:numPr>
    </w:pPr>
  </w:style>
  <w:style w:type="numbering" w:customStyle="1" w:styleId="Styl3">
    <w:name w:val="Styl3"/>
    <w:uiPriority w:val="99"/>
    <w:rsid w:val="0095016F"/>
    <w:pPr>
      <w:numPr>
        <w:numId w:val="31"/>
      </w:numPr>
    </w:pPr>
  </w:style>
  <w:style w:type="numbering" w:customStyle="1" w:styleId="Styl4">
    <w:name w:val="Styl4"/>
    <w:uiPriority w:val="99"/>
    <w:rsid w:val="0095016F"/>
    <w:pPr>
      <w:numPr>
        <w:numId w:val="32"/>
      </w:numPr>
    </w:pPr>
  </w:style>
  <w:style w:type="numbering" w:customStyle="1" w:styleId="Styl5">
    <w:name w:val="Styl5"/>
    <w:uiPriority w:val="99"/>
    <w:rsid w:val="0095016F"/>
    <w:pPr>
      <w:numPr>
        <w:numId w:val="33"/>
      </w:numPr>
    </w:pPr>
  </w:style>
  <w:style w:type="table" w:customStyle="1" w:styleId="Tabela-Siatka1">
    <w:name w:val="Tabela - Siatka1"/>
    <w:basedOn w:val="Standardowy"/>
    <w:next w:val="Tabela-Siatka"/>
    <w:uiPriority w:val="39"/>
    <w:rsid w:val="0095016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POZIOM1">
    <w:name w:val="UMOWA POZIOM 1"/>
    <w:basedOn w:val="Akapitzlist"/>
    <w:qFormat/>
    <w:rsid w:val="0095016F"/>
    <w:pPr>
      <w:numPr>
        <w:numId w:val="34"/>
      </w:numPr>
      <w:spacing w:before="120" w:after="120"/>
    </w:pPr>
    <w:rPr>
      <w:rFonts w:ascii="Seravek" w:eastAsiaTheme="minorHAnsi" w:hAnsi="Seravek" w:cs="Arial"/>
      <w:b/>
    </w:rPr>
  </w:style>
  <w:style w:type="paragraph" w:customStyle="1" w:styleId="Umowa11">
    <w:name w:val="Umowa 1.1"/>
    <w:basedOn w:val="UMOWAPOZIOM1"/>
    <w:link w:val="Umowa11Znak"/>
    <w:qFormat/>
    <w:rsid w:val="0095016F"/>
    <w:pPr>
      <w:numPr>
        <w:ilvl w:val="1"/>
      </w:numPr>
      <w:spacing w:line="276" w:lineRule="auto"/>
      <w:jc w:val="both"/>
    </w:pPr>
    <w:rPr>
      <w:b w:val="0"/>
    </w:rPr>
  </w:style>
  <w:style w:type="character" w:customStyle="1" w:styleId="Umowa11Znak">
    <w:name w:val="Umowa 1.1 Znak"/>
    <w:basedOn w:val="Domylnaczcionkaakapitu"/>
    <w:link w:val="Umowa11"/>
    <w:rsid w:val="0095016F"/>
    <w:rPr>
      <w:rFonts w:ascii="Seravek" w:hAnsi="Seravek" w:cs="Arial"/>
      <w:sz w:val="24"/>
      <w:szCs w:val="24"/>
      <w:lang w:eastAsia="pl-PL"/>
    </w:rPr>
  </w:style>
  <w:style w:type="paragraph" w:customStyle="1" w:styleId="NajniszypoziomUmowy">
    <w:name w:val="Najniższy poziom Umowy"/>
    <w:basedOn w:val="Normalny"/>
    <w:link w:val="NajniszypoziomUmowyZnak"/>
    <w:qFormat/>
    <w:rsid w:val="0095016F"/>
    <w:pPr>
      <w:numPr>
        <w:ilvl w:val="3"/>
        <w:numId w:val="34"/>
      </w:numPr>
      <w:spacing w:before="120" w:line="276" w:lineRule="auto"/>
    </w:pPr>
    <w:rPr>
      <w:rFonts w:ascii="Seravek" w:eastAsiaTheme="minorHAnsi" w:hAnsi="Seravek" w:cs="Arial"/>
      <w:sz w:val="24"/>
      <w:szCs w:val="24"/>
      <w:lang w:eastAsia="pl-PL"/>
    </w:rPr>
  </w:style>
  <w:style w:type="numbering" w:customStyle="1" w:styleId="Styl6">
    <w:name w:val="Styl6"/>
    <w:uiPriority w:val="99"/>
    <w:rsid w:val="0095016F"/>
    <w:pPr>
      <w:numPr>
        <w:numId w:val="35"/>
      </w:numPr>
    </w:pPr>
  </w:style>
  <w:style w:type="character" w:styleId="Pogrubienie">
    <w:name w:val="Strong"/>
    <w:basedOn w:val="Domylnaczcionkaakapitu"/>
    <w:uiPriority w:val="22"/>
    <w:qFormat/>
    <w:rsid w:val="0095016F"/>
    <w:rPr>
      <w:b/>
      <w:bCs/>
    </w:rPr>
  </w:style>
  <w:style w:type="character" w:customStyle="1" w:styleId="Nierozpoznanawzmianka1">
    <w:name w:val="Nierozpoznana wzmianka1"/>
    <w:basedOn w:val="Domylnaczcionkaakapitu"/>
    <w:uiPriority w:val="99"/>
    <w:semiHidden/>
    <w:unhideWhenUsed/>
    <w:rsid w:val="00AC7A55"/>
    <w:rPr>
      <w:color w:val="808080"/>
      <w:shd w:val="clear" w:color="auto" w:fill="E6E6E6"/>
    </w:rPr>
  </w:style>
  <w:style w:type="paragraph" w:customStyle="1" w:styleId="Akapitzlist1Znak">
    <w:name w:val="Akapit z listą1 Znak"/>
    <w:basedOn w:val="Normalny"/>
    <w:link w:val="Akapitzlist1ZnakZnak"/>
    <w:qFormat/>
    <w:rsid w:val="005444C0"/>
    <w:pPr>
      <w:suppressAutoHyphens/>
      <w:spacing w:before="120" w:after="60" w:line="280" w:lineRule="exact"/>
      <w:ind w:left="720"/>
    </w:pPr>
    <w:rPr>
      <w:rFonts w:ascii="Arial" w:hAnsi="Arial" w:cs="Arial"/>
      <w:sz w:val="20"/>
      <w:szCs w:val="20"/>
      <w:lang w:eastAsia="ar-SA"/>
    </w:rPr>
  </w:style>
  <w:style w:type="character" w:customStyle="1" w:styleId="Akapitzlist1ZnakZnak">
    <w:name w:val="Akapit z listą1 Znak Znak"/>
    <w:link w:val="Akapitzlist1Znak"/>
    <w:rsid w:val="005444C0"/>
    <w:rPr>
      <w:rFonts w:ascii="Arial" w:eastAsia="Calibri" w:hAnsi="Arial" w:cs="Arial"/>
      <w:sz w:val="20"/>
      <w:szCs w:val="20"/>
      <w:lang w:eastAsia="ar-SA"/>
    </w:rPr>
  </w:style>
  <w:style w:type="paragraph" w:customStyle="1" w:styleId="csioz">
    <w:name w:val="csioz"/>
    <w:link w:val="csiozZnak"/>
    <w:qFormat/>
    <w:rsid w:val="000B7A93"/>
    <w:pPr>
      <w:shd w:val="clear" w:color="auto" w:fill="D9D9D9" w:themeFill="background1" w:themeFillShade="D9"/>
      <w:spacing w:after="0" w:line="276" w:lineRule="auto"/>
    </w:pPr>
    <w:rPr>
      <w:rFonts w:eastAsia="Times New Roman" w:cstheme="minorHAnsi"/>
      <w:b/>
      <w:bCs/>
      <w:kern w:val="32"/>
      <w:lang w:eastAsia="pl-PL"/>
    </w:rPr>
  </w:style>
  <w:style w:type="character" w:customStyle="1" w:styleId="csiozZnak">
    <w:name w:val="csioz Znak"/>
    <w:basedOn w:val="Domylnaczcionkaakapitu"/>
    <w:link w:val="csioz"/>
    <w:rsid w:val="000B7A93"/>
    <w:rPr>
      <w:rFonts w:eastAsia="Times New Roman" w:cstheme="minorHAnsi"/>
      <w:b/>
      <w:bCs/>
      <w:kern w:val="32"/>
      <w:shd w:val="clear" w:color="auto" w:fill="D9D9D9" w:themeFill="background1" w:themeFillShade="D9"/>
      <w:lang w:eastAsia="pl-PL"/>
    </w:rPr>
  </w:style>
  <w:style w:type="character" w:customStyle="1" w:styleId="Nierozpoznanawzmianka2">
    <w:name w:val="Nierozpoznana wzmianka2"/>
    <w:basedOn w:val="Domylnaczcionkaakapitu"/>
    <w:uiPriority w:val="99"/>
    <w:semiHidden/>
    <w:unhideWhenUsed/>
    <w:rsid w:val="00256B57"/>
    <w:rPr>
      <w:color w:val="605E5C"/>
      <w:shd w:val="clear" w:color="auto" w:fill="E1DFDD"/>
    </w:rPr>
  </w:style>
  <w:style w:type="character" w:customStyle="1" w:styleId="Nierozpoznanawzmianka3">
    <w:name w:val="Nierozpoznana wzmianka3"/>
    <w:basedOn w:val="Domylnaczcionkaakapitu"/>
    <w:uiPriority w:val="99"/>
    <w:semiHidden/>
    <w:unhideWhenUsed/>
    <w:rsid w:val="00624677"/>
    <w:rPr>
      <w:color w:val="605E5C"/>
      <w:shd w:val="clear" w:color="auto" w:fill="E1DFDD"/>
    </w:rPr>
  </w:style>
  <w:style w:type="table" w:customStyle="1" w:styleId="Tabelalisty3akcent11">
    <w:name w:val="Tabela listy 3 — akcent 11"/>
    <w:basedOn w:val="Standardowy"/>
    <w:uiPriority w:val="48"/>
    <w:rsid w:val="006F4AC7"/>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Styl">
    <w:name w:val="Styl"/>
    <w:rsid w:val="006F4AC7"/>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31">
    <w:name w:val="Font Style31"/>
    <w:uiPriority w:val="99"/>
    <w:rsid w:val="006F4AC7"/>
    <w:rPr>
      <w:rFonts w:ascii="Times New Roman" w:hAnsi="Times New Roman" w:cs="Times New Roman" w:hint="default"/>
      <w:sz w:val="22"/>
      <w:szCs w:val="22"/>
    </w:rPr>
  </w:style>
  <w:style w:type="paragraph" w:customStyle="1" w:styleId="Style8">
    <w:name w:val="Style8"/>
    <w:basedOn w:val="Normalny"/>
    <w:rsid w:val="006F4AC7"/>
    <w:pPr>
      <w:widowControl w:val="0"/>
      <w:autoSpaceDE w:val="0"/>
      <w:autoSpaceDN w:val="0"/>
      <w:adjustRightInd w:val="0"/>
      <w:spacing w:after="0"/>
      <w:jc w:val="left"/>
    </w:pPr>
    <w:rPr>
      <w:rFonts w:ascii="Times New Roman" w:eastAsia="Times New Roman" w:hAnsi="Times New Roman"/>
      <w:sz w:val="24"/>
      <w:szCs w:val="24"/>
      <w:lang w:eastAsia="pl-PL"/>
    </w:rPr>
  </w:style>
  <w:style w:type="paragraph" w:customStyle="1" w:styleId="gwpf3ec6483msonormal">
    <w:name w:val="gwpf3ec6483_msonormal"/>
    <w:basedOn w:val="Normalny"/>
    <w:rsid w:val="006F4AC7"/>
    <w:pPr>
      <w:spacing w:before="100" w:beforeAutospacing="1" w:after="100" w:afterAutospacing="1"/>
      <w:jc w:val="left"/>
    </w:pPr>
    <w:rPr>
      <w:rFonts w:ascii="Times New Roman" w:eastAsia="Times New Roman" w:hAnsi="Times New Roman"/>
      <w:sz w:val="24"/>
      <w:szCs w:val="24"/>
      <w:lang w:eastAsia="pl-PL"/>
    </w:rPr>
  </w:style>
  <w:style w:type="table" w:customStyle="1" w:styleId="ralph">
    <w:name w:val="ralph"/>
    <w:basedOn w:val="Standardowy"/>
    <w:uiPriority w:val="99"/>
    <w:qFormat/>
    <w:rsid w:val="006171F4"/>
    <w:pPr>
      <w:spacing w:after="0" w:line="240" w:lineRule="auto"/>
    </w:pPr>
    <w:rPr>
      <w:rFonts w:ascii="Calibri" w:eastAsia="Calibri" w:hAnsi="Calibri" w:cs="Times New Roma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cPr>
      <w:shd w:val="clear" w:color="auto" w:fill="F2F2F2"/>
    </w:tcPr>
    <w:tblStylePr w:type="firstRow">
      <w:rPr>
        <w:b/>
        <w:color w:val="FFFFFF"/>
      </w:rPr>
      <w:tblPr/>
      <w:tcPr>
        <w:shd w:val="clear" w:color="auto" w:fill="5B9BD5"/>
      </w:tcPr>
    </w:tblStylePr>
    <w:tblStylePr w:type="band1Horz">
      <w:tblPr/>
      <w:tcPr>
        <w:tcBorders>
          <w:top w:val="single" w:sz="4" w:space="0" w:color="D9D9D9"/>
          <w:left w:val="single" w:sz="4" w:space="0" w:color="D9D9D9"/>
          <w:bottom w:val="single" w:sz="4" w:space="0" w:color="D9D9D9"/>
          <w:right w:val="single" w:sz="4" w:space="0" w:color="D9D9D9"/>
          <w:insideH w:val="single" w:sz="4" w:space="0" w:color="D9D9D9"/>
          <w:insideV w:val="single" w:sz="4" w:space="0" w:color="D9D9D9"/>
        </w:tcBorders>
        <w:shd w:val="clear" w:color="auto" w:fill="FFFFFF"/>
      </w:tcPr>
    </w:tblStylePr>
    <w:tblStylePr w:type="band2Horz">
      <w:tblPr/>
      <w:tcPr>
        <w:shd w:val="clear" w:color="auto" w:fill="F2F2F2"/>
      </w:tcPr>
    </w:tblStylePr>
  </w:style>
  <w:style w:type="table" w:customStyle="1" w:styleId="Tabela-Siatka131">
    <w:name w:val="Tabela - Siatka131"/>
    <w:basedOn w:val="Standardowy"/>
    <w:uiPriority w:val="39"/>
    <w:rsid w:val="005208A3"/>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locked/>
    <w:rsid w:val="0088675E"/>
    <w:rPr>
      <w:rFonts w:ascii="Verdana" w:hAnsi="Verdana" w:cs="Verdana"/>
      <w:sz w:val="19"/>
      <w:szCs w:val="19"/>
      <w:shd w:val="clear" w:color="auto" w:fill="FFFFFF"/>
    </w:rPr>
  </w:style>
  <w:style w:type="paragraph" w:customStyle="1" w:styleId="Teksttreci0">
    <w:name w:val="Tekst treści"/>
    <w:basedOn w:val="Normalny"/>
    <w:link w:val="Teksttreci"/>
    <w:rsid w:val="0088675E"/>
    <w:pPr>
      <w:shd w:val="clear" w:color="auto" w:fill="FFFFFF"/>
      <w:spacing w:after="0" w:line="240" w:lineRule="atLeast"/>
      <w:ind w:hanging="1700"/>
      <w:jc w:val="left"/>
    </w:pPr>
    <w:rPr>
      <w:rFonts w:ascii="Verdana" w:eastAsiaTheme="minorHAnsi" w:hAnsi="Verdana" w:cs="Verdana"/>
      <w:sz w:val="19"/>
      <w:szCs w:val="19"/>
    </w:rPr>
  </w:style>
  <w:style w:type="character" w:customStyle="1" w:styleId="Nierozpoznanawzmianka4">
    <w:name w:val="Nierozpoznana wzmianka4"/>
    <w:basedOn w:val="Domylnaczcionkaakapitu"/>
    <w:uiPriority w:val="99"/>
    <w:semiHidden/>
    <w:unhideWhenUsed/>
    <w:rsid w:val="00EE448E"/>
    <w:rPr>
      <w:color w:val="605E5C"/>
      <w:shd w:val="clear" w:color="auto" w:fill="E1DFDD"/>
    </w:rPr>
  </w:style>
  <w:style w:type="paragraph" w:customStyle="1" w:styleId="Ustp">
    <w:name w:val="Ustęp"/>
    <w:basedOn w:val="Normalny"/>
    <w:next w:val="Akapitzlist"/>
    <w:autoRedefine/>
    <w:qFormat/>
    <w:rsid w:val="00AE4ED7"/>
    <w:pPr>
      <w:numPr>
        <w:numId w:val="66"/>
      </w:numPr>
      <w:tabs>
        <w:tab w:val="left" w:pos="993"/>
      </w:tabs>
      <w:contextualSpacing/>
    </w:pPr>
    <w:rPr>
      <w:rFonts w:asciiTheme="minorHAnsi" w:eastAsiaTheme="minorHAnsi" w:hAnsiTheme="minorHAnsi" w:cstheme="minorBidi"/>
      <w:spacing w:val="-4"/>
    </w:rPr>
  </w:style>
  <w:style w:type="paragraph" w:customStyle="1" w:styleId="Paragraf0">
    <w:name w:val="Paragraf"/>
    <w:basedOn w:val="Normalny"/>
    <w:rsid w:val="00767D9D"/>
    <w:pPr>
      <w:spacing w:after="160" w:line="259" w:lineRule="auto"/>
      <w:jc w:val="left"/>
    </w:pPr>
    <w:rPr>
      <w:rFonts w:asciiTheme="minorHAnsi" w:eastAsiaTheme="minorHAnsi" w:hAnsiTheme="minorHAnsi" w:cstheme="minorBidi"/>
    </w:rPr>
  </w:style>
  <w:style w:type="paragraph" w:customStyle="1" w:styleId="Punkt">
    <w:name w:val="Punkt"/>
    <w:basedOn w:val="Normalny"/>
    <w:qFormat/>
    <w:rsid w:val="00767D9D"/>
    <w:pPr>
      <w:spacing w:after="160" w:line="259" w:lineRule="auto"/>
      <w:ind w:left="794"/>
      <w:contextualSpacing/>
      <w:jc w:val="left"/>
    </w:pPr>
    <w:rPr>
      <w:rFonts w:asciiTheme="minorHAnsi" w:eastAsiaTheme="minorHAnsi" w:hAnsiTheme="minorHAnsi" w:cstheme="minorBidi"/>
    </w:rPr>
  </w:style>
  <w:style w:type="character" w:customStyle="1" w:styleId="NajniszypoziomUmowyZnak">
    <w:name w:val="Najniższy poziom Umowy Znak"/>
    <w:basedOn w:val="Domylnaczcionkaakapitu"/>
    <w:link w:val="NajniszypoziomUmowy"/>
    <w:rsid w:val="00D1345A"/>
    <w:rPr>
      <w:rFonts w:ascii="Seravek" w:hAnsi="Seravek" w:cs="Arial"/>
      <w:sz w:val="24"/>
      <w:szCs w:val="24"/>
      <w:lang w:eastAsia="pl-PL"/>
    </w:rPr>
  </w:style>
  <w:style w:type="character" w:customStyle="1" w:styleId="normaltextrun">
    <w:name w:val="normaltextrun"/>
    <w:basedOn w:val="Domylnaczcionkaakapitu"/>
    <w:rsid w:val="004D3275"/>
  </w:style>
  <w:style w:type="character" w:customStyle="1" w:styleId="eop">
    <w:name w:val="eop"/>
    <w:basedOn w:val="Domylnaczcionkaakapitu"/>
    <w:rsid w:val="004D3275"/>
  </w:style>
  <w:style w:type="paragraph" w:customStyle="1" w:styleId="msonormal0">
    <w:name w:val="msonormal"/>
    <w:basedOn w:val="Normalny"/>
    <w:rsid w:val="00C83459"/>
    <w:pPr>
      <w:spacing w:before="100" w:beforeAutospacing="1" w:after="100" w:afterAutospacing="1"/>
      <w:jc w:val="left"/>
    </w:pPr>
    <w:rPr>
      <w:rFonts w:ascii="Times New Roman" w:eastAsia="Times New Roman" w:hAnsi="Times New Roman"/>
      <w:sz w:val="24"/>
      <w:szCs w:val="24"/>
      <w:lang w:eastAsia="pl-PL"/>
    </w:rPr>
  </w:style>
  <w:style w:type="paragraph" w:customStyle="1" w:styleId="paragraph">
    <w:name w:val="paragraph"/>
    <w:basedOn w:val="Normalny"/>
    <w:rsid w:val="00C83459"/>
    <w:pPr>
      <w:spacing w:before="100" w:beforeAutospacing="1" w:after="100" w:afterAutospacing="1"/>
      <w:jc w:val="left"/>
    </w:pPr>
    <w:rPr>
      <w:rFonts w:ascii="Times New Roman" w:eastAsia="Times New Roman" w:hAnsi="Times New Roman"/>
      <w:sz w:val="24"/>
      <w:szCs w:val="24"/>
      <w:lang w:eastAsia="pl-PL"/>
    </w:rPr>
  </w:style>
  <w:style w:type="character" w:customStyle="1" w:styleId="textrun">
    <w:name w:val="textrun"/>
    <w:basedOn w:val="Domylnaczcionkaakapitu"/>
    <w:rsid w:val="00C83459"/>
  </w:style>
  <w:style w:type="paragraph" w:customStyle="1" w:styleId="outlineelement">
    <w:name w:val="outlineelement"/>
    <w:basedOn w:val="Normalny"/>
    <w:rsid w:val="00C83459"/>
    <w:pPr>
      <w:spacing w:before="100" w:beforeAutospacing="1" w:after="100" w:afterAutospacing="1"/>
      <w:jc w:val="left"/>
    </w:pPr>
    <w:rPr>
      <w:rFonts w:ascii="Times New Roman" w:eastAsia="Times New Roman" w:hAnsi="Times New Roman"/>
      <w:sz w:val="24"/>
      <w:szCs w:val="24"/>
      <w:lang w:eastAsia="pl-PL"/>
    </w:rPr>
  </w:style>
  <w:style w:type="character" w:customStyle="1" w:styleId="spellingerror">
    <w:name w:val="spellingerror"/>
    <w:basedOn w:val="Domylnaczcionkaakapitu"/>
    <w:rsid w:val="00C83459"/>
  </w:style>
  <w:style w:type="character" w:customStyle="1" w:styleId="linebreakblob">
    <w:name w:val="linebreakblob"/>
    <w:basedOn w:val="Domylnaczcionkaakapitu"/>
    <w:rsid w:val="00C83459"/>
  </w:style>
  <w:style w:type="character" w:customStyle="1" w:styleId="scxw252296465">
    <w:name w:val="scxw252296465"/>
    <w:basedOn w:val="Domylnaczcionkaakapitu"/>
    <w:rsid w:val="00C83459"/>
  </w:style>
  <w:style w:type="character" w:customStyle="1" w:styleId="trackchangetextinsertion">
    <w:name w:val="trackchangetextinsertion"/>
    <w:basedOn w:val="Domylnaczcionkaakapitu"/>
    <w:rsid w:val="00C83459"/>
  </w:style>
  <w:style w:type="character" w:customStyle="1" w:styleId="trackchangetextdeletion">
    <w:name w:val="trackchangetextdeletion"/>
    <w:basedOn w:val="Domylnaczcionkaakapitu"/>
    <w:rsid w:val="00C83459"/>
  </w:style>
  <w:style w:type="character" w:customStyle="1" w:styleId="scxw107558033">
    <w:name w:val="scxw107558033"/>
    <w:basedOn w:val="Domylnaczcionkaakapitu"/>
    <w:rsid w:val="006B5F7A"/>
  </w:style>
  <w:style w:type="paragraph" w:customStyle="1" w:styleId="nagwek10">
    <w:name w:val="nagłówek 1"/>
    <w:basedOn w:val="Nagwek1"/>
    <w:link w:val="nagwek1Znak0"/>
    <w:autoRedefine/>
    <w:qFormat/>
    <w:rsid w:val="005A54C2"/>
    <w:pPr>
      <w:autoSpaceDE w:val="0"/>
      <w:autoSpaceDN w:val="0"/>
      <w:adjustRightInd w:val="0"/>
      <w:spacing w:before="120" w:after="120" w:line="276" w:lineRule="auto"/>
      <w:ind w:left="720"/>
      <w:jc w:val="center"/>
    </w:pPr>
    <w:rPr>
      <w:sz w:val="22"/>
      <w:szCs w:val="22"/>
    </w:rPr>
  </w:style>
  <w:style w:type="character" w:customStyle="1" w:styleId="nagwek1Znak0">
    <w:name w:val="nagłówek 1 Znak"/>
    <w:basedOn w:val="Domylnaczcionkaakapitu"/>
    <w:link w:val="nagwek10"/>
    <w:rsid w:val="005A54C2"/>
    <w:rPr>
      <w:rFonts w:ascii="Arial" w:eastAsia="Times New Roman" w:hAnsi="Arial" w:cs="Arial"/>
      <w:b/>
      <w:bCs/>
      <w:kern w:val="32"/>
      <w:lang w:eastAsia="pl-PL"/>
    </w:rPr>
  </w:style>
  <w:style w:type="character" w:customStyle="1" w:styleId="ui-provider">
    <w:name w:val="ui-provider"/>
    <w:basedOn w:val="Domylnaczcionkaakapitu"/>
    <w:rsid w:val="00164F61"/>
  </w:style>
  <w:style w:type="table" w:customStyle="1" w:styleId="Tabela-Siatka14">
    <w:name w:val="Tabela - Siatka14"/>
    <w:basedOn w:val="Standardowy"/>
    <w:next w:val="Tabela-Siatka"/>
    <w:uiPriority w:val="39"/>
    <w:rsid w:val="00D37D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C14D66"/>
    <w:rPr>
      <w:rFonts w:ascii="Segoe UI" w:hAnsi="Segoe UI" w:cs="Segoe UI" w:hint="default"/>
      <w:sz w:val="18"/>
      <w:szCs w:val="18"/>
    </w:rPr>
  </w:style>
  <w:style w:type="character" w:customStyle="1" w:styleId="Nagwek6Znak">
    <w:name w:val="Nagłówek 6 Znak"/>
    <w:basedOn w:val="Domylnaczcionkaakapitu"/>
    <w:link w:val="Nagwek6"/>
    <w:uiPriority w:val="9"/>
    <w:rsid w:val="007A5C26"/>
    <w:rPr>
      <w:rFonts w:asciiTheme="majorHAnsi" w:eastAsiaTheme="majorEastAsia" w:hAnsiTheme="majorHAnsi" w:cstheme="majorBidi"/>
      <w:color w:val="1F4D78" w:themeColor="accent1" w:themeShade="7F"/>
    </w:rPr>
  </w:style>
  <w:style w:type="paragraph" w:styleId="Lista3">
    <w:name w:val="List 3"/>
    <w:basedOn w:val="Normalny"/>
    <w:uiPriority w:val="99"/>
    <w:unhideWhenUsed/>
    <w:rsid w:val="007A5C26"/>
    <w:pPr>
      <w:ind w:left="849" w:hanging="283"/>
      <w:contextualSpacing/>
    </w:pPr>
  </w:style>
  <w:style w:type="paragraph" w:styleId="Lista4">
    <w:name w:val="List 4"/>
    <w:basedOn w:val="Normalny"/>
    <w:uiPriority w:val="99"/>
    <w:unhideWhenUsed/>
    <w:rsid w:val="007A5C26"/>
    <w:pPr>
      <w:ind w:left="1132" w:hanging="283"/>
      <w:contextualSpacing/>
    </w:pPr>
  </w:style>
  <w:style w:type="paragraph" w:styleId="Legenda">
    <w:name w:val="caption"/>
    <w:basedOn w:val="Normalny"/>
    <w:next w:val="Normalny"/>
    <w:uiPriority w:val="35"/>
    <w:unhideWhenUsed/>
    <w:qFormat/>
    <w:rsid w:val="007A5C26"/>
    <w:pPr>
      <w:spacing w:after="200"/>
    </w:pPr>
    <w:rPr>
      <w:i/>
      <w:iCs/>
      <w:color w:val="44546A" w:themeColor="text2"/>
      <w:sz w:val="18"/>
      <w:szCs w:val="18"/>
    </w:rPr>
  </w:style>
  <w:style w:type="paragraph" w:styleId="Tekstpodstawowyzwciciem2">
    <w:name w:val="Body Text First Indent 2"/>
    <w:basedOn w:val="Tekstpodstawowywcity"/>
    <w:link w:val="Tekstpodstawowyzwciciem2Znak"/>
    <w:uiPriority w:val="99"/>
    <w:unhideWhenUsed/>
    <w:rsid w:val="007A5C26"/>
    <w:pPr>
      <w:ind w:left="360" w:firstLine="360"/>
      <w:jc w:val="both"/>
    </w:pPr>
    <w:rPr>
      <w:rFonts w:ascii="Calibri" w:eastAsia="Calibri" w:hAnsi="Calibri"/>
      <w:sz w:val="22"/>
      <w:szCs w:val="22"/>
      <w:lang w:eastAsia="en-US"/>
    </w:rPr>
  </w:style>
  <w:style w:type="character" w:customStyle="1" w:styleId="Tekstpodstawowyzwciciem2Znak">
    <w:name w:val="Tekst podstawowy z wcięciem 2 Znak"/>
    <w:basedOn w:val="TekstpodstawowywcityZnak"/>
    <w:link w:val="Tekstpodstawowyzwciciem2"/>
    <w:uiPriority w:val="99"/>
    <w:rsid w:val="007A5C26"/>
    <w:rPr>
      <w:rFonts w:ascii="Calibri" w:eastAsia="Calibri" w:hAnsi="Calibri" w:cs="Times New Roman"/>
      <w:sz w:val="24"/>
      <w:szCs w:val="24"/>
      <w:lang w:eastAsia="pl-PL"/>
    </w:rPr>
  </w:style>
  <w:style w:type="paragraph" w:styleId="HTML-wstpniesformatowany">
    <w:name w:val="HTML Preformatted"/>
    <w:basedOn w:val="Normalny"/>
    <w:link w:val="HTML-wstpniesformatowanyZnak"/>
    <w:uiPriority w:val="99"/>
    <w:semiHidden/>
    <w:unhideWhenUsed/>
    <w:rsid w:val="00F772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F7721C"/>
    <w:rPr>
      <w:rFonts w:ascii="Courier New" w:eastAsia="Times New Roman" w:hAnsi="Courier New" w:cs="Courier New"/>
      <w:sz w:val="20"/>
      <w:szCs w:val="20"/>
      <w:lang w:eastAsia="pl-PL"/>
    </w:rPr>
  </w:style>
  <w:style w:type="character" w:styleId="HTML-kod">
    <w:name w:val="HTML Code"/>
    <w:basedOn w:val="Domylnaczcionkaakapitu"/>
    <w:uiPriority w:val="99"/>
    <w:semiHidden/>
    <w:unhideWhenUsed/>
    <w:rsid w:val="00F7721C"/>
    <w:rPr>
      <w:rFonts w:ascii="Courier New" w:eastAsia="Times New Roman" w:hAnsi="Courier New" w:cs="Courier New"/>
      <w:sz w:val="20"/>
      <w:szCs w:val="20"/>
    </w:rPr>
  </w:style>
  <w:style w:type="paragraph" w:customStyle="1" w:styleId="md-paragraph">
    <w:name w:val="md-paragraph"/>
    <w:basedOn w:val="Normalny"/>
    <w:rsid w:val="00F7721C"/>
    <w:pPr>
      <w:spacing w:before="100" w:beforeAutospacing="1" w:after="100" w:afterAutospacing="1"/>
      <w:jc w:val="left"/>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9875">
      <w:bodyDiv w:val="1"/>
      <w:marLeft w:val="0"/>
      <w:marRight w:val="0"/>
      <w:marTop w:val="0"/>
      <w:marBottom w:val="0"/>
      <w:divBdr>
        <w:top w:val="none" w:sz="0" w:space="0" w:color="auto"/>
        <w:left w:val="none" w:sz="0" w:space="0" w:color="auto"/>
        <w:bottom w:val="none" w:sz="0" w:space="0" w:color="auto"/>
        <w:right w:val="none" w:sz="0" w:space="0" w:color="auto"/>
      </w:divBdr>
    </w:div>
    <w:div w:id="31000809">
      <w:bodyDiv w:val="1"/>
      <w:marLeft w:val="0"/>
      <w:marRight w:val="0"/>
      <w:marTop w:val="0"/>
      <w:marBottom w:val="0"/>
      <w:divBdr>
        <w:top w:val="none" w:sz="0" w:space="0" w:color="auto"/>
        <w:left w:val="none" w:sz="0" w:space="0" w:color="auto"/>
        <w:bottom w:val="none" w:sz="0" w:space="0" w:color="auto"/>
        <w:right w:val="none" w:sz="0" w:space="0" w:color="auto"/>
      </w:divBdr>
    </w:div>
    <w:div w:id="40322883">
      <w:bodyDiv w:val="1"/>
      <w:marLeft w:val="0"/>
      <w:marRight w:val="0"/>
      <w:marTop w:val="0"/>
      <w:marBottom w:val="0"/>
      <w:divBdr>
        <w:top w:val="none" w:sz="0" w:space="0" w:color="auto"/>
        <w:left w:val="none" w:sz="0" w:space="0" w:color="auto"/>
        <w:bottom w:val="none" w:sz="0" w:space="0" w:color="auto"/>
        <w:right w:val="none" w:sz="0" w:space="0" w:color="auto"/>
      </w:divBdr>
    </w:div>
    <w:div w:id="239876036">
      <w:bodyDiv w:val="1"/>
      <w:marLeft w:val="0"/>
      <w:marRight w:val="0"/>
      <w:marTop w:val="0"/>
      <w:marBottom w:val="0"/>
      <w:divBdr>
        <w:top w:val="none" w:sz="0" w:space="0" w:color="auto"/>
        <w:left w:val="none" w:sz="0" w:space="0" w:color="auto"/>
        <w:bottom w:val="none" w:sz="0" w:space="0" w:color="auto"/>
        <w:right w:val="none" w:sz="0" w:space="0" w:color="auto"/>
      </w:divBdr>
    </w:div>
    <w:div w:id="260456695">
      <w:bodyDiv w:val="1"/>
      <w:marLeft w:val="0"/>
      <w:marRight w:val="0"/>
      <w:marTop w:val="0"/>
      <w:marBottom w:val="0"/>
      <w:divBdr>
        <w:top w:val="none" w:sz="0" w:space="0" w:color="auto"/>
        <w:left w:val="none" w:sz="0" w:space="0" w:color="auto"/>
        <w:bottom w:val="none" w:sz="0" w:space="0" w:color="auto"/>
        <w:right w:val="none" w:sz="0" w:space="0" w:color="auto"/>
      </w:divBdr>
    </w:div>
    <w:div w:id="269899176">
      <w:bodyDiv w:val="1"/>
      <w:marLeft w:val="0"/>
      <w:marRight w:val="0"/>
      <w:marTop w:val="0"/>
      <w:marBottom w:val="0"/>
      <w:divBdr>
        <w:top w:val="none" w:sz="0" w:space="0" w:color="auto"/>
        <w:left w:val="none" w:sz="0" w:space="0" w:color="auto"/>
        <w:bottom w:val="none" w:sz="0" w:space="0" w:color="auto"/>
        <w:right w:val="none" w:sz="0" w:space="0" w:color="auto"/>
      </w:divBdr>
    </w:div>
    <w:div w:id="289366716">
      <w:bodyDiv w:val="1"/>
      <w:marLeft w:val="0"/>
      <w:marRight w:val="0"/>
      <w:marTop w:val="0"/>
      <w:marBottom w:val="0"/>
      <w:divBdr>
        <w:top w:val="none" w:sz="0" w:space="0" w:color="auto"/>
        <w:left w:val="none" w:sz="0" w:space="0" w:color="auto"/>
        <w:bottom w:val="none" w:sz="0" w:space="0" w:color="auto"/>
        <w:right w:val="none" w:sz="0" w:space="0" w:color="auto"/>
      </w:divBdr>
    </w:div>
    <w:div w:id="316569922">
      <w:bodyDiv w:val="1"/>
      <w:marLeft w:val="0"/>
      <w:marRight w:val="0"/>
      <w:marTop w:val="0"/>
      <w:marBottom w:val="0"/>
      <w:divBdr>
        <w:top w:val="none" w:sz="0" w:space="0" w:color="auto"/>
        <w:left w:val="none" w:sz="0" w:space="0" w:color="auto"/>
        <w:bottom w:val="none" w:sz="0" w:space="0" w:color="auto"/>
        <w:right w:val="none" w:sz="0" w:space="0" w:color="auto"/>
      </w:divBdr>
    </w:div>
    <w:div w:id="362099126">
      <w:bodyDiv w:val="1"/>
      <w:marLeft w:val="0"/>
      <w:marRight w:val="0"/>
      <w:marTop w:val="0"/>
      <w:marBottom w:val="0"/>
      <w:divBdr>
        <w:top w:val="none" w:sz="0" w:space="0" w:color="auto"/>
        <w:left w:val="none" w:sz="0" w:space="0" w:color="auto"/>
        <w:bottom w:val="none" w:sz="0" w:space="0" w:color="auto"/>
        <w:right w:val="none" w:sz="0" w:space="0" w:color="auto"/>
      </w:divBdr>
    </w:div>
    <w:div w:id="402218210">
      <w:bodyDiv w:val="1"/>
      <w:marLeft w:val="0"/>
      <w:marRight w:val="0"/>
      <w:marTop w:val="0"/>
      <w:marBottom w:val="0"/>
      <w:divBdr>
        <w:top w:val="none" w:sz="0" w:space="0" w:color="auto"/>
        <w:left w:val="none" w:sz="0" w:space="0" w:color="auto"/>
        <w:bottom w:val="none" w:sz="0" w:space="0" w:color="auto"/>
        <w:right w:val="none" w:sz="0" w:space="0" w:color="auto"/>
      </w:divBdr>
    </w:div>
    <w:div w:id="408187402">
      <w:bodyDiv w:val="1"/>
      <w:marLeft w:val="0"/>
      <w:marRight w:val="0"/>
      <w:marTop w:val="0"/>
      <w:marBottom w:val="0"/>
      <w:divBdr>
        <w:top w:val="none" w:sz="0" w:space="0" w:color="auto"/>
        <w:left w:val="none" w:sz="0" w:space="0" w:color="auto"/>
        <w:bottom w:val="none" w:sz="0" w:space="0" w:color="auto"/>
        <w:right w:val="none" w:sz="0" w:space="0" w:color="auto"/>
      </w:divBdr>
    </w:div>
    <w:div w:id="425001883">
      <w:bodyDiv w:val="1"/>
      <w:marLeft w:val="0"/>
      <w:marRight w:val="0"/>
      <w:marTop w:val="0"/>
      <w:marBottom w:val="0"/>
      <w:divBdr>
        <w:top w:val="none" w:sz="0" w:space="0" w:color="auto"/>
        <w:left w:val="none" w:sz="0" w:space="0" w:color="auto"/>
        <w:bottom w:val="none" w:sz="0" w:space="0" w:color="auto"/>
        <w:right w:val="none" w:sz="0" w:space="0" w:color="auto"/>
      </w:divBdr>
      <w:divsChild>
        <w:div w:id="9184146">
          <w:marLeft w:val="0"/>
          <w:marRight w:val="0"/>
          <w:marTop w:val="0"/>
          <w:marBottom w:val="0"/>
          <w:divBdr>
            <w:top w:val="none" w:sz="0" w:space="0" w:color="auto"/>
            <w:left w:val="none" w:sz="0" w:space="0" w:color="auto"/>
            <w:bottom w:val="none" w:sz="0" w:space="0" w:color="auto"/>
            <w:right w:val="none" w:sz="0" w:space="0" w:color="auto"/>
          </w:divBdr>
        </w:div>
      </w:divsChild>
    </w:div>
    <w:div w:id="491607177">
      <w:bodyDiv w:val="1"/>
      <w:marLeft w:val="0"/>
      <w:marRight w:val="0"/>
      <w:marTop w:val="0"/>
      <w:marBottom w:val="0"/>
      <w:divBdr>
        <w:top w:val="none" w:sz="0" w:space="0" w:color="auto"/>
        <w:left w:val="none" w:sz="0" w:space="0" w:color="auto"/>
        <w:bottom w:val="none" w:sz="0" w:space="0" w:color="auto"/>
        <w:right w:val="none" w:sz="0" w:space="0" w:color="auto"/>
      </w:divBdr>
    </w:div>
    <w:div w:id="543911649">
      <w:bodyDiv w:val="1"/>
      <w:marLeft w:val="0"/>
      <w:marRight w:val="0"/>
      <w:marTop w:val="0"/>
      <w:marBottom w:val="0"/>
      <w:divBdr>
        <w:top w:val="none" w:sz="0" w:space="0" w:color="auto"/>
        <w:left w:val="none" w:sz="0" w:space="0" w:color="auto"/>
        <w:bottom w:val="none" w:sz="0" w:space="0" w:color="auto"/>
        <w:right w:val="none" w:sz="0" w:space="0" w:color="auto"/>
      </w:divBdr>
    </w:div>
    <w:div w:id="553665030">
      <w:bodyDiv w:val="1"/>
      <w:marLeft w:val="0"/>
      <w:marRight w:val="0"/>
      <w:marTop w:val="0"/>
      <w:marBottom w:val="0"/>
      <w:divBdr>
        <w:top w:val="none" w:sz="0" w:space="0" w:color="auto"/>
        <w:left w:val="none" w:sz="0" w:space="0" w:color="auto"/>
        <w:bottom w:val="none" w:sz="0" w:space="0" w:color="auto"/>
        <w:right w:val="none" w:sz="0" w:space="0" w:color="auto"/>
      </w:divBdr>
    </w:div>
    <w:div w:id="565142986">
      <w:bodyDiv w:val="1"/>
      <w:marLeft w:val="0"/>
      <w:marRight w:val="0"/>
      <w:marTop w:val="0"/>
      <w:marBottom w:val="0"/>
      <w:divBdr>
        <w:top w:val="none" w:sz="0" w:space="0" w:color="auto"/>
        <w:left w:val="none" w:sz="0" w:space="0" w:color="auto"/>
        <w:bottom w:val="none" w:sz="0" w:space="0" w:color="auto"/>
        <w:right w:val="none" w:sz="0" w:space="0" w:color="auto"/>
      </w:divBdr>
    </w:div>
    <w:div w:id="570775991">
      <w:bodyDiv w:val="1"/>
      <w:marLeft w:val="0"/>
      <w:marRight w:val="0"/>
      <w:marTop w:val="0"/>
      <w:marBottom w:val="0"/>
      <w:divBdr>
        <w:top w:val="none" w:sz="0" w:space="0" w:color="auto"/>
        <w:left w:val="none" w:sz="0" w:space="0" w:color="auto"/>
        <w:bottom w:val="none" w:sz="0" w:space="0" w:color="auto"/>
        <w:right w:val="none" w:sz="0" w:space="0" w:color="auto"/>
      </w:divBdr>
    </w:div>
    <w:div w:id="572275468">
      <w:bodyDiv w:val="1"/>
      <w:marLeft w:val="0"/>
      <w:marRight w:val="0"/>
      <w:marTop w:val="0"/>
      <w:marBottom w:val="0"/>
      <w:divBdr>
        <w:top w:val="none" w:sz="0" w:space="0" w:color="auto"/>
        <w:left w:val="none" w:sz="0" w:space="0" w:color="auto"/>
        <w:bottom w:val="none" w:sz="0" w:space="0" w:color="auto"/>
        <w:right w:val="none" w:sz="0" w:space="0" w:color="auto"/>
      </w:divBdr>
    </w:div>
    <w:div w:id="606425765">
      <w:bodyDiv w:val="1"/>
      <w:marLeft w:val="0"/>
      <w:marRight w:val="0"/>
      <w:marTop w:val="0"/>
      <w:marBottom w:val="0"/>
      <w:divBdr>
        <w:top w:val="none" w:sz="0" w:space="0" w:color="auto"/>
        <w:left w:val="none" w:sz="0" w:space="0" w:color="auto"/>
        <w:bottom w:val="none" w:sz="0" w:space="0" w:color="auto"/>
        <w:right w:val="none" w:sz="0" w:space="0" w:color="auto"/>
      </w:divBdr>
    </w:div>
    <w:div w:id="704794753">
      <w:bodyDiv w:val="1"/>
      <w:marLeft w:val="0"/>
      <w:marRight w:val="0"/>
      <w:marTop w:val="0"/>
      <w:marBottom w:val="0"/>
      <w:divBdr>
        <w:top w:val="none" w:sz="0" w:space="0" w:color="auto"/>
        <w:left w:val="none" w:sz="0" w:space="0" w:color="auto"/>
        <w:bottom w:val="none" w:sz="0" w:space="0" w:color="auto"/>
        <w:right w:val="none" w:sz="0" w:space="0" w:color="auto"/>
      </w:divBdr>
    </w:div>
    <w:div w:id="726952391">
      <w:bodyDiv w:val="1"/>
      <w:marLeft w:val="0"/>
      <w:marRight w:val="0"/>
      <w:marTop w:val="0"/>
      <w:marBottom w:val="0"/>
      <w:divBdr>
        <w:top w:val="none" w:sz="0" w:space="0" w:color="auto"/>
        <w:left w:val="none" w:sz="0" w:space="0" w:color="auto"/>
        <w:bottom w:val="none" w:sz="0" w:space="0" w:color="auto"/>
        <w:right w:val="none" w:sz="0" w:space="0" w:color="auto"/>
      </w:divBdr>
      <w:divsChild>
        <w:div w:id="1032146724">
          <w:marLeft w:val="0"/>
          <w:marRight w:val="0"/>
          <w:marTop w:val="0"/>
          <w:marBottom w:val="0"/>
          <w:divBdr>
            <w:top w:val="none" w:sz="0" w:space="0" w:color="auto"/>
            <w:left w:val="none" w:sz="0" w:space="0" w:color="auto"/>
            <w:bottom w:val="none" w:sz="0" w:space="0" w:color="auto"/>
            <w:right w:val="none" w:sz="0" w:space="0" w:color="auto"/>
          </w:divBdr>
        </w:div>
      </w:divsChild>
    </w:div>
    <w:div w:id="731319143">
      <w:bodyDiv w:val="1"/>
      <w:marLeft w:val="0"/>
      <w:marRight w:val="0"/>
      <w:marTop w:val="0"/>
      <w:marBottom w:val="0"/>
      <w:divBdr>
        <w:top w:val="none" w:sz="0" w:space="0" w:color="auto"/>
        <w:left w:val="none" w:sz="0" w:space="0" w:color="auto"/>
        <w:bottom w:val="none" w:sz="0" w:space="0" w:color="auto"/>
        <w:right w:val="none" w:sz="0" w:space="0" w:color="auto"/>
      </w:divBdr>
    </w:div>
    <w:div w:id="735318854">
      <w:bodyDiv w:val="1"/>
      <w:marLeft w:val="0"/>
      <w:marRight w:val="0"/>
      <w:marTop w:val="0"/>
      <w:marBottom w:val="0"/>
      <w:divBdr>
        <w:top w:val="none" w:sz="0" w:space="0" w:color="auto"/>
        <w:left w:val="none" w:sz="0" w:space="0" w:color="auto"/>
        <w:bottom w:val="none" w:sz="0" w:space="0" w:color="auto"/>
        <w:right w:val="none" w:sz="0" w:space="0" w:color="auto"/>
      </w:divBdr>
    </w:div>
    <w:div w:id="785348581">
      <w:bodyDiv w:val="1"/>
      <w:marLeft w:val="0"/>
      <w:marRight w:val="0"/>
      <w:marTop w:val="0"/>
      <w:marBottom w:val="0"/>
      <w:divBdr>
        <w:top w:val="none" w:sz="0" w:space="0" w:color="auto"/>
        <w:left w:val="none" w:sz="0" w:space="0" w:color="auto"/>
        <w:bottom w:val="none" w:sz="0" w:space="0" w:color="auto"/>
        <w:right w:val="none" w:sz="0" w:space="0" w:color="auto"/>
      </w:divBdr>
    </w:div>
    <w:div w:id="804272397">
      <w:bodyDiv w:val="1"/>
      <w:marLeft w:val="0"/>
      <w:marRight w:val="0"/>
      <w:marTop w:val="0"/>
      <w:marBottom w:val="0"/>
      <w:divBdr>
        <w:top w:val="none" w:sz="0" w:space="0" w:color="auto"/>
        <w:left w:val="none" w:sz="0" w:space="0" w:color="auto"/>
        <w:bottom w:val="none" w:sz="0" w:space="0" w:color="auto"/>
        <w:right w:val="none" w:sz="0" w:space="0" w:color="auto"/>
      </w:divBdr>
    </w:div>
    <w:div w:id="841161467">
      <w:bodyDiv w:val="1"/>
      <w:marLeft w:val="0"/>
      <w:marRight w:val="0"/>
      <w:marTop w:val="0"/>
      <w:marBottom w:val="0"/>
      <w:divBdr>
        <w:top w:val="none" w:sz="0" w:space="0" w:color="auto"/>
        <w:left w:val="none" w:sz="0" w:space="0" w:color="auto"/>
        <w:bottom w:val="none" w:sz="0" w:space="0" w:color="auto"/>
        <w:right w:val="none" w:sz="0" w:space="0" w:color="auto"/>
      </w:divBdr>
    </w:div>
    <w:div w:id="873419526">
      <w:bodyDiv w:val="1"/>
      <w:marLeft w:val="0"/>
      <w:marRight w:val="0"/>
      <w:marTop w:val="0"/>
      <w:marBottom w:val="0"/>
      <w:divBdr>
        <w:top w:val="none" w:sz="0" w:space="0" w:color="auto"/>
        <w:left w:val="none" w:sz="0" w:space="0" w:color="auto"/>
        <w:bottom w:val="none" w:sz="0" w:space="0" w:color="auto"/>
        <w:right w:val="none" w:sz="0" w:space="0" w:color="auto"/>
      </w:divBdr>
    </w:div>
    <w:div w:id="891382870">
      <w:bodyDiv w:val="1"/>
      <w:marLeft w:val="0"/>
      <w:marRight w:val="0"/>
      <w:marTop w:val="0"/>
      <w:marBottom w:val="0"/>
      <w:divBdr>
        <w:top w:val="none" w:sz="0" w:space="0" w:color="auto"/>
        <w:left w:val="none" w:sz="0" w:space="0" w:color="auto"/>
        <w:bottom w:val="none" w:sz="0" w:space="0" w:color="auto"/>
        <w:right w:val="none" w:sz="0" w:space="0" w:color="auto"/>
      </w:divBdr>
    </w:div>
    <w:div w:id="935477624">
      <w:bodyDiv w:val="1"/>
      <w:marLeft w:val="0"/>
      <w:marRight w:val="0"/>
      <w:marTop w:val="0"/>
      <w:marBottom w:val="0"/>
      <w:divBdr>
        <w:top w:val="none" w:sz="0" w:space="0" w:color="auto"/>
        <w:left w:val="none" w:sz="0" w:space="0" w:color="auto"/>
        <w:bottom w:val="none" w:sz="0" w:space="0" w:color="auto"/>
        <w:right w:val="none" w:sz="0" w:space="0" w:color="auto"/>
      </w:divBdr>
    </w:div>
    <w:div w:id="942227359">
      <w:bodyDiv w:val="1"/>
      <w:marLeft w:val="0"/>
      <w:marRight w:val="0"/>
      <w:marTop w:val="0"/>
      <w:marBottom w:val="0"/>
      <w:divBdr>
        <w:top w:val="none" w:sz="0" w:space="0" w:color="auto"/>
        <w:left w:val="none" w:sz="0" w:space="0" w:color="auto"/>
        <w:bottom w:val="none" w:sz="0" w:space="0" w:color="auto"/>
        <w:right w:val="none" w:sz="0" w:space="0" w:color="auto"/>
      </w:divBdr>
      <w:divsChild>
        <w:div w:id="173961939">
          <w:marLeft w:val="0"/>
          <w:marRight w:val="0"/>
          <w:marTop w:val="0"/>
          <w:marBottom w:val="0"/>
          <w:divBdr>
            <w:top w:val="none" w:sz="0" w:space="0" w:color="auto"/>
            <w:left w:val="none" w:sz="0" w:space="0" w:color="auto"/>
            <w:bottom w:val="none" w:sz="0" w:space="0" w:color="auto"/>
            <w:right w:val="none" w:sz="0" w:space="0" w:color="auto"/>
          </w:divBdr>
          <w:divsChild>
            <w:div w:id="1523009224">
              <w:marLeft w:val="0"/>
              <w:marRight w:val="0"/>
              <w:marTop w:val="0"/>
              <w:marBottom w:val="0"/>
              <w:divBdr>
                <w:top w:val="none" w:sz="0" w:space="0" w:color="auto"/>
                <w:left w:val="none" w:sz="0" w:space="0" w:color="auto"/>
                <w:bottom w:val="none" w:sz="0" w:space="0" w:color="auto"/>
                <w:right w:val="none" w:sz="0" w:space="0" w:color="auto"/>
              </w:divBdr>
              <w:divsChild>
                <w:div w:id="475874097">
                  <w:marLeft w:val="0"/>
                  <w:marRight w:val="0"/>
                  <w:marTop w:val="0"/>
                  <w:marBottom w:val="0"/>
                  <w:divBdr>
                    <w:top w:val="none" w:sz="0" w:space="0" w:color="auto"/>
                    <w:left w:val="none" w:sz="0" w:space="0" w:color="auto"/>
                    <w:bottom w:val="none" w:sz="0" w:space="0" w:color="auto"/>
                    <w:right w:val="none" w:sz="0" w:space="0" w:color="auto"/>
                  </w:divBdr>
                  <w:divsChild>
                    <w:div w:id="1500004847">
                      <w:marLeft w:val="0"/>
                      <w:marRight w:val="0"/>
                      <w:marTop w:val="0"/>
                      <w:marBottom w:val="0"/>
                      <w:divBdr>
                        <w:top w:val="none" w:sz="0" w:space="0" w:color="auto"/>
                        <w:left w:val="none" w:sz="0" w:space="0" w:color="auto"/>
                        <w:bottom w:val="none" w:sz="0" w:space="0" w:color="auto"/>
                        <w:right w:val="none" w:sz="0" w:space="0" w:color="auto"/>
                      </w:divBdr>
                      <w:divsChild>
                        <w:div w:id="1177384800">
                          <w:marLeft w:val="0"/>
                          <w:marRight w:val="0"/>
                          <w:marTop w:val="0"/>
                          <w:marBottom w:val="0"/>
                          <w:divBdr>
                            <w:top w:val="none" w:sz="0" w:space="0" w:color="auto"/>
                            <w:left w:val="none" w:sz="0" w:space="0" w:color="auto"/>
                            <w:bottom w:val="none" w:sz="0" w:space="0" w:color="auto"/>
                            <w:right w:val="none" w:sz="0" w:space="0" w:color="auto"/>
                          </w:divBdr>
                          <w:divsChild>
                            <w:div w:id="1675952657">
                              <w:marLeft w:val="0"/>
                              <w:marRight w:val="0"/>
                              <w:marTop w:val="0"/>
                              <w:marBottom w:val="0"/>
                              <w:divBdr>
                                <w:top w:val="none" w:sz="0" w:space="0" w:color="auto"/>
                                <w:left w:val="none" w:sz="0" w:space="0" w:color="auto"/>
                                <w:bottom w:val="none" w:sz="0" w:space="0" w:color="auto"/>
                                <w:right w:val="none" w:sz="0" w:space="0" w:color="auto"/>
                              </w:divBdr>
                              <w:divsChild>
                                <w:div w:id="1332568053">
                                  <w:marLeft w:val="0"/>
                                  <w:marRight w:val="0"/>
                                  <w:marTop w:val="0"/>
                                  <w:marBottom w:val="0"/>
                                  <w:divBdr>
                                    <w:top w:val="none" w:sz="0" w:space="0" w:color="auto"/>
                                    <w:left w:val="none" w:sz="0" w:space="0" w:color="auto"/>
                                    <w:bottom w:val="none" w:sz="0" w:space="0" w:color="auto"/>
                                    <w:right w:val="none" w:sz="0" w:space="0" w:color="auto"/>
                                  </w:divBdr>
                                  <w:divsChild>
                                    <w:div w:id="1327590223">
                                      <w:marLeft w:val="0"/>
                                      <w:marRight w:val="0"/>
                                      <w:marTop w:val="0"/>
                                      <w:marBottom w:val="0"/>
                                      <w:divBdr>
                                        <w:top w:val="none" w:sz="0" w:space="0" w:color="auto"/>
                                        <w:left w:val="none" w:sz="0" w:space="0" w:color="auto"/>
                                        <w:bottom w:val="none" w:sz="0" w:space="0" w:color="auto"/>
                                        <w:right w:val="none" w:sz="0" w:space="0" w:color="auto"/>
                                      </w:divBdr>
                                      <w:divsChild>
                                        <w:div w:id="995843317">
                                          <w:marLeft w:val="0"/>
                                          <w:marRight w:val="0"/>
                                          <w:marTop w:val="0"/>
                                          <w:marBottom w:val="0"/>
                                          <w:divBdr>
                                            <w:top w:val="none" w:sz="0" w:space="0" w:color="auto"/>
                                            <w:left w:val="none" w:sz="0" w:space="0" w:color="auto"/>
                                            <w:bottom w:val="none" w:sz="0" w:space="0" w:color="auto"/>
                                            <w:right w:val="none" w:sz="0" w:space="0" w:color="auto"/>
                                          </w:divBdr>
                                          <w:divsChild>
                                            <w:div w:id="334920834">
                                              <w:marLeft w:val="0"/>
                                              <w:marRight w:val="0"/>
                                              <w:marTop w:val="0"/>
                                              <w:marBottom w:val="0"/>
                                              <w:divBdr>
                                                <w:top w:val="none" w:sz="0" w:space="0" w:color="auto"/>
                                                <w:left w:val="none" w:sz="0" w:space="0" w:color="auto"/>
                                                <w:bottom w:val="none" w:sz="0" w:space="0" w:color="auto"/>
                                                <w:right w:val="none" w:sz="0" w:space="0" w:color="auto"/>
                                              </w:divBdr>
                                              <w:divsChild>
                                                <w:div w:id="219249006">
                                                  <w:marLeft w:val="0"/>
                                                  <w:marRight w:val="0"/>
                                                  <w:marTop w:val="0"/>
                                                  <w:marBottom w:val="0"/>
                                                  <w:divBdr>
                                                    <w:top w:val="none" w:sz="0" w:space="0" w:color="auto"/>
                                                    <w:left w:val="none" w:sz="0" w:space="0" w:color="auto"/>
                                                    <w:bottom w:val="none" w:sz="0" w:space="0" w:color="auto"/>
                                                    <w:right w:val="none" w:sz="0" w:space="0" w:color="auto"/>
                                                  </w:divBdr>
                                                  <w:divsChild>
                                                    <w:div w:id="2142070708">
                                                      <w:marLeft w:val="0"/>
                                                      <w:marRight w:val="0"/>
                                                      <w:marTop w:val="0"/>
                                                      <w:marBottom w:val="0"/>
                                                      <w:divBdr>
                                                        <w:top w:val="none" w:sz="0" w:space="0" w:color="auto"/>
                                                        <w:left w:val="none" w:sz="0" w:space="0" w:color="auto"/>
                                                        <w:bottom w:val="none" w:sz="0" w:space="0" w:color="auto"/>
                                                        <w:right w:val="none" w:sz="0" w:space="0" w:color="auto"/>
                                                      </w:divBdr>
                                                      <w:divsChild>
                                                        <w:div w:id="1005939706">
                                                          <w:marLeft w:val="0"/>
                                                          <w:marRight w:val="0"/>
                                                          <w:marTop w:val="0"/>
                                                          <w:marBottom w:val="0"/>
                                                          <w:divBdr>
                                                            <w:top w:val="none" w:sz="0" w:space="0" w:color="auto"/>
                                                            <w:left w:val="none" w:sz="0" w:space="0" w:color="auto"/>
                                                            <w:bottom w:val="none" w:sz="0" w:space="0" w:color="auto"/>
                                                            <w:right w:val="none" w:sz="0" w:space="0" w:color="auto"/>
                                                          </w:divBdr>
                                                          <w:divsChild>
                                                            <w:div w:id="1230579299">
                                                              <w:marLeft w:val="0"/>
                                                              <w:marRight w:val="0"/>
                                                              <w:marTop w:val="0"/>
                                                              <w:marBottom w:val="0"/>
                                                              <w:divBdr>
                                                                <w:top w:val="none" w:sz="0" w:space="0" w:color="auto"/>
                                                                <w:left w:val="none" w:sz="0" w:space="0" w:color="auto"/>
                                                                <w:bottom w:val="none" w:sz="0" w:space="0" w:color="auto"/>
                                                                <w:right w:val="none" w:sz="0" w:space="0" w:color="auto"/>
                                                              </w:divBdr>
                                                              <w:divsChild>
                                                                <w:div w:id="1632132061">
                                                                  <w:marLeft w:val="0"/>
                                                                  <w:marRight w:val="0"/>
                                                                  <w:marTop w:val="0"/>
                                                                  <w:marBottom w:val="0"/>
                                                                  <w:divBdr>
                                                                    <w:top w:val="none" w:sz="0" w:space="0" w:color="auto"/>
                                                                    <w:left w:val="none" w:sz="0" w:space="0" w:color="auto"/>
                                                                    <w:bottom w:val="none" w:sz="0" w:space="0" w:color="auto"/>
                                                                    <w:right w:val="none" w:sz="0" w:space="0" w:color="auto"/>
                                                                  </w:divBdr>
                                                                  <w:divsChild>
                                                                    <w:div w:id="1533498253">
                                                                      <w:marLeft w:val="0"/>
                                                                      <w:marRight w:val="0"/>
                                                                      <w:marTop w:val="0"/>
                                                                      <w:marBottom w:val="0"/>
                                                                      <w:divBdr>
                                                                        <w:top w:val="none" w:sz="0" w:space="0" w:color="auto"/>
                                                                        <w:left w:val="none" w:sz="0" w:space="0" w:color="auto"/>
                                                                        <w:bottom w:val="none" w:sz="0" w:space="0" w:color="auto"/>
                                                                        <w:right w:val="none" w:sz="0" w:space="0" w:color="auto"/>
                                                                      </w:divBdr>
                                                                      <w:divsChild>
                                                                        <w:div w:id="2135714102">
                                                                          <w:marLeft w:val="0"/>
                                                                          <w:marRight w:val="0"/>
                                                                          <w:marTop w:val="0"/>
                                                                          <w:marBottom w:val="0"/>
                                                                          <w:divBdr>
                                                                            <w:top w:val="none" w:sz="0" w:space="0" w:color="auto"/>
                                                                            <w:left w:val="none" w:sz="0" w:space="0" w:color="auto"/>
                                                                            <w:bottom w:val="none" w:sz="0" w:space="0" w:color="auto"/>
                                                                            <w:right w:val="none" w:sz="0" w:space="0" w:color="auto"/>
                                                                          </w:divBdr>
                                                                          <w:divsChild>
                                                                            <w:div w:id="1959487425">
                                                                              <w:marLeft w:val="0"/>
                                                                              <w:marRight w:val="0"/>
                                                                              <w:marTop w:val="0"/>
                                                                              <w:marBottom w:val="0"/>
                                                                              <w:divBdr>
                                                                                <w:top w:val="none" w:sz="0" w:space="0" w:color="auto"/>
                                                                                <w:left w:val="none" w:sz="0" w:space="0" w:color="auto"/>
                                                                                <w:bottom w:val="none" w:sz="0" w:space="0" w:color="auto"/>
                                                                                <w:right w:val="none" w:sz="0" w:space="0" w:color="auto"/>
                                                                              </w:divBdr>
                                                                              <w:divsChild>
                                                                                <w:div w:id="260720131">
                                                                                  <w:marLeft w:val="0"/>
                                                                                  <w:marRight w:val="0"/>
                                                                                  <w:marTop w:val="0"/>
                                                                                  <w:marBottom w:val="0"/>
                                                                                  <w:divBdr>
                                                                                    <w:top w:val="none" w:sz="0" w:space="0" w:color="auto"/>
                                                                                    <w:left w:val="none" w:sz="0" w:space="0" w:color="auto"/>
                                                                                    <w:bottom w:val="none" w:sz="0" w:space="0" w:color="auto"/>
                                                                                    <w:right w:val="none" w:sz="0" w:space="0" w:color="auto"/>
                                                                                  </w:divBdr>
                                                                                </w:div>
                                                                                <w:div w:id="137090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4601357">
      <w:bodyDiv w:val="1"/>
      <w:marLeft w:val="0"/>
      <w:marRight w:val="0"/>
      <w:marTop w:val="0"/>
      <w:marBottom w:val="0"/>
      <w:divBdr>
        <w:top w:val="none" w:sz="0" w:space="0" w:color="auto"/>
        <w:left w:val="none" w:sz="0" w:space="0" w:color="auto"/>
        <w:bottom w:val="none" w:sz="0" w:space="0" w:color="auto"/>
        <w:right w:val="none" w:sz="0" w:space="0" w:color="auto"/>
      </w:divBdr>
    </w:div>
    <w:div w:id="956329597">
      <w:bodyDiv w:val="1"/>
      <w:marLeft w:val="0"/>
      <w:marRight w:val="0"/>
      <w:marTop w:val="0"/>
      <w:marBottom w:val="0"/>
      <w:divBdr>
        <w:top w:val="none" w:sz="0" w:space="0" w:color="auto"/>
        <w:left w:val="none" w:sz="0" w:space="0" w:color="auto"/>
        <w:bottom w:val="none" w:sz="0" w:space="0" w:color="auto"/>
        <w:right w:val="none" w:sz="0" w:space="0" w:color="auto"/>
      </w:divBdr>
      <w:divsChild>
        <w:div w:id="1644116507">
          <w:marLeft w:val="0"/>
          <w:marRight w:val="0"/>
          <w:marTop w:val="0"/>
          <w:marBottom w:val="0"/>
          <w:divBdr>
            <w:top w:val="none" w:sz="0" w:space="0" w:color="auto"/>
            <w:left w:val="none" w:sz="0" w:space="0" w:color="auto"/>
            <w:bottom w:val="none" w:sz="0" w:space="0" w:color="auto"/>
            <w:right w:val="none" w:sz="0" w:space="0" w:color="auto"/>
          </w:divBdr>
        </w:div>
      </w:divsChild>
    </w:div>
    <w:div w:id="970862543">
      <w:bodyDiv w:val="1"/>
      <w:marLeft w:val="0"/>
      <w:marRight w:val="0"/>
      <w:marTop w:val="0"/>
      <w:marBottom w:val="0"/>
      <w:divBdr>
        <w:top w:val="none" w:sz="0" w:space="0" w:color="auto"/>
        <w:left w:val="none" w:sz="0" w:space="0" w:color="auto"/>
        <w:bottom w:val="none" w:sz="0" w:space="0" w:color="auto"/>
        <w:right w:val="none" w:sz="0" w:space="0" w:color="auto"/>
      </w:divBdr>
    </w:div>
    <w:div w:id="974528273">
      <w:bodyDiv w:val="1"/>
      <w:marLeft w:val="0"/>
      <w:marRight w:val="0"/>
      <w:marTop w:val="0"/>
      <w:marBottom w:val="0"/>
      <w:divBdr>
        <w:top w:val="none" w:sz="0" w:space="0" w:color="auto"/>
        <w:left w:val="none" w:sz="0" w:space="0" w:color="auto"/>
        <w:bottom w:val="none" w:sz="0" w:space="0" w:color="auto"/>
        <w:right w:val="none" w:sz="0" w:space="0" w:color="auto"/>
      </w:divBdr>
    </w:div>
    <w:div w:id="993026449">
      <w:bodyDiv w:val="1"/>
      <w:marLeft w:val="0"/>
      <w:marRight w:val="0"/>
      <w:marTop w:val="0"/>
      <w:marBottom w:val="0"/>
      <w:divBdr>
        <w:top w:val="none" w:sz="0" w:space="0" w:color="auto"/>
        <w:left w:val="none" w:sz="0" w:space="0" w:color="auto"/>
        <w:bottom w:val="none" w:sz="0" w:space="0" w:color="auto"/>
        <w:right w:val="none" w:sz="0" w:space="0" w:color="auto"/>
      </w:divBdr>
    </w:div>
    <w:div w:id="1002508785">
      <w:bodyDiv w:val="1"/>
      <w:marLeft w:val="0"/>
      <w:marRight w:val="0"/>
      <w:marTop w:val="0"/>
      <w:marBottom w:val="0"/>
      <w:divBdr>
        <w:top w:val="none" w:sz="0" w:space="0" w:color="auto"/>
        <w:left w:val="none" w:sz="0" w:space="0" w:color="auto"/>
        <w:bottom w:val="none" w:sz="0" w:space="0" w:color="auto"/>
        <w:right w:val="none" w:sz="0" w:space="0" w:color="auto"/>
      </w:divBdr>
    </w:div>
    <w:div w:id="1013993867">
      <w:bodyDiv w:val="1"/>
      <w:marLeft w:val="0"/>
      <w:marRight w:val="0"/>
      <w:marTop w:val="0"/>
      <w:marBottom w:val="0"/>
      <w:divBdr>
        <w:top w:val="none" w:sz="0" w:space="0" w:color="auto"/>
        <w:left w:val="none" w:sz="0" w:space="0" w:color="auto"/>
        <w:bottom w:val="none" w:sz="0" w:space="0" w:color="auto"/>
        <w:right w:val="none" w:sz="0" w:space="0" w:color="auto"/>
      </w:divBdr>
    </w:div>
    <w:div w:id="1026449159">
      <w:bodyDiv w:val="1"/>
      <w:marLeft w:val="0"/>
      <w:marRight w:val="0"/>
      <w:marTop w:val="0"/>
      <w:marBottom w:val="0"/>
      <w:divBdr>
        <w:top w:val="none" w:sz="0" w:space="0" w:color="auto"/>
        <w:left w:val="none" w:sz="0" w:space="0" w:color="auto"/>
        <w:bottom w:val="none" w:sz="0" w:space="0" w:color="auto"/>
        <w:right w:val="none" w:sz="0" w:space="0" w:color="auto"/>
      </w:divBdr>
    </w:div>
    <w:div w:id="1034235423">
      <w:bodyDiv w:val="1"/>
      <w:marLeft w:val="0"/>
      <w:marRight w:val="0"/>
      <w:marTop w:val="0"/>
      <w:marBottom w:val="0"/>
      <w:divBdr>
        <w:top w:val="none" w:sz="0" w:space="0" w:color="auto"/>
        <w:left w:val="none" w:sz="0" w:space="0" w:color="auto"/>
        <w:bottom w:val="none" w:sz="0" w:space="0" w:color="auto"/>
        <w:right w:val="none" w:sz="0" w:space="0" w:color="auto"/>
      </w:divBdr>
    </w:div>
    <w:div w:id="1042441261">
      <w:bodyDiv w:val="1"/>
      <w:marLeft w:val="0"/>
      <w:marRight w:val="0"/>
      <w:marTop w:val="0"/>
      <w:marBottom w:val="0"/>
      <w:divBdr>
        <w:top w:val="none" w:sz="0" w:space="0" w:color="auto"/>
        <w:left w:val="none" w:sz="0" w:space="0" w:color="auto"/>
        <w:bottom w:val="none" w:sz="0" w:space="0" w:color="auto"/>
        <w:right w:val="none" w:sz="0" w:space="0" w:color="auto"/>
      </w:divBdr>
    </w:div>
    <w:div w:id="1046568582">
      <w:bodyDiv w:val="1"/>
      <w:marLeft w:val="0"/>
      <w:marRight w:val="0"/>
      <w:marTop w:val="0"/>
      <w:marBottom w:val="0"/>
      <w:divBdr>
        <w:top w:val="none" w:sz="0" w:space="0" w:color="auto"/>
        <w:left w:val="none" w:sz="0" w:space="0" w:color="auto"/>
        <w:bottom w:val="none" w:sz="0" w:space="0" w:color="auto"/>
        <w:right w:val="none" w:sz="0" w:space="0" w:color="auto"/>
      </w:divBdr>
    </w:div>
    <w:div w:id="1061637629">
      <w:bodyDiv w:val="1"/>
      <w:marLeft w:val="0"/>
      <w:marRight w:val="0"/>
      <w:marTop w:val="0"/>
      <w:marBottom w:val="0"/>
      <w:divBdr>
        <w:top w:val="none" w:sz="0" w:space="0" w:color="auto"/>
        <w:left w:val="none" w:sz="0" w:space="0" w:color="auto"/>
        <w:bottom w:val="none" w:sz="0" w:space="0" w:color="auto"/>
        <w:right w:val="none" w:sz="0" w:space="0" w:color="auto"/>
      </w:divBdr>
      <w:divsChild>
        <w:div w:id="316882968">
          <w:marLeft w:val="0"/>
          <w:marRight w:val="0"/>
          <w:marTop w:val="0"/>
          <w:marBottom w:val="0"/>
          <w:divBdr>
            <w:top w:val="none" w:sz="0" w:space="0" w:color="auto"/>
            <w:left w:val="none" w:sz="0" w:space="0" w:color="auto"/>
            <w:bottom w:val="none" w:sz="0" w:space="0" w:color="auto"/>
            <w:right w:val="none" w:sz="0" w:space="0" w:color="auto"/>
          </w:divBdr>
        </w:div>
        <w:div w:id="1982730097">
          <w:marLeft w:val="0"/>
          <w:marRight w:val="0"/>
          <w:marTop w:val="0"/>
          <w:marBottom w:val="0"/>
          <w:divBdr>
            <w:top w:val="none" w:sz="0" w:space="0" w:color="auto"/>
            <w:left w:val="none" w:sz="0" w:space="0" w:color="auto"/>
            <w:bottom w:val="none" w:sz="0" w:space="0" w:color="auto"/>
            <w:right w:val="none" w:sz="0" w:space="0" w:color="auto"/>
          </w:divBdr>
          <w:divsChild>
            <w:div w:id="548148886">
              <w:marLeft w:val="-75"/>
              <w:marRight w:val="0"/>
              <w:marTop w:val="30"/>
              <w:marBottom w:val="30"/>
              <w:divBdr>
                <w:top w:val="none" w:sz="0" w:space="0" w:color="auto"/>
                <w:left w:val="none" w:sz="0" w:space="0" w:color="auto"/>
                <w:bottom w:val="none" w:sz="0" w:space="0" w:color="auto"/>
                <w:right w:val="none" w:sz="0" w:space="0" w:color="auto"/>
              </w:divBdr>
              <w:divsChild>
                <w:div w:id="1666542804">
                  <w:marLeft w:val="0"/>
                  <w:marRight w:val="0"/>
                  <w:marTop w:val="0"/>
                  <w:marBottom w:val="0"/>
                  <w:divBdr>
                    <w:top w:val="none" w:sz="0" w:space="0" w:color="auto"/>
                    <w:left w:val="none" w:sz="0" w:space="0" w:color="auto"/>
                    <w:bottom w:val="none" w:sz="0" w:space="0" w:color="auto"/>
                    <w:right w:val="none" w:sz="0" w:space="0" w:color="auto"/>
                  </w:divBdr>
                  <w:divsChild>
                    <w:div w:id="1851334684">
                      <w:marLeft w:val="0"/>
                      <w:marRight w:val="0"/>
                      <w:marTop w:val="0"/>
                      <w:marBottom w:val="0"/>
                      <w:divBdr>
                        <w:top w:val="none" w:sz="0" w:space="0" w:color="auto"/>
                        <w:left w:val="none" w:sz="0" w:space="0" w:color="auto"/>
                        <w:bottom w:val="none" w:sz="0" w:space="0" w:color="auto"/>
                        <w:right w:val="none" w:sz="0" w:space="0" w:color="auto"/>
                      </w:divBdr>
                    </w:div>
                  </w:divsChild>
                </w:div>
                <w:div w:id="2075739098">
                  <w:marLeft w:val="0"/>
                  <w:marRight w:val="0"/>
                  <w:marTop w:val="0"/>
                  <w:marBottom w:val="0"/>
                  <w:divBdr>
                    <w:top w:val="none" w:sz="0" w:space="0" w:color="auto"/>
                    <w:left w:val="none" w:sz="0" w:space="0" w:color="auto"/>
                    <w:bottom w:val="none" w:sz="0" w:space="0" w:color="auto"/>
                    <w:right w:val="none" w:sz="0" w:space="0" w:color="auto"/>
                  </w:divBdr>
                  <w:divsChild>
                    <w:div w:id="463044003">
                      <w:marLeft w:val="0"/>
                      <w:marRight w:val="0"/>
                      <w:marTop w:val="0"/>
                      <w:marBottom w:val="0"/>
                      <w:divBdr>
                        <w:top w:val="none" w:sz="0" w:space="0" w:color="auto"/>
                        <w:left w:val="none" w:sz="0" w:space="0" w:color="auto"/>
                        <w:bottom w:val="none" w:sz="0" w:space="0" w:color="auto"/>
                        <w:right w:val="none" w:sz="0" w:space="0" w:color="auto"/>
                      </w:divBdr>
                    </w:div>
                  </w:divsChild>
                </w:div>
                <w:div w:id="1455098647">
                  <w:marLeft w:val="0"/>
                  <w:marRight w:val="0"/>
                  <w:marTop w:val="0"/>
                  <w:marBottom w:val="0"/>
                  <w:divBdr>
                    <w:top w:val="none" w:sz="0" w:space="0" w:color="auto"/>
                    <w:left w:val="none" w:sz="0" w:space="0" w:color="auto"/>
                    <w:bottom w:val="none" w:sz="0" w:space="0" w:color="auto"/>
                    <w:right w:val="none" w:sz="0" w:space="0" w:color="auto"/>
                  </w:divBdr>
                  <w:divsChild>
                    <w:div w:id="228273010">
                      <w:marLeft w:val="0"/>
                      <w:marRight w:val="0"/>
                      <w:marTop w:val="0"/>
                      <w:marBottom w:val="0"/>
                      <w:divBdr>
                        <w:top w:val="none" w:sz="0" w:space="0" w:color="auto"/>
                        <w:left w:val="none" w:sz="0" w:space="0" w:color="auto"/>
                        <w:bottom w:val="none" w:sz="0" w:space="0" w:color="auto"/>
                        <w:right w:val="none" w:sz="0" w:space="0" w:color="auto"/>
                      </w:divBdr>
                    </w:div>
                  </w:divsChild>
                </w:div>
                <w:div w:id="22438589">
                  <w:marLeft w:val="0"/>
                  <w:marRight w:val="0"/>
                  <w:marTop w:val="0"/>
                  <w:marBottom w:val="0"/>
                  <w:divBdr>
                    <w:top w:val="none" w:sz="0" w:space="0" w:color="auto"/>
                    <w:left w:val="none" w:sz="0" w:space="0" w:color="auto"/>
                    <w:bottom w:val="none" w:sz="0" w:space="0" w:color="auto"/>
                    <w:right w:val="none" w:sz="0" w:space="0" w:color="auto"/>
                  </w:divBdr>
                  <w:divsChild>
                    <w:div w:id="827408418">
                      <w:marLeft w:val="0"/>
                      <w:marRight w:val="0"/>
                      <w:marTop w:val="0"/>
                      <w:marBottom w:val="0"/>
                      <w:divBdr>
                        <w:top w:val="none" w:sz="0" w:space="0" w:color="auto"/>
                        <w:left w:val="none" w:sz="0" w:space="0" w:color="auto"/>
                        <w:bottom w:val="none" w:sz="0" w:space="0" w:color="auto"/>
                        <w:right w:val="none" w:sz="0" w:space="0" w:color="auto"/>
                      </w:divBdr>
                    </w:div>
                  </w:divsChild>
                </w:div>
                <w:div w:id="1794399279">
                  <w:marLeft w:val="0"/>
                  <w:marRight w:val="0"/>
                  <w:marTop w:val="0"/>
                  <w:marBottom w:val="0"/>
                  <w:divBdr>
                    <w:top w:val="none" w:sz="0" w:space="0" w:color="auto"/>
                    <w:left w:val="none" w:sz="0" w:space="0" w:color="auto"/>
                    <w:bottom w:val="none" w:sz="0" w:space="0" w:color="auto"/>
                    <w:right w:val="none" w:sz="0" w:space="0" w:color="auto"/>
                  </w:divBdr>
                  <w:divsChild>
                    <w:div w:id="388457258">
                      <w:marLeft w:val="0"/>
                      <w:marRight w:val="0"/>
                      <w:marTop w:val="0"/>
                      <w:marBottom w:val="0"/>
                      <w:divBdr>
                        <w:top w:val="none" w:sz="0" w:space="0" w:color="auto"/>
                        <w:left w:val="none" w:sz="0" w:space="0" w:color="auto"/>
                        <w:bottom w:val="none" w:sz="0" w:space="0" w:color="auto"/>
                        <w:right w:val="none" w:sz="0" w:space="0" w:color="auto"/>
                      </w:divBdr>
                    </w:div>
                  </w:divsChild>
                </w:div>
                <w:div w:id="68965843">
                  <w:marLeft w:val="0"/>
                  <w:marRight w:val="0"/>
                  <w:marTop w:val="0"/>
                  <w:marBottom w:val="0"/>
                  <w:divBdr>
                    <w:top w:val="none" w:sz="0" w:space="0" w:color="auto"/>
                    <w:left w:val="none" w:sz="0" w:space="0" w:color="auto"/>
                    <w:bottom w:val="none" w:sz="0" w:space="0" w:color="auto"/>
                    <w:right w:val="none" w:sz="0" w:space="0" w:color="auto"/>
                  </w:divBdr>
                  <w:divsChild>
                    <w:div w:id="461390969">
                      <w:marLeft w:val="0"/>
                      <w:marRight w:val="0"/>
                      <w:marTop w:val="0"/>
                      <w:marBottom w:val="0"/>
                      <w:divBdr>
                        <w:top w:val="none" w:sz="0" w:space="0" w:color="auto"/>
                        <w:left w:val="none" w:sz="0" w:space="0" w:color="auto"/>
                        <w:bottom w:val="none" w:sz="0" w:space="0" w:color="auto"/>
                        <w:right w:val="none" w:sz="0" w:space="0" w:color="auto"/>
                      </w:divBdr>
                    </w:div>
                  </w:divsChild>
                </w:div>
                <w:div w:id="727724168">
                  <w:marLeft w:val="0"/>
                  <w:marRight w:val="0"/>
                  <w:marTop w:val="0"/>
                  <w:marBottom w:val="0"/>
                  <w:divBdr>
                    <w:top w:val="none" w:sz="0" w:space="0" w:color="auto"/>
                    <w:left w:val="none" w:sz="0" w:space="0" w:color="auto"/>
                    <w:bottom w:val="none" w:sz="0" w:space="0" w:color="auto"/>
                    <w:right w:val="none" w:sz="0" w:space="0" w:color="auto"/>
                  </w:divBdr>
                  <w:divsChild>
                    <w:div w:id="520124145">
                      <w:marLeft w:val="0"/>
                      <w:marRight w:val="0"/>
                      <w:marTop w:val="0"/>
                      <w:marBottom w:val="0"/>
                      <w:divBdr>
                        <w:top w:val="none" w:sz="0" w:space="0" w:color="auto"/>
                        <w:left w:val="none" w:sz="0" w:space="0" w:color="auto"/>
                        <w:bottom w:val="none" w:sz="0" w:space="0" w:color="auto"/>
                        <w:right w:val="none" w:sz="0" w:space="0" w:color="auto"/>
                      </w:divBdr>
                    </w:div>
                  </w:divsChild>
                </w:div>
                <w:div w:id="947591251">
                  <w:marLeft w:val="0"/>
                  <w:marRight w:val="0"/>
                  <w:marTop w:val="0"/>
                  <w:marBottom w:val="0"/>
                  <w:divBdr>
                    <w:top w:val="none" w:sz="0" w:space="0" w:color="auto"/>
                    <w:left w:val="none" w:sz="0" w:space="0" w:color="auto"/>
                    <w:bottom w:val="none" w:sz="0" w:space="0" w:color="auto"/>
                    <w:right w:val="none" w:sz="0" w:space="0" w:color="auto"/>
                  </w:divBdr>
                  <w:divsChild>
                    <w:div w:id="1747459199">
                      <w:marLeft w:val="0"/>
                      <w:marRight w:val="0"/>
                      <w:marTop w:val="0"/>
                      <w:marBottom w:val="0"/>
                      <w:divBdr>
                        <w:top w:val="none" w:sz="0" w:space="0" w:color="auto"/>
                        <w:left w:val="none" w:sz="0" w:space="0" w:color="auto"/>
                        <w:bottom w:val="none" w:sz="0" w:space="0" w:color="auto"/>
                        <w:right w:val="none" w:sz="0" w:space="0" w:color="auto"/>
                      </w:divBdr>
                    </w:div>
                  </w:divsChild>
                </w:div>
                <w:div w:id="1309822563">
                  <w:marLeft w:val="0"/>
                  <w:marRight w:val="0"/>
                  <w:marTop w:val="0"/>
                  <w:marBottom w:val="0"/>
                  <w:divBdr>
                    <w:top w:val="none" w:sz="0" w:space="0" w:color="auto"/>
                    <w:left w:val="none" w:sz="0" w:space="0" w:color="auto"/>
                    <w:bottom w:val="none" w:sz="0" w:space="0" w:color="auto"/>
                    <w:right w:val="none" w:sz="0" w:space="0" w:color="auto"/>
                  </w:divBdr>
                  <w:divsChild>
                    <w:div w:id="640042601">
                      <w:marLeft w:val="0"/>
                      <w:marRight w:val="0"/>
                      <w:marTop w:val="0"/>
                      <w:marBottom w:val="0"/>
                      <w:divBdr>
                        <w:top w:val="none" w:sz="0" w:space="0" w:color="auto"/>
                        <w:left w:val="none" w:sz="0" w:space="0" w:color="auto"/>
                        <w:bottom w:val="none" w:sz="0" w:space="0" w:color="auto"/>
                        <w:right w:val="none" w:sz="0" w:space="0" w:color="auto"/>
                      </w:divBdr>
                    </w:div>
                  </w:divsChild>
                </w:div>
                <w:div w:id="909072083">
                  <w:marLeft w:val="0"/>
                  <w:marRight w:val="0"/>
                  <w:marTop w:val="0"/>
                  <w:marBottom w:val="0"/>
                  <w:divBdr>
                    <w:top w:val="none" w:sz="0" w:space="0" w:color="auto"/>
                    <w:left w:val="none" w:sz="0" w:space="0" w:color="auto"/>
                    <w:bottom w:val="none" w:sz="0" w:space="0" w:color="auto"/>
                    <w:right w:val="none" w:sz="0" w:space="0" w:color="auto"/>
                  </w:divBdr>
                  <w:divsChild>
                    <w:div w:id="456919149">
                      <w:marLeft w:val="0"/>
                      <w:marRight w:val="0"/>
                      <w:marTop w:val="0"/>
                      <w:marBottom w:val="0"/>
                      <w:divBdr>
                        <w:top w:val="none" w:sz="0" w:space="0" w:color="auto"/>
                        <w:left w:val="none" w:sz="0" w:space="0" w:color="auto"/>
                        <w:bottom w:val="none" w:sz="0" w:space="0" w:color="auto"/>
                        <w:right w:val="none" w:sz="0" w:space="0" w:color="auto"/>
                      </w:divBdr>
                    </w:div>
                  </w:divsChild>
                </w:div>
                <w:div w:id="1814180568">
                  <w:marLeft w:val="0"/>
                  <w:marRight w:val="0"/>
                  <w:marTop w:val="0"/>
                  <w:marBottom w:val="0"/>
                  <w:divBdr>
                    <w:top w:val="none" w:sz="0" w:space="0" w:color="auto"/>
                    <w:left w:val="none" w:sz="0" w:space="0" w:color="auto"/>
                    <w:bottom w:val="none" w:sz="0" w:space="0" w:color="auto"/>
                    <w:right w:val="none" w:sz="0" w:space="0" w:color="auto"/>
                  </w:divBdr>
                  <w:divsChild>
                    <w:div w:id="168564173">
                      <w:marLeft w:val="0"/>
                      <w:marRight w:val="0"/>
                      <w:marTop w:val="0"/>
                      <w:marBottom w:val="0"/>
                      <w:divBdr>
                        <w:top w:val="none" w:sz="0" w:space="0" w:color="auto"/>
                        <w:left w:val="none" w:sz="0" w:space="0" w:color="auto"/>
                        <w:bottom w:val="none" w:sz="0" w:space="0" w:color="auto"/>
                        <w:right w:val="none" w:sz="0" w:space="0" w:color="auto"/>
                      </w:divBdr>
                    </w:div>
                  </w:divsChild>
                </w:div>
                <w:div w:id="1288780467">
                  <w:marLeft w:val="0"/>
                  <w:marRight w:val="0"/>
                  <w:marTop w:val="0"/>
                  <w:marBottom w:val="0"/>
                  <w:divBdr>
                    <w:top w:val="none" w:sz="0" w:space="0" w:color="auto"/>
                    <w:left w:val="none" w:sz="0" w:space="0" w:color="auto"/>
                    <w:bottom w:val="none" w:sz="0" w:space="0" w:color="auto"/>
                    <w:right w:val="none" w:sz="0" w:space="0" w:color="auto"/>
                  </w:divBdr>
                  <w:divsChild>
                    <w:div w:id="445663963">
                      <w:marLeft w:val="0"/>
                      <w:marRight w:val="0"/>
                      <w:marTop w:val="0"/>
                      <w:marBottom w:val="0"/>
                      <w:divBdr>
                        <w:top w:val="none" w:sz="0" w:space="0" w:color="auto"/>
                        <w:left w:val="none" w:sz="0" w:space="0" w:color="auto"/>
                        <w:bottom w:val="none" w:sz="0" w:space="0" w:color="auto"/>
                        <w:right w:val="none" w:sz="0" w:space="0" w:color="auto"/>
                      </w:divBdr>
                    </w:div>
                  </w:divsChild>
                </w:div>
                <w:div w:id="165169263">
                  <w:marLeft w:val="0"/>
                  <w:marRight w:val="0"/>
                  <w:marTop w:val="0"/>
                  <w:marBottom w:val="0"/>
                  <w:divBdr>
                    <w:top w:val="none" w:sz="0" w:space="0" w:color="auto"/>
                    <w:left w:val="none" w:sz="0" w:space="0" w:color="auto"/>
                    <w:bottom w:val="none" w:sz="0" w:space="0" w:color="auto"/>
                    <w:right w:val="none" w:sz="0" w:space="0" w:color="auto"/>
                  </w:divBdr>
                  <w:divsChild>
                    <w:div w:id="910431390">
                      <w:marLeft w:val="0"/>
                      <w:marRight w:val="0"/>
                      <w:marTop w:val="0"/>
                      <w:marBottom w:val="0"/>
                      <w:divBdr>
                        <w:top w:val="none" w:sz="0" w:space="0" w:color="auto"/>
                        <w:left w:val="none" w:sz="0" w:space="0" w:color="auto"/>
                        <w:bottom w:val="none" w:sz="0" w:space="0" w:color="auto"/>
                        <w:right w:val="none" w:sz="0" w:space="0" w:color="auto"/>
                      </w:divBdr>
                    </w:div>
                  </w:divsChild>
                </w:div>
                <w:div w:id="1622303808">
                  <w:marLeft w:val="0"/>
                  <w:marRight w:val="0"/>
                  <w:marTop w:val="0"/>
                  <w:marBottom w:val="0"/>
                  <w:divBdr>
                    <w:top w:val="none" w:sz="0" w:space="0" w:color="auto"/>
                    <w:left w:val="none" w:sz="0" w:space="0" w:color="auto"/>
                    <w:bottom w:val="none" w:sz="0" w:space="0" w:color="auto"/>
                    <w:right w:val="none" w:sz="0" w:space="0" w:color="auto"/>
                  </w:divBdr>
                  <w:divsChild>
                    <w:div w:id="1961833668">
                      <w:marLeft w:val="0"/>
                      <w:marRight w:val="0"/>
                      <w:marTop w:val="0"/>
                      <w:marBottom w:val="0"/>
                      <w:divBdr>
                        <w:top w:val="none" w:sz="0" w:space="0" w:color="auto"/>
                        <w:left w:val="none" w:sz="0" w:space="0" w:color="auto"/>
                        <w:bottom w:val="none" w:sz="0" w:space="0" w:color="auto"/>
                        <w:right w:val="none" w:sz="0" w:space="0" w:color="auto"/>
                      </w:divBdr>
                    </w:div>
                  </w:divsChild>
                </w:div>
                <w:div w:id="1469742391">
                  <w:marLeft w:val="0"/>
                  <w:marRight w:val="0"/>
                  <w:marTop w:val="0"/>
                  <w:marBottom w:val="0"/>
                  <w:divBdr>
                    <w:top w:val="none" w:sz="0" w:space="0" w:color="auto"/>
                    <w:left w:val="none" w:sz="0" w:space="0" w:color="auto"/>
                    <w:bottom w:val="none" w:sz="0" w:space="0" w:color="auto"/>
                    <w:right w:val="none" w:sz="0" w:space="0" w:color="auto"/>
                  </w:divBdr>
                  <w:divsChild>
                    <w:div w:id="519009187">
                      <w:marLeft w:val="0"/>
                      <w:marRight w:val="0"/>
                      <w:marTop w:val="0"/>
                      <w:marBottom w:val="0"/>
                      <w:divBdr>
                        <w:top w:val="none" w:sz="0" w:space="0" w:color="auto"/>
                        <w:left w:val="none" w:sz="0" w:space="0" w:color="auto"/>
                        <w:bottom w:val="none" w:sz="0" w:space="0" w:color="auto"/>
                        <w:right w:val="none" w:sz="0" w:space="0" w:color="auto"/>
                      </w:divBdr>
                    </w:div>
                  </w:divsChild>
                </w:div>
                <w:div w:id="153228292">
                  <w:marLeft w:val="0"/>
                  <w:marRight w:val="0"/>
                  <w:marTop w:val="0"/>
                  <w:marBottom w:val="0"/>
                  <w:divBdr>
                    <w:top w:val="none" w:sz="0" w:space="0" w:color="auto"/>
                    <w:left w:val="none" w:sz="0" w:space="0" w:color="auto"/>
                    <w:bottom w:val="none" w:sz="0" w:space="0" w:color="auto"/>
                    <w:right w:val="none" w:sz="0" w:space="0" w:color="auto"/>
                  </w:divBdr>
                  <w:divsChild>
                    <w:div w:id="572355679">
                      <w:marLeft w:val="0"/>
                      <w:marRight w:val="0"/>
                      <w:marTop w:val="0"/>
                      <w:marBottom w:val="0"/>
                      <w:divBdr>
                        <w:top w:val="none" w:sz="0" w:space="0" w:color="auto"/>
                        <w:left w:val="none" w:sz="0" w:space="0" w:color="auto"/>
                        <w:bottom w:val="none" w:sz="0" w:space="0" w:color="auto"/>
                        <w:right w:val="none" w:sz="0" w:space="0" w:color="auto"/>
                      </w:divBdr>
                    </w:div>
                  </w:divsChild>
                </w:div>
                <w:div w:id="590890138">
                  <w:marLeft w:val="0"/>
                  <w:marRight w:val="0"/>
                  <w:marTop w:val="0"/>
                  <w:marBottom w:val="0"/>
                  <w:divBdr>
                    <w:top w:val="none" w:sz="0" w:space="0" w:color="auto"/>
                    <w:left w:val="none" w:sz="0" w:space="0" w:color="auto"/>
                    <w:bottom w:val="none" w:sz="0" w:space="0" w:color="auto"/>
                    <w:right w:val="none" w:sz="0" w:space="0" w:color="auto"/>
                  </w:divBdr>
                  <w:divsChild>
                    <w:div w:id="1708332678">
                      <w:marLeft w:val="0"/>
                      <w:marRight w:val="0"/>
                      <w:marTop w:val="0"/>
                      <w:marBottom w:val="0"/>
                      <w:divBdr>
                        <w:top w:val="none" w:sz="0" w:space="0" w:color="auto"/>
                        <w:left w:val="none" w:sz="0" w:space="0" w:color="auto"/>
                        <w:bottom w:val="none" w:sz="0" w:space="0" w:color="auto"/>
                        <w:right w:val="none" w:sz="0" w:space="0" w:color="auto"/>
                      </w:divBdr>
                    </w:div>
                  </w:divsChild>
                </w:div>
                <w:div w:id="1508247065">
                  <w:marLeft w:val="0"/>
                  <w:marRight w:val="0"/>
                  <w:marTop w:val="0"/>
                  <w:marBottom w:val="0"/>
                  <w:divBdr>
                    <w:top w:val="none" w:sz="0" w:space="0" w:color="auto"/>
                    <w:left w:val="none" w:sz="0" w:space="0" w:color="auto"/>
                    <w:bottom w:val="none" w:sz="0" w:space="0" w:color="auto"/>
                    <w:right w:val="none" w:sz="0" w:space="0" w:color="auto"/>
                  </w:divBdr>
                  <w:divsChild>
                    <w:div w:id="1501308299">
                      <w:marLeft w:val="0"/>
                      <w:marRight w:val="0"/>
                      <w:marTop w:val="0"/>
                      <w:marBottom w:val="0"/>
                      <w:divBdr>
                        <w:top w:val="none" w:sz="0" w:space="0" w:color="auto"/>
                        <w:left w:val="none" w:sz="0" w:space="0" w:color="auto"/>
                        <w:bottom w:val="none" w:sz="0" w:space="0" w:color="auto"/>
                        <w:right w:val="none" w:sz="0" w:space="0" w:color="auto"/>
                      </w:divBdr>
                    </w:div>
                  </w:divsChild>
                </w:div>
                <w:div w:id="743453136">
                  <w:marLeft w:val="0"/>
                  <w:marRight w:val="0"/>
                  <w:marTop w:val="0"/>
                  <w:marBottom w:val="0"/>
                  <w:divBdr>
                    <w:top w:val="none" w:sz="0" w:space="0" w:color="auto"/>
                    <w:left w:val="none" w:sz="0" w:space="0" w:color="auto"/>
                    <w:bottom w:val="none" w:sz="0" w:space="0" w:color="auto"/>
                    <w:right w:val="none" w:sz="0" w:space="0" w:color="auto"/>
                  </w:divBdr>
                  <w:divsChild>
                    <w:div w:id="1086612608">
                      <w:marLeft w:val="0"/>
                      <w:marRight w:val="0"/>
                      <w:marTop w:val="0"/>
                      <w:marBottom w:val="0"/>
                      <w:divBdr>
                        <w:top w:val="none" w:sz="0" w:space="0" w:color="auto"/>
                        <w:left w:val="none" w:sz="0" w:space="0" w:color="auto"/>
                        <w:bottom w:val="none" w:sz="0" w:space="0" w:color="auto"/>
                        <w:right w:val="none" w:sz="0" w:space="0" w:color="auto"/>
                      </w:divBdr>
                    </w:div>
                  </w:divsChild>
                </w:div>
                <w:div w:id="1328896083">
                  <w:marLeft w:val="0"/>
                  <w:marRight w:val="0"/>
                  <w:marTop w:val="0"/>
                  <w:marBottom w:val="0"/>
                  <w:divBdr>
                    <w:top w:val="none" w:sz="0" w:space="0" w:color="auto"/>
                    <w:left w:val="none" w:sz="0" w:space="0" w:color="auto"/>
                    <w:bottom w:val="none" w:sz="0" w:space="0" w:color="auto"/>
                    <w:right w:val="none" w:sz="0" w:space="0" w:color="auto"/>
                  </w:divBdr>
                  <w:divsChild>
                    <w:div w:id="242448988">
                      <w:marLeft w:val="0"/>
                      <w:marRight w:val="0"/>
                      <w:marTop w:val="0"/>
                      <w:marBottom w:val="0"/>
                      <w:divBdr>
                        <w:top w:val="none" w:sz="0" w:space="0" w:color="auto"/>
                        <w:left w:val="none" w:sz="0" w:space="0" w:color="auto"/>
                        <w:bottom w:val="none" w:sz="0" w:space="0" w:color="auto"/>
                        <w:right w:val="none" w:sz="0" w:space="0" w:color="auto"/>
                      </w:divBdr>
                    </w:div>
                  </w:divsChild>
                </w:div>
                <w:div w:id="710694359">
                  <w:marLeft w:val="0"/>
                  <w:marRight w:val="0"/>
                  <w:marTop w:val="0"/>
                  <w:marBottom w:val="0"/>
                  <w:divBdr>
                    <w:top w:val="none" w:sz="0" w:space="0" w:color="auto"/>
                    <w:left w:val="none" w:sz="0" w:space="0" w:color="auto"/>
                    <w:bottom w:val="none" w:sz="0" w:space="0" w:color="auto"/>
                    <w:right w:val="none" w:sz="0" w:space="0" w:color="auto"/>
                  </w:divBdr>
                  <w:divsChild>
                    <w:div w:id="124785183">
                      <w:marLeft w:val="0"/>
                      <w:marRight w:val="0"/>
                      <w:marTop w:val="0"/>
                      <w:marBottom w:val="0"/>
                      <w:divBdr>
                        <w:top w:val="none" w:sz="0" w:space="0" w:color="auto"/>
                        <w:left w:val="none" w:sz="0" w:space="0" w:color="auto"/>
                        <w:bottom w:val="none" w:sz="0" w:space="0" w:color="auto"/>
                        <w:right w:val="none" w:sz="0" w:space="0" w:color="auto"/>
                      </w:divBdr>
                    </w:div>
                  </w:divsChild>
                </w:div>
                <w:div w:id="871769879">
                  <w:marLeft w:val="0"/>
                  <w:marRight w:val="0"/>
                  <w:marTop w:val="0"/>
                  <w:marBottom w:val="0"/>
                  <w:divBdr>
                    <w:top w:val="none" w:sz="0" w:space="0" w:color="auto"/>
                    <w:left w:val="none" w:sz="0" w:space="0" w:color="auto"/>
                    <w:bottom w:val="none" w:sz="0" w:space="0" w:color="auto"/>
                    <w:right w:val="none" w:sz="0" w:space="0" w:color="auto"/>
                  </w:divBdr>
                  <w:divsChild>
                    <w:div w:id="741869793">
                      <w:marLeft w:val="0"/>
                      <w:marRight w:val="0"/>
                      <w:marTop w:val="0"/>
                      <w:marBottom w:val="0"/>
                      <w:divBdr>
                        <w:top w:val="none" w:sz="0" w:space="0" w:color="auto"/>
                        <w:left w:val="none" w:sz="0" w:space="0" w:color="auto"/>
                        <w:bottom w:val="none" w:sz="0" w:space="0" w:color="auto"/>
                        <w:right w:val="none" w:sz="0" w:space="0" w:color="auto"/>
                      </w:divBdr>
                    </w:div>
                  </w:divsChild>
                </w:div>
                <w:div w:id="800804770">
                  <w:marLeft w:val="0"/>
                  <w:marRight w:val="0"/>
                  <w:marTop w:val="0"/>
                  <w:marBottom w:val="0"/>
                  <w:divBdr>
                    <w:top w:val="none" w:sz="0" w:space="0" w:color="auto"/>
                    <w:left w:val="none" w:sz="0" w:space="0" w:color="auto"/>
                    <w:bottom w:val="none" w:sz="0" w:space="0" w:color="auto"/>
                    <w:right w:val="none" w:sz="0" w:space="0" w:color="auto"/>
                  </w:divBdr>
                  <w:divsChild>
                    <w:div w:id="780804026">
                      <w:marLeft w:val="0"/>
                      <w:marRight w:val="0"/>
                      <w:marTop w:val="0"/>
                      <w:marBottom w:val="0"/>
                      <w:divBdr>
                        <w:top w:val="none" w:sz="0" w:space="0" w:color="auto"/>
                        <w:left w:val="none" w:sz="0" w:space="0" w:color="auto"/>
                        <w:bottom w:val="none" w:sz="0" w:space="0" w:color="auto"/>
                        <w:right w:val="none" w:sz="0" w:space="0" w:color="auto"/>
                      </w:divBdr>
                    </w:div>
                  </w:divsChild>
                </w:div>
                <w:div w:id="664632144">
                  <w:marLeft w:val="0"/>
                  <w:marRight w:val="0"/>
                  <w:marTop w:val="0"/>
                  <w:marBottom w:val="0"/>
                  <w:divBdr>
                    <w:top w:val="none" w:sz="0" w:space="0" w:color="auto"/>
                    <w:left w:val="none" w:sz="0" w:space="0" w:color="auto"/>
                    <w:bottom w:val="none" w:sz="0" w:space="0" w:color="auto"/>
                    <w:right w:val="none" w:sz="0" w:space="0" w:color="auto"/>
                  </w:divBdr>
                  <w:divsChild>
                    <w:div w:id="597296860">
                      <w:marLeft w:val="0"/>
                      <w:marRight w:val="0"/>
                      <w:marTop w:val="0"/>
                      <w:marBottom w:val="0"/>
                      <w:divBdr>
                        <w:top w:val="none" w:sz="0" w:space="0" w:color="auto"/>
                        <w:left w:val="none" w:sz="0" w:space="0" w:color="auto"/>
                        <w:bottom w:val="none" w:sz="0" w:space="0" w:color="auto"/>
                        <w:right w:val="none" w:sz="0" w:space="0" w:color="auto"/>
                      </w:divBdr>
                    </w:div>
                  </w:divsChild>
                </w:div>
                <w:div w:id="1775662693">
                  <w:marLeft w:val="0"/>
                  <w:marRight w:val="0"/>
                  <w:marTop w:val="0"/>
                  <w:marBottom w:val="0"/>
                  <w:divBdr>
                    <w:top w:val="none" w:sz="0" w:space="0" w:color="auto"/>
                    <w:left w:val="none" w:sz="0" w:space="0" w:color="auto"/>
                    <w:bottom w:val="none" w:sz="0" w:space="0" w:color="auto"/>
                    <w:right w:val="none" w:sz="0" w:space="0" w:color="auto"/>
                  </w:divBdr>
                  <w:divsChild>
                    <w:div w:id="319117131">
                      <w:marLeft w:val="0"/>
                      <w:marRight w:val="0"/>
                      <w:marTop w:val="0"/>
                      <w:marBottom w:val="0"/>
                      <w:divBdr>
                        <w:top w:val="none" w:sz="0" w:space="0" w:color="auto"/>
                        <w:left w:val="none" w:sz="0" w:space="0" w:color="auto"/>
                        <w:bottom w:val="none" w:sz="0" w:space="0" w:color="auto"/>
                        <w:right w:val="none" w:sz="0" w:space="0" w:color="auto"/>
                      </w:divBdr>
                    </w:div>
                  </w:divsChild>
                </w:div>
                <w:div w:id="1436630656">
                  <w:marLeft w:val="0"/>
                  <w:marRight w:val="0"/>
                  <w:marTop w:val="0"/>
                  <w:marBottom w:val="0"/>
                  <w:divBdr>
                    <w:top w:val="none" w:sz="0" w:space="0" w:color="auto"/>
                    <w:left w:val="none" w:sz="0" w:space="0" w:color="auto"/>
                    <w:bottom w:val="none" w:sz="0" w:space="0" w:color="auto"/>
                    <w:right w:val="none" w:sz="0" w:space="0" w:color="auto"/>
                  </w:divBdr>
                  <w:divsChild>
                    <w:div w:id="434404416">
                      <w:marLeft w:val="0"/>
                      <w:marRight w:val="0"/>
                      <w:marTop w:val="0"/>
                      <w:marBottom w:val="0"/>
                      <w:divBdr>
                        <w:top w:val="none" w:sz="0" w:space="0" w:color="auto"/>
                        <w:left w:val="none" w:sz="0" w:space="0" w:color="auto"/>
                        <w:bottom w:val="none" w:sz="0" w:space="0" w:color="auto"/>
                        <w:right w:val="none" w:sz="0" w:space="0" w:color="auto"/>
                      </w:divBdr>
                    </w:div>
                  </w:divsChild>
                </w:div>
                <w:div w:id="1032152784">
                  <w:marLeft w:val="0"/>
                  <w:marRight w:val="0"/>
                  <w:marTop w:val="0"/>
                  <w:marBottom w:val="0"/>
                  <w:divBdr>
                    <w:top w:val="none" w:sz="0" w:space="0" w:color="auto"/>
                    <w:left w:val="none" w:sz="0" w:space="0" w:color="auto"/>
                    <w:bottom w:val="none" w:sz="0" w:space="0" w:color="auto"/>
                    <w:right w:val="none" w:sz="0" w:space="0" w:color="auto"/>
                  </w:divBdr>
                  <w:divsChild>
                    <w:div w:id="105565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205075">
          <w:marLeft w:val="0"/>
          <w:marRight w:val="0"/>
          <w:marTop w:val="0"/>
          <w:marBottom w:val="0"/>
          <w:divBdr>
            <w:top w:val="none" w:sz="0" w:space="0" w:color="auto"/>
            <w:left w:val="none" w:sz="0" w:space="0" w:color="auto"/>
            <w:bottom w:val="none" w:sz="0" w:space="0" w:color="auto"/>
            <w:right w:val="none" w:sz="0" w:space="0" w:color="auto"/>
          </w:divBdr>
          <w:divsChild>
            <w:div w:id="2137066604">
              <w:marLeft w:val="0"/>
              <w:marRight w:val="0"/>
              <w:marTop w:val="0"/>
              <w:marBottom w:val="0"/>
              <w:divBdr>
                <w:top w:val="none" w:sz="0" w:space="0" w:color="auto"/>
                <w:left w:val="none" w:sz="0" w:space="0" w:color="auto"/>
                <w:bottom w:val="none" w:sz="0" w:space="0" w:color="auto"/>
                <w:right w:val="none" w:sz="0" w:space="0" w:color="auto"/>
              </w:divBdr>
            </w:div>
            <w:div w:id="777943583">
              <w:marLeft w:val="0"/>
              <w:marRight w:val="0"/>
              <w:marTop w:val="0"/>
              <w:marBottom w:val="0"/>
              <w:divBdr>
                <w:top w:val="none" w:sz="0" w:space="0" w:color="auto"/>
                <w:left w:val="none" w:sz="0" w:space="0" w:color="auto"/>
                <w:bottom w:val="none" w:sz="0" w:space="0" w:color="auto"/>
                <w:right w:val="none" w:sz="0" w:space="0" w:color="auto"/>
              </w:divBdr>
            </w:div>
            <w:div w:id="411506479">
              <w:marLeft w:val="0"/>
              <w:marRight w:val="0"/>
              <w:marTop w:val="0"/>
              <w:marBottom w:val="0"/>
              <w:divBdr>
                <w:top w:val="none" w:sz="0" w:space="0" w:color="auto"/>
                <w:left w:val="none" w:sz="0" w:space="0" w:color="auto"/>
                <w:bottom w:val="none" w:sz="0" w:space="0" w:color="auto"/>
                <w:right w:val="none" w:sz="0" w:space="0" w:color="auto"/>
              </w:divBdr>
            </w:div>
            <w:div w:id="2099135057">
              <w:marLeft w:val="0"/>
              <w:marRight w:val="0"/>
              <w:marTop w:val="0"/>
              <w:marBottom w:val="0"/>
              <w:divBdr>
                <w:top w:val="none" w:sz="0" w:space="0" w:color="auto"/>
                <w:left w:val="none" w:sz="0" w:space="0" w:color="auto"/>
                <w:bottom w:val="none" w:sz="0" w:space="0" w:color="auto"/>
                <w:right w:val="none" w:sz="0" w:space="0" w:color="auto"/>
              </w:divBdr>
            </w:div>
            <w:div w:id="1274508888">
              <w:marLeft w:val="0"/>
              <w:marRight w:val="0"/>
              <w:marTop w:val="0"/>
              <w:marBottom w:val="0"/>
              <w:divBdr>
                <w:top w:val="none" w:sz="0" w:space="0" w:color="auto"/>
                <w:left w:val="none" w:sz="0" w:space="0" w:color="auto"/>
                <w:bottom w:val="none" w:sz="0" w:space="0" w:color="auto"/>
                <w:right w:val="none" w:sz="0" w:space="0" w:color="auto"/>
              </w:divBdr>
            </w:div>
          </w:divsChild>
        </w:div>
        <w:div w:id="900478039">
          <w:marLeft w:val="0"/>
          <w:marRight w:val="0"/>
          <w:marTop w:val="0"/>
          <w:marBottom w:val="0"/>
          <w:divBdr>
            <w:top w:val="none" w:sz="0" w:space="0" w:color="auto"/>
            <w:left w:val="none" w:sz="0" w:space="0" w:color="auto"/>
            <w:bottom w:val="none" w:sz="0" w:space="0" w:color="auto"/>
            <w:right w:val="none" w:sz="0" w:space="0" w:color="auto"/>
          </w:divBdr>
          <w:divsChild>
            <w:div w:id="34501858">
              <w:marLeft w:val="0"/>
              <w:marRight w:val="0"/>
              <w:marTop w:val="0"/>
              <w:marBottom w:val="0"/>
              <w:divBdr>
                <w:top w:val="none" w:sz="0" w:space="0" w:color="auto"/>
                <w:left w:val="none" w:sz="0" w:space="0" w:color="auto"/>
                <w:bottom w:val="none" w:sz="0" w:space="0" w:color="auto"/>
                <w:right w:val="none" w:sz="0" w:space="0" w:color="auto"/>
              </w:divBdr>
            </w:div>
            <w:div w:id="700787410">
              <w:marLeft w:val="0"/>
              <w:marRight w:val="0"/>
              <w:marTop w:val="0"/>
              <w:marBottom w:val="0"/>
              <w:divBdr>
                <w:top w:val="none" w:sz="0" w:space="0" w:color="auto"/>
                <w:left w:val="none" w:sz="0" w:space="0" w:color="auto"/>
                <w:bottom w:val="none" w:sz="0" w:space="0" w:color="auto"/>
                <w:right w:val="none" w:sz="0" w:space="0" w:color="auto"/>
              </w:divBdr>
            </w:div>
            <w:div w:id="1048916306">
              <w:marLeft w:val="0"/>
              <w:marRight w:val="0"/>
              <w:marTop w:val="0"/>
              <w:marBottom w:val="0"/>
              <w:divBdr>
                <w:top w:val="none" w:sz="0" w:space="0" w:color="auto"/>
                <w:left w:val="none" w:sz="0" w:space="0" w:color="auto"/>
                <w:bottom w:val="none" w:sz="0" w:space="0" w:color="auto"/>
                <w:right w:val="none" w:sz="0" w:space="0" w:color="auto"/>
              </w:divBdr>
            </w:div>
          </w:divsChild>
        </w:div>
        <w:div w:id="522666913">
          <w:marLeft w:val="0"/>
          <w:marRight w:val="0"/>
          <w:marTop w:val="0"/>
          <w:marBottom w:val="0"/>
          <w:divBdr>
            <w:top w:val="none" w:sz="0" w:space="0" w:color="auto"/>
            <w:left w:val="none" w:sz="0" w:space="0" w:color="auto"/>
            <w:bottom w:val="none" w:sz="0" w:space="0" w:color="auto"/>
            <w:right w:val="none" w:sz="0" w:space="0" w:color="auto"/>
          </w:divBdr>
          <w:divsChild>
            <w:div w:id="216281997">
              <w:marLeft w:val="0"/>
              <w:marRight w:val="0"/>
              <w:marTop w:val="0"/>
              <w:marBottom w:val="0"/>
              <w:divBdr>
                <w:top w:val="none" w:sz="0" w:space="0" w:color="auto"/>
                <w:left w:val="none" w:sz="0" w:space="0" w:color="auto"/>
                <w:bottom w:val="none" w:sz="0" w:space="0" w:color="auto"/>
                <w:right w:val="none" w:sz="0" w:space="0" w:color="auto"/>
              </w:divBdr>
            </w:div>
            <w:div w:id="859204555">
              <w:marLeft w:val="0"/>
              <w:marRight w:val="0"/>
              <w:marTop w:val="0"/>
              <w:marBottom w:val="0"/>
              <w:divBdr>
                <w:top w:val="none" w:sz="0" w:space="0" w:color="auto"/>
                <w:left w:val="none" w:sz="0" w:space="0" w:color="auto"/>
                <w:bottom w:val="none" w:sz="0" w:space="0" w:color="auto"/>
                <w:right w:val="none" w:sz="0" w:space="0" w:color="auto"/>
              </w:divBdr>
            </w:div>
            <w:div w:id="1709649286">
              <w:marLeft w:val="0"/>
              <w:marRight w:val="0"/>
              <w:marTop w:val="0"/>
              <w:marBottom w:val="0"/>
              <w:divBdr>
                <w:top w:val="none" w:sz="0" w:space="0" w:color="auto"/>
                <w:left w:val="none" w:sz="0" w:space="0" w:color="auto"/>
                <w:bottom w:val="none" w:sz="0" w:space="0" w:color="auto"/>
                <w:right w:val="none" w:sz="0" w:space="0" w:color="auto"/>
              </w:divBdr>
            </w:div>
            <w:div w:id="289286717">
              <w:marLeft w:val="0"/>
              <w:marRight w:val="0"/>
              <w:marTop w:val="0"/>
              <w:marBottom w:val="0"/>
              <w:divBdr>
                <w:top w:val="none" w:sz="0" w:space="0" w:color="auto"/>
                <w:left w:val="none" w:sz="0" w:space="0" w:color="auto"/>
                <w:bottom w:val="none" w:sz="0" w:space="0" w:color="auto"/>
                <w:right w:val="none" w:sz="0" w:space="0" w:color="auto"/>
              </w:divBdr>
            </w:div>
            <w:div w:id="7097580">
              <w:marLeft w:val="0"/>
              <w:marRight w:val="0"/>
              <w:marTop w:val="0"/>
              <w:marBottom w:val="0"/>
              <w:divBdr>
                <w:top w:val="none" w:sz="0" w:space="0" w:color="auto"/>
                <w:left w:val="none" w:sz="0" w:space="0" w:color="auto"/>
                <w:bottom w:val="none" w:sz="0" w:space="0" w:color="auto"/>
                <w:right w:val="none" w:sz="0" w:space="0" w:color="auto"/>
              </w:divBdr>
            </w:div>
          </w:divsChild>
        </w:div>
        <w:div w:id="396394474">
          <w:marLeft w:val="0"/>
          <w:marRight w:val="0"/>
          <w:marTop w:val="0"/>
          <w:marBottom w:val="0"/>
          <w:divBdr>
            <w:top w:val="none" w:sz="0" w:space="0" w:color="auto"/>
            <w:left w:val="none" w:sz="0" w:space="0" w:color="auto"/>
            <w:bottom w:val="none" w:sz="0" w:space="0" w:color="auto"/>
            <w:right w:val="none" w:sz="0" w:space="0" w:color="auto"/>
          </w:divBdr>
          <w:divsChild>
            <w:div w:id="399642927">
              <w:marLeft w:val="0"/>
              <w:marRight w:val="0"/>
              <w:marTop w:val="0"/>
              <w:marBottom w:val="0"/>
              <w:divBdr>
                <w:top w:val="none" w:sz="0" w:space="0" w:color="auto"/>
                <w:left w:val="none" w:sz="0" w:space="0" w:color="auto"/>
                <w:bottom w:val="none" w:sz="0" w:space="0" w:color="auto"/>
                <w:right w:val="none" w:sz="0" w:space="0" w:color="auto"/>
              </w:divBdr>
            </w:div>
            <w:div w:id="268851275">
              <w:marLeft w:val="0"/>
              <w:marRight w:val="0"/>
              <w:marTop w:val="0"/>
              <w:marBottom w:val="0"/>
              <w:divBdr>
                <w:top w:val="none" w:sz="0" w:space="0" w:color="auto"/>
                <w:left w:val="none" w:sz="0" w:space="0" w:color="auto"/>
                <w:bottom w:val="none" w:sz="0" w:space="0" w:color="auto"/>
                <w:right w:val="none" w:sz="0" w:space="0" w:color="auto"/>
              </w:divBdr>
            </w:div>
            <w:div w:id="1474835874">
              <w:marLeft w:val="0"/>
              <w:marRight w:val="0"/>
              <w:marTop w:val="0"/>
              <w:marBottom w:val="0"/>
              <w:divBdr>
                <w:top w:val="none" w:sz="0" w:space="0" w:color="auto"/>
                <w:left w:val="none" w:sz="0" w:space="0" w:color="auto"/>
                <w:bottom w:val="none" w:sz="0" w:space="0" w:color="auto"/>
                <w:right w:val="none" w:sz="0" w:space="0" w:color="auto"/>
              </w:divBdr>
            </w:div>
          </w:divsChild>
        </w:div>
        <w:div w:id="711537435">
          <w:marLeft w:val="0"/>
          <w:marRight w:val="0"/>
          <w:marTop w:val="0"/>
          <w:marBottom w:val="0"/>
          <w:divBdr>
            <w:top w:val="none" w:sz="0" w:space="0" w:color="auto"/>
            <w:left w:val="none" w:sz="0" w:space="0" w:color="auto"/>
            <w:bottom w:val="none" w:sz="0" w:space="0" w:color="auto"/>
            <w:right w:val="none" w:sz="0" w:space="0" w:color="auto"/>
          </w:divBdr>
          <w:divsChild>
            <w:div w:id="769469750">
              <w:marLeft w:val="0"/>
              <w:marRight w:val="0"/>
              <w:marTop w:val="0"/>
              <w:marBottom w:val="0"/>
              <w:divBdr>
                <w:top w:val="none" w:sz="0" w:space="0" w:color="auto"/>
                <w:left w:val="none" w:sz="0" w:space="0" w:color="auto"/>
                <w:bottom w:val="none" w:sz="0" w:space="0" w:color="auto"/>
                <w:right w:val="none" w:sz="0" w:space="0" w:color="auto"/>
              </w:divBdr>
            </w:div>
            <w:div w:id="2029016251">
              <w:marLeft w:val="0"/>
              <w:marRight w:val="0"/>
              <w:marTop w:val="0"/>
              <w:marBottom w:val="0"/>
              <w:divBdr>
                <w:top w:val="none" w:sz="0" w:space="0" w:color="auto"/>
                <w:left w:val="none" w:sz="0" w:space="0" w:color="auto"/>
                <w:bottom w:val="none" w:sz="0" w:space="0" w:color="auto"/>
                <w:right w:val="none" w:sz="0" w:space="0" w:color="auto"/>
              </w:divBdr>
            </w:div>
            <w:div w:id="332799493">
              <w:marLeft w:val="0"/>
              <w:marRight w:val="0"/>
              <w:marTop w:val="0"/>
              <w:marBottom w:val="0"/>
              <w:divBdr>
                <w:top w:val="none" w:sz="0" w:space="0" w:color="auto"/>
                <w:left w:val="none" w:sz="0" w:space="0" w:color="auto"/>
                <w:bottom w:val="none" w:sz="0" w:space="0" w:color="auto"/>
                <w:right w:val="none" w:sz="0" w:space="0" w:color="auto"/>
              </w:divBdr>
            </w:div>
            <w:div w:id="2121140826">
              <w:marLeft w:val="0"/>
              <w:marRight w:val="0"/>
              <w:marTop w:val="0"/>
              <w:marBottom w:val="0"/>
              <w:divBdr>
                <w:top w:val="none" w:sz="0" w:space="0" w:color="auto"/>
                <w:left w:val="none" w:sz="0" w:space="0" w:color="auto"/>
                <w:bottom w:val="none" w:sz="0" w:space="0" w:color="auto"/>
                <w:right w:val="none" w:sz="0" w:space="0" w:color="auto"/>
              </w:divBdr>
            </w:div>
          </w:divsChild>
        </w:div>
        <w:div w:id="262230224">
          <w:marLeft w:val="0"/>
          <w:marRight w:val="0"/>
          <w:marTop w:val="0"/>
          <w:marBottom w:val="0"/>
          <w:divBdr>
            <w:top w:val="none" w:sz="0" w:space="0" w:color="auto"/>
            <w:left w:val="none" w:sz="0" w:space="0" w:color="auto"/>
            <w:bottom w:val="none" w:sz="0" w:space="0" w:color="auto"/>
            <w:right w:val="none" w:sz="0" w:space="0" w:color="auto"/>
          </w:divBdr>
          <w:divsChild>
            <w:div w:id="2028484160">
              <w:marLeft w:val="0"/>
              <w:marRight w:val="0"/>
              <w:marTop w:val="0"/>
              <w:marBottom w:val="0"/>
              <w:divBdr>
                <w:top w:val="none" w:sz="0" w:space="0" w:color="auto"/>
                <w:left w:val="none" w:sz="0" w:space="0" w:color="auto"/>
                <w:bottom w:val="none" w:sz="0" w:space="0" w:color="auto"/>
                <w:right w:val="none" w:sz="0" w:space="0" w:color="auto"/>
              </w:divBdr>
            </w:div>
            <w:div w:id="1683046129">
              <w:marLeft w:val="0"/>
              <w:marRight w:val="0"/>
              <w:marTop w:val="0"/>
              <w:marBottom w:val="0"/>
              <w:divBdr>
                <w:top w:val="none" w:sz="0" w:space="0" w:color="auto"/>
                <w:left w:val="none" w:sz="0" w:space="0" w:color="auto"/>
                <w:bottom w:val="none" w:sz="0" w:space="0" w:color="auto"/>
                <w:right w:val="none" w:sz="0" w:space="0" w:color="auto"/>
              </w:divBdr>
            </w:div>
            <w:div w:id="1180003044">
              <w:marLeft w:val="0"/>
              <w:marRight w:val="0"/>
              <w:marTop w:val="0"/>
              <w:marBottom w:val="0"/>
              <w:divBdr>
                <w:top w:val="none" w:sz="0" w:space="0" w:color="auto"/>
                <w:left w:val="none" w:sz="0" w:space="0" w:color="auto"/>
                <w:bottom w:val="none" w:sz="0" w:space="0" w:color="auto"/>
                <w:right w:val="none" w:sz="0" w:space="0" w:color="auto"/>
              </w:divBdr>
            </w:div>
            <w:div w:id="1763528069">
              <w:marLeft w:val="0"/>
              <w:marRight w:val="0"/>
              <w:marTop w:val="0"/>
              <w:marBottom w:val="0"/>
              <w:divBdr>
                <w:top w:val="none" w:sz="0" w:space="0" w:color="auto"/>
                <w:left w:val="none" w:sz="0" w:space="0" w:color="auto"/>
                <w:bottom w:val="none" w:sz="0" w:space="0" w:color="auto"/>
                <w:right w:val="none" w:sz="0" w:space="0" w:color="auto"/>
              </w:divBdr>
            </w:div>
          </w:divsChild>
        </w:div>
        <w:div w:id="1897355760">
          <w:marLeft w:val="0"/>
          <w:marRight w:val="0"/>
          <w:marTop w:val="0"/>
          <w:marBottom w:val="0"/>
          <w:divBdr>
            <w:top w:val="none" w:sz="0" w:space="0" w:color="auto"/>
            <w:left w:val="none" w:sz="0" w:space="0" w:color="auto"/>
            <w:bottom w:val="none" w:sz="0" w:space="0" w:color="auto"/>
            <w:right w:val="none" w:sz="0" w:space="0" w:color="auto"/>
          </w:divBdr>
          <w:divsChild>
            <w:div w:id="1930698345">
              <w:marLeft w:val="0"/>
              <w:marRight w:val="0"/>
              <w:marTop w:val="0"/>
              <w:marBottom w:val="0"/>
              <w:divBdr>
                <w:top w:val="none" w:sz="0" w:space="0" w:color="auto"/>
                <w:left w:val="none" w:sz="0" w:space="0" w:color="auto"/>
                <w:bottom w:val="none" w:sz="0" w:space="0" w:color="auto"/>
                <w:right w:val="none" w:sz="0" w:space="0" w:color="auto"/>
              </w:divBdr>
            </w:div>
            <w:div w:id="812647302">
              <w:marLeft w:val="0"/>
              <w:marRight w:val="0"/>
              <w:marTop w:val="0"/>
              <w:marBottom w:val="0"/>
              <w:divBdr>
                <w:top w:val="none" w:sz="0" w:space="0" w:color="auto"/>
                <w:left w:val="none" w:sz="0" w:space="0" w:color="auto"/>
                <w:bottom w:val="none" w:sz="0" w:space="0" w:color="auto"/>
                <w:right w:val="none" w:sz="0" w:space="0" w:color="auto"/>
              </w:divBdr>
            </w:div>
            <w:div w:id="584077486">
              <w:marLeft w:val="0"/>
              <w:marRight w:val="0"/>
              <w:marTop w:val="0"/>
              <w:marBottom w:val="0"/>
              <w:divBdr>
                <w:top w:val="none" w:sz="0" w:space="0" w:color="auto"/>
                <w:left w:val="none" w:sz="0" w:space="0" w:color="auto"/>
                <w:bottom w:val="none" w:sz="0" w:space="0" w:color="auto"/>
                <w:right w:val="none" w:sz="0" w:space="0" w:color="auto"/>
              </w:divBdr>
            </w:div>
            <w:div w:id="2031686891">
              <w:marLeft w:val="0"/>
              <w:marRight w:val="0"/>
              <w:marTop w:val="0"/>
              <w:marBottom w:val="0"/>
              <w:divBdr>
                <w:top w:val="none" w:sz="0" w:space="0" w:color="auto"/>
                <w:left w:val="none" w:sz="0" w:space="0" w:color="auto"/>
                <w:bottom w:val="none" w:sz="0" w:space="0" w:color="auto"/>
                <w:right w:val="none" w:sz="0" w:space="0" w:color="auto"/>
              </w:divBdr>
            </w:div>
            <w:div w:id="398095177">
              <w:marLeft w:val="0"/>
              <w:marRight w:val="0"/>
              <w:marTop w:val="0"/>
              <w:marBottom w:val="0"/>
              <w:divBdr>
                <w:top w:val="none" w:sz="0" w:space="0" w:color="auto"/>
                <w:left w:val="none" w:sz="0" w:space="0" w:color="auto"/>
                <w:bottom w:val="none" w:sz="0" w:space="0" w:color="auto"/>
                <w:right w:val="none" w:sz="0" w:space="0" w:color="auto"/>
              </w:divBdr>
            </w:div>
          </w:divsChild>
        </w:div>
        <w:div w:id="921718482">
          <w:marLeft w:val="0"/>
          <w:marRight w:val="0"/>
          <w:marTop w:val="0"/>
          <w:marBottom w:val="0"/>
          <w:divBdr>
            <w:top w:val="none" w:sz="0" w:space="0" w:color="auto"/>
            <w:left w:val="none" w:sz="0" w:space="0" w:color="auto"/>
            <w:bottom w:val="none" w:sz="0" w:space="0" w:color="auto"/>
            <w:right w:val="none" w:sz="0" w:space="0" w:color="auto"/>
          </w:divBdr>
          <w:divsChild>
            <w:div w:id="1731727826">
              <w:marLeft w:val="0"/>
              <w:marRight w:val="0"/>
              <w:marTop w:val="0"/>
              <w:marBottom w:val="0"/>
              <w:divBdr>
                <w:top w:val="none" w:sz="0" w:space="0" w:color="auto"/>
                <w:left w:val="none" w:sz="0" w:space="0" w:color="auto"/>
                <w:bottom w:val="none" w:sz="0" w:space="0" w:color="auto"/>
                <w:right w:val="none" w:sz="0" w:space="0" w:color="auto"/>
              </w:divBdr>
            </w:div>
            <w:div w:id="616765476">
              <w:marLeft w:val="0"/>
              <w:marRight w:val="0"/>
              <w:marTop w:val="0"/>
              <w:marBottom w:val="0"/>
              <w:divBdr>
                <w:top w:val="none" w:sz="0" w:space="0" w:color="auto"/>
                <w:left w:val="none" w:sz="0" w:space="0" w:color="auto"/>
                <w:bottom w:val="none" w:sz="0" w:space="0" w:color="auto"/>
                <w:right w:val="none" w:sz="0" w:space="0" w:color="auto"/>
              </w:divBdr>
            </w:div>
          </w:divsChild>
        </w:div>
        <w:div w:id="1950162736">
          <w:marLeft w:val="0"/>
          <w:marRight w:val="0"/>
          <w:marTop w:val="0"/>
          <w:marBottom w:val="0"/>
          <w:divBdr>
            <w:top w:val="none" w:sz="0" w:space="0" w:color="auto"/>
            <w:left w:val="none" w:sz="0" w:space="0" w:color="auto"/>
            <w:bottom w:val="none" w:sz="0" w:space="0" w:color="auto"/>
            <w:right w:val="none" w:sz="0" w:space="0" w:color="auto"/>
          </w:divBdr>
          <w:divsChild>
            <w:div w:id="2034648381">
              <w:marLeft w:val="0"/>
              <w:marRight w:val="0"/>
              <w:marTop w:val="0"/>
              <w:marBottom w:val="0"/>
              <w:divBdr>
                <w:top w:val="none" w:sz="0" w:space="0" w:color="auto"/>
                <w:left w:val="none" w:sz="0" w:space="0" w:color="auto"/>
                <w:bottom w:val="none" w:sz="0" w:space="0" w:color="auto"/>
                <w:right w:val="none" w:sz="0" w:space="0" w:color="auto"/>
              </w:divBdr>
            </w:div>
            <w:div w:id="1519006086">
              <w:marLeft w:val="0"/>
              <w:marRight w:val="0"/>
              <w:marTop w:val="0"/>
              <w:marBottom w:val="0"/>
              <w:divBdr>
                <w:top w:val="none" w:sz="0" w:space="0" w:color="auto"/>
                <w:left w:val="none" w:sz="0" w:space="0" w:color="auto"/>
                <w:bottom w:val="none" w:sz="0" w:space="0" w:color="auto"/>
                <w:right w:val="none" w:sz="0" w:space="0" w:color="auto"/>
              </w:divBdr>
            </w:div>
            <w:div w:id="1617759352">
              <w:marLeft w:val="0"/>
              <w:marRight w:val="0"/>
              <w:marTop w:val="0"/>
              <w:marBottom w:val="0"/>
              <w:divBdr>
                <w:top w:val="none" w:sz="0" w:space="0" w:color="auto"/>
                <w:left w:val="none" w:sz="0" w:space="0" w:color="auto"/>
                <w:bottom w:val="none" w:sz="0" w:space="0" w:color="auto"/>
                <w:right w:val="none" w:sz="0" w:space="0" w:color="auto"/>
              </w:divBdr>
            </w:div>
            <w:div w:id="1873960194">
              <w:marLeft w:val="0"/>
              <w:marRight w:val="0"/>
              <w:marTop w:val="0"/>
              <w:marBottom w:val="0"/>
              <w:divBdr>
                <w:top w:val="none" w:sz="0" w:space="0" w:color="auto"/>
                <w:left w:val="none" w:sz="0" w:space="0" w:color="auto"/>
                <w:bottom w:val="none" w:sz="0" w:space="0" w:color="auto"/>
                <w:right w:val="none" w:sz="0" w:space="0" w:color="auto"/>
              </w:divBdr>
            </w:div>
            <w:div w:id="1667318805">
              <w:marLeft w:val="0"/>
              <w:marRight w:val="0"/>
              <w:marTop w:val="0"/>
              <w:marBottom w:val="0"/>
              <w:divBdr>
                <w:top w:val="none" w:sz="0" w:space="0" w:color="auto"/>
                <w:left w:val="none" w:sz="0" w:space="0" w:color="auto"/>
                <w:bottom w:val="none" w:sz="0" w:space="0" w:color="auto"/>
                <w:right w:val="none" w:sz="0" w:space="0" w:color="auto"/>
              </w:divBdr>
            </w:div>
          </w:divsChild>
        </w:div>
        <w:div w:id="1131830143">
          <w:marLeft w:val="0"/>
          <w:marRight w:val="0"/>
          <w:marTop w:val="0"/>
          <w:marBottom w:val="0"/>
          <w:divBdr>
            <w:top w:val="none" w:sz="0" w:space="0" w:color="auto"/>
            <w:left w:val="none" w:sz="0" w:space="0" w:color="auto"/>
            <w:bottom w:val="none" w:sz="0" w:space="0" w:color="auto"/>
            <w:right w:val="none" w:sz="0" w:space="0" w:color="auto"/>
          </w:divBdr>
          <w:divsChild>
            <w:div w:id="976566337">
              <w:marLeft w:val="0"/>
              <w:marRight w:val="0"/>
              <w:marTop w:val="0"/>
              <w:marBottom w:val="0"/>
              <w:divBdr>
                <w:top w:val="none" w:sz="0" w:space="0" w:color="auto"/>
                <w:left w:val="none" w:sz="0" w:space="0" w:color="auto"/>
                <w:bottom w:val="none" w:sz="0" w:space="0" w:color="auto"/>
                <w:right w:val="none" w:sz="0" w:space="0" w:color="auto"/>
              </w:divBdr>
            </w:div>
            <w:div w:id="1010254958">
              <w:marLeft w:val="0"/>
              <w:marRight w:val="0"/>
              <w:marTop w:val="0"/>
              <w:marBottom w:val="0"/>
              <w:divBdr>
                <w:top w:val="none" w:sz="0" w:space="0" w:color="auto"/>
                <w:left w:val="none" w:sz="0" w:space="0" w:color="auto"/>
                <w:bottom w:val="none" w:sz="0" w:space="0" w:color="auto"/>
                <w:right w:val="none" w:sz="0" w:space="0" w:color="auto"/>
              </w:divBdr>
            </w:div>
          </w:divsChild>
        </w:div>
        <w:div w:id="770244803">
          <w:marLeft w:val="0"/>
          <w:marRight w:val="0"/>
          <w:marTop w:val="0"/>
          <w:marBottom w:val="0"/>
          <w:divBdr>
            <w:top w:val="none" w:sz="0" w:space="0" w:color="auto"/>
            <w:left w:val="none" w:sz="0" w:space="0" w:color="auto"/>
            <w:bottom w:val="none" w:sz="0" w:space="0" w:color="auto"/>
            <w:right w:val="none" w:sz="0" w:space="0" w:color="auto"/>
          </w:divBdr>
          <w:divsChild>
            <w:div w:id="786200949">
              <w:marLeft w:val="0"/>
              <w:marRight w:val="0"/>
              <w:marTop w:val="0"/>
              <w:marBottom w:val="0"/>
              <w:divBdr>
                <w:top w:val="none" w:sz="0" w:space="0" w:color="auto"/>
                <w:left w:val="none" w:sz="0" w:space="0" w:color="auto"/>
                <w:bottom w:val="none" w:sz="0" w:space="0" w:color="auto"/>
                <w:right w:val="none" w:sz="0" w:space="0" w:color="auto"/>
              </w:divBdr>
            </w:div>
            <w:div w:id="398019310">
              <w:marLeft w:val="0"/>
              <w:marRight w:val="0"/>
              <w:marTop w:val="0"/>
              <w:marBottom w:val="0"/>
              <w:divBdr>
                <w:top w:val="none" w:sz="0" w:space="0" w:color="auto"/>
                <w:left w:val="none" w:sz="0" w:space="0" w:color="auto"/>
                <w:bottom w:val="none" w:sz="0" w:space="0" w:color="auto"/>
                <w:right w:val="none" w:sz="0" w:space="0" w:color="auto"/>
              </w:divBdr>
            </w:div>
            <w:div w:id="827093231">
              <w:marLeft w:val="0"/>
              <w:marRight w:val="0"/>
              <w:marTop w:val="0"/>
              <w:marBottom w:val="0"/>
              <w:divBdr>
                <w:top w:val="none" w:sz="0" w:space="0" w:color="auto"/>
                <w:left w:val="none" w:sz="0" w:space="0" w:color="auto"/>
                <w:bottom w:val="none" w:sz="0" w:space="0" w:color="auto"/>
                <w:right w:val="none" w:sz="0" w:space="0" w:color="auto"/>
              </w:divBdr>
            </w:div>
            <w:div w:id="913390116">
              <w:marLeft w:val="0"/>
              <w:marRight w:val="0"/>
              <w:marTop w:val="0"/>
              <w:marBottom w:val="0"/>
              <w:divBdr>
                <w:top w:val="none" w:sz="0" w:space="0" w:color="auto"/>
                <w:left w:val="none" w:sz="0" w:space="0" w:color="auto"/>
                <w:bottom w:val="none" w:sz="0" w:space="0" w:color="auto"/>
                <w:right w:val="none" w:sz="0" w:space="0" w:color="auto"/>
              </w:divBdr>
            </w:div>
            <w:div w:id="23677922">
              <w:marLeft w:val="0"/>
              <w:marRight w:val="0"/>
              <w:marTop w:val="0"/>
              <w:marBottom w:val="0"/>
              <w:divBdr>
                <w:top w:val="none" w:sz="0" w:space="0" w:color="auto"/>
                <w:left w:val="none" w:sz="0" w:space="0" w:color="auto"/>
                <w:bottom w:val="none" w:sz="0" w:space="0" w:color="auto"/>
                <w:right w:val="none" w:sz="0" w:space="0" w:color="auto"/>
              </w:divBdr>
            </w:div>
          </w:divsChild>
        </w:div>
        <w:div w:id="1474786214">
          <w:marLeft w:val="0"/>
          <w:marRight w:val="0"/>
          <w:marTop w:val="0"/>
          <w:marBottom w:val="0"/>
          <w:divBdr>
            <w:top w:val="none" w:sz="0" w:space="0" w:color="auto"/>
            <w:left w:val="none" w:sz="0" w:space="0" w:color="auto"/>
            <w:bottom w:val="none" w:sz="0" w:space="0" w:color="auto"/>
            <w:right w:val="none" w:sz="0" w:space="0" w:color="auto"/>
          </w:divBdr>
          <w:divsChild>
            <w:div w:id="1124078176">
              <w:marLeft w:val="0"/>
              <w:marRight w:val="0"/>
              <w:marTop w:val="0"/>
              <w:marBottom w:val="0"/>
              <w:divBdr>
                <w:top w:val="none" w:sz="0" w:space="0" w:color="auto"/>
                <w:left w:val="none" w:sz="0" w:space="0" w:color="auto"/>
                <w:bottom w:val="none" w:sz="0" w:space="0" w:color="auto"/>
                <w:right w:val="none" w:sz="0" w:space="0" w:color="auto"/>
              </w:divBdr>
            </w:div>
            <w:div w:id="1870029028">
              <w:marLeft w:val="0"/>
              <w:marRight w:val="0"/>
              <w:marTop w:val="0"/>
              <w:marBottom w:val="0"/>
              <w:divBdr>
                <w:top w:val="none" w:sz="0" w:space="0" w:color="auto"/>
                <w:left w:val="none" w:sz="0" w:space="0" w:color="auto"/>
                <w:bottom w:val="none" w:sz="0" w:space="0" w:color="auto"/>
                <w:right w:val="none" w:sz="0" w:space="0" w:color="auto"/>
              </w:divBdr>
            </w:div>
            <w:div w:id="692346237">
              <w:marLeft w:val="0"/>
              <w:marRight w:val="0"/>
              <w:marTop w:val="0"/>
              <w:marBottom w:val="0"/>
              <w:divBdr>
                <w:top w:val="none" w:sz="0" w:space="0" w:color="auto"/>
                <w:left w:val="none" w:sz="0" w:space="0" w:color="auto"/>
                <w:bottom w:val="none" w:sz="0" w:space="0" w:color="auto"/>
                <w:right w:val="none" w:sz="0" w:space="0" w:color="auto"/>
              </w:divBdr>
            </w:div>
            <w:div w:id="793134462">
              <w:marLeft w:val="0"/>
              <w:marRight w:val="0"/>
              <w:marTop w:val="0"/>
              <w:marBottom w:val="0"/>
              <w:divBdr>
                <w:top w:val="none" w:sz="0" w:space="0" w:color="auto"/>
                <w:left w:val="none" w:sz="0" w:space="0" w:color="auto"/>
                <w:bottom w:val="none" w:sz="0" w:space="0" w:color="auto"/>
                <w:right w:val="none" w:sz="0" w:space="0" w:color="auto"/>
              </w:divBdr>
            </w:div>
            <w:div w:id="1480998939">
              <w:marLeft w:val="0"/>
              <w:marRight w:val="0"/>
              <w:marTop w:val="0"/>
              <w:marBottom w:val="0"/>
              <w:divBdr>
                <w:top w:val="none" w:sz="0" w:space="0" w:color="auto"/>
                <w:left w:val="none" w:sz="0" w:space="0" w:color="auto"/>
                <w:bottom w:val="none" w:sz="0" w:space="0" w:color="auto"/>
                <w:right w:val="none" w:sz="0" w:space="0" w:color="auto"/>
              </w:divBdr>
            </w:div>
          </w:divsChild>
        </w:div>
        <w:div w:id="1392653708">
          <w:marLeft w:val="0"/>
          <w:marRight w:val="0"/>
          <w:marTop w:val="0"/>
          <w:marBottom w:val="0"/>
          <w:divBdr>
            <w:top w:val="none" w:sz="0" w:space="0" w:color="auto"/>
            <w:left w:val="none" w:sz="0" w:space="0" w:color="auto"/>
            <w:bottom w:val="none" w:sz="0" w:space="0" w:color="auto"/>
            <w:right w:val="none" w:sz="0" w:space="0" w:color="auto"/>
          </w:divBdr>
          <w:divsChild>
            <w:div w:id="1128401608">
              <w:marLeft w:val="0"/>
              <w:marRight w:val="0"/>
              <w:marTop w:val="0"/>
              <w:marBottom w:val="0"/>
              <w:divBdr>
                <w:top w:val="none" w:sz="0" w:space="0" w:color="auto"/>
                <w:left w:val="none" w:sz="0" w:space="0" w:color="auto"/>
                <w:bottom w:val="none" w:sz="0" w:space="0" w:color="auto"/>
                <w:right w:val="none" w:sz="0" w:space="0" w:color="auto"/>
              </w:divBdr>
            </w:div>
            <w:div w:id="440803027">
              <w:marLeft w:val="0"/>
              <w:marRight w:val="0"/>
              <w:marTop w:val="0"/>
              <w:marBottom w:val="0"/>
              <w:divBdr>
                <w:top w:val="none" w:sz="0" w:space="0" w:color="auto"/>
                <w:left w:val="none" w:sz="0" w:space="0" w:color="auto"/>
                <w:bottom w:val="none" w:sz="0" w:space="0" w:color="auto"/>
                <w:right w:val="none" w:sz="0" w:space="0" w:color="auto"/>
              </w:divBdr>
            </w:div>
            <w:div w:id="1896500140">
              <w:marLeft w:val="0"/>
              <w:marRight w:val="0"/>
              <w:marTop w:val="0"/>
              <w:marBottom w:val="0"/>
              <w:divBdr>
                <w:top w:val="none" w:sz="0" w:space="0" w:color="auto"/>
                <w:left w:val="none" w:sz="0" w:space="0" w:color="auto"/>
                <w:bottom w:val="none" w:sz="0" w:space="0" w:color="auto"/>
                <w:right w:val="none" w:sz="0" w:space="0" w:color="auto"/>
              </w:divBdr>
            </w:div>
            <w:div w:id="904031313">
              <w:marLeft w:val="0"/>
              <w:marRight w:val="0"/>
              <w:marTop w:val="0"/>
              <w:marBottom w:val="0"/>
              <w:divBdr>
                <w:top w:val="none" w:sz="0" w:space="0" w:color="auto"/>
                <w:left w:val="none" w:sz="0" w:space="0" w:color="auto"/>
                <w:bottom w:val="none" w:sz="0" w:space="0" w:color="auto"/>
                <w:right w:val="none" w:sz="0" w:space="0" w:color="auto"/>
              </w:divBdr>
            </w:div>
            <w:div w:id="255794804">
              <w:marLeft w:val="0"/>
              <w:marRight w:val="0"/>
              <w:marTop w:val="0"/>
              <w:marBottom w:val="0"/>
              <w:divBdr>
                <w:top w:val="none" w:sz="0" w:space="0" w:color="auto"/>
                <w:left w:val="none" w:sz="0" w:space="0" w:color="auto"/>
                <w:bottom w:val="none" w:sz="0" w:space="0" w:color="auto"/>
                <w:right w:val="none" w:sz="0" w:space="0" w:color="auto"/>
              </w:divBdr>
            </w:div>
          </w:divsChild>
        </w:div>
        <w:div w:id="1264805213">
          <w:marLeft w:val="0"/>
          <w:marRight w:val="0"/>
          <w:marTop w:val="0"/>
          <w:marBottom w:val="0"/>
          <w:divBdr>
            <w:top w:val="none" w:sz="0" w:space="0" w:color="auto"/>
            <w:left w:val="none" w:sz="0" w:space="0" w:color="auto"/>
            <w:bottom w:val="none" w:sz="0" w:space="0" w:color="auto"/>
            <w:right w:val="none" w:sz="0" w:space="0" w:color="auto"/>
          </w:divBdr>
          <w:divsChild>
            <w:div w:id="1646084498">
              <w:marLeft w:val="0"/>
              <w:marRight w:val="0"/>
              <w:marTop w:val="0"/>
              <w:marBottom w:val="0"/>
              <w:divBdr>
                <w:top w:val="none" w:sz="0" w:space="0" w:color="auto"/>
                <w:left w:val="none" w:sz="0" w:space="0" w:color="auto"/>
                <w:bottom w:val="none" w:sz="0" w:space="0" w:color="auto"/>
                <w:right w:val="none" w:sz="0" w:space="0" w:color="auto"/>
              </w:divBdr>
            </w:div>
            <w:div w:id="811753106">
              <w:marLeft w:val="0"/>
              <w:marRight w:val="0"/>
              <w:marTop w:val="0"/>
              <w:marBottom w:val="0"/>
              <w:divBdr>
                <w:top w:val="none" w:sz="0" w:space="0" w:color="auto"/>
                <w:left w:val="none" w:sz="0" w:space="0" w:color="auto"/>
                <w:bottom w:val="none" w:sz="0" w:space="0" w:color="auto"/>
                <w:right w:val="none" w:sz="0" w:space="0" w:color="auto"/>
              </w:divBdr>
            </w:div>
            <w:div w:id="840973165">
              <w:marLeft w:val="0"/>
              <w:marRight w:val="0"/>
              <w:marTop w:val="0"/>
              <w:marBottom w:val="0"/>
              <w:divBdr>
                <w:top w:val="none" w:sz="0" w:space="0" w:color="auto"/>
                <w:left w:val="none" w:sz="0" w:space="0" w:color="auto"/>
                <w:bottom w:val="none" w:sz="0" w:space="0" w:color="auto"/>
                <w:right w:val="none" w:sz="0" w:space="0" w:color="auto"/>
              </w:divBdr>
            </w:div>
            <w:div w:id="1510559607">
              <w:marLeft w:val="0"/>
              <w:marRight w:val="0"/>
              <w:marTop w:val="0"/>
              <w:marBottom w:val="0"/>
              <w:divBdr>
                <w:top w:val="none" w:sz="0" w:space="0" w:color="auto"/>
                <w:left w:val="none" w:sz="0" w:space="0" w:color="auto"/>
                <w:bottom w:val="none" w:sz="0" w:space="0" w:color="auto"/>
                <w:right w:val="none" w:sz="0" w:space="0" w:color="auto"/>
              </w:divBdr>
            </w:div>
            <w:div w:id="683285971">
              <w:marLeft w:val="0"/>
              <w:marRight w:val="0"/>
              <w:marTop w:val="0"/>
              <w:marBottom w:val="0"/>
              <w:divBdr>
                <w:top w:val="none" w:sz="0" w:space="0" w:color="auto"/>
                <w:left w:val="none" w:sz="0" w:space="0" w:color="auto"/>
                <w:bottom w:val="none" w:sz="0" w:space="0" w:color="auto"/>
                <w:right w:val="none" w:sz="0" w:space="0" w:color="auto"/>
              </w:divBdr>
            </w:div>
          </w:divsChild>
        </w:div>
        <w:div w:id="1818297594">
          <w:marLeft w:val="0"/>
          <w:marRight w:val="0"/>
          <w:marTop w:val="0"/>
          <w:marBottom w:val="0"/>
          <w:divBdr>
            <w:top w:val="none" w:sz="0" w:space="0" w:color="auto"/>
            <w:left w:val="none" w:sz="0" w:space="0" w:color="auto"/>
            <w:bottom w:val="none" w:sz="0" w:space="0" w:color="auto"/>
            <w:right w:val="none" w:sz="0" w:space="0" w:color="auto"/>
          </w:divBdr>
          <w:divsChild>
            <w:div w:id="956985979">
              <w:marLeft w:val="0"/>
              <w:marRight w:val="0"/>
              <w:marTop w:val="0"/>
              <w:marBottom w:val="0"/>
              <w:divBdr>
                <w:top w:val="none" w:sz="0" w:space="0" w:color="auto"/>
                <w:left w:val="none" w:sz="0" w:space="0" w:color="auto"/>
                <w:bottom w:val="none" w:sz="0" w:space="0" w:color="auto"/>
                <w:right w:val="none" w:sz="0" w:space="0" w:color="auto"/>
              </w:divBdr>
            </w:div>
            <w:div w:id="2086099275">
              <w:marLeft w:val="0"/>
              <w:marRight w:val="0"/>
              <w:marTop w:val="0"/>
              <w:marBottom w:val="0"/>
              <w:divBdr>
                <w:top w:val="none" w:sz="0" w:space="0" w:color="auto"/>
                <w:left w:val="none" w:sz="0" w:space="0" w:color="auto"/>
                <w:bottom w:val="none" w:sz="0" w:space="0" w:color="auto"/>
                <w:right w:val="none" w:sz="0" w:space="0" w:color="auto"/>
              </w:divBdr>
            </w:div>
            <w:div w:id="787310780">
              <w:marLeft w:val="0"/>
              <w:marRight w:val="0"/>
              <w:marTop w:val="0"/>
              <w:marBottom w:val="0"/>
              <w:divBdr>
                <w:top w:val="none" w:sz="0" w:space="0" w:color="auto"/>
                <w:left w:val="none" w:sz="0" w:space="0" w:color="auto"/>
                <w:bottom w:val="none" w:sz="0" w:space="0" w:color="auto"/>
                <w:right w:val="none" w:sz="0" w:space="0" w:color="auto"/>
              </w:divBdr>
            </w:div>
            <w:div w:id="252059362">
              <w:marLeft w:val="0"/>
              <w:marRight w:val="0"/>
              <w:marTop w:val="0"/>
              <w:marBottom w:val="0"/>
              <w:divBdr>
                <w:top w:val="none" w:sz="0" w:space="0" w:color="auto"/>
                <w:left w:val="none" w:sz="0" w:space="0" w:color="auto"/>
                <w:bottom w:val="none" w:sz="0" w:space="0" w:color="auto"/>
                <w:right w:val="none" w:sz="0" w:space="0" w:color="auto"/>
              </w:divBdr>
            </w:div>
            <w:div w:id="1404258625">
              <w:marLeft w:val="0"/>
              <w:marRight w:val="0"/>
              <w:marTop w:val="0"/>
              <w:marBottom w:val="0"/>
              <w:divBdr>
                <w:top w:val="none" w:sz="0" w:space="0" w:color="auto"/>
                <w:left w:val="none" w:sz="0" w:space="0" w:color="auto"/>
                <w:bottom w:val="none" w:sz="0" w:space="0" w:color="auto"/>
                <w:right w:val="none" w:sz="0" w:space="0" w:color="auto"/>
              </w:divBdr>
            </w:div>
          </w:divsChild>
        </w:div>
        <w:div w:id="1136875672">
          <w:marLeft w:val="0"/>
          <w:marRight w:val="0"/>
          <w:marTop w:val="0"/>
          <w:marBottom w:val="0"/>
          <w:divBdr>
            <w:top w:val="none" w:sz="0" w:space="0" w:color="auto"/>
            <w:left w:val="none" w:sz="0" w:space="0" w:color="auto"/>
            <w:bottom w:val="none" w:sz="0" w:space="0" w:color="auto"/>
            <w:right w:val="none" w:sz="0" w:space="0" w:color="auto"/>
          </w:divBdr>
          <w:divsChild>
            <w:div w:id="1852060568">
              <w:marLeft w:val="0"/>
              <w:marRight w:val="0"/>
              <w:marTop w:val="0"/>
              <w:marBottom w:val="0"/>
              <w:divBdr>
                <w:top w:val="none" w:sz="0" w:space="0" w:color="auto"/>
                <w:left w:val="none" w:sz="0" w:space="0" w:color="auto"/>
                <w:bottom w:val="none" w:sz="0" w:space="0" w:color="auto"/>
                <w:right w:val="none" w:sz="0" w:space="0" w:color="auto"/>
              </w:divBdr>
            </w:div>
            <w:div w:id="1731532692">
              <w:marLeft w:val="0"/>
              <w:marRight w:val="0"/>
              <w:marTop w:val="0"/>
              <w:marBottom w:val="0"/>
              <w:divBdr>
                <w:top w:val="none" w:sz="0" w:space="0" w:color="auto"/>
                <w:left w:val="none" w:sz="0" w:space="0" w:color="auto"/>
                <w:bottom w:val="none" w:sz="0" w:space="0" w:color="auto"/>
                <w:right w:val="none" w:sz="0" w:space="0" w:color="auto"/>
              </w:divBdr>
            </w:div>
            <w:div w:id="502597941">
              <w:marLeft w:val="0"/>
              <w:marRight w:val="0"/>
              <w:marTop w:val="0"/>
              <w:marBottom w:val="0"/>
              <w:divBdr>
                <w:top w:val="none" w:sz="0" w:space="0" w:color="auto"/>
                <w:left w:val="none" w:sz="0" w:space="0" w:color="auto"/>
                <w:bottom w:val="none" w:sz="0" w:space="0" w:color="auto"/>
                <w:right w:val="none" w:sz="0" w:space="0" w:color="auto"/>
              </w:divBdr>
            </w:div>
            <w:div w:id="1141652235">
              <w:marLeft w:val="0"/>
              <w:marRight w:val="0"/>
              <w:marTop w:val="0"/>
              <w:marBottom w:val="0"/>
              <w:divBdr>
                <w:top w:val="none" w:sz="0" w:space="0" w:color="auto"/>
                <w:left w:val="none" w:sz="0" w:space="0" w:color="auto"/>
                <w:bottom w:val="none" w:sz="0" w:space="0" w:color="auto"/>
                <w:right w:val="none" w:sz="0" w:space="0" w:color="auto"/>
              </w:divBdr>
            </w:div>
            <w:div w:id="302196230">
              <w:marLeft w:val="0"/>
              <w:marRight w:val="0"/>
              <w:marTop w:val="0"/>
              <w:marBottom w:val="0"/>
              <w:divBdr>
                <w:top w:val="none" w:sz="0" w:space="0" w:color="auto"/>
                <w:left w:val="none" w:sz="0" w:space="0" w:color="auto"/>
                <w:bottom w:val="none" w:sz="0" w:space="0" w:color="auto"/>
                <w:right w:val="none" w:sz="0" w:space="0" w:color="auto"/>
              </w:divBdr>
            </w:div>
          </w:divsChild>
        </w:div>
        <w:div w:id="1347636249">
          <w:marLeft w:val="0"/>
          <w:marRight w:val="0"/>
          <w:marTop w:val="0"/>
          <w:marBottom w:val="0"/>
          <w:divBdr>
            <w:top w:val="none" w:sz="0" w:space="0" w:color="auto"/>
            <w:left w:val="none" w:sz="0" w:space="0" w:color="auto"/>
            <w:bottom w:val="none" w:sz="0" w:space="0" w:color="auto"/>
            <w:right w:val="none" w:sz="0" w:space="0" w:color="auto"/>
          </w:divBdr>
          <w:divsChild>
            <w:div w:id="1107700416">
              <w:marLeft w:val="0"/>
              <w:marRight w:val="0"/>
              <w:marTop w:val="0"/>
              <w:marBottom w:val="0"/>
              <w:divBdr>
                <w:top w:val="none" w:sz="0" w:space="0" w:color="auto"/>
                <w:left w:val="none" w:sz="0" w:space="0" w:color="auto"/>
                <w:bottom w:val="none" w:sz="0" w:space="0" w:color="auto"/>
                <w:right w:val="none" w:sz="0" w:space="0" w:color="auto"/>
              </w:divBdr>
            </w:div>
            <w:div w:id="309795700">
              <w:marLeft w:val="0"/>
              <w:marRight w:val="0"/>
              <w:marTop w:val="0"/>
              <w:marBottom w:val="0"/>
              <w:divBdr>
                <w:top w:val="none" w:sz="0" w:space="0" w:color="auto"/>
                <w:left w:val="none" w:sz="0" w:space="0" w:color="auto"/>
                <w:bottom w:val="none" w:sz="0" w:space="0" w:color="auto"/>
                <w:right w:val="none" w:sz="0" w:space="0" w:color="auto"/>
              </w:divBdr>
            </w:div>
          </w:divsChild>
        </w:div>
        <w:div w:id="2066710266">
          <w:marLeft w:val="0"/>
          <w:marRight w:val="0"/>
          <w:marTop w:val="0"/>
          <w:marBottom w:val="0"/>
          <w:divBdr>
            <w:top w:val="none" w:sz="0" w:space="0" w:color="auto"/>
            <w:left w:val="none" w:sz="0" w:space="0" w:color="auto"/>
            <w:bottom w:val="none" w:sz="0" w:space="0" w:color="auto"/>
            <w:right w:val="none" w:sz="0" w:space="0" w:color="auto"/>
          </w:divBdr>
          <w:divsChild>
            <w:div w:id="1940094202">
              <w:marLeft w:val="0"/>
              <w:marRight w:val="0"/>
              <w:marTop w:val="0"/>
              <w:marBottom w:val="0"/>
              <w:divBdr>
                <w:top w:val="none" w:sz="0" w:space="0" w:color="auto"/>
                <w:left w:val="none" w:sz="0" w:space="0" w:color="auto"/>
                <w:bottom w:val="none" w:sz="0" w:space="0" w:color="auto"/>
                <w:right w:val="none" w:sz="0" w:space="0" w:color="auto"/>
              </w:divBdr>
            </w:div>
            <w:div w:id="1043138600">
              <w:marLeft w:val="0"/>
              <w:marRight w:val="0"/>
              <w:marTop w:val="0"/>
              <w:marBottom w:val="0"/>
              <w:divBdr>
                <w:top w:val="none" w:sz="0" w:space="0" w:color="auto"/>
                <w:left w:val="none" w:sz="0" w:space="0" w:color="auto"/>
                <w:bottom w:val="none" w:sz="0" w:space="0" w:color="auto"/>
                <w:right w:val="none" w:sz="0" w:space="0" w:color="auto"/>
              </w:divBdr>
            </w:div>
            <w:div w:id="1079403055">
              <w:marLeft w:val="0"/>
              <w:marRight w:val="0"/>
              <w:marTop w:val="0"/>
              <w:marBottom w:val="0"/>
              <w:divBdr>
                <w:top w:val="none" w:sz="0" w:space="0" w:color="auto"/>
                <w:left w:val="none" w:sz="0" w:space="0" w:color="auto"/>
                <w:bottom w:val="none" w:sz="0" w:space="0" w:color="auto"/>
                <w:right w:val="none" w:sz="0" w:space="0" w:color="auto"/>
              </w:divBdr>
            </w:div>
            <w:div w:id="970021289">
              <w:marLeft w:val="0"/>
              <w:marRight w:val="0"/>
              <w:marTop w:val="0"/>
              <w:marBottom w:val="0"/>
              <w:divBdr>
                <w:top w:val="none" w:sz="0" w:space="0" w:color="auto"/>
                <w:left w:val="none" w:sz="0" w:space="0" w:color="auto"/>
                <w:bottom w:val="none" w:sz="0" w:space="0" w:color="auto"/>
                <w:right w:val="none" w:sz="0" w:space="0" w:color="auto"/>
              </w:divBdr>
            </w:div>
            <w:div w:id="1269892089">
              <w:marLeft w:val="0"/>
              <w:marRight w:val="0"/>
              <w:marTop w:val="0"/>
              <w:marBottom w:val="0"/>
              <w:divBdr>
                <w:top w:val="none" w:sz="0" w:space="0" w:color="auto"/>
                <w:left w:val="none" w:sz="0" w:space="0" w:color="auto"/>
                <w:bottom w:val="none" w:sz="0" w:space="0" w:color="auto"/>
                <w:right w:val="none" w:sz="0" w:space="0" w:color="auto"/>
              </w:divBdr>
            </w:div>
          </w:divsChild>
        </w:div>
        <w:div w:id="1259564766">
          <w:marLeft w:val="0"/>
          <w:marRight w:val="0"/>
          <w:marTop w:val="0"/>
          <w:marBottom w:val="0"/>
          <w:divBdr>
            <w:top w:val="none" w:sz="0" w:space="0" w:color="auto"/>
            <w:left w:val="none" w:sz="0" w:space="0" w:color="auto"/>
            <w:bottom w:val="none" w:sz="0" w:space="0" w:color="auto"/>
            <w:right w:val="none" w:sz="0" w:space="0" w:color="auto"/>
          </w:divBdr>
          <w:divsChild>
            <w:div w:id="1424759975">
              <w:marLeft w:val="0"/>
              <w:marRight w:val="0"/>
              <w:marTop w:val="0"/>
              <w:marBottom w:val="0"/>
              <w:divBdr>
                <w:top w:val="none" w:sz="0" w:space="0" w:color="auto"/>
                <w:left w:val="none" w:sz="0" w:space="0" w:color="auto"/>
                <w:bottom w:val="none" w:sz="0" w:space="0" w:color="auto"/>
                <w:right w:val="none" w:sz="0" w:space="0" w:color="auto"/>
              </w:divBdr>
            </w:div>
          </w:divsChild>
        </w:div>
        <w:div w:id="98647429">
          <w:marLeft w:val="0"/>
          <w:marRight w:val="0"/>
          <w:marTop w:val="0"/>
          <w:marBottom w:val="0"/>
          <w:divBdr>
            <w:top w:val="none" w:sz="0" w:space="0" w:color="auto"/>
            <w:left w:val="none" w:sz="0" w:space="0" w:color="auto"/>
            <w:bottom w:val="none" w:sz="0" w:space="0" w:color="auto"/>
            <w:right w:val="none" w:sz="0" w:space="0" w:color="auto"/>
          </w:divBdr>
          <w:divsChild>
            <w:div w:id="2067333863">
              <w:marLeft w:val="0"/>
              <w:marRight w:val="0"/>
              <w:marTop w:val="0"/>
              <w:marBottom w:val="0"/>
              <w:divBdr>
                <w:top w:val="none" w:sz="0" w:space="0" w:color="auto"/>
                <w:left w:val="none" w:sz="0" w:space="0" w:color="auto"/>
                <w:bottom w:val="none" w:sz="0" w:space="0" w:color="auto"/>
                <w:right w:val="none" w:sz="0" w:space="0" w:color="auto"/>
              </w:divBdr>
            </w:div>
            <w:div w:id="1706252715">
              <w:marLeft w:val="0"/>
              <w:marRight w:val="0"/>
              <w:marTop w:val="0"/>
              <w:marBottom w:val="0"/>
              <w:divBdr>
                <w:top w:val="none" w:sz="0" w:space="0" w:color="auto"/>
                <w:left w:val="none" w:sz="0" w:space="0" w:color="auto"/>
                <w:bottom w:val="none" w:sz="0" w:space="0" w:color="auto"/>
                <w:right w:val="none" w:sz="0" w:space="0" w:color="auto"/>
              </w:divBdr>
            </w:div>
            <w:div w:id="38903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612799">
      <w:bodyDiv w:val="1"/>
      <w:marLeft w:val="0"/>
      <w:marRight w:val="0"/>
      <w:marTop w:val="0"/>
      <w:marBottom w:val="0"/>
      <w:divBdr>
        <w:top w:val="none" w:sz="0" w:space="0" w:color="auto"/>
        <w:left w:val="none" w:sz="0" w:space="0" w:color="auto"/>
        <w:bottom w:val="none" w:sz="0" w:space="0" w:color="auto"/>
        <w:right w:val="none" w:sz="0" w:space="0" w:color="auto"/>
      </w:divBdr>
    </w:div>
    <w:div w:id="1070540837">
      <w:bodyDiv w:val="1"/>
      <w:marLeft w:val="0"/>
      <w:marRight w:val="0"/>
      <w:marTop w:val="0"/>
      <w:marBottom w:val="0"/>
      <w:divBdr>
        <w:top w:val="none" w:sz="0" w:space="0" w:color="auto"/>
        <w:left w:val="none" w:sz="0" w:space="0" w:color="auto"/>
        <w:bottom w:val="none" w:sz="0" w:space="0" w:color="auto"/>
        <w:right w:val="none" w:sz="0" w:space="0" w:color="auto"/>
      </w:divBdr>
    </w:div>
    <w:div w:id="1094400210">
      <w:bodyDiv w:val="1"/>
      <w:marLeft w:val="0"/>
      <w:marRight w:val="0"/>
      <w:marTop w:val="0"/>
      <w:marBottom w:val="0"/>
      <w:divBdr>
        <w:top w:val="none" w:sz="0" w:space="0" w:color="auto"/>
        <w:left w:val="none" w:sz="0" w:space="0" w:color="auto"/>
        <w:bottom w:val="none" w:sz="0" w:space="0" w:color="auto"/>
        <w:right w:val="none" w:sz="0" w:space="0" w:color="auto"/>
      </w:divBdr>
    </w:div>
    <w:div w:id="1158496230">
      <w:bodyDiv w:val="1"/>
      <w:marLeft w:val="0"/>
      <w:marRight w:val="0"/>
      <w:marTop w:val="0"/>
      <w:marBottom w:val="0"/>
      <w:divBdr>
        <w:top w:val="none" w:sz="0" w:space="0" w:color="auto"/>
        <w:left w:val="none" w:sz="0" w:space="0" w:color="auto"/>
        <w:bottom w:val="none" w:sz="0" w:space="0" w:color="auto"/>
        <w:right w:val="none" w:sz="0" w:space="0" w:color="auto"/>
      </w:divBdr>
    </w:div>
    <w:div w:id="1174567031">
      <w:bodyDiv w:val="1"/>
      <w:marLeft w:val="0"/>
      <w:marRight w:val="0"/>
      <w:marTop w:val="0"/>
      <w:marBottom w:val="0"/>
      <w:divBdr>
        <w:top w:val="none" w:sz="0" w:space="0" w:color="auto"/>
        <w:left w:val="none" w:sz="0" w:space="0" w:color="auto"/>
        <w:bottom w:val="none" w:sz="0" w:space="0" w:color="auto"/>
        <w:right w:val="none" w:sz="0" w:space="0" w:color="auto"/>
      </w:divBdr>
    </w:div>
    <w:div w:id="1241677766">
      <w:bodyDiv w:val="1"/>
      <w:marLeft w:val="0"/>
      <w:marRight w:val="0"/>
      <w:marTop w:val="0"/>
      <w:marBottom w:val="0"/>
      <w:divBdr>
        <w:top w:val="none" w:sz="0" w:space="0" w:color="auto"/>
        <w:left w:val="none" w:sz="0" w:space="0" w:color="auto"/>
        <w:bottom w:val="none" w:sz="0" w:space="0" w:color="auto"/>
        <w:right w:val="none" w:sz="0" w:space="0" w:color="auto"/>
      </w:divBdr>
      <w:divsChild>
        <w:div w:id="1697539067">
          <w:marLeft w:val="0"/>
          <w:marRight w:val="0"/>
          <w:marTop w:val="0"/>
          <w:marBottom w:val="0"/>
          <w:divBdr>
            <w:top w:val="none" w:sz="0" w:space="0" w:color="auto"/>
            <w:left w:val="none" w:sz="0" w:space="0" w:color="auto"/>
            <w:bottom w:val="none" w:sz="0" w:space="0" w:color="auto"/>
            <w:right w:val="none" w:sz="0" w:space="0" w:color="auto"/>
          </w:divBdr>
        </w:div>
      </w:divsChild>
    </w:div>
    <w:div w:id="1246459614">
      <w:bodyDiv w:val="1"/>
      <w:marLeft w:val="0"/>
      <w:marRight w:val="0"/>
      <w:marTop w:val="0"/>
      <w:marBottom w:val="0"/>
      <w:divBdr>
        <w:top w:val="none" w:sz="0" w:space="0" w:color="auto"/>
        <w:left w:val="none" w:sz="0" w:space="0" w:color="auto"/>
        <w:bottom w:val="none" w:sz="0" w:space="0" w:color="auto"/>
        <w:right w:val="none" w:sz="0" w:space="0" w:color="auto"/>
      </w:divBdr>
    </w:div>
    <w:div w:id="1268661891">
      <w:bodyDiv w:val="1"/>
      <w:marLeft w:val="0"/>
      <w:marRight w:val="0"/>
      <w:marTop w:val="0"/>
      <w:marBottom w:val="0"/>
      <w:divBdr>
        <w:top w:val="none" w:sz="0" w:space="0" w:color="auto"/>
        <w:left w:val="none" w:sz="0" w:space="0" w:color="auto"/>
        <w:bottom w:val="none" w:sz="0" w:space="0" w:color="auto"/>
        <w:right w:val="none" w:sz="0" w:space="0" w:color="auto"/>
      </w:divBdr>
    </w:div>
    <w:div w:id="1300111825">
      <w:bodyDiv w:val="1"/>
      <w:marLeft w:val="0"/>
      <w:marRight w:val="0"/>
      <w:marTop w:val="0"/>
      <w:marBottom w:val="0"/>
      <w:divBdr>
        <w:top w:val="none" w:sz="0" w:space="0" w:color="auto"/>
        <w:left w:val="none" w:sz="0" w:space="0" w:color="auto"/>
        <w:bottom w:val="none" w:sz="0" w:space="0" w:color="auto"/>
        <w:right w:val="none" w:sz="0" w:space="0" w:color="auto"/>
      </w:divBdr>
    </w:div>
    <w:div w:id="1328289287">
      <w:bodyDiv w:val="1"/>
      <w:marLeft w:val="0"/>
      <w:marRight w:val="0"/>
      <w:marTop w:val="0"/>
      <w:marBottom w:val="0"/>
      <w:divBdr>
        <w:top w:val="none" w:sz="0" w:space="0" w:color="auto"/>
        <w:left w:val="none" w:sz="0" w:space="0" w:color="auto"/>
        <w:bottom w:val="none" w:sz="0" w:space="0" w:color="auto"/>
        <w:right w:val="none" w:sz="0" w:space="0" w:color="auto"/>
      </w:divBdr>
    </w:div>
    <w:div w:id="1330331319">
      <w:bodyDiv w:val="1"/>
      <w:marLeft w:val="0"/>
      <w:marRight w:val="0"/>
      <w:marTop w:val="0"/>
      <w:marBottom w:val="0"/>
      <w:divBdr>
        <w:top w:val="none" w:sz="0" w:space="0" w:color="auto"/>
        <w:left w:val="none" w:sz="0" w:space="0" w:color="auto"/>
        <w:bottom w:val="none" w:sz="0" w:space="0" w:color="auto"/>
        <w:right w:val="none" w:sz="0" w:space="0" w:color="auto"/>
      </w:divBdr>
    </w:div>
    <w:div w:id="1361511330">
      <w:bodyDiv w:val="1"/>
      <w:marLeft w:val="0"/>
      <w:marRight w:val="0"/>
      <w:marTop w:val="0"/>
      <w:marBottom w:val="0"/>
      <w:divBdr>
        <w:top w:val="none" w:sz="0" w:space="0" w:color="auto"/>
        <w:left w:val="none" w:sz="0" w:space="0" w:color="auto"/>
        <w:bottom w:val="none" w:sz="0" w:space="0" w:color="auto"/>
        <w:right w:val="none" w:sz="0" w:space="0" w:color="auto"/>
      </w:divBdr>
    </w:div>
    <w:div w:id="1406873025">
      <w:bodyDiv w:val="1"/>
      <w:marLeft w:val="0"/>
      <w:marRight w:val="0"/>
      <w:marTop w:val="0"/>
      <w:marBottom w:val="0"/>
      <w:divBdr>
        <w:top w:val="none" w:sz="0" w:space="0" w:color="auto"/>
        <w:left w:val="none" w:sz="0" w:space="0" w:color="auto"/>
        <w:bottom w:val="none" w:sz="0" w:space="0" w:color="auto"/>
        <w:right w:val="none" w:sz="0" w:space="0" w:color="auto"/>
      </w:divBdr>
    </w:div>
    <w:div w:id="1426488821">
      <w:bodyDiv w:val="1"/>
      <w:marLeft w:val="0"/>
      <w:marRight w:val="0"/>
      <w:marTop w:val="0"/>
      <w:marBottom w:val="0"/>
      <w:divBdr>
        <w:top w:val="none" w:sz="0" w:space="0" w:color="auto"/>
        <w:left w:val="none" w:sz="0" w:space="0" w:color="auto"/>
        <w:bottom w:val="none" w:sz="0" w:space="0" w:color="auto"/>
        <w:right w:val="none" w:sz="0" w:space="0" w:color="auto"/>
      </w:divBdr>
    </w:div>
    <w:div w:id="1459374609">
      <w:bodyDiv w:val="1"/>
      <w:marLeft w:val="0"/>
      <w:marRight w:val="0"/>
      <w:marTop w:val="0"/>
      <w:marBottom w:val="0"/>
      <w:divBdr>
        <w:top w:val="none" w:sz="0" w:space="0" w:color="auto"/>
        <w:left w:val="none" w:sz="0" w:space="0" w:color="auto"/>
        <w:bottom w:val="none" w:sz="0" w:space="0" w:color="auto"/>
        <w:right w:val="none" w:sz="0" w:space="0" w:color="auto"/>
      </w:divBdr>
    </w:div>
    <w:div w:id="1488208941">
      <w:bodyDiv w:val="1"/>
      <w:marLeft w:val="0"/>
      <w:marRight w:val="0"/>
      <w:marTop w:val="0"/>
      <w:marBottom w:val="0"/>
      <w:divBdr>
        <w:top w:val="none" w:sz="0" w:space="0" w:color="auto"/>
        <w:left w:val="none" w:sz="0" w:space="0" w:color="auto"/>
        <w:bottom w:val="none" w:sz="0" w:space="0" w:color="auto"/>
        <w:right w:val="none" w:sz="0" w:space="0" w:color="auto"/>
      </w:divBdr>
    </w:div>
    <w:div w:id="1514143824">
      <w:bodyDiv w:val="1"/>
      <w:marLeft w:val="0"/>
      <w:marRight w:val="0"/>
      <w:marTop w:val="0"/>
      <w:marBottom w:val="0"/>
      <w:divBdr>
        <w:top w:val="none" w:sz="0" w:space="0" w:color="auto"/>
        <w:left w:val="none" w:sz="0" w:space="0" w:color="auto"/>
        <w:bottom w:val="none" w:sz="0" w:space="0" w:color="auto"/>
        <w:right w:val="none" w:sz="0" w:space="0" w:color="auto"/>
      </w:divBdr>
    </w:div>
    <w:div w:id="1532650152">
      <w:bodyDiv w:val="1"/>
      <w:marLeft w:val="0"/>
      <w:marRight w:val="0"/>
      <w:marTop w:val="0"/>
      <w:marBottom w:val="0"/>
      <w:divBdr>
        <w:top w:val="none" w:sz="0" w:space="0" w:color="auto"/>
        <w:left w:val="none" w:sz="0" w:space="0" w:color="auto"/>
        <w:bottom w:val="none" w:sz="0" w:space="0" w:color="auto"/>
        <w:right w:val="none" w:sz="0" w:space="0" w:color="auto"/>
      </w:divBdr>
    </w:div>
    <w:div w:id="1549678903">
      <w:bodyDiv w:val="1"/>
      <w:marLeft w:val="0"/>
      <w:marRight w:val="0"/>
      <w:marTop w:val="0"/>
      <w:marBottom w:val="0"/>
      <w:divBdr>
        <w:top w:val="none" w:sz="0" w:space="0" w:color="auto"/>
        <w:left w:val="none" w:sz="0" w:space="0" w:color="auto"/>
        <w:bottom w:val="none" w:sz="0" w:space="0" w:color="auto"/>
        <w:right w:val="none" w:sz="0" w:space="0" w:color="auto"/>
      </w:divBdr>
    </w:div>
    <w:div w:id="1567956938">
      <w:bodyDiv w:val="1"/>
      <w:marLeft w:val="0"/>
      <w:marRight w:val="0"/>
      <w:marTop w:val="0"/>
      <w:marBottom w:val="0"/>
      <w:divBdr>
        <w:top w:val="none" w:sz="0" w:space="0" w:color="auto"/>
        <w:left w:val="none" w:sz="0" w:space="0" w:color="auto"/>
        <w:bottom w:val="none" w:sz="0" w:space="0" w:color="auto"/>
        <w:right w:val="none" w:sz="0" w:space="0" w:color="auto"/>
      </w:divBdr>
    </w:div>
    <w:div w:id="1577520955">
      <w:bodyDiv w:val="1"/>
      <w:marLeft w:val="0"/>
      <w:marRight w:val="0"/>
      <w:marTop w:val="0"/>
      <w:marBottom w:val="0"/>
      <w:divBdr>
        <w:top w:val="none" w:sz="0" w:space="0" w:color="auto"/>
        <w:left w:val="none" w:sz="0" w:space="0" w:color="auto"/>
        <w:bottom w:val="none" w:sz="0" w:space="0" w:color="auto"/>
        <w:right w:val="none" w:sz="0" w:space="0" w:color="auto"/>
      </w:divBdr>
      <w:divsChild>
        <w:div w:id="1739015498">
          <w:marLeft w:val="0"/>
          <w:marRight w:val="0"/>
          <w:marTop w:val="0"/>
          <w:marBottom w:val="0"/>
          <w:divBdr>
            <w:top w:val="none" w:sz="0" w:space="0" w:color="auto"/>
            <w:left w:val="none" w:sz="0" w:space="0" w:color="auto"/>
            <w:bottom w:val="none" w:sz="0" w:space="0" w:color="auto"/>
            <w:right w:val="none" w:sz="0" w:space="0" w:color="auto"/>
          </w:divBdr>
        </w:div>
        <w:div w:id="966818752">
          <w:marLeft w:val="0"/>
          <w:marRight w:val="0"/>
          <w:marTop w:val="0"/>
          <w:marBottom w:val="0"/>
          <w:divBdr>
            <w:top w:val="none" w:sz="0" w:space="0" w:color="auto"/>
            <w:left w:val="none" w:sz="0" w:space="0" w:color="auto"/>
            <w:bottom w:val="none" w:sz="0" w:space="0" w:color="auto"/>
            <w:right w:val="none" w:sz="0" w:space="0" w:color="auto"/>
          </w:divBdr>
        </w:div>
        <w:div w:id="702246095">
          <w:marLeft w:val="0"/>
          <w:marRight w:val="0"/>
          <w:marTop w:val="0"/>
          <w:marBottom w:val="0"/>
          <w:divBdr>
            <w:top w:val="none" w:sz="0" w:space="0" w:color="auto"/>
            <w:left w:val="none" w:sz="0" w:space="0" w:color="auto"/>
            <w:bottom w:val="none" w:sz="0" w:space="0" w:color="auto"/>
            <w:right w:val="none" w:sz="0" w:space="0" w:color="auto"/>
          </w:divBdr>
        </w:div>
        <w:div w:id="1548102422">
          <w:marLeft w:val="0"/>
          <w:marRight w:val="0"/>
          <w:marTop w:val="0"/>
          <w:marBottom w:val="0"/>
          <w:divBdr>
            <w:top w:val="none" w:sz="0" w:space="0" w:color="auto"/>
            <w:left w:val="none" w:sz="0" w:space="0" w:color="auto"/>
            <w:bottom w:val="none" w:sz="0" w:space="0" w:color="auto"/>
            <w:right w:val="none" w:sz="0" w:space="0" w:color="auto"/>
          </w:divBdr>
        </w:div>
        <w:div w:id="1366323096">
          <w:marLeft w:val="0"/>
          <w:marRight w:val="0"/>
          <w:marTop w:val="0"/>
          <w:marBottom w:val="0"/>
          <w:divBdr>
            <w:top w:val="none" w:sz="0" w:space="0" w:color="auto"/>
            <w:left w:val="none" w:sz="0" w:space="0" w:color="auto"/>
            <w:bottom w:val="none" w:sz="0" w:space="0" w:color="auto"/>
            <w:right w:val="none" w:sz="0" w:space="0" w:color="auto"/>
          </w:divBdr>
        </w:div>
        <w:div w:id="646200871">
          <w:marLeft w:val="0"/>
          <w:marRight w:val="0"/>
          <w:marTop w:val="0"/>
          <w:marBottom w:val="0"/>
          <w:divBdr>
            <w:top w:val="none" w:sz="0" w:space="0" w:color="auto"/>
            <w:left w:val="none" w:sz="0" w:space="0" w:color="auto"/>
            <w:bottom w:val="none" w:sz="0" w:space="0" w:color="auto"/>
            <w:right w:val="none" w:sz="0" w:space="0" w:color="auto"/>
          </w:divBdr>
        </w:div>
        <w:div w:id="1929265939">
          <w:marLeft w:val="0"/>
          <w:marRight w:val="0"/>
          <w:marTop w:val="0"/>
          <w:marBottom w:val="0"/>
          <w:divBdr>
            <w:top w:val="none" w:sz="0" w:space="0" w:color="auto"/>
            <w:left w:val="none" w:sz="0" w:space="0" w:color="auto"/>
            <w:bottom w:val="none" w:sz="0" w:space="0" w:color="auto"/>
            <w:right w:val="none" w:sz="0" w:space="0" w:color="auto"/>
          </w:divBdr>
        </w:div>
        <w:div w:id="1525241325">
          <w:marLeft w:val="0"/>
          <w:marRight w:val="0"/>
          <w:marTop w:val="0"/>
          <w:marBottom w:val="0"/>
          <w:divBdr>
            <w:top w:val="none" w:sz="0" w:space="0" w:color="auto"/>
            <w:left w:val="none" w:sz="0" w:space="0" w:color="auto"/>
            <w:bottom w:val="none" w:sz="0" w:space="0" w:color="auto"/>
            <w:right w:val="none" w:sz="0" w:space="0" w:color="auto"/>
          </w:divBdr>
        </w:div>
        <w:div w:id="2028867767">
          <w:marLeft w:val="0"/>
          <w:marRight w:val="0"/>
          <w:marTop w:val="0"/>
          <w:marBottom w:val="0"/>
          <w:divBdr>
            <w:top w:val="none" w:sz="0" w:space="0" w:color="auto"/>
            <w:left w:val="none" w:sz="0" w:space="0" w:color="auto"/>
            <w:bottom w:val="none" w:sz="0" w:space="0" w:color="auto"/>
            <w:right w:val="none" w:sz="0" w:space="0" w:color="auto"/>
          </w:divBdr>
        </w:div>
        <w:div w:id="1495490418">
          <w:marLeft w:val="0"/>
          <w:marRight w:val="0"/>
          <w:marTop w:val="0"/>
          <w:marBottom w:val="0"/>
          <w:divBdr>
            <w:top w:val="none" w:sz="0" w:space="0" w:color="auto"/>
            <w:left w:val="none" w:sz="0" w:space="0" w:color="auto"/>
            <w:bottom w:val="none" w:sz="0" w:space="0" w:color="auto"/>
            <w:right w:val="none" w:sz="0" w:space="0" w:color="auto"/>
          </w:divBdr>
        </w:div>
        <w:div w:id="1823885818">
          <w:marLeft w:val="0"/>
          <w:marRight w:val="0"/>
          <w:marTop w:val="0"/>
          <w:marBottom w:val="0"/>
          <w:divBdr>
            <w:top w:val="none" w:sz="0" w:space="0" w:color="auto"/>
            <w:left w:val="none" w:sz="0" w:space="0" w:color="auto"/>
            <w:bottom w:val="none" w:sz="0" w:space="0" w:color="auto"/>
            <w:right w:val="none" w:sz="0" w:space="0" w:color="auto"/>
          </w:divBdr>
        </w:div>
        <w:div w:id="1203321172">
          <w:marLeft w:val="0"/>
          <w:marRight w:val="0"/>
          <w:marTop w:val="0"/>
          <w:marBottom w:val="0"/>
          <w:divBdr>
            <w:top w:val="none" w:sz="0" w:space="0" w:color="auto"/>
            <w:left w:val="none" w:sz="0" w:space="0" w:color="auto"/>
            <w:bottom w:val="none" w:sz="0" w:space="0" w:color="auto"/>
            <w:right w:val="none" w:sz="0" w:space="0" w:color="auto"/>
          </w:divBdr>
        </w:div>
        <w:div w:id="228686568">
          <w:marLeft w:val="0"/>
          <w:marRight w:val="0"/>
          <w:marTop w:val="0"/>
          <w:marBottom w:val="0"/>
          <w:divBdr>
            <w:top w:val="none" w:sz="0" w:space="0" w:color="auto"/>
            <w:left w:val="none" w:sz="0" w:space="0" w:color="auto"/>
            <w:bottom w:val="none" w:sz="0" w:space="0" w:color="auto"/>
            <w:right w:val="none" w:sz="0" w:space="0" w:color="auto"/>
          </w:divBdr>
        </w:div>
        <w:div w:id="1615164245">
          <w:marLeft w:val="0"/>
          <w:marRight w:val="0"/>
          <w:marTop w:val="0"/>
          <w:marBottom w:val="0"/>
          <w:divBdr>
            <w:top w:val="none" w:sz="0" w:space="0" w:color="auto"/>
            <w:left w:val="none" w:sz="0" w:space="0" w:color="auto"/>
            <w:bottom w:val="none" w:sz="0" w:space="0" w:color="auto"/>
            <w:right w:val="none" w:sz="0" w:space="0" w:color="auto"/>
          </w:divBdr>
        </w:div>
        <w:div w:id="673535052">
          <w:marLeft w:val="0"/>
          <w:marRight w:val="0"/>
          <w:marTop w:val="0"/>
          <w:marBottom w:val="0"/>
          <w:divBdr>
            <w:top w:val="none" w:sz="0" w:space="0" w:color="auto"/>
            <w:left w:val="none" w:sz="0" w:space="0" w:color="auto"/>
            <w:bottom w:val="none" w:sz="0" w:space="0" w:color="auto"/>
            <w:right w:val="none" w:sz="0" w:space="0" w:color="auto"/>
          </w:divBdr>
        </w:div>
        <w:div w:id="458299177">
          <w:marLeft w:val="0"/>
          <w:marRight w:val="0"/>
          <w:marTop w:val="0"/>
          <w:marBottom w:val="0"/>
          <w:divBdr>
            <w:top w:val="none" w:sz="0" w:space="0" w:color="auto"/>
            <w:left w:val="none" w:sz="0" w:space="0" w:color="auto"/>
            <w:bottom w:val="none" w:sz="0" w:space="0" w:color="auto"/>
            <w:right w:val="none" w:sz="0" w:space="0" w:color="auto"/>
          </w:divBdr>
        </w:div>
        <w:div w:id="1617327615">
          <w:marLeft w:val="0"/>
          <w:marRight w:val="0"/>
          <w:marTop w:val="0"/>
          <w:marBottom w:val="0"/>
          <w:divBdr>
            <w:top w:val="none" w:sz="0" w:space="0" w:color="auto"/>
            <w:left w:val="none" w:sz="0" w:space="0" w:color="auto"/>
            <w:bottom w:val="none" w:sz="0" w:space="0" w:color="auto"/>
            <w:right w:val="none" w:sz="0" w:space="0" w:color="auto"/>
          </w:divBdr>
        </w:div>
        <w:div w:id="572785001">
          <w:marLeft w:val="0"/>
          <w:marRight w:val="0"/>
          <w:marTop w:val="0"/>
          <w:marBottom w:val="0"/>
          <w:divBdr>
            <w:top w:val="none" w:sz="0" w:space="0" w:color="auto"/>
            <w:left w:val="none" w:sz="0" w:space="0" w:color="auto"/>
            <w:bottom w:val="none" w:sz="0" w:space="0" w:color="auto"/>
            <w:right w:val="none" w:sz="0" w:space="0" w:color="auto"/>
          </w:divBdr>
        </w:div>
        <w:div w:id="1830826205">
          <w:marLeft w:val="0"/>
          <w:marRight w:val="0"/>
          <w:marTop w:val="0"/>
          <w:marBottom w:val="0"/>
          <w:divBdr>
            <w:top w:val="none" w:sz="0" w:space="0" w:color="auto"/>
            <w:left w:val="none" w:sz="0" w:space="0" w:color="auto"/>
            <w:bottom w:val="none" w:sz="0" w:space="0" w:color="auto"/>
            <w:right w:val="none" w:sz="0" w:space="0" w:color="auto"/>
          </w:divBdr>
        </w:div>
        <w:div w:id="1473593709">
          <w:marLeft w:val="0"/>
          <w:marRight w:val="0"/>
          <w:marTop w:val="0"/>
          <w:marBottom w:val="0"/>
          <w:divBdr>
            <w:top w:val="none" w:sz="0" w:space="0" w:color="auto"/>
            <w:left w:val="none" w:sz="0" w:space="0" w:color="auto"/>
            <w:bottom w:val="none" w:sz="0" w:space="0" w:color="auto"/>
            <w:right w:val="none" w:sz="0" w:space="0" w:color="auto"/>
          </w:divBdr>
        </w:div>
        <w:div w:id="462038529">
          <w:marLeft w:val="0"/>
          <w:marRight w:val="0"/>
          <w:marTop w:val="0"/>
          <w:marBottom w:val="0"/>
          <w:divBdr>
            <w:top w:val="none" w:sz="0" w:space="0" w:color="auto"/>
            <w:left w:val="none" w:sz="0" w:space="0" w:color="auto"/>
            <w:bottom w:val="none" w:sz="0" w:space="0" w:color="auto"/>
            <w:right w:val="none" w:sz="0" w:space="0" w:color="auto"/>
          </w:divBdr>
        </w:div>
        <w:div w:id="243613509">
          <w:marLeft w:val="0"/>
          <w:marRight w:val="0"/>
          <w:marTop w:val="0"/>
          <w:marBottom w:val="0"/>
          <w:divBdr>
            <w:top w:val="none" w:sz="0" w:space="0" w:color="auto"/>
            <w:left w:val="none" w:sz="0" w:space="0" w:color="auto"/>
            <w:bottom w:val="none" w:sz="0" w:space="0" w:color="auto"/>
            <w:right w:val="none" w:sz="0" w:space="0" w:color="auto"/>
          </w:divBdr>
        </w:div>
        <w:div w:id="1514615353">
          <w:marLeft w:val="0"/>
          <w:marRight w:val="0"/>
          <w:marTop w:val="0"/>
          <w:marBottom w:val="0"/>
          <w:divBdr>
            <w:top w:val="none" w:sz="0" w:space="0" w:color="auto"/>
            <w:left w:val="none" w:sz="0" w:space="0" w:color="auto"/>
            <w:bottom w:val="none" w:sz="0" w:space="0" w:color="auto"/>
            <w:right w:val="none" w:sz="0" w:space="0" w:color="auto"/>
          </w:divBdr>
        </w:div>
        <w:div w:id="694386425">
          <w:marLeft w:val="0"/>
          <w:marRight w:val="0"/>
          <w:marTop w:val="0"/>
          <w:marBottom w:val="0"/>
          <w:divBdr>
            <w:top w:val="none" w:sz="0" w:space="0" w:color="auto"/>
            <w:left w:val="none" w:sz="0" w:space="0" w:color="auto"/>
            <w:bottom w:val="none" w:sz="0" w:space="0" w:color="auto"/>
            <w:right w:val="none" w:sz="0" w:space="0" w:color="auto"/>
          </w:divBdr>
        </w:div>
        <w:div w:id="1170829402">
          <w:marLeft w:val="0"/>
          <w:marRight w:val="0"/>
          <w:marTop w:val="0"/>
          <w:marBottom w:val="0"/>
          <w:divBdr>
            <w:top w:val="none" w:sz="0" w:space="0" w:color="auto"/>
            <w:left w:val="none" w:sz="0" w:space="0" w:color="auto"/>
            <w:bottom w:val="none" w:sz="0" w:space="0" w:color="auto"/>
            <w:right w:val="none" w:sz="0" w:space="0" w:color="auto"/>
          </w:divBdr>
        </w:div>
      </w:divsChild>
    </w:div>
    <w:div w:id="1586576272">
      <w:bodyDiv w:val="1"/>
      <w:marLeft w:val="0"/>
      <w:marRight w:val="0"/>
      <w:marTop w:val="0"/>
      <w:marBottom w:val="0"/>
      <w:divBdr>
        <w:top w:val="none" w:sz="0" w:space="0" w:color="auto"/>
        <w:left w:val="none" w:sz="0" w:space="0" w:color="auto"/>
        <w:bottom w:val="none" w:sz="0" w:space="0" w:color="auto"/>
        <w:right w:val="none" w:sz="0" w:space="0" w:color="auto"/>
      </w:divBdr>
    </w:div>
    <w:div w:id="1620332941">
      <w:bodyDiv w:val="1"/>
      <w:marLeft w:val="0"/>
      <w:marRight w:val="0"/>
      <w:marTop w:val="0"/>
      <w:marBottom w:val="0"/>
      <w:divBdr>
        <w:top w:val="none" w:sz="0" w:space="0" w:color="auto"/>
        <w:left w:val="none" w:sz="0" w:space="0" w:color="auto"/>
        <w:bottom w:val="none" w:sz="0" w:space="0" w:color="auto"/>
        <w:right w:val="none" w:sz="0" w:space="0" w:color="auto"/>
      </w:divBdr>
      <w:divsChild>
        <w:div w:id="1057901909">
          <w:marLeft w:val="0"/>
          <w:marRight w:val="0"/>
          <w:marTop w:val="0"/>
          <w:marBottom w:val="0"/>
          <w:divBdr>
            <w:top w:val="none" w:sz="0" w:space="0" w:color="auto"/>
            <w:left w:val="none" w:sz="0" w:space="0" w:color="auto"/>
            <w:bottom w:val="none" w:sz="0" w:space="0" w:color="auto"/>
            <w:right w:val="none" w:sz="0" w:space="0" w:color="auto"/>
          </w:divBdr>
        </w:div>
        <w:div w:id="615793533">
          <w:marLeft w:val="0"/>
          <w:marRight w:val="0"/>
          <w:marTop w:val="0"/>
          <w:marBottom w:val="0"/>
          <w:divBdr>
            <w:top w:val="none" w:sz="0" w:space="0" w:color="auto"/>
            <w:left w:val="none" w:sz="0" w:space="0" w:color="auto"/>
            <w:bottom w:val="none" w:sz="0" w:space="0" w:color="auto"/>
            <w:right w:val="none" w:sz="0" w:space="0" w:color="auto"/>
          </w:divBdr>
          <w:divsChild>
            <w:div w:id="48114558">
              <w:marLeft w:val="-75"/>
              <w:marRight w:val="0"/>
              <w:marTop w:val="30"/>
              <w:marBottom w:val="30"/>
              <w:divBdr>
                <w:top w:val="none" w:sz="0" w:space="0" w:color="auto"/>
                <w:left w:val="none" w:sz="0" w:space="0" w:color="auto"/>
                <w:bottom w:val="none" w:sz="0" w:space="0" w:color="auto"/>
                <w:right w:val="none" w:sz="0" w:space="0" w:color="auto"/>
              </w:divBdr>
              <w:divsChild>
                <w:div w:id="2031644051">
                  <w:marLeft w:val="0"/>
                  <w:marRight w:val="0"/>
                  <w:marTop w:val="0"/>
                  <w:marBottom w:val="0"/>
                  <w:divBdr>
                    <w:top w:val="none" w:sz="0" w:space="0" w:color="auto"/>
                    <w:left w:val="none" w:sz="0" w:space="0" w:color="auto"/>
                    <w:bottom w:val="none" w:sz="0" w:space="0" w:color="auto"/>
                    <w:right w:val="none" w:sz="0" w:space="0" w:color="auto"/>
                  </w:divBdr>
                  <w:divsChild>
                    <w:div w:id="1657687155">
                      <w:marLeft w:val="0"/>
                      <w:marRight w:val="0"/>
                      <w:marTop w:val="0"/>
                      <w:marBottom w:val="0"/>
                      <w:divBdr>
                        <w:top w:val="none" w:sz="0" w:space="0" w:color="auto"/>
                        <w:left w:val="none" w:sz="0" w:space="0" w:color="auto"/>
                        <w:bottom w:val="none" w:sz="0" w:space="0" w:color="auto"/>
                        <w:right w:val="none" w:sz="0" w:space="0" w:color="auto"/>
                      </w:divBdr>
                    </w:div>
                  </w:divsChild>
                </w:div>
                <w:div w:id="1076853105">
                  <w:marLeft w:val="0"/>
                  <w:marRight w:val="0"/>
                  <w:marTop w:val="0"/>
                  <w:marBottom w:val="0"/>
                  <w:divBdr>
                    <w:top w:val="none" w:sz="0" w:space="0" w:color="auto"/>
                    <w:left w:val="none" w:sz="0" w:space="0" w:color="auto"/>
                    <w:bottom w:val="none" w:sz="0" w:space="0" w:color="auto"/>
                    <w:right w:val="none" w:sz="0" w:space="0" w:color="auto"/>
                  </w:divBdr>
                  <w:divsChild>
                    <w:div w:id="1010831946">
                      <w:marLeft w:val="0"/>
                      <w:marRight w:val="0"/>
                      <w:marTop w:val="0"/>
                      <w:marBottom w:val="0"/>
                      <w:divBdr>
                        <w:top w:val="none" w:sz="0" w:space="0" w:color="auto"/>
                        <w:left w:val="none" w:sz="0" w:space="0" w:color="auto"/>
                        <w:bottom w:val="none" w:sz="0" w:space="0" w:color="auto"/>
                        <w:right w:val="none" w:sz="0" w:space="0" w:color="auto"/>
                      </w:divBdr>
                    </w:div>
                  </w:divsChild>
                </w:div>
                <w:div w:id="293213839">
                  <w:marLeft w:val="0"/>
                  <w:marRight w:val="0"/>
                  <w:marTop w:val="0"/>
                  <w:marBottom w:val="0"/>
                  <w:divBdr>
                    <w:top w:val="none" w:sz="0" w:space="0" w:color="auto"/>
                    <w:left w:val="none" w:sz="0" w:space="0" w:color="auto"/>
                    <w:bottom w:val="none" w:sz="0" w:space="0" w:color="auto"/>
                    <w:right w:val="none" w:sz="0" w:space="0" w:color="auto"/>
                  </w:divBdr>
                  <w:divsChild>
                    <w:div w:id="297610504">
                      <w:marLeft w:val="0"/>
                      <w:marRight w:val="0"/>
                      <w:marTop w:val="0"/>
                      <w:marBottom w:val="0"/>
                      <w:divBdr>
                        <w:top w:val="none" w:sz="0" w:space="0" w:color="auto"/>
                        <w:left w:val="none" w:sz="0" w:space="0" w:color="auto"/>
                        <w:bottom w:val="none" w:sz="0" w:space="0" w:color="auto"/>
                        <w:right w:val="none" w:sz="0" w:space="0" w:color="auto"/>
                      </w:divBdr>
                    </w:div>
                  </w:divsChild>
                </w:div>
                <w:div w:id="187257197">
                  <w:marLeft w:val="0"/>
                  <w:marRight w:val="0"/>
                  <w:marTop w:val="0"/>
                  <w:marBottom w:val="0"/>
                  <w:divBdr>
                    <w:top w:val="none" w:sz="0" w:space="0" w:color="auto"/>
                    <w:left w:val="none" w:sz="0" w:space="0" w:color="auto"/>
                    <w:bottom w:val="none" w:sz="0" w:space="0" w:color="auto"/>
                    <w:right w:val="none" w:sz="0" w:space="0" w:color="auto"/>
                  </w:divBdr>
                  <w:divsChild>
                    <w:div w:id="305282216">
                      <w:marLeft w:val="0"/>
                      <w:marRight w:val="0"/>
                      <w:marTop w:val="0"/>
                      <w:marBottom w:val="0"/>
                      <w:divBdr>
                        <w:top w:val="none" w:sz="0" w:space="0" w:color="auto"/>
                        <w:left w:val="none" w:sz="0" w:space="0" w:color="auto"/>
                        <w:bottom w:val="none" w:sz="0" w:space="0" w:color="auto"/>
                        <w:right w:val="none" w:sz="0" w:space="0" w:color="auto"/>
                      </w:divBdr>
                    </w:div>
                  </w:divsChild>
                </w:div>
                <w:div w:id="1744719078">
                  <w:marLeft w:val="0"/>
                  <w:marRight w:val="0"/>
                  <w:marTop w:val="0"/>
                  <w:marBottom w:val="0"/>
                  <w:divBdr>
                    <w:top w:val="none" w:sz="0" w:space="0" w:color="auto"/>
                    <w:left w:val="none" w:sz="0" w:space="0" w:color="auto"/>
                    <w:bottom w:val="none" w:sz="0" w:space="0" w:color="auto"/>
                    <w:right w:val="none" w:sz="0" w:space="0" w:color="auto"/>
                  </w:divBdr>
                  <w:divsChild>
                    <w:div w:id="1541942514">
                      <w:marLeft w:val="0"/>
                      <w:marRight w:val="0"/>
                      <w:marTop w:val="0"/>
                      <w:marBottom w:val="0"/>
                      <w:divBdr>
                        <w:top w:val="none" w:sz="0" w:space="0" w:color="auto"/>
                        <w:left w:val="none" w:sz="0" w:space="0" w:color="auto"/>
                        <w:bottom w:val="none" w:sz="0" w:space="0" w:color="auto"/>
                        <w:right w:val="none" w:sz="0" w:space="0" w:color="auto"/>
                      </w:divBdr>
                    </w:div>
                  </w:divsChild>
                </w:div>
                <w:div w:id="1928927701">
                  <w:marLeft w:val="0"/>
                  <w:marRight w:val="0"/>
                  <w:marTop w:val="0"/>
                  <w:marBottom w:val="0"/>
                  <w:divBdr>
                    <w:top w:val="none" w:sz="0" w:space="0" w:color="auto"/>
                    <w:left w:val="none" w:sz="0" w:space="0" w:color="auto"/>
                    <w:bottom w:val="none" w:sz="0" w:space="0" w:color="auto"/>
                    <w:right w:val="none" w:sz="0" w:space="0" w:color="auto"/>
                  </w:divBdr>
                  <w:divsChild>
                    <w:div w:id="1079908810">
                      <w:marLeft w:val="0"/>
                      <w:marRight w:val="0"/>
                      <w:marTop w:val="0"/>
                      <w:marBottom w:val="0"/>
                      <w:divBdr>
                        <w:top w:val="none" w:sz="0" w:space="0" w:color="auto"/>
                        <w:left w:val="none" w:sz="0" w:space="0" w:color="auto"/>
                        <w:bottom w:val="none" w:sz="0" w:space="0" w:color="auto"/>
                        <w:right w:val="none" w:sz="0" w:space="0" w:color="auto"/>
                      </w:divBdr>
                    </w:div>
                  </w:divsChild>
                </w:div>
                <w:div w:id="88162920">
                  <w:marLeft w:val="0"/>
                  <w:marRight w:val="0"/>
                  <w:marTop w:val="0"/>
                  <w:marBottom w:val="0"/>
                  <w:divBdr>
                    <w:top w:val="none" w:sz="0" w:space="0" w:color="auto"/>
                    <w:left w:val="none" w:sz="0" w:space="0" w:color="auto"/>
                    <w:bottom w:val="none" w:sz="0" w:space="0" w:color="auto"/>
                    <w:right w:val="none" w:sz="0" w:space="0" w:color="auto"/>
                  </w:divBdr>
                  <w:divsChild>
                    <w:div w:id="959725636">
                      <w:marLeft w:val="0"/>
                      <w:marRight w:val="0"/>
                      <w:marTop w:val="0"/>
                      <w:marBottom w:val="0"/>
                      <w:divBdr>
                        <w:top w:val="none" w:sz="0" w:space="0" w:color="auto"/>
                        <w:left w:val="none" w:sz="0" w:space="0" w:color="auto"/>
                        <w:bottom w:val="none" w:sz="0" w:space="0" w:color="auto"/>
                        <w:right w:val="none" w:sz="0" w:space="0" w:color="auto"/>
                      </w:divBdr>
                    </w:div>
                  </w:divsChild>
                </w:div>
                <w:div w:id="130559895">
                  <w:marLeft w:val="0"/>
                  <w:marRight w:val="0"/>
                  <w:marTop w:val="0"/>
                  <w:marBottom w:val="0"/>
                  <w:divBdr>
                    <w:top w:val="none" w:sz="0" w:space="0" w:color="auto"/>
                    <w:left w:val="none" w:sz="0" w:space="0" w:color="auto"/>
                    <w:bottom w:val="none" w:sz="0" w:space="0" w:color="auto"/>
                    <w:right w:val="none" w:sz="0" w:space="0" w:color="auto"/>
                  </w:divBdr>
                  <w:divsChild>
                    <w:div w:id="915436529">
                      <w:marLeft w:val="0"/>
                      <w:marRight w:val="0"/>
                      <w:marTop w:val="0"/>
                      <w:marBottom w:val="0"/>
                      <w:divBdr>
                        <w:top w:val="none" w:sz="0" w:space="0" w:color="auto"/>
                        <w:left w:val="none" w:sz="0" w:space="0" w:color="auto"/>
                        <w:bottom w:val="none" w:sz="0" w:space="0" w:color="auto"/>
                        <w:right w:val="none" w:sz="0" w:space="0" w:color="auto"/>
                      </w:divBdr>
                    </w:div>
                  </w:divsChild>
                </w:div>
                <w:div w:id="80218706">
                  <w:marLeft w:val="0"/>
                  <w:marRight w:val="0"/>
                  <w:marTop w:val="0"/>
                  <w:marBottom w:val="0"/>
                  <w:divBdr>
                    <w:top w:val="none" w:sz="0" w:space="0" w:color="auto"/>
                    <w:left w:val="none" w:sz="0" w:space="0" w:color="auto"/>
                    <w:bottom w:val="none" w:sz="0" w:space="0" w:color="auto"/>
                    <w:right w:val="none" w:sz="0" w:space="0" w:color="auto"/>
                  </w:divBdr>
                  <w:divsChild>
                    <w:div w:id="1239748949">
                      <w:marLeft w:val="0"/>
                      <w:marRight w:val="0"/>
                      <w:marTop w:val="0"/>
                      <w:marBottom w:val="0"/>
                      <w:divBdr>
                        <w:top w:val="none" w:sz="0" w:space="0" w:color="auto"/>
                        <w:left w:val="none" w:sz="0" w:space="0" w:color="auto"/>
                        <w:bottom w:val="none" w:sz="0" w:space="0" w:color="auto"/>
                        <w:right w:val="none" w:sz="0" w:space="0" w:color="auto"/>
                      </w:divBdr>
                    </w:div>
                  </w:divsChild>
                </w:div>
                <w:div w:id="1747654328">
                  <w:marLeft w:val="0"/>
                  <w:marRight w:val="0"/>
                  <w:marTop w:val="0"/>
                  <w:marBottom w:val="0"/>
                  <w:divBdr>
                    <w:top w:val="none" w:sz="0" w:space="0" w:color="auto"/>
                    <w:left w:val="none" w:sz="0" w:space="0" w:color="auto"/>
                    <w:bottom w:val="none" w:sz="0" w:space="0" w:color="auto"/>
                    <w:right w:val="none" w:sz="0" w:space="0" w:color="auto"/>
                  </w:divBdr>
                  <w:divsChild>
                    <w:div w:id="1311446721">
                      <w:marLeft w:val="0"/>
                      <w:marRight w:val="0"/>
                      <w:marTop w:val="0"/>
                      <w:marBottom w:val="0"/>
                      <w:divBdr>
                        <w:top w:val="none" w:sz="0" w:space="0" w:color="auto"/>
                        <w:left w:val="none" w:sz="0" w:space="0" w:color="auto"/>
                        <w:bottom w:val="none" w:sz="0" w:space="0" w:color="auto"/>
                        <w:right w:val="none" w:sz="0" w:space="0" w:color="auto"/>
                      </w:divBdr>
                    </w:div>
                  </w:divsChild>
                </w:div>
                <w:div w:id="2070374147">
                  <w:marLeft w:val="0"/>
                  <w:marRight w:val="0"/>
                  <w:marTop w:val="0"/>
                  <w:marBottom w:val="0"/>
                  <w:divBdr>
                    <w:top w:val="none" w:sz="0" w:space="0" w:color="auto"/>
                    <w:left w:val="none" w:sz="0" w:space="0" w:color="auto"/>
                    <w:bottom w:val="none" w:sz="0" w:space="0" w:color="auto"/>
                    <w:right w:val="none" w:sz="0" w:space="0" w:color="auto"/>
                  </w:divBdr>
                  <w:divsChild>
                    <w:div w:id="626742925">
                      <w:marLeft w:val="0"/>
                      <w:marRight w:val="0"/>
                      <w:marTop w:val="0"/>
                      <w:marBottom w:val="0"/>
                      <w:divBdr>
                        <w:top w:val="none" w:sz="0" w:space="0" w:color="auto"/>
                        <w:left w:val="none" w:sz="0" w:space="0" w:color="auto"/>
                        <w:bottom w:val="none" w:sz="0" w:space="0" w:color="auto"/>
                        <w:right w:val="none" w:sz="0" w:space="0" w:color="auto"/>
                      </w:divBdr>
                    </w:div>
                  </w:divsChild>
                </w:div>
                <w:div w:id="1902212709">
                  <w:marLeft w:val="0"/>
                  <w:marRight w:val="0"/>
                  <w:marTop w:val="0"/>
                  <w:marBottom w:val="0"/>
                  <w:divBdr>
                    <w:top w:val="none" w:sz="0" w:space="0" w:color="auto"/>
                    <w:left w:val="none" w:sz="0" w:space="0" w:color="auto"/>
                    <w:bottom w:val="none" w:sz="0" w:space="0" w:color="auto"/>
                    <w:right w:val="none" w:sz="0" w:space="0" w:color="auto"/>
                  </w:divBdr>
                  <w:divsChild>
                    <w:div w:id="127013869">
                      <w:marLeft w:val="0"/>
                      <w:marRight w:val="0"/>
                      <w:marTop w:val="0"/>
                      <w:marBottom w:val="0"/>
                      <w:divBdr>
                        <w:top w:val="none" w:sz="0" w:space="0" w:color="auto"/>
                        <w:left w:val="none" w:sz="0" w:space="0" w:color="auto"/>
                        <w:bottom w:val="none" w:sz="0" w:space="0" w:color="auto"/>
                        <w:right w:val="none" w:sz="0" w:space="0" w:color="auto"/>
                      </w:divBdr>
                    </w:div>
                  </w:divsChild>
                </w:div>
                <w:div w:id="1936471375">
                  <w:marLeft w:val="0"/>
                  <w:marRight w:val="0"/>
                  <w:marTop w:val="0"/>
                  <w:marBottom w:val="0"/>
                  <w:divBdr>
                    <w:top w:val="none" w:sz="0" w:space="0" w:color="auto"/>
                    <w:left w:val="none" w:sz="0" w:space="0" w:color="auto"/>
                    <w:bottom w:val="none" w:sz="0" w:space="0" w:color="auto"/>
                    <w:right w:val="none" w:sz="0" w:space="0" w:color="auto"/>
                  </w:divBdr>
                  <w:divsChild>
                    <w:div w:id="343555726">
                      <w:marLeft w:val="0"/>
                      <w:marRight w:val="0"/>
                      <w:marTop w:val="0"/>
                      <w:marBottom w:val="0"/>
                      <w:divBdr>
                        <w:top w:val="none" w:sz="0" w:space="0" w:color="auto"/>
                        <w:left w:val="none" w:sz="0" w:space="0" w:color="auto"/>
                        <w:bottom w:val="none" w:sz="0" w:space="0" w:color="auto"/>
                        <w:right w:val="none" w:sz="0" w:space="0" w:color="auto"/>
                      </w:divBdr>
                    </w:div>
                  </w:divsChild>
                </w:div>
                <w:div w:id="518080801">
                  <w:marLeft w:val="0"/>
                  <w:marRight w:val="0"/>
                  <w:marTop w:val="0"/>
                  <w:marBottom w:val="0"/>
                  <w:divBdr>
                    <w:top w:val="none" w:sz="0" w:space="0" w:color="auto"/>
                    <w:left w:val="none" w:sz="0" w:space="0" w:color="auto"/>
                    <w:bottom w:val="none" w:sz="0" w:space="0" w:color="auto"/>
                    <w:right w:val="none" w:sz="0" w:space="0" w:color="auto"/>
                  </w:divBdr>
                  <w:divsChild>
                    <w:div w:id="1084841407">
                      <w:marLeft w:val="0"/>
                      <w:marRight w:val="0"/>
                      <w:marTop w:val="0"/>
                      <w:marBottom w:val="0"/>
                      <w:divBdr>
                        <w:top w:val="none" w:sz="0" w:space="0" w:color="auto"/>
                        <w:left w:val="none" w:sz="0" w:space="0" w:color="auto"/>
                        <w:bottom w:val="none" w:sz="0" w:space="0" w:color="auto"/>
                        <w:right w:val="none" w:sz="0" w:space="0" w:color="auto"/>
                      </w:divBdr>
                    </w:div>
                  </w:divsChild>
                </w:div>
                <w:div w:id="1386878912">
                  <w:marLeft w:val="0"/>
                  <w:marRight w:val="0"/>
                  <w:marTop w:val="0"/>
                  <w:marBottom w:val="0"/>
                  <w:divBdr>
                    <w:top w:val="none" w:sz="0" w:space="0" w:color="auto"/>
                    <w:left w:val="none" w:sz="0" w:space="0" w:color="auto"/>
                    <w:bottom w:val="none" w:sz="0" w:space="0" w:color="auto"/>
                    <w:right w:val="none" w:sz="0" w:space="0" w:color="auto"/>
                  </w:divBdr>
                  <w:divsChild>
                    <w:div w:id="309482157">
                      <w:marLeft w:val="0"/>
                      <w:marRight w:val="0"/>
                      <w:marTop w:val="0"/>
                      <w:marBottom w:val="0"/>
                      <w:divBdr>
                        <w:top w:val="none" w:sz="0" w:space="0" w:color="auto"/>
                        <w:left w:val="none" w:sz="0" w:space="0" w:color="auto"/>
                        <w:bottom w:val="none" w:sz="0" w:space="0" w:color="auto"/>
                        <w:right w:val="none" w:sz="0" w:space="0" w:color="auto"/>
                      </w:divBdr>
                    </w:div>
                  </w:divsChild>
                </w:div>
                <w:div w:id="2047216520">
                  <w:marLeft w:val="0"/>
                  <w:marRight w:val="0"/>
                  <w:marTop w:val="0"/>
                  <w:marBottom w:val="0"/>
                  <w:divBdr>
                    <w:top w:val="none" w:sz="0" w:space="0" w:color="auto"/>
                    <w:left w:val="none" w:sz="0" w:space="0" w:color="auto"/>
                    <w:bottom w:val="none" w:sz="0" w:space="0" w:color="auto"/>
                    <w:right w:val="none" w:sz="0" w:space="0" w:color="auto"/>
                  </w:divBdr>
                  <w:divsChild>
                    <w:div w:id="258953902">
                      <w:marLeft w:val="0"/>
                      <w:marRight w:val="0"/>
                      <w:marTop w:val="0"/>
                      <w:marBottom w:val="0"/>
                      <w:divBdr>
                        <w:top w:val="none" w:sz="0" w:space="0" w:color="auto"/>
                        <w:left w:val="none" w:sz="0" w:space="0" w:color="auto"/>
                        <w:bottom w:val="none" w:sz="0" w:space="0" w:color="auto"/>
                        <w:right w:val="none" w:sz="0" w:space="0" w:color="auto"/>
                      </w:divBdr>
                    </w:div>
                  </w:divsChild>
                </w:div>
                <w:div w:id="1125662935">
                  <w:marLeft w:val="0"/>
                  <w:marRight w:val="0"/>
                  <w:marTop w:val="0"/>
                  <w:marBottom w:val="0"/>
                  <w:divBdr>
                    <w:top w:val="none" w:sz="0" w:space="0" w:color="auto"/>
                    <w:left w:val="none" w:sz="0" w:space="0" w:color="auto"/>
                    <w:bottom w:val="none" w:sz="0" w:space="0" w:color="auto"/>
                    <w:right w:val="none" w:sz="0" w:space="0" w:color="auto"/>
                  </w:divBdr>
                  <w:divsChild>
                    <w:div w:id="1688944342">
                      <w:marLeft w:val="0"/>
                      <w:marRight w:val="0"/>
                      <w:marTop w:val="0"/>
                      <w:marBottom w:val="0"/>
                      <w:divBdr>
                        <w:top w:val="none" w:sz="0" w:space="0" w:color="auto"/>
                        <w:left w:val="none" w:sz="0" w:space="0" w:color="auto"/>
                        <w:bottom w:val="none" w:sz="0" w:space="0" w:color="auto"/>
                        <w:right w:val="none" w:sz="0" w:space="0" w:color="auto"/>
                      </w:divBdr>
                    </w:div>
                  </w:divsChild>
                </w:div>
                <w:div w:id="941450468">
                  <w:marLeft w:val="0"/>
                  <w:marRight w:val="0"/>
                  <w:marTop w:val="0"/>
                  <w:marBottom w:val="0"/>
                  <w:divBdr>
                    <w:top w:val="none" w:sz="0" w:space="0" w:color="auto"/>
                    <w:left w:val="none" w:sz="0" w:space="0" w:color="auto"/>
                    <w:bottom w:val="none" w:sz="0" w:space="0" w:color="auto"/>
                    <w:right w:val="none" w:sz="0" w:space="0" w:color="auto"/>
                  </w:divBdr>
                  <w:divsChild>
                    <w:div w:id="225993589">
                      <w:marLeft w:val="0"/>
                      <w:marRight w:val="0"/>
                      <w:marTop w:val="0"/>
                      <w:marBottom w:val="0"/>
                      <w:divBdr>
                        <w:top w:val="none" w:sz="0" w:space="0" w:color="auto"/>
                        <w:left w:val="none" w:sz="0" w:space="0" w:color="auto"/>
                        <w:bottom w:val="none" w:sz="0" w:space="0" w:color="auto"/>
                        <w:right w:val="none" w:sz="0" w:space="0" w:color="auto"/>
                      </w:divBdr>
                    </w:div>
                  </w:divsChild>
                </w:div>
                <w:div w:id="215048699">
                  <w:marLeft w:val="0"/>
                  <w:marRight w:val="0"/>
                  <w:marTop w:val="0"/>
                  <w:marBottom w:val="0"/>
                  <w:divBdr>
                    <w:top w:val="none" w:sz="0" w:space="0" w:color="auto"/>
                    <w:left w:val="none" w:sz="0" w:space="0" w:color="auto"/>
                    <w:bottom w:val="none" w:sz="0" w:space="0" w:color="auto"/>
                    <w:right w:val="none" w:sz="0" w:space="0" w:color="auto"/>
                  </w:divBdr>
                  <w:divsChild>
                    <w:div w:id="1555845316">
                      <w:marLeft w:val="0"/>
                      <w:marRight w:val="0"/>
                      <w:marTop w:val="0"/>
                      <w:marBottom w:val="0"/>
                      <w:divBdr>
                        <w:top w:val="none" w:sz="0" w:space="0" w:color="auto"/>
                        <w:left w:val="none" w:sz="0" w:space="0" w:color="auto"/>
                        <w:bottom w:val="none" w:sz="0" w:space="0" w:color="auto"/>
                        <w:right w:val="none" w:sz="0" w:space="0" w:color="auto"/>
                      </w:divBdr>
                    </w:div>
                  </w:divsChild>
                </w:div>
                <w:div w:id="604339606">
                  <w:marLeft w:val="0"/>
                  <w:marRight w:val="0"/>
                  <w:marTop w:val="0"/>
                  <w:marBottom w:val="0"/>
                  <w:divBdr>
                    <w:top w:val="none" w:sz="0" w:space="0" w:color="auto"/>
                    <w:left w:val="none" w:sz="0" w:space="0" w:color="auto"/>
                    <w:bottom w:val="none" w:sz="0" w:space="0" w:color="auto"/>
                    <w:right w:val="none" w:sz="0" w:space="0" w:color="auto"/>
                  </w:divBdr>
                  <w:divsChild>
                    <w:div w:id="1957171018">
                      <w:marLeft w:val="0"/>
                      <w:marRight w:val="0"/>
                      <w:marTop w:val="0"/>
                      <w:marBottom w:val="0"/>
                      <w:divBdr>
                        <w:top w:val="none" w:sz="0" w:space="0" w:color="auto"/>
                        <w:left w:val="none" w:sz="0" w:space="0" w:color="auto"/>
                        <w:bottom w:val="none" w:sz="0" w:space="0" w:color="auto"/>
                        <w:right w:val="none" w:sz="0" w:space="0" w:color="auto"/>
                      </w:divBdr>
                    </w:div>
                  </w:divsChild>
                </w:div>
                <w:div w:id="1174757958">
                  <w:marLeft w:val="0"/>
                  <w:marRight w:val="0"/>
                  <w:marTop w:val="0"/>
                  <w:marBottom w:val="0"/>
                  <w:divBdr>
                    <w:top w:val="none" w:sz="0" w:space="0" w:color="auto"/>
                    <w:left w:val="none" w:sz="0" w:space="0" w:color="auto"/>
                    <w:bottom w:val="none" w:sz="0" w:space="0" w:color="auto"/>
                    <w:right w:val="none" w:sz="0" w:space="0" w:color="auto"/>
                  </w:divBdr>
                  <w:divsChild>
                    <w:div w:id="511988367">
                      <w:marLeft w:val="0"/>
                      <w:marRight w:val="0"/>
                      <w:marTop w:val="0"/>
                      <w:marBottom w:val="0"/>
                      <w:divBdr>
                        <w:top w:val="none" w:sz="0" w:space="0" w:color="auto"/>
                        <w:left w:val="none" w:sz="0" w:space="0" w:color="auto"/>
                        <w:bottom w:val="none" w:sz="0" w:space="0" w:color="auto"/>
                        <w:right w:val="none" w:sz="0" w:space="0" w:color="auto"/>
                      </w:divBdr>
                    </w:div>
                  </w:divsChild>
                </w:div>
                <w:div w:id="1454984093">
                  <w:marLeft w:val="0"/>
                  <w:marRight w:val="0"/>
                  <w:marTop w:val="0"/>
                  <w:marBottom w:val="0"/>
                  <w:divBdr>
                    <w:top w:val="none" w:sz="0" w:space="0" w:color="auto"/>
                    <w:left w:val="none" w:sz="0" w:space="0" w:color="auto"/>
                    <w:bottom w:val="none" w:sz="0" w:space="0" w:color="auto"/>
                    <w:right w:val="none" w:sz="0" w:space="0" w:color="auto"/>
                  </w:divBdr>
                  <w:divsChild>
                    <w:div w:id="1982075731">
                      <w:marLeft w:val="0"/>
                      <w:marRight w:val="0"/>
                      <w:marTop w:val="0"/>
                      <w:marBottom w:val="0"/>
                      <w:divBdr>
                        <w:top w:val="none" w:sz="0" w:space="0" w:color="auto"/>
                        <w:left w:val="none" w:sz="0" w:space="0" w:color="auto"/>
                        <w:bottom w:val="none" w:sz="0" w:space="0" w:color="auto"/>
                        <w:right w:val="none" w:sz="0" w:space="0" w:color="auto"/>
                      </w:divBdr>
                    </w:div>
                  </w:divsChild>
                </w:div>
                <w:div w:id="609244810">
                  <w:marLeft w:val="0"/>
                  <w:marRight w:val="0"/>
                  <w:marTop w:val="0"/>
                  <w:marBottom w:val="0"/>
                  <w:divBdr>
                    <w:top w:val="none" w:sz="0" w:space="0" w:color="auto"/>
                    <w:left w:val="none" w:sz="0" w:space="0" w:color="auto"/>
                    <w:bottom w:val="none" w:sz="0" w:space="0" w:color="auto"/>
                    <w:right w:val="none" w:sz="0" w:space="0" w:color="auto"/>
                  </w:divBdr>
                  <w:divsChild>
                    <w:div w:id="1731415553">
                      <w:marLeft w:val="0"/>
                      <w:marRight w:val="0"/>
                      <w:marTop w:val="0"/>
                      <w:marBottom w:val="0"/>
                      <w:divBdr>
                        <w:top w:val="none" w:sz="0" w:space="0" w:color="auto"/>
                        <w:left w:val="none" w:sz="0" w:space="0" w:color="auto"/>
                        <w:bottom w:val="none" w:sz="0" w:space="0" w:color="auto"/>
                        <w:right w:val="none" w:sz="0" w:space="0" w:color="auto"/>
                      </w:divBdr>
                    </w:div>
                  </w:divsChild>
                </w:div>
                <w:div w:id="1342780920">
                  <w:marLeft w:val="0"/>
                  <w:marRight w:val="0"/>
                  <w:marTop w:val="0"/>
                  <w:marBottom w:val="0"/>
                  <w:divBdr>
                    <w:top w:val="none" w:sz="0" w:space="0" w:color="auto"/>
                    <w:left w:val="none" w:sz="0" w:space="0" w:color="auto"/>
                    <w:bottom w:val="none" w:sz="0" w:space="0" w:color="auto"/>
                    <w:right w:val="none" w:sz="0" w:space="0" w:color="auto"/>
                  </w:divBdr>
                  <w:divsChild>
                    <w:div w:id="2086150515">
                      <w:marLeft w:val="0"/>
                      <w:marRight w:val="0"/>
                      <w:marTop w:val="0"/>
                      <w:marBottom w:val="0"/>
                      <w:divBdr>
                        <w:top w:val="none" w:sz="0" w:space="0" w:color="auto"/>
                        <w:left w:val="none" w:sz="0" w:space="0" w:color="auto"/>
                        <w:bottom w:val="none" w:sz="0" w:space="0" w:color="auto"/>
                        <w:right w:val="none" w:sz="0" w:space="0" w:color="auto"/>
                      </w:divBdr>
                    </w:div>
                  </w:divsChild>
                </w:div>
                <w:div w:id="1252929035">
                  <w:marLeft w:val="0"/>
                  <w:marRight w:val="0"/>
                  <w:marTop w:val="0"/>
                  <w:marBottom w:val="0"/>
                  <w:divBdr>
                    <w:top w:val="none" w:sz="0" w:space="0" w:color="auto"/>
                    <w:left w:val="none" w:sz="0" w:space="0" w:color="auto"/>
                    <w:bottom w:val="none" w:sz="0" w:space="0" w:color="auto"/>
                    <w:right w:val="none" w:sz="0" w:space="0" w:color="auto"/>
                  </w:divBdr>
                  <w:divsChild>
                    <w:div w:id="480074630">
                      <w:marLeft w:val="0"/>
                      <w:marRight w:val="0"/>
                      <w:marTop w:val="0"/>
                      <w:marBottom w:val="0"/>
                      <w:divBdr>
                        <w:top w:val="none" w:sz="0" w:space="0" w:color="auto"/>
                        <w:left w:val="none" w:sz="0" w:space="0" w:color="auto"/>
                        <w:bottom w:val="none" w:sz="0" w:space="0" w:color="auto"/>
                        <w:right w:val="none" w:sz="0" w:space="0" w:color="auto"/>
                      </w:divBdr>
                    </w:div>
                  </w:divsChild>
                </w:div>
                <w:div w:id="605575734">
                  <w:marLeft w:val="0"/>
                  <w:marRight w:val="0"/>
                  <w:marTop w:val="0"/>
                  <w:marBottom w:val="0"/>
                  <w:divBdr>
                    <w:top w:val="none" w:sz="0" w:space="0" w:color="auto"/>
                    <w:left w:val="none" w:sz="0" w:space="0" w:color="auto"/>
                    <w:bottom w:val="none" w:sz="0" w:space="0" w:color="auto"/>
                    <w:right w:val="none" w:sz="0" w:space="0" w:color="auto"/>
                  </w:divBdr>
                  <w:divsChild>
                    <w:div w:id="1806310046">
                      <w:marLeft w:val="0"/>
                      <w:marRight w:val="0"/>
                      <w:marTop w:val="0"/>
                      <w:marBottom w:val="0"/>
                      <w:divBdr>
                        <w:top w:val="none" w:sz="0" w:space="0" w:color="auto"/>
                        <w:left w:val="none" w:sz="0" w:space="0" w:color="auto"/>
                        <w:bottom w:val="none" w:sz="0" w:space="0" w:color="auto"/>
                        <w:right w:val="none" w:sz="0" w:space="0" w:color="auto"/>
                      </w:divBdr>
                    </w:div>
                  </w:divsChild>
                </w:div>
                <w:div w:id="177500319">
                  <w:marLeft w:val="0"/>
                  <w:marRight w:val="0"/>
                  <w:marTop w:val="0"/>
                  <w:marBottom w:val="0"/>
                  <w:divBdr>
                    <w:top w:val="none" w:sz="0" w:space="0" w:color="auto"/>
                    <w:left w:val="none" w:sz="0" w:space="0" w:color="auto"/>
                    <w:bottom w:val="none" w:sz="0" w:space="0" w:color="auto"/>
                    <w:right w:val="none" w:sz="0" w:space="0" w:color="auto"/>
                  </w:divBdr>
                  <w:divsChild>
                    <w:div w:id="178823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485832">
          <w:marLeft w:val="0"/>
          <w:marRight w:val="0"/>
          <w:marTop w:val="0"/>
          <w:marBottom w:val="0"/>
          <w:divBdr>
            <w:top w:val="none" w:sz="0" w:space="0" w:color="auto"/>
            <w:left w:val="none" w:sz="0" w:space="0" w:color="auto"/>
            <w:bottom w:val="none" w:sz="0" w:space="0" w:color="auto"/>
            <w:right w:val="none" w:sz="0" w:space="0" w:color="auto"/>
          </w:divBdr>
          <w:divsChild>
            <w:div w:id="894395360">
              <w:marLeft w:val="0"/>
              <w:marRight w:val="0"/>
              <w:marTop w:val="0"/>
              <w:marBottom w:val="0"/>
              <w:divBdr>
                <w:top w:val="none" w:sz="0" w:space="0" w:color="auto"/>
                <w:left w:val="none" w:sz="0" w:space="0" w:color="auto"/>
                <w:bottom w:val="none" w:sz="0" w:space="0" w:color="auto"/>
                <w:right w:val="none" w:sz="0" w:space="0" w:color="auto"/>
              </w:divBdr>
            </w:div>
            <w:div w:id="1824464422">
              <w:marLeft w:val="0"/>
              <w:marRight w:val="0"/>
              <w:marTop w:val="0"/>
              <w:marBottom w:val="0"/>
              <w:divBdr>
                <w:top w:val="none" w:sz="0" w:space="0" w:color="auto"/>
                <w:left w:val="none" w:sz="0" w:space="0" w:color="auto"/>
                <w:bottom w:val="none" w:sz="0" w:space="0" w:color="auto"/>
                <w:right w:val="none" w:sz="0" w:space="0" w:color="auto"/>
              </w:divBdr>
            </w:div>
            <w:div w:id="750010922">
              <w:marLeft w:val="0"/>
              <w:marRight w:val="0"/>
              <w:marTop w:val="0"/>
              <w:marBottom w:val="0"/>
              <w:divBdr>
                <w:top w:val="none" w:sz="0" w:space="0" w:color="auto"/>
                <w:left w:val="none" w:sz="0" w:space="0" w:color="auto"/>
                <w:bottom w:val="none" w:sz="0" w:space="0" w:color="auto"/>
                <w:right w:val="none" w:sz="0" w:space="0" w:color="auto"/>
              </w:divBdr>
            </w:div>
            <w:div w:id="1498885557">
              <w:marLeft w:val="0"/>
              <w:marRight w:val="0"/>
              <w:marTop w:val="0"/>
              <w:marBottom w:val="0"/>
              <w:divBdr>
                <w:top w:val="none" w:sz="0" w:space="0" w:color="auto"/>
                <w:left w:val="none" w:sz="0" w:space="0" w:color="auto"/>
                <w:bottom w:val="none" w:sz="0" w:space="0" w:color="auto"/>
                <w:right w:val="none" w:sz="0" w:space="0" w:color="auto"/>
              </w:divBdr>
            </w:div>
            <w:div w:id="458841490">
              <w:marLeft w:val="0"/>
              <w:marRight w:val="0"/>
              <w:marTop w:val="0"/>
              <w:marBottom w:val="0"/>
              <w:divBdr>
                <w:top w:val="none" w:sz="0" w:space="0" w:color="auto"/>
                <w:left w:val="none" w:sz="0" w:space="0" w:color="auto"/>
                <w:bottom w:val="none" w:sz="0" w:space="0" w:color="auto"/>
                <w:right w:val="none" w:sz="0" w:space="0" w:color="auto"/>
              </w:divBdr>
            </w:div>
          </w:divsChild>
        </w:div>
        <w:div w:id="887492321">
          <w:marLeft w:val="0"/>
          <w:marRight w:val="0"/>
          <w:marTop w:val="0"/>
          <w:marBottom w:val="0"/>
          <w:divBdr>
            <w:top w:val="none" w:sz="0" w:space="0" w:color="auto"/>
            <w:left w:val="none" w:sz="0" w:space="0" w:color="auto"/>
            <w:bottom w:val="none" w:sz="0" w:space="0" w:color="auto"/>
            <w:right w:val="none" w:sz="0" w:space="0" w:color="auto"/>
          </w:divBdr>
          <w:divsChild>
            <w:div w:id="136581338">
              <w:marLeft w:val="0"/>
              <w:marRight w:val="0"/>
              <w:marTop w:val="0"/>
              <w:marBottom w:val="0"/>
              <w:divBdr>
                <w:top w:val="none" w:sz="0" w:space="0" w:color="auto"/>
                <w:left w:val="none" w:sz="0" w:space="0" w:color="auto"/>
                <w:bottom w:val="none" w:sz="0" w:space="0" w:color="auto"/>
                <w:right w:val="none" w:sz="0" w:space="0" w:color="auto"/>
              </w:divBdr>
            </w:div>
            <w:div w:id="654451272">
              <w:marLeft w:val="0"/>
              <w:marRight w:val="0"/>
              <w:marTop w:val="0"/>
              <w:marBottom w:val="0"/>
              <w:divBdr>
                <w:top w:val="none" w:sz="0" w:space="0" w:color="auto"/>
                <w:left w:val="none" w:sz="0" w:space="0" w:color="auto"/>
                <w:bottom w:val="none" w:sz="0" w:space="0" w:color="auto"/>
                <w:right w:val="none" w:sz="0" w:space="0" w:color="auto"/>
              </w:divBdr>
            </w:div>
            <w:div w:id="936407146">
              <w:marLeft w:val="0"/>
              <w:marRight w:val="0"/>
              <w:marTop w:val="0"/>
              <w:marBottom w:val="0"/>
              <w:divBdr>
                <w:top w:val="none" w:sz="0" w:space="0" w:color="auto"/>
                <w:left w:val="none" w:sz="0" w:space="0" w:color="auto"/>
                <w:bottom w:val="none" w:sz="0" w:space="0" w:color="auto"/>
                <w:right w:val="none" w:sz="0" w:space="0" w:color="auto"/>
              </w:divBdr>
            </w:div>
          </w:divsChild>
        </w:div>
        <w:div w:id="674068396">
          <w:marLeft w:val="0"/>
          <w:marRight w:val="0"/>
          <w:marTop w:val="0"/>
          <w:marBottom w:val="0"/>
          <w:divBdr>
            <w:top w:val="none" w:sz="0" w:space="0" w:color="auto"/>
            <w:left w:val="none" w:sz="0" w:space="0" w:color="auto"/>
            <w:bottom w:val="none" w:sz="0" w:space="0" w:color="auto"/>
            <w:right w:val="none" w:sz="0" w:space="0" w:color="auto"/>
          </w:divBdr>
          <w:divsChild>
            <w:div w:id="1437019752">
              <w:marLeft w:val="0"/>
              <w:marRight w:val="0"/>
              <w:marTop w:val="0"/>
              <w:marBottom w:val="0"/>
              <w:divBdr>
                <w:top w:val="none" w:sz="0" w:space="0" w:color="auto"/>
                <w:left w:val="none" w:sz="0" w:space="0" w:color="auto"/>
                <w:bottom w:val="none" w:sz="0" w:space="0" w:color="auto"/>
                <w:right w:val="none" w:sz="0" w:space="0" w:color="auto"/>
              </w:divBdr>
            </w:div>
            <w:div w:id="1076246325">
              <w:marLeft w:val="0"/>
              <w:marRight w:val="0"/>
              <w:marTop w:val="0"/>
              <w:marBottom w:val="0"/>
              <w:divBdr>
                <w:top w:val="none" w:sz="0" w:space="0" w:color="auto"/>
                <w:left w:val="none" w:sz="0" w:space="0" w:color="auto"/>
                <w:bottom w:val="none" w:sz="0" w:space="0" w:color="auto"/>
                <w:right w:val="none" w:sz="0" w:space="0" w:color="auto"/>
              </w:divBdr>
            </w:div>
            <w:div w:id="334577256">
              <w:marLeft w:val="0"/>
              <w:marRight w:val="0"/>
              <w:marTop w:val="0"/>
              <w:marBottom w:val="0"/>
              <w:divBdr>
                <w:top w:val="none" w:sz="0" w:space="0" w:color="auto"/>
                <w:left w:val="none" w:sz="0" w:space="0" w:color="auto"/>
                <w:bottom w:val="none" w:sz="0" w:space="0" w:color="auto"/>
                <w:right w:val="none" w:sz="0" w:space="0" w:color="auto"/>
              </w:divBdr>
            </w:div>
            <w:div w:id="1085373690">
              <w:marLeft w:val="0"/>
              <w:marRight w:val="0"/>
              <w:marTop w:val="0"/>
              <w:marBottom w:val="0"/>
              <w:divBdr>
                <w:top w:val="none" w:sz="0" w:space="0" w:color="auto"/>
                <w:left w:val="none" w:sz="0" w:space="0" w:color="auto"/>
                <w:bottom w:val="none" w:sz="0" w:space="0" w:color="auto"/>
                <w:right w:val="none" w:sz="0" w:space="0" w:color="auto"/>
              </w:divBdr>
            </w:div>
            <w:div w:id="715281858">
              <w:marLeft w:val="0"/>
              <w:marRight w:val="0"/>
              <w:marTop w:val="0"/>
              <w:marBottom w:val="0"/>
              <w:divBdr>
                <w:top w:val="none" w:sz="0" w:space="0" w:color="auto"/>
                <w:left w:val="none" w:sz="0" w:space="0" w:color="auto"/>
                <w:bottom w:val="none" w:sz="0" w:space="0" w:color="auto"/>
                <w:right w:val="none" w:sz="0" w:space="0" w:color="auto"/>
              </w:divBdr>
            </w:div>
          </w:divsChild>
        </w:div>
        <w:div w:id="2012875479">
          <w:marLeft w:val="0"/>
          <w:marRight w:val="0"/>
          <w:marTop w:val="0"/>
          <w:marBottom w:val="0"/>
          <w:divBdr>
            <w:top w:val="none" w:sz="0" w:space="0" w:color="auto"/>
            <w:left w:val="none" w:sz="0" w:space="0" w:color="auto"/>
            <w:bottom w:val="none" w:sz="0" w:space="0" w:color="auto"/>
            <w:right w:val="none" w:sz="0" w:space="0" w:color="auto"/>
          </w:divBdr>
          <w:divsChild>
            <w:div w:id="704258643">
              <w:marLeft w:val="0"/>
              <w:marRight w:val="0"/>
              <w:marTop w:val="0"/>
              <w:marBottom w:val="0"/>
              <w:divBdr>
                <w:top w:val="none" w:sz="0" w:space="0" w:color="auto"/>
                <w:left w:val="none" w:sz="0" w:space="0" w:color="auto"/>
                <w:bottom w:val="none" w:sz="0" w:space="0" w:color="auto"/>
                <w:right w:val="none" w:sz="0" w:space="0" w:color="auto"/>
              </w:divBdr>
            </w:div>
            <w:div w:id="1707102582">
              <w:marLeft w:val="0"/>
              <w:marRight w:val="0"/>
              <w:marTop w:val="0"/>
              <w:marBottom w:val="0"/>
              <w:divBdr>
                <w:top w:val="none" w:sz="0" w:space="0" w:color="auto"/>
                <w:left w:val="none" w:sz="0" w:space="0" w:color="auto"/>
                <w:bottom w:val="none" w:sz="0" w:space="0" w:color="auto"/>
                <w:right w:val="none" w:sz="0" w:space="0" w:color="auto"/>
              </w:divBdr>
            </w:div>
            <w:div w:id="961420189">
              <w:marLeft w:val="0"/>
              <w:marRight w:val="0"/>
              <w:marTop w:val="0"/>
              <w:marBottom w:val="0"/>
              <w:divBdr>
                <w:top w:val="none" w:sz="0" w:space="0" w:color="auto"/>
                <w:left w:val="none" w:sz="0" w:space="0" w:color="auto"/>
                <w:bottom w:val="none" w:sz="0" w:space="0" w:color="auto"/>
                <w:right w:val="none" w:sz="0" w:space="0" w:color="auto"/>
              </w:divBdr>
            </w:div>
          </w:divsChild>
        </w:div>
        <w:div w:id="1556547658">
          <w:marLeft w:val="0"/>
          <w:marRight w:val="0"/>
          <w:marTop w:val="0"/>
          <w:marBottom w:val="0"/>
          <w:divBdr>
            <w:top w:val="none" w:sz="0" w:space="0" w:color="auto"/>
            <w:left w:val="none" w:sz="0" w:space="0" w:color="auto"/>
            <w:bottom w:val="none" w:sz="0" w:space="0" w:color="auto"/>
            <w:right w:val="none" w:sz="0" w:space="0" w:color="auto"/>
          </w:divBdr>
          <w:divsChild>
            <w:div w:id="1715033710">
              <w:marLeft w:val="0"/>
              <w:marRight w:val="0"/>
              <w:marTop w:val="0"/>
              <w:marBottom w:val="0"/>
              <w:divBdr>
                <w:top w:val="none" w:sz="0" w:space="0" w:color="auto"/>
                <w:left w:val="none" w:sz="0" w:space="0" w:color="auto"/>
                <w:bottom w:val="none" w:sz="0" w:space="0" w:color="auto"/>
                <w:right w:val="none" w:sz="0" w:space="0" w:color="auto"/>
              </w:divBdr>
            </w:div>
            <w:div w:id="1461610523">
              <w:marLeft w:val="0"/>
              <w:marRight w:val="0"/>
              <w:marTop w:val="0"/>
              <w:marBottom w:val="0"/>
              <w:divBdr>
                <w:top w:val="none" w:sz="0" w:space="0" w:color="auto"/>
                <w:left w:val="none" w:sz="0" w:space="0" w:color="auto"/>
                <w:bottom w:val="none" w:sz="0" w:space="0" w:color="auto"/>
                <w:right w:val="none" w:sz="0" w:space="0" w:color="auto"/>
              </w:divBdr>
            </w:div>
            <w:div w:id="1091512741">
              <w:marLeft w:val="0"/>
              <w:marRight w:val="0"/>
              <w:marTop w:val="0"/>
              <w:marBottom w:val="0"/>
              <w:divBdr>
                <w:top w:val="none" w:sz="0" w:space="0" w:color="auto"/>
                <w:left w:val="none" w:sz="0" w:space="0" w:color="auto"/>
                <w:bottom w:val="none" w:sz="0" w:space="0" w:color="auto"/>
                <w:right w:val="none" w:sz="0" w:space="0" w:color="auto"/>
              </w:divBdr>
            </w:div>
            <w:div w:id="136000291">
              <w:marLeft w:val="0"/>
              <w:marRight w:val="0"/>
              <w:marTop w:val="0"/>
              <w:marBottom w:val="0"/>
              <w:divBdr>
                <w:top w:val="none" w:sz="0" w:space="0" w:color="auto"/>
                <w:left w:val="none" w:sz="0" w:space="0" w:color="auto"/>
                <w:bottom w:val="none" w:sz="0" w:space="0" w:color="auto"/>
                <w:right w:val="none" w:sz="0" w:space="0" w:color="auto"/>
              </w:divBdr>
            </w:div>
          </w:divsChild>
        </w:div>
        <w:div w:id="2076853827">
          <w:marLeft w:val="0"/>
          <w:marRight w:val="0"/>
          <w:marTop w:val="0"/>
          <w:marBottom w:val="0"/>
          <w:divBdr>
            <w:top w:val="none" w:sz="0" w:space="0" w:color="auto"/>
            <w:left w:val="none" w:sz="0" w:space="0" w:color="auto"/>
            <w:bottom w:val="none" w:sz="0" w:space="0" w:color="auto"/>
            <w:right w:val="none" w:sz="0" w:space="0" w:color="auto"/>
          </w:divBdr>
          <w:divsChild>
            <w:div w:id="1590697577">
              <w:marLeft w:val="0"/>
              <w:marRight w:val="0"/>
              <w:marTop w:val="0"/>
              <w:marBottom w:val="0"/>
              <w:divBdr>
                <w:top w:val="none" w:sz="0" w:space="0" w:color="auto"/>
                <w:left w:val="none" w:sz="0" w:space="0" w:color="auto"/>
                <w:bottom w:val="none" w:sz="0" w:space="0" w:color="auto"/>
                <w:right w:val="none" w:sz="0" w:space="0" w:color="auto"/>
              </w:divBdr>
            </w:div>
            <w:div w:id="1724255423">
              <w:marLeft w:val="0"/>
              <w:marRight w:val="0"/>
              <w:marTop w:val="0"/>
              <w:marBottom w:val="0"/>
              <w:divBdr>
                <w:top w:val="none" w:sz="0" w:space="0" w:color="auto"/>
                <w:left w:val="none" w:sz="0" w:space="0" w:color="auto"/>
                <w:bottom w:val="none" w:sz="0" w:space="0" w:color="auto"/>
                <w:right w:val="none" w:sz="0" w:space="0" w:color="auto"/>
              </w:divBdr>
            </w:div>
            <w:div w:id="1403597514">
              <w:marLeft w:val="0"/>
              <w:marRight w:val="0"/>
              <w:marTop w:val="0"/>
              <w:marBottom w:val="0"/>
              <w:divBdr>
                <w:top w:val="none" w:sz="0" w:space="0" w:color="auto"/>
                <w:left w:val="none" w:sz="0" w:space="0" w:color="auto"/>
                <w:bottom w:val="none" w:sz="0" w:space="0" w:color="auto"/>
                <w:right w:val="none" w:sz="0" w:space="0" w:color="auto"/>
              </w:divBdr>
            </w:div>
            <w:div w:id="952177175">
              <w:marLeft w:val="0"/>
              <w:marRight w:val="0"/>
              <w:marTop w:val="0"/>
              <w:marBottom w:val="0"/>
              <w:divBdr>
                <w:top w:val="none" w:sz="0" w:space="0" w:color="auto"/>
                <w:left w:val="none" w:sz="0" w:space="0" w:color="auto"/>
                <w:bottom w:val="none" w:sz="0" w:space="0" w:color="auto"/>
                <w:right w:val="none" w:sz="0" w:space="0" w:color="auto"/>
              </w:divBdr>
            </w:div>
          </w:divsChild>
        </w:div>
        <w:div w:id="654341905">
          <w:marLeft w:val="0"/>
          <w:marRight w:val="0"/>
          <w:marTop w:val="0"/>
          <w:marBottom w:val="0"/>
          <w:divBdr>
            <w:top w:val="none" w:sz="0" w:space="0" w:color="auto"/>
            <w:left w:val="none" w:sz="0" w:space="0" w:color="auto"/>
            <w:bottom w:val="none" w:sz="0" w:space="0" w:color="auto"/>
            <w:right w:val="none" w:sz="0" w:space="0" w:color="auto"/>
          </w:divBdr>
          <w:divsChild>
            <w:div w:id="1921988995">
              <w:marLeft w:val="0"/>
              <w:marRight w:val="0"/>
              <w:marTop w:val="0"/>
              <w:marBottom w:val="0"/>
              <w:divBdr>
                <w:top w:val="none" w:sz="0" w:space="0" w:color="auto"/>
                <w:left w:val="none" w:sz="0" w:space="0" w:color="auto"/>
                <w:bottom w:val="none" w:sz="0" w:space="0" w:color="auto"/>
                <w:right w:val="none" w:sz="0" w:space="0" w:color="auto"/>
              </w:divBdr>
            </w:div>
            <w:div w:id="1753697380">
              <w:marLeft w:val="0"/>
              <w:marRight w:val="0"/>
              <w:marTop w:val="0"/>
              <w:marBottom w:val="0"/>
              <w:divBdr>
                <w:top w:val="none" w:sz="0" w:space="0" w:color="auto"/>
                <w:left w:val="none" w:sz="0" w:space="0" w:color="auto"/>
                <w:bottom w:val="none" w:sz="0" w:space="0" w:color="auto"/>
                <w:right w:val="none" w:sz="0" w:space="0" w:color="auto"/>
              </w:divBdr>
            </w:div>
            <w:div w:id="1040208260">
              <w:marLeft w:val="0"/>
              <w:marRight w:val="0"/>
              <w:marTop w:val="0"/>
              <w:marBottom w:val="0"/>
              <w:divBdr>
                <w:top w:val="none" w:sz="0" w:space="0" w:color="auto"/>
                <w:left w:val="none" w:sz="0" w:space="0" w:color="auto"/>
                <w:bottom w:val="none" w:sz="0" w:space="0" w:color="auto"/>
                <w:right w:val="none" w:sz="0" w:space="0" w:color="auto"/>
              </w:divBdr>
            </w:div>
            <w:div w:id="1706175604">
              <w:marLeft w:val="0"/>
              <w:marRight w:val="0"/>
              <w:marTop w:val="0"/>
              <w:marBottom w:val="0"/>
              <w:divBdr>
                <w:top w:val="none" w:sz="0" w:space="0" w:color="auto"/>
                <w:left w:val="none" w:sz="0" w:space="0" w:color="auto"/>
                <w:bottom w:val="none" w:sz="0" w:space="0" w:color="auto"/>
                <w:right w:val="none" w:sz="0" w:space="0" w:color="auto"/>
              </w:divBdr>
            </w:div>
            <w:div w:id="42104588">
              <w:marLeft w:val="0"/>
              <w:marRight w:val="0"/>
              <w:marTop w:val="0"/>
              <w:marBottom w:val="0"/>
              <w:divBdr>
                <w:top w:val="none" w:sz="0" w:space="0" w:color="auto"/>
                <w:left w:val="none" w:sz="0" w:space="0" w:color="auto"/>
                <w:bottom w:val="none" w:sz="0" w:space="0" w:color="auto"/>
                <w:right w:val="none" w:sz="0" w:space="0" w:color="auto"/>
              </w:divBdr>
            </w:div>
          </w:divsChild>
        </w:div>
        <w:div w:id="788086651">
          <w:marLeft w:val="0"/>
          <w:marRight w:val="0"/>
          <w:marTop w:val="0"/>
          <w:marBottom w:val="0"/>
          <w:divBdr>
            <w:top w:val="none" w:sz="0" w:space="0" w:color="auto"/>
            <w:left w:val="none" w:sz="0" w:space="0" w:color="auto"/>
            <w:bottom w:val="none" w:sz="0" w:space="0" w:color="auto"/>
            <w:right w:val="none" w:sz="0" w:space="0" w:color="auto"/>
          </w:divBdr>
          <w:divsChild>
            <w:div w:id="796073019">
              <w:marLeft w:val="0"/>
              <w:marRight w:val="0"/>
              <w:marTop w:val="0"/>
              <w:marBottom w:val="0"/>
              <w:divBdr>
                <w:top w:val="none" w:sz="0" w:space="0" w:color="auto"/>
                <w:left w:val="none" w:sz="0" w:space="0" w:color="auto"/>
                <w:bottom w:val="none" w:sz="0" w:space="0" w:color="auto"/>
                <w:right w:val="none" w:sz="0" w:space="0" w:color="auto"/>
              </w:divBdr>
            </w:div>
            <w:div w:id="519971453">
              <w:marLeft w:val="0"/>
              <w:marRight w:val="0"/>
              <w:marTop w:val="0"/>
              <w:marBottom w:val="0"/>
              <w:divBdr>
                <w:top w:val="none" w:sz="0" w:space="0" w:color="auto"/>
                <w:left w:val="none" w:sz="0" w:space="0" w:color="auto"/>
                <w:bottom w:val="none" w:sz="0" w:space="0" w:color="auto"/>
                <w:right w:val="none" w:sz="0" w:space="0" w:color="auto"/>
              </w:divBdr>
            </w:div>
          </w:divsChild>
        </w:div>
        <w:div w:id="762652262">
          <w:marLeft w:val="0"/>
          <w:marRight w:val="0"/>
          <w:marTop w:val="0"/>
          <w:marBottom w:val="0"/>
          <w:divBdr>
            <w:top w:val="none" w:sz="0" w:space="0" w:color="auto"/>
            <w:left w:val="none" w:sz="0" w:space="0" w:color="auto"/>
            <w:bottom w:val="none" w:sz="0" w:space="0" w:color="auto"/>
            <w:right w:val="none" w:sz="0" w:space="0" w:color="auto"/>
          </w:divBdr>
          <w:divsChild>
            <w:div w:id="1900482016">
              <w:marLeft w:val="0"/>
              <w:marRight w:val="0"/>
              <w:marTop w:val="0"/>
              <w:marBottom w:val="0"/>
              <w:divBdr>
                <w:top w:val="none" w:sz="0" w:space="0" w:color="auto"/>
                <w:left w:val="none" w:sz="0" w:space="0" w:color="auto"/>
                <w:bottom w:val="none" w:sz="0" w:space="0" w:color="auto"/>
                <w:right w:val="none" w:sz="0" w:space="0" w:color="auto"/>
              </w:divBdr>
            </w:div>
            <w:div w:id="1257251449">
              <w:marLeft w:val="0"/>
              <w:marRight w:val="0"/>
              <w:marTop w:val="0"/>
              <w:marBottom w:val="0"/>
              <w:divBdr>
                <w:top w:val="none" w:sz="0" w:space="0" w:color="auto"/>
                <w:left w:val="none" w:sz="0" w:space="0" w:color="auto"/>
                <w:bottom w:val="none" w:sz="0" w:space="0" w:color="auto"/>
                <w:right w:val="none" w:sz="0" w:space="0" w:color="auto"/>
              </w:divBdr>
            </w:div>
            <w:div w:id="1363439594">
              <w:marLeft w:val="0"/>
              <w:marRight w:val="0"/>
              <w:marTop w:val="0"/>
              <w:marBottom w:val="0"/>
              <w:divBdr>
                <w:top w:val="none" w:sz="0" w:space="0" w:color="auto"/>
                <w:left w:val="none" w:sz="0" w:space="0" w:color="auto"/>
                <w:bottom w:val="none" w:sz="0" w:space="0" w:color="auto"/>
                <w:right w:val="none" w:sz="0" w:space="0" w:color="auto"/>
              </w:divBdr>
            </w:div>
            <w:div w:id="166946271">
              <w:marLeft w:val="0"/>
              <w:marRight w:val="0"/>
              <w:marTop w:val="0"/>
              <w:marBottom w:val="0"/>
              <w:divBdr>
                <w:top w:val="none" w:sz="0" w:space="0" w:color="auto"/>
                <w:left w:val="none" w:sz="0" w:space="0" w:color="auto"/>
                <w:bottom w:val="none" w:sz="0" w:space="0" w:color="auto"/>
                <w:right w:val="none" w:sz="0" w:space="0" w:color="auto"/>
              </w:divBdr>
            </w:div>
            <w:div w:id="2111774196">
              <w:marLeft w:val="0"/>
              <w:marRight w:val="0"/>
              <w:marTop w:val="0"/>
              <w:marBottom w:val="0"/>
              <w:divBdr>
                <w:top w:val="none" w:sz="0" w:space="0" w:color="auto"/>
                <w:left w:val="none" w:sz="0" w:space="0" w:color="auto"/>
                <w:bottom w:val="none" w:sz="0" w:space="0" w:color="auto"/>
                <w:right w:val="none" w:sz="0" w:space="0" w:color="auto"/>
              </w:divBdr>
            </w:div>
          </w:divsChild>
        </w:div>
        <w:div w:id="79067262">
          <w:marLeft w:val="0"/>
          <w:marRight w:val="0"/>
          <w:marTop w:val="0"/>
          <w:marBottom w:val="0"/>
          <w:divBdr>
            <w:top w:val="none" w:sz="0" w:space="0" w:color="auto"/>
            <w:left w:val="none" w:sz="0" w:space="0" w:color="auto"/>
            <w:bottom w:val="none" w:sz="0" w:space="0" w:color="auto"/>
            <w:right w:val="none" w:sz="0" w:space="0" w:color="auto"/>
          </w:divBdr>
          <w:divsChild>
            <w:div w:id="2048950061">
              <w:marLeft w:val="0"/>
              <w:marRight w:val="0"/>
              <w:marTop w:val="0"/>
              <w:marBottom w:val="0"/>
              <w:divBdr>
                <w:top w:val="none" w:sz="0" w:space="0" w:color="auto"/>
                <w:left w:val="none" w:sz="0" w:space="0" w:color="auto"/>
                <w:bottom w:val="none" w:sz="0" w:space="0" w:color="auto"/>
                <w:right w:val="none" w:sz="0" w:space="0" w:color="auto"/>
              </w:divBdr>
            </w:div>
            <w:div w:id="1142893134">
              <w:marLeft w:val="0"/>
              <w:marRight w:val="0"/>
              <w:marTop w:val="0"/>
              <w:marBottom w:val="0"/>
              <w:divBdr>
                <w:top w:val="none" w:sz="0" w:space="0" w:color="auto"/>
                <w:left w:val="none" w:sz="0" w:space="0" w:color="auto"/>
                <w:bottom w:val="none" w:sz="0" w:space="0" w:color="auto"/>
                <w:right w:val="none" w:sz="0" w:space="0" w:color="auto"/>
              </w:divBdr>
            </w:div>
          </w:divsChild>
        </w:div>
        <w:div w:id="423648921">
          <w:marLeft w:val="0"/>
          <w:marRight w:val="0"/>
          <w:marTop w:val="0"/>
          <w:marBottom w:val="0"/>
          <w:divBdr>
            <w:top w:val="none" w:sz="0" w:space="0" w:color="auto"/>
            <w:left w:val="none" w:sz="0" w:space="0" w:color="auto"/>
            <w:bottom w:val="none" w:sz="0" w:space="0" w:color="auto"/>
            <w:right w:val="none" w:sz="0" w:space="0" w:color="auto"/>
          </w:divBdr>
          <w:divsChild>
            <w:div w:id="1259555758">
              <w:marLeft w:val="0"/>
              <w:marRight w:val="0"/>
              <w:marTop w:val="0"/>
              <w:marBottom w:val="0"/>
              <w:divBdr>
                <w:top w:val="none" w:sz="0" w:space="0" w:color="auto"/>
                <w:left w:val="none" w:sz="0" w:space="0" w:color="auto"/>
                <w:bottom w:val="none" w:sz="0" w:space="0" w:color="auto"/>
                <w:right w:val="none" w:sz="0" w:space="0" w:color="auto"/>
              </w:divBdr>
            </w:div>
            <w:div w:id="42487216">
              <w:marLeft w:val="0"/>
              <w:marRight w:val="0"/>
              <w:marTop w:val="0"/>
              <w:marBottom w:val="0"/>
              <w:divBdr>
                <w:top w:val="none" w:sz="0" w:space="0" w:color="auto"/>
                <w:left w:val="none" w:sz="0" w:space="0" w:color="auto"/>
                <w:bottom w:val="none" w:sz="0" w:space="0" w:color="auto"/>
                <w:right w:val="none" w:sz="0" w:space="0" w:color="auto"/>
              </w:divBdr>
            </w:div>
            <w:div w:id="1719545922">
              <w:marLeft w:val="0"/>
              <w:marRight w:val="0"/>
              <w:marTop w:val="0"/>
              <w:marBottom w:val="0"/>
              <w:divBdr>
                <w:top w:val="none" w:sz="0" w:space="0" w:color="auto"/>
                <w:left w:val="none" w:sz="0" w:space="0" w:color="auto"/>
                <w:bottom w:val="none" w:sz="0" w:space="0" w:color="auto"/>
                <w:right w:val="none" w:sz="0" w:space="0" w:color="auto"/>
              </w:divBdr>
            </w:div>
            <w:div w:id="1996107729">
              <w:marLeft w:val="0"/>
              <w:marRight w:val="0"/>
              <w:marTop w:val="0"/>
              <w:marBottom w:val="0"/>
              <w:divBdr>
                <w:top w:val="none" w:sz="0" w:space="0" w:color="auto"/>
                <w:left w:val="none" w:sz="0" w:space="0" w:color="auto"/>
                <w:bottom w:val="none" w:sz="0" w:space="0" w:color="auto"/>
                <w:right w:val="none" w:sz="0" w:space="0" w:color="auto"/>
              </w:divBdr>
            </w:div>
            <w:div w:id="1366826167">
              <w:marLeft w:val="0"/>
              <w:marRight w:val="0"/>
              <w:marTop w:val="0"/>
              <w:marBottom w:val="0"/>
              <w:divBdr>
                <w:top w:val="none" w:sz="0" w:space="0" w:color="auto"/>
                <w:left w:val="none" w:sz="0" w:space="0" w:color="auto"/>
                <w:bottom w:val="none" w:sz="0" w:space="0" w:color="auto"/>
                <w:right w:val="none" w:sz="0" w:space="0" w:color="auto"/>
              </w:divBdr>
            </w:div>
          </w:divsChild>
        </w:div>
        <w:div w:id="983584099">
          <w:marLeft w:val="0"/>
          <w:marRight w:val="0"/>
          <w:marTop w:val="0"/>
          <w:marBottom w:val="0"/>
          <w:divBdr>
            <w:top w:val="none" w:sz="0" w:space="0" w:color="auto"/>
            <w:left w:val="none" w:sz="0" w:space="0" w:color="auto"/>
            <w:bottom w:val="none" w:sz="0" w:space="0" w:color="auto"/>
            <w:right w:val="none" w:sz="0" w:space="0" w:color="auto"/>
          </w:divBdr>
          <w:divsChild>
            <w:div w:id="741295142">
              <w:marLeft w:val="0"/>
              <w:marRight w:val="0"/>
              <w:marTop w:val="0"/>
              <w:marBottom w:val="0"/>
              <w:divBdr>
                <w:top w:val="none" w:sz="0" w:space="0" w:color="auto"/>
                <w:left w:val="none" w:sz="0" w:space="0" w:color="auto"/>
                <w:bottom w:val="none" w:sz="0" w:space="0" w:color="auto"/>
                <w:right w:val="none" w:sz="0" w:space="0" w:color="auto"/>
              </w:divBdr>
            </w:div>
            <w:div w:id="2101439507">
              <w:marLeft w:val="0"/>
              <w:marRight w:val="0"/>
              <w:marTop w:val="0"/>
              <w:marBottom w:val="0"/>
              <w:divBdr>
                <w:top w:val="none" w:sz="0" w:space="0" w:color="auto"/>
                <w:left w:val="none" w:sz="0" w:space="0" w:color="auto"/>
                <w:bottom w:val="none" w:sz="0" w:space="0" w:color="auto"/>
                <w:right w:val="none" w:sz="0" w:space="0" w:color="auto"/>
              </w:divBdr>
            </w:div>
            <w:div w:id="1092435711">
              <w:marLeft w:val="0"/>
              <w:marRight w:val="0"/>
              <w:marTop w:val="0"/>
              <w:marBottom w:val="0"/>
              <w:divBdr>
                <w:top w:val="none" w:sz="0" w:space="0" w:color="auto"/>
                <w:left w:val="none" w:sz="0" w:space="0" w:color="auto"/>
                <w:bottom w:val="none" w:sz="0" w:space="0" w:color="auto"/>
                <w:right w:val="none" w:sz="0" w:space="0" w:color="auto"/>
              </w:divBdr>
            </w:div>
            <w:div w:id="1617637578">
              <w:marLeft w:val="0"/>
              <w:marRight w:val="0"/>
              <w:marTop w:val="0"/>
              <w:marBottom w:val="0"/>
              <w:divBdr>
                <w:top w:val="none" w:sz="0" w:space="0" w:color="auto"/>
                <w:left w:val="none" w:sz="0" w:space="0" w:color="auto"/>
                <w:bottom w:val="none" w:sz="0" w:space="0" w:color="auto"/>
                <w:right w:val="none" w:sz="0" w:space="0" w:color="auto"/>
              </w:divBdr>
            </w:div>
            <w:div w:id="1068845923">
              <w:marLeft w:val="0"/>
              <w:marRight w:val="0"/>
              <w:marTop w:val="0"/>
              <w:marBottom w:val="0"/>
              <w:divBdr>
                <w:top w:val="none" w:sz="0" w:space="0" w:color="auto"/>
                <w:left w:val="none" w:sz="0" w:space="0" w:color="auto"/>
                <w:bottom w:val="none" w:sz="0" w:space="0" w:color="auto"/>
                <w:right w:val="none" w:sz="0" w:space="0" w:color="auto"/>
              </w:divBdr>
            </w:div>
          </w:divsChild>
        </w:div>
        <w:div w:id="1575629932">
          <w:marLeft w:val="0"/>
          <w:marRight w:val="0"/>
          <w:marTop w:val="0"/>
          <w:marBottom w:val="0"/>
          <w:divBdr>
            <w:top w:val="none" w:sz="0" w:space="0" w:color="auto"/>
            <w:left w:val="none" w:sz="0" w:space="0" w:color="auto"/>
            <w:bottom w:val="none" w:sz="0" w:space="0" w:color="auto"/>
            <w:right w:val="none" w:sz="0" w:space="0" w:color="auto"/>
          </w:divBdr>
          <w:divsChild>
            <w:div w:id="1917208505">
              <w:marLeft w:val="0"/>
              <w:marRight w:val="0"/>
              <w:marTop w:val="0"/>
              <w:marBottom w:val="0"/>
              <w:divBdr>
                <w:top w:val="none" w:sz="0" w:space="0" w:color="auto"/>
                <w:left w:val="none" w:sz="0" w:space="0" w:color="auto"/>
                <w:bottom w:val="none" w:sz="0" w:space="0" w:color="auto"/>
                <w:right w:val="none" w:sz="0" w:space="0" w:color="auto"/>
              </w:divBdr>
            </w:div>
            <w:div w:id="278949852">
              <w:marLeft w:val="0"/>
              <w:marRight w:val="0"/>
              <w:marTop w:val="0"/>
              <w:marBottom w:val="0"/>
              <w:divBdr>
                <w:top w:val="none" w:sz="0" w:space="0" w:color="auto"/>
                <w:left w:val="none" w:sz="0" w:space="0" w:color="auto"/>
                <w:bottom w:val="none" w:sz="0" w:space="0" w:color="auto"/>
                <w:right w:val="none" w:sz="0" w:space="0" w:color="auto"/>
              </w:divBdr>
            </w:div>
            <w:div w:id="259606285">
              <w:marLeft w:val="0"/>
              <w:marRight w:val="0"/>
              <w:marTop w:val="0"/>
              <w:marBottom w:val="0"/>
              <w:divBdr>
                <w:top w:val="none" w:sz="0" w:space="0" w:color="auto"/>
                <w:left w:val="none" w:sz="0" w:space="0" w:color="auto"/>
                <w:bottom w:val="none" w:sz="0" w:space="0" w:color="auto"/>
                <w:right w:val="none" w:sz="0" w:space="0" w:color="auto"/>
              </w:divBdr>
            </w:div>
            <w:div w:id="1531532104">
              <w:marLeft w:val="0"/>
              <w:marRight w:val="0"/>
              <w:marTop w:val="0"/>
              <w:marBottom w:val="0"/>
              <w:divBdr>
                <w:top w:val="none" w:sz="0" w:space="0" w:color="auto"/>
                <w:left w:val="none" w:sz="0" w:space="0" w:color="auto"/>
                <w:bottom w:val="none" w:sz="0" w:space="0" w:color="auto"/>
                <w:right w:val="none" w:sz="0" w:space="0" w:color="auto"/>
              </w:divBdr>
            </w:div>
            <w:div w:id="202451293">
              <w:marLeft w:val="0"/>
              <w:marRight w:val="0"/>
              <w:marTop w:val="0"/>
              <w:marBottom w:val="0"/>
              <w:divBdr>
                <w:top w:val="none" w:sz="0" w:space="0" w:color="auto"/>
                <w:left w:val="none" w:sz="0" w:space="0" w:color="auto"/>
                <w:bottom w:val="none" w:sz="0" w:space="0" w:color="auto"/>
                <w:right w:val="none" w:sz="0" w:space="0" w:color="auto"/>
              </w:divBdr>
            </w:div>
          </w:divsChild>
        </w:div>
        <w:div w:id="1088847280">
          <w:marLeft w:val="0"/>
          <w:marRight w:val="0"/>
          <w:marTop w:val="0"/>
          <w:marBottom w:val="0"/>
          <w:divBdr>
            <w:top w:val="none" w:sz="0" w:space="0" w:color="auto"/>
            <w:left w:val="none" w:sz="0" w:space="0" w:color="auto"/>
            <w:bottom w:val="none" w:sz="0" w:space="0" w:color="auto"/>
            <w:right w:val="none" w:sz="0" w:space="0" w:color="auto"/>
          </w:divBdr>
          <w:divsChild>
            <w:div w:id="698428697">
              <w:marLeft w:val="0"/>
              <w:marRight w:val="0"/>
              <w:marTop w:val="0"/>
              <w:marBottom w:val="0"/>
              <w:divBdr>
                <w:top w:val="none" w:sz="0" w:space="0" w:color="auto"/>
                <w:left w:val="none" w:sz="0" w:space="0" w:color="auto"/>
                <w:bottom w:val="none" w:sz="0" w:space="0" w:color="auto"/>
                <w:right w:val="none" w:sz="0" w:space="0" w:color="auto"/>
              </w:divBdr>
            </w:div>
            <w:div w:id="1453666612">
              <w:marLeft w:val="0"/>
              <w:marRight w:val="0"/>
              <w:marTop w:val="0"/>
              <w:marBottom w:val="0"/>
              <w:divBdr>
                <w:top w:val="none" w:sz="0" w:space="0" w:color="auto"/>
                <w:left w:val="none" w:sz="0" w:space="0" w:color="auto"/>
                <w:bottom w:val="none" w:sz="0" w:space="0" w:color="auto"/>
                <w:right w:val="none" w:sz="0" w:space="0" w:color="auto"/>
              </w:divBdr>
            </w:div>
            <w:div w:id="714548447">
              <w:marLeft w:val="0"/>
              <w:marRight w:val="0"/>
              <w:marTop w:val="0"/>
              <w:marBottom w:val="0"/>
              <w:divBdr>
                <w:top w:val="none" w:sz="0" w:space="0" w:color="auto"/>
                <w:left w:val="none" w:sz="0" w:space="0" w:color="auto"/>
                <w:bottom w:val="none" w:sz="0" w:space="0" w:color="auto"/>
                <w:right w:val="none" w:sz="0" w:space="0" w:color="auto"/>
              </w:divBdr>
            </w:div>
            <w:div w:id="461576656">
              <w:marLeft w:val="0"/>
              <w:marRight w:val="0"/>
              <w:marTop w:val="0"/>
              <w:marBottom w:val="0"/>
              <w:divBdr>
                <w:top w:val="none" w:sz="0" w:space="0" w:color="auto"/>
                <w:left w:val="none" w:sz="0" w:space="0" w:color="auto"/>
                <w:bottom w:val="none" w:sz="0" w:space="0" w:color="auto"/>
                <w:right w:val="none" w:sz="0" w:space="0" w:color="auto"/>
              </w:divBdr>
            </w:div>
            <w:div w:id="1138647712">
              <w:marLeft w:val="0"/>
              <w:marRight w:val="0"/>
              <w:marTop w:val="0"/>
              <w:marBottom w:val="0"/>
              <w:divBdr>
                <w:top w:val="none" w:sz="0" w:space="0" w:color="auto"/>
                <w:left w:val="none" w:sz="0" w:space="0" w:color="auto"/>
                <w:bottom w:val="none" w:sz="0" w:space="0" w:color="auto"/>
                <w:right w:val="none" w:sz="0" w:space="0" w:color="auto"/>
              </w:divBdr>
            </w:div>
          </w:divsChild>
        </w:div>
        <w:div w:id="1335185194">
          <w:marLeft w:val="0"/>
          <w:marRight w:val="0"/>
          <w:marTop w:val="0"/>
          <w:marBottom w:val="0"/>
          <w:divBdr>
            <w:top w:val="none" w:sz="0" w:space="0" w:color="auto"/>
            <w:left w:val="none" w:sz="0" w:space="0" w:color="auto"/>
            <w:bottom w:val="none" w:sz="0" w:space="0" w:color="auto"/>
            <w:right w:val="none" w:sz="0" w:space="0" w:color="auto"/>
          </w:divBdr>
          <w:divsChild>
            <w:div w:id="689798864">
              <w:marLeft w:val="0"/>
              <w:marRight w:val="0"/>
              <w:marTop w:val="0"/>
              <w:marBottom w:val="0"/>
              <w:divBdr>
                <w:top w:val="none" w:sz="0" w:space="0" w:color="auto"/>
                <w:left w:val="none" w:sz="0" w:space="0" w:color="auto"/>
                <w:bottom w:val="none" w:sz="0" w:space="0" w:color="auto"/>
                <w:right w:val="none" w:sz="0" w:space="0" w:color="auto"/>
              </w:divBdr>
            </w:div>
            <w:div w:id="281806131">
              <w:marLeft w:val="0"/>
              <w:marRight w:val="0"/>
              <w:marTop w:val="0"/>
              <w:marBottom w:val="0"/>
              <w:divBdr>
                <w:top w:val="none" w:sz="0" w:space="0" w:color="auto"/>
                <w:left w:val="none" w:sz="0" w:space="0" w:color="auto"/>
                <w:bottom w:val="none" w:sz="0" w:space="0" w:color="auto"/>
                <w:right w:val="none" w:sz="0" w:space="0" w:color="auto"/>
              </w:divBdr>
            </w:div>
            <w:div w:id="1917477872">
              <w:marLeft w:val="0"/>
              <w:marRight w:val="0"/>
              <w:marTop w:val="0"/>
              <w:marBottom w:val="0"/>
              <w:divBdr>
                <w:top w:val="none" w:sz="0" w:space="0" w:color="auto"/>
                <w:left w:val="none" w:sz="0" w:space="0" w:color="auto"/>
                <w:bottom w:val="none" w:sz="0" w:space="0" w:color="auto"/>
                <w:right w:val="none" w:sz="0" w:space="0" w:color="auto"/>
              </w:divBdr>
            </w:div>
            <w:div w:id="390540156">
              <w:marLeft w:val="0"/>
              <w:marRight w:val="0"/>
              <w:marTop w:val="0"/>
              <w:marBottom w:val="0"/>
              <w:divBdr>
                <w:top w:val="none" w:sz="0" w:space="0" w:color="auto"/>
                <w:left w:val="none" w:sz="0" w:space="0" w:color="auto"/>
                <w:bottom w:val="none" w:sz="0" w:space="0" w:color="auto"/>
                <w:right w:val="none" w:sz="0" w:space="0" w:color="auto"/>
              </w:divBdr>
            </w:div>
            <w:div w:id="1225336330">
              <w:marLeft w:val="0"/>
              <w:marRight w:val="0"/>
              <w:marTop w:val="0"/>
              <w:marBottom w:val="0"/>
              <w:divBdr>
                <w:top w:val="none" w:sz="0" w:space="0" w:color="auto"/>
                <w:left w:val="none" w:sz="0" w:space="0" w:color="auto"/>
                <w:bottom w:val="none" w:sz="0" w:space="0" w:color="auto"/>
                <w:right w:val="none" w:sz="0" w:space="0" w:color="auto"/>
              </w:divBdr>
            </w:div>
          </w:divsChild>
        </w:div>
        <w:div w:id="349139960">
          <w:marLeft w:val="0"/>
          <w:marRight w:val="0"/>
          <w:marTop w:val="0"/>
          <w:marBottom w:val="0"/>
          <w:divBdr>
            <w:top w:val="none" w:sz="0" w:space="0" w:color="auto"/>
            <w:left w:val="none" w:sz="0" w:space="0" w:color="auto"/>
            <w:bottom w:val="none" w:sz="0" w:space="0" w:color="auto"/>
            <w:right w:val="none" w:sz="0" w:space="0" w:color="auto"/>
          </w:divBdr>
          <w:divsChild>
            <w:div w:id="800995085">
              <w:marLeft w:val="0"/>
              <w:marRight w:val="0"/>
              <w:marTop w:val="0"/>
              <w:marBottom w:val="0"/>
              <w:divBdr>
                <w:top w:val="none" w:sz="0" w:space="0" w:color="auto"/>
                <w:left w:val="none" w:sz="0" w:space="0" w:color="auto"/>
                <w:bottom w:val="none" w:sz="0" w:space="0" w:color="auto"/>
                <w:right w:val="none" w:sz="0" w:space="0" w:color="auto"/>
              </w:divBdr>
            </w:div>
            <w:div w:id="914896931">
              <w:marLeft w:val="0"/>
              <w:marRight w:val="0"/>
              <w:marTop w:val="0"/>
              <w:marBottom w:val="0"/>
              <w:divBdr>
                <w:top w:val="none" w:sz="0" w:space="0" w:color="auto"/>
                <w:left w:val="none" w:sz="0" w:space="0" w:color="auto"/>
                <w:bottom w:val="none" w:sz="0" w:space="0" w:color="auto"/>
                <w:right w:val="none" w:sz="0" w:space="0" w:color="auto"/>
              </w:divBdr>
            </w:div>
            <w:div w:id="628122940">
              <w:marLeft w:val="0"/>
              <w:marRight w:val="0"/>
              <w:marTop w:val="0"/>
              <w:marBottom w:val="0"/>
              <w:divBdr>
                <w:top w:val="none" w:sz="0" w:space="0" w:color="auto"/>
                <w:left w:val="none" w:sz="0" w:space="0" w:color="auto"/>
                <w:bottom w:val="none" w:sz="0" w:space="0" w:color="auto"/>
                <w:right w:val="none" w:sz="0" w:space="0" w:color="auto"/>
              </w:divBdr>
            </w:div>
            <w:div w:id="1632705103">
              <w:marLeft w:val="0"/>
              <w:marRight w:val="0"/>
              <w:marTop w:val="0"/>
              <w:marBottom w:val="0"/>
              <w:divBdr>
                <w:top w:val="none" w:sz="0" w:space="0" w:color="auto"/>
                <w:left w:val="none" w:sz="0" w:space="0" w:color="auto"/>
                <w:bottom w:val="none" w:sz="0" w:space="0" w:color="auto"/>
                <w:right w:val="none" w:sz="0" w:space="0" w:color="auto"/>
              </w:divBdr>
            </w:div>
            <w:div w:id="1110859820">
              <w:marLeft w:val="0"/>
              <w:marRight w:val="0"/>
              <w:marTop w:val="0"/>
              <w:marBottom w:val="0"/>
              <w:divBdr>
                <w:top w:val="none" w:sz="0" w:space="0" w:color="auto"/>
                <w:left w:val="none" w:sz="0" w:space="0" w:color="auto"/>
                <w:bottom w:val="none" w:sz="0" w:space="0" w:color="auto"/>
                <w:right w:val="none" w:sz="0" w:space="0" w:color="auto"/>
              </w:divBdr>
            </w:div>
          </w:divsChild>
        </w:div>
        <w:div w:id="564990337">
          <w:marLeft w:val="0"/>
          <w:marRight w:val="0"/>
          <w:marTop w:val="0"/>
          <w:marBottom w:val="0"/>
          <w:divBdr>
            <w:top w:val="none" w:sz="0" w:space="0" w:color="auto"/>
            <w:left w:val="none" w:sz="0" w:space="0" w:color="auto"/>
            <w:bottom w:val="none" w:sz="0" w:space="0" w:color="auto"/>
            <w:right w:val="none" w:sz="0" w:space="0" w:color="auto"/>
          </w:divBdr>
          <w:divsChild>
            <w:div w:id="201674040">
              <w:marLeft w:val="0"/>
              <w:marRight w:val="0"/>
              <w:marTop w:val="0"/>
              <w:marBottom w:val="0"/>
              <w:divBdr>
                <w:top w:val="none" w:sz="0" w:space="0" w:color="auto"/>
                <w:left w:val="none" w:sz="0" w:space="0" w:color="auto"/>
                <w:bottom w:val="none" w:sz="0" w:space="0" w:color="auto"/>
                <w:right w:val="none" w:sz="0" w:space="0" w:color="auto"/>
              </w:divBdr>
            </w:div>
            <w:div w:id="1974867330">
              <w:marLeft w:val="0"/>
              <w:marRight w:val="0"/>
              <w:marTop w:val="0"/>
              <w:marBottom w:val="0"/>
              <w:divBdr>
                <w:top w:val="none" w:sz="0" w:space="0" w:color="auto"/>
                <w:left w:val="none" w:sz="0" w:space="0" w:color="auto"/>
                <w:bottom w:val="none" w:sz="0" w:space="0" w:color="auto"/>
                <w:right w:val="none" w:sz="0" w:space="0" w:color="auto"/>
              </w:divBdr>
            </w:div>
          </w:divsChild>
        </w:div>
        <w:div w:id="323627433">
          <w:marLeft w:val="0"/>
          <w:marRight w:val="0"/>
          <w:marTop w:val="0"/>
          <w:marBottom w:val="0"/>
          <w:divBdr>
            <w:top w:val="none" w:sz="0" w:space="0" w:color="auto"/>
            <w:left w:val="none" w:sz="0" w:space="0" w:color="auto"/>
            <w:bottom w:val="none" w:sz="0" w:space="0" w:color="auto"/>
            <w:right w:val="none" w:sz="0" w:space="0" w:color="auto"/>
          </w:divBdr>
          <w:divsChild>
            <w:div w:id="356276326">
              <w:marLeft w:val="0"/>
              <w:marRight w:val="0"/>
              <w:marTop w:val="0"/>
              <w:marBottom w:val="0"/>
              <w:divBdr>
                <w:top w:val="none" w:sz="0" w:space="0" w:color="auto"/>
                <w:left w:val="none" w:sz="0" w:space="0" w:color="auto"/>
                <w:bottom w:val="none" w:sz="0" w:space="0" w:color="auto"/>
                <w:right w:val="none" w:sz="0" w:space="0" w:color="auto"/>
              </w:divBdr>
            </w:div>
            <w:div w:id="1735159205">
              <w:marLeft w:val="0"/>
              <w:marRight w:val="0"/>
              <w:marTop w:val="0"/>
              <w:marBottom w:val="0"/>
              <w:divBdr>
                <w:top w:val="none" w:sz="0" w:space="0" w:color="auto"/>
                <w:left w:val="none" w:sz="0" w:space="0" w:color="auto"/>
                <w:bottom w:val="none" w:sz="0" w:space="0" w:color="auto"/>
                <w:right w:val="none" w:sz="0" w:space="0" w:color="auto"/>
              </w:divBdr>
            </w:div>
            <w:div w:id="2007785911">
              <w:marLeft w:val="0"/>
              <w:marRight w:val="0"/>
              <w:marTop w:val="0"/>
              <w:marBottom w:val="0"/>
              <w:divBdr>
                <w:top w:val="none" w:sz="0" w:space="0" w:color="auto"/>
                <w:left w:val="none" w:sz="0" w:space="0" w:color="auto"/>
                <w:bottom w:val="none" w:sz="0" w:space="0" w:color="auto"/>
                <w:right w:val="none" w:sz="0" w:space="0" w:color="auto"/>
              </w:divBdr>
            </w:div>
            <w:div w:id="1628661925">
              <w:marLeft w:val="0"/>
              <w:marRight w:val="0"/>
              <w:marTop w:val="0"/>
              <w:marBottom w:val="0"/>
              <w:divBdr>
                <w:top w:val="none" w:sz="0" w:space="0" w:color="auto"/>
                <w:left w:val="none" w:sz="0" w:space="0" w:color="auto"/>
                <w:bottom w:val="none" w:sz="0" w:space="0" w:color="auto"/>
                <w:right w:val="none" w:sz="0" w:space="0" w:color="auto"/>
              </w:divBdr>
            </w:div>
            <w:div w:id="653342594">
              <w:marLeft w:val="0"/>
              <w:marRight w:val="0"/>
              <w:marTop w:val="0"/>
              <w:marBottom w:val="0"/>
              <w:divBdr>
                <w:top w:val="none" w:sz="0" w:space="0" w:color="auto"/>
                <w:left w:val="none" w:sz="0" w:space="0" w:color="auto"/>
                <w:bottom w:val="none" w:sz="0" w:space="0" w:color="auto"/>
                <w:right w:val="none" w:sz="0" w:space="0" w:color="auto"/>
              </w:divBdr>
            </w:div>
          </w:divsChild>
        </w:div>
        <w:div w:id="2033609964">
          <w:marLeft w:val="0"/>
          <w:marRight w:val="0"/>
          <w:marTop w:val="0"/>
          <w:marBottom w:val="0"/>
          <w:divBdr>
            <w:top w:val="none" w:sz="0" w:space="0" w:color="auto"/>
            <w:left w:val="none" w:sz="0" w:space="0" w:color="auto"/>
            <w:bottom w:val="none" w:sz="0" w:space="0" w:color="auto"/>
            <w:right w:val="none" w:sz="0" w:space="0" w:color="auto"/>
          </w:divBdr>
          <w:divsChild>
            <w:div w:id="1934514225">
              <w:marLeft w:val="0"/>
              <w:marRight w:val="0"/>
              <w:marTop w:val="0"/>
              <w:marBottom w:val="0"/>
              <w:divBdr>
                <w:top w:val="none" w:sz="0" w:space="0" w:color="auto"/>
                <w:left w:val="none" w:sz="0" w:space="0" w:color="auto"/>
                <w:bottom w:val="none" w:sz="0" w:space="0" w:color="auto"/>
                <w:right w:val="none" w:sz="0" w:space="0" w:color="auto"/>
              </w:divBdr>
            </w:div>
          </w:divsChild>
        </w:div>
        <w:div w:id="881553855">
          <w:marLeft w:val="0"/>
          <w:marRight w:val="0"/>
          <w:marTop w:val="0"/>
          <w:marBottom w:val="0"/>
          <w:divBdr>
            <w:top w:val="none" w:sz="0" w:space="0" w:color="auto"/>
            <w:left w:val="none" w:sz="0" w:space="0" w:color="auto"/>
            <w:bottom w:val="none" w:sz="0" w:space="0" w:color="auto"/>
            <w:right w:val="none" w:sz="0" w:space="0" w:color="auto"/>
          </w:divBdr>
          <w:divsChild>
            <w:div w:id="1413812674">
              <w:marLeft w:val="0"/>
              <w:marRight w:val="0"/>
              <w:marTop w:val="0"/>
              <w:marBottom w:val="0"/>
              <w:divBdr>
                <w:top w:val="none" w:sz="0" w:space="0" w:color="auto"/>
                <w:left w:val="none" w:sz="0" w:space="0" w:color="auto"/>
                <w:bottom w:val="none" w:sz="0" w:space="0" w:color="auto"/>
                <w:right w:val="none" w:sz="0" w:space="0" w:color="auto"/>
              </w:divBdr>
            </w:div>
            <w:div w:id="1486050869">
              <w:marLeft w:val="0"/>
              <w:marRight w:val="0"/>
              <w:marTop w:val="0"/>
              <w:marBottom w:val="0"/>
              <w:divBdr>
                <w:top w:val="none" w:sz="0" w:space="0" w:color="auto"/>
                <w:left w:val="none" w:sz="0" w:space="0" w:color="auto"/>
                <w:bottom w:val="none" w:sz="0" w:space="0" w:color="auto"/>
                <w:right w:val="none" w:sz="0" w:space="0" w:color="auto"/>
              </w:divBdr>
            </w:div>
            <w:div w:id="159870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126322">
      <w:bodyDiv w:val="1"/>
      <w:marLeft w:val="0"/>
      <w:marRight w:val="0"/>
      <w:marTop w:val="0"/>
      <w:marBottom w:val="0"/>
      <w:divBdr>
        <w:top w:val="none" w:sz="0" w:space="0" w:color="auto"/>
        <w:left w:val="none" w:sz="0" w:space="0" w:color="auto"/>
        <w:bottom w:val="none" w:sz="0" w:space="0" w:color="auto"/>
        <w:right w:val="none" w:sz="0" w:space="0" w:color="auto"/>
      </w:divBdr>
    </w:div>
    <w:div w:id="1705014273">
      <w:bodyDiv w:val="1"/>
      <w:marLeft w:val="0"/>
      <w:marRight w:val="0"/>
      <w:marTop w:val="0"/>
      <w:marBottom w:val="0"/>
      <w:divBdr>
        <w:top w:val="none" w:sz="0" w:space="0" w:color="auto"/>
        <w:left w:val="none" w:sz="0" w:space="0" w:color="auto"/>
        <w:bottom w:val="none" w:sz="0" w:space="0" w:color="auto"/>
        <w:right w:val="none" w:sz="0" w:space="0" w:color="auto"/>
      </w:divBdr>
    </w:div>
    <w:div w:id="1723751823">
      <w:bodyDiv w:val="1"/>
      <w:marLeft w:val="0"/>
      <w:marRight w:val="0"/>
      <w:marTop w:val="0"/>
      <w:marBottom w:val="0"/>
      <w:divBdr>
        <w:top w:val="none" w:sz="0" w:space="0" w:color="auto"/>
        <w:left w:val="none" w:sz="0" w:space="0" w:color="auto"/>
        <w:bottom w:val="none" w:sz="0" w:space="0" w:color="auto"/>
        <w:right w:val="none" w:sz="0" w:space="0" w:color="auto"/>
      </w:divBdr>
    </w:div>
    <w:div w:id="1761489966">
      <w:bodyDiv w:val="1"/>
      <w:marLeft w:val="0"/>
      <w:marRight w:val="0"/>
      <w:marTop w:val="0"/>
      <w:marBottom w:val="0"/>
      <w:divBdr>
        <w:top w:val="none" w:sz="0" w:space="0" w:color="auto"/>
        <w:left w:val="none" w:sz="0" w:space="0" w:color="auto"/>
        <w:bottom w:val="none" w:sz="0" w:space="0" w:color="auto"/>
        <w:right w:val="none" w:sz="0" w:space="0" w:color="auto"/>
      </w:divBdr>
    </w:div>
    <w:div w:id="1784575173">
      <w:bodyDiv w:val="1"/>
      <w:marLeft w:val="0"/>
      <w:marRight w:val="0"/>
      <w:marTop w:val="0"/>
      <w:marBottom w:val="0"/>
      <w:divBdr>
        <w:top w:val="none" w:sz="0" w:space="0" w:color="auto"/>
        <w:left w:val="none" w:sz="0" w:space="0" w:color="auto"/>
        <w:bottom w:val="none" w:sz="0" w:space="0" w:color="auto"/>
        <w:right w:val="none" w:sz="0" w:space="0" w:color="auto"/>
      </w:divBdr>
      <w:divsChild>
        <w:div w:id="1250193995">
          <w:marLeft w:val="0"/>
          <w:marRight w:val="0"/>
          <w:marTop w:val="0"/>
          <w:marBottom w:val="0"/>
          <w:divBdr>
            <w:top w:val="none" w:sz="0" w:space="0" w:color="auto"/>
            <w:left w:val="none" w:sz="0" w:space="0" w:color="auto"/>
            <w:bottom w:val="none" w:sz="0" w:space="0" w:color="auto"/>
            <w:right w:val="none" w:sz="0" w:space="0" w:color="auto"/>
          </w:divBdr>
          <w:divsChild>
            <w:div w:id="2091198514">
              <w:marLeft w:val="0"/>
              <w:marRight w:val="0"/>
              <w:marTop w:val="0"/>
              <w:marBottom w:val="0"/>
              <w:divBdr>
                <w:top w:val="none" w:sz="0" w:space="0" w:color="auto"/>
                <w:left w:val="none" w:sz="0" w:space="0" w:color="auto"/>
                <w:bottom w:val="none" w:sz="0" w:space="0" w:color="auto"/>
                <w:right w:val="none" w:sz="0" w:space="0" w:color="auto"/>
              </w:divBdr>
            </w:div>
            <w:div w:id="1560703423">
              <w:marLeft w:val="0"/>
              <w:marRight w:val="0"/>
              <w:marTop w:val="0"/>
              <w:marBottom w:val="0"/>
              <w:divBdr>
                <w:top w:val="none" w:sz="0" w:space="0" w:color="auto"/>
                <w:left w:val="none" w:sz="0" w:space="0" w:color="auto"/>
                <w:bottom w:val="none" w:sz="0" w:space="0" w:color="auto"/>
                <w:right w:val="none" w:sz="0" w:space="0" w:color="auto"/>
              </w:divBdr>
            </w:div>
          </w:divsChild>
        </w:div>
        <w:div w:id="1347706273">
          <w:marLeft w:val="0"/>
          <w:marRight w:val="0"/>
          <w:marTop w:val="0"/>
          <w:marBottom w:val="0"/>
          <w:divBdr>
            <w:top w:val="none" w:sz="0" w:space="0" w:color="auto"/>
            <w:left w:val="none" w:sz="0" w:space="0" w:color="auto"/>
            <w:bottom w:val="none" w:sz="0" w:space="0" w:color="auto"/>
            <w:right w:val="none" w:sz="0" w:space="0" w:color="auto"/>
          </w:divBdr>
          <w:divsChild>
            <w:div w:id="1428382725">
              <w:marLeft w:val="0"/>
              <w:marRight w:val="0"/>
              <w:marTop w:val="0"/>
              <w:marBottom w:val="0"/>
              <w:divBdr>
                <w:top w:val="none" w:sz="0" w:space="0" w:color="auto"/>
                <w:left w:val="none" w:sz="0" w:space="0" w:color="auto"/>
                <w:bottom w:val="none" w:sz="0" w:space="0" w:color="auto"/>
                <w:right w:val="none" w:sz="0" w:space="0" w:color="auto"/>
              </w:divBdr>
            </w:div>
            <w:div w:id="1596479081">
              <w:marLeft w:val="0"/>
              <w:marRight w:val="0"/>
              <w:marTop w:val="0"/>
              <w:marBottom w:val="0"/>
              <w:divBdr>
                <w:top w:val="none" w:sz="0" w:space="0" w:color="auto"/>
                <w:left w:val="none" w:sz="0" w:space="0" w:color="auto"/>
                <w:bottom w:val="none" w:sz="0" w:space="0" w:color="auto"/>
                <w:right w:val="none" w:sz="0" w:space="0" w:color="auto"/>
              </w:divBdr>
            </w:div>
            <w:div w:id="384254354">
              <w:marLeft w:val="0"/>
              <w:marRight w:val="0"/>
              <w:marTop w:val="0"/>
              <w:marBottom w:val="0"/>
              <w:divBdr>
                <w:top w:val="none" w:sz="0" w:space="0" w:color="auto"/>
                <w:left w:val="none" w:sz="0" w:space="0" w:color="auto"/>
                <w:bottom w:val="none" w:sz="0" w:space="0" w:color="auto"/>
                <w:right w:val="none" w:sz="0" w:space="0" w:color="auto"/>
              </w:divBdr>
            </w:div>
            <w:div w:id="1472819196">
              <w:marLeft w:val="0"/>
              <w:marRight w:val="0"/>
              <w:marTop w:val="0"/>
              <w:marBottom w:val="0"/>
              <w:divBdr>
                <w:top w:val="none" w:sz="0" w:space="0" w:color="auto"/>
                <w:left w:val="none" w:sz="0" w:space="0" w:color="auto"/>
                <w:bottom w:val="none" w:sz="0" w:space="0" w:color="auto"/>
                <w:right w:val="none" w:sz="0" w:space="0" w:color="auto"/>
              </w:divBdr>
            </w:div>
            <w:div w:id="1856915987">
              <w:marLeft w:val="0"/>
              <w:marRight w:val="0"/>
              <w:marTop w:val="0"/>
              <w:marBottom w:val="0"/>
              <w:divBdr>
                <w:top w:val="none" w:sz="0" w:space="0" w:color="auto"/>
                <w:left w:val="none" w:sz="0" w:space="0" w:color="auto"/>
                <w:bottom w:val="none" w:sz="0" w:space="0" w:color="auto"/>
                <w:right w:val="none" w:sz="0" w:space="0" w:color="auto"/>
              </w:divBdr>
            </w:div>
          </w:divsChild>
        </w:div>
        <w:div w:id="1326737826">
          <w:marLeft w:val="0"/>
          <w:marRight w:val="0"/>
          <w:marTop w:val="0"/>
          <w:marBottom w:val="0"/>
          <w:divBdr>
            <w:top w:val="none" w:sz="0" w:space="0" w:color="auto"/>
            <w:left w:val="none" w:sz="0" w:space="0" w:color="auto"/>
            <w:bottom w:val="none" w:sz="0" w:space="0" w:color="auto"/>
            <w:right w:val="none" w:sz="0" w:space="0" w:color="auto"/>
          </w:divBdr>
          <w:divsChild>
            <w:div w:id="2101678230">
              <w:marLeft w:val="0"/>
              <w:marRight w:val="0"/>
              <w:marTop w:val="0"/>
              <w:marBottom w:val="0"/>
              <w:divBdr>
                <w:top w:val="none" w:sz="0" w:space="0" w:color="auto"/>
                <w:left w:val="none" w:sz="0" w:space="0" w:color="auto"/>
                <w:bottom w:val="none" w:sz="0" w:space="0" w:color="auto"/>
                <w:right w:val="none" w:sz="0" w:space="0" w:color="auto"/>
              </w:divBdr>
            </w:div>
            <w:div w:id="1185677948">
              <w:marLeft w:val="0"/>
              <w:marRight w:val="0"/>
              <w:marTop w:val="0"/>
              <w:marBottom w:val="0"/>
              <w:divBdr>
                <w:top w:val="none" w:sz="0" w:space="0" w:color="auto"/>
                <w:left w:val="none" w:sz="0" w:space="0" w:color="auto"/>
                <w:bottom w:val="none" w:sz="0" w:space="0" w:color="auto"/>
                <w:right w:val="none" w:sz="0" w:space="0" w:color="auto"/>
              </w:divBdr>
            </w:div>
            <w:div w:id="1208296452">
              <w:marLeft w:val="0"/>
              <w:marRight w:val="0"/>
              <w:marTop w:val="0"/>
              <w:marBottom w:val="0"/>
              <w:divBdr>
                <w:top w:val="none" w:sz="0" w:space="0" w:color="auto"/>
                <w:left w:val="none" w:sz="0" w:space="0" w:color="auto"/>
                <w:bottom w:val="none" w:sz="0" w:space="0" w:color="auto"/>
                <w:right w:val="none" w:sz="0" w:space="0" w:color="auto"/>
              </w:divBdr>
            </w:div>
            <w:div w:id="1026294779">
              <w:marLeft w:val="0"/>
              <w:marRight w:val="0"/>
              <w:marTop w:val="0"/>
              <w:marBottom w:val="0"/>
              <w:divBdr>
                <w:top w:val="none" w:sz="0" w:space="0" w:color="auto"/>
                <w:left w:val="none" w:sz="0" w:space="0" w:color="auto"/>
                <w:bottom w:val="none" w:sz="0" w:space="0" w:color="auto"/>
                <w:right w:val="none" w:sz="0" w:space="0" w:color="auto"/>
              </w:divBdr>
            </w:div>
            <w:div w:id="556361293">
              <w:marLeft w:val="0"/>
              <w:marRight w:val="0"/>
              <w:marTop w:val="0"/>
              <w:marBottom w:val="0"/>
              <w:divBdr>
                <w:top w:val="none" w:sz="0" w:space="0" w:color="auto"/>
                <w:left w:val="none" w:sz="0" w:space="0" w:color="auto"/>
                <w:bottom w:val="none" w:sz="0" w:space="0" w:color="auto"/>
                <w:right w:val="none" w:sz="0" w:space="0" w:color="auto"/>
              </w:divBdr>
            </w:div>
          </w:divsChild>
        </w:div>
        <w:div w:id="1382561758">
          <w:marLeft w:val="0"/>
          <w:marRight w:val="0"/>
          <w:marTop w:val="0"/>
          <w:marBottom w:val="0"/>
          <w:divBdr>
            <w:top w:val="none" w:sz="0" w:space="0" w:color="auto"/>
            <w:left w:val="none" w:sz="0" w:space="0" w:color="auto"/>
            <w:bottom w:val="none" w:sz="0" w:space="0" w:color="auto"/>
            <w:right w:val="none" w:sz="0" w:space="0" w:color="auto"/>
          </w:divBdr>
          <w:divsChild>
            <w:div w:id="351031209">
              <w:marLeft w:val="0"/>
              <w:marRight w:val="0"/>
              <w:marTop w:val="0"/>
              <w:marBottom w:val="0"/>
              <w:divBdr>
                <w:top w:val="none" w:sz="0" w:space="0" w:color="auto"/>
                <w:left w:val="none" w:sz="0" w:space="0" w:color="auto"/>
                <w:bottom w:val="none" w:sz="0" w:space="0" w:color="auto"/>
                <w:right w:val="none" w:sz="0" w:space="0" w:color="auto"/>
              </w:divBdr>
            </w:div>
            <w:div w:id="587808698">
              <w:marLeft w:val="0"/>
              <w:marRight w:val="0"/>
              <w:marTop w:val="0"/>
              <w:marBottom w:val="0"/>
              <w:divBdr>
                <w:top w:val="none" w:sz="0" w:space="0" w:color="auto"/>
                <w:left w:val="none" w:sz="0" w:space="0" w:color="auto"/>
                <w:bottom w:val="none" w:sz="0" w:space="0" w:color="auto"/>
                <w:right w:val="none" w:sz="0" w:space="0" w:color="auto"/>
              </w:divBdr>
            </w:div>
            <w:div w:id="966619007">
              <w:marLeft w:val="0"/>
              <w:marRight w:val="0"/>
              <w:marTop w:val="0"/>
              <w:marBottom w:val="0"/>
              <w:divBdr>
                <w:top w:val="none" w:sz="0" w:space="0" w:color="auto"/>
                <w:left w:val="none" w:sz="0" w:space="0" w:color="auto"/>
                <w:bottom w:val="none" w:sz="0" w:space="0" w:color="auto"/>
                <w:right w:val="none" w:sz="0" w:space="0" w:color="auto"/>
              </w:divBdr>
            </w:div>
            <w:div w:id="362294892">
              <w:marLeft w:val="0"/>
              <w:marRight w:val="0"/>
              <w:marTop w:val="0"/>
              <w:marBottom w:val="0"/>
              <w:divBdr>
                <w:top w:val="none" w:sz="0" w:space="0" w:color="auto"/>
                <w:left w:val="none" w:sz="0" w:space="0" w:color="auto"/>
                <w:bottom w:val="none" w:sz="0" w:space="0" w:color="auto"/>
                <w:right w:val="none" w:sz="0" w:space="0" w:color="auto"/>
              </w:divBdr>
            </w:div>
            <w:div w:id="258762661">
              <w:marLeft w:val="0"/>
              <w:marRight w:val="0"/>
              <w:marTop w:val="0"/>
              <w:marBottom w:val="0"/>
              <w:divBdr>
                <w:top w:val="none" w:sz="0" w:space="0" w:color="auto"/>
                <w:left w:val="none" w:sz="0" w:space="0" w:color="auto"/>
                <w:bottom w:val="none" w:sz="0" w:space="0" w:color="auto"/>
                <w:right w:val="none" w:sz="0" w:space="0" w:color="auto"/>
              </w:divBdr>
            </w:div>
          </w:divsChild>
        </w:div>
        <w:div w:id="1509952006">
          <w:marLeft w:val="0"/>
          <w:marRight w:val="0"/>
          <w:marTop w:val="0"/>
          <w:marBottom w:val="0"/>
          <w:divBdr>
            <w:top w:val="none" w:sz="0" w:space="0" w:color="auto"/>
            <w:left w:val="none" w:sz="0" w:space="0" w:color="auto"/>
            <w:bottom w:val="none" w:sz="0" w:space="0" w:color="auto"/>
            <w:right w:val="none" w:sz="0" w:space="0" w:color="auto"/>
          </w:divBdr>
          <w:divsChild>
            <w:div w:id="287124162">
              <w:marLeft w:val="0"/>
              <w:marRight w:val="0"/>
              <w:marTop w:val="0"/>
              <w:marBottom w:val="0"/>
              <w:divBdr>
                <w:top w:val="none" w:sz="0" w:space="0" w:color="auto"/>
                <w:left w:val="none" w:sz="0" w:space="0" w:color="auto"/>
                <w:bottom w:val="none" w:sz="0" w:space="0" w:color="auto"/>
                <w:right w:val="none" w:sz="0" w:space="0" w:color="auto"/>
              </w:divBdr>
            </w:div>
          </w:divsChild>
        </w:div>
        <w:div w:id="2244563">
          <w:marLeft w:val="0"/>
          <w:marRight w:val="0"/>
          <w:marTop w:val="0"/>
          <w:marBottom w:val="0"/>
          <w:divBdr>
            <w:top w:val="none" w:sz="0" w:space="0" w:color="auto"/>
            <w:left w:val="none" w:sz="0" w:space="0" w:color="auto"/>
            <w:bottom w:val="none" w:sz="0" w:space="0" w:color="auto"/>
            <w:right w:val="none" w:sz="0" w:space="0" w:color="auto"/>
          </w:divBdr>
          <w:divsChild>
            <w:div w:id="1650790303">
              <w:marLeft w:val="0"/>
              <w:marRight w:val="0"/>
              <w:marTop w:val="0"/>
              <w:marBottom w:val="0"/>
              <w:divBdr>
                <w:top w:val="none" w:sz="0" w:space="0" w:color="auto"/>
                <w:left w:val="none" w:sz="0" w:space="0" w:color="auto"/>
                <w:bottom w:val="none" w:sz="0" w:space="0" w:color="auto"/>
                <w:right w:val="none" w:sz="0" w:space="0" w:color="auto"/>
              </w:divBdr>
            </w:div>
            <w:div w:id="1695693847">
              <w:marLeft w:val="0"/>
              <w:marRight w:val="0"/>
              <w:marTop w:val="0"/>
              <w:marBottom w:val="0"/>
              <w:divBdr>
                <w:top w:val="none" w:sz="0" w:space="0" w:color="auto"/>
                <w:left w:val="none" w:sz="0" w:space="0" w:color="auto"/>
                <w:bottom w:val="none" w:sz="0" w:space="0" w:color="auto"/>
                <w:right w:val="none" w:sz="0" w:space="0" w:color="auto"/>
              </w:divBdr>
            </w:div>
            <w:div w:id="1172330285">
              <w:marLeft w:val="0"/>
              <w:marRight w:val="0"/>
              <w:marTop w:val="0"/>
              <w:marBottom w:val="0"/>
              <w:divBdr>
                <w:top w:val="none" w:sz="0" w:space="0" w:color="auto"/>
                <w:left w:val="none" w:sz="0" w:space="0" w:color="auto"/>
                <w:bottom w:val="none" w:sz="0" w:space="0" w:color="auto"/>
                <w:right w:val="none" w:sz="0" w:space="0" w:color="auto"/>
              </w:divBdr>
            </w:div>
          </w:divsChild>
        </w:div>
        <w:div w:id="690450337">
          <w:marLeft w:val="0"/>
          <w:marRight w:val="0"/>
          <w:marTop w:val="0"/>
          <w:marBottom w:val="0"/>
          <w:divBdr>
            <w:top w:val="none" w:sz="0" w:space="0" w:color="auto"/>
            <w:left w:val="none" w:sz="0" w:space="0" w:color="auto"/>
            <w:bottom w:val="none" w:sz="0" w:space="0" w:color="auto"/>
            <w:right w:val="none" w:sz="0" w:space="0" w:color="auto"/>
          </w:divBdr>
          <w:divsChild>
            <w:div w:id="385645510">
              <w:marLeft w:val="0"/>
              <w:marRight w:val="0"/>
              <w:marTop w:val="0"/>
              <w:marBottom w:val="0"/>
              <w:divBdr>
                <w:top w:val="none" w:sz="0" w:space="0" w:color="auto"/>
                <w:left w:val="none" w:sz="0" w:space="0" w:color="auto"/>
                <w:bottom w:val="none" w:sz="0" w:space="0" w:color="auto"/>
                <w:right w:val="none" w:sz="0" w:space="0" w:color="auto"/>
              </w:divBdr>
            </w:div>
            <w:div w:id="1649625041">
              <w:marLeft w:val="0"/>
              <w:marRight w:val="0"/>
              <w:marTop w:val="0"/>
              <w:marBottom w:val="0"/>
              <w:divBdr>
                <w:top w:val="none" w:sz="0" w:space="0" w:color="auto"/>
                <w:left w:val="none" w:sz="0" w:space="0" w:color="auto"/>
                <w:bottom w:val="none" w:sz="0" w:space="0" w:color="auto"/>
                <w:right w:val="none" w:sz="0" w:space="0" w:color="auto"/>
              </w:divBdr>
            </w:div>
          </w:divsChild>
        </w:div>
        <w:div w:id="292489183">
          <w:marLeft w:val="0"/>
          <w:marRight w:val="0"/>
          <w:marTop w:val="0"/>
          <w:marBottom w:val="0"/>
          <w:divBdr>
            <w:top w:val="none" w:sz="0" w:space="0" w:color="auto"/>
            <w:left w:val="none" w:sz="0" w:space="0" w:color="auto"/>
            <w:bottom w:val="none" w:sz="0" w:space="0" w:color="auto"/>
            <w:right w:val="none" w:sz="0" w:space="0" w:color="auto"/>
          </w:divBdr>
          <w:divsChild>
            <w:div w:id="218133793">
              <w:marLeft w:val="0"/>
              <w:marRight w:val="0"/>
              <w:marTop w:val="0"/>
              <w:marBottom w:val="0"/>
              <w:divBdr>
                <w:top w:val="none" w:sz="0" w:space="0" w:color="auto"/>
                <w:left w:val="none" w:sz="0" w:space="0" w:color="auto"/>
                <w:bottom w:val="none" w:sz="0" w:space="0" w:color="auto"/>
                <w:right w:val="none" w:sz="0" w:space="0" w:color="auto"/>
              </w:divBdr>
            </w:div>
            <w:div w:id="15422850">
              <w:marLeft w:val="0"/>
              <w:marRight w:val="0"/>
              <w:marTop w:val="0"/>
              <w:marBottom w:val="0"/>
              <w:divBdr>
                <w:top w:val="none" w:sz="0" w:space="0" w:color="auto"/>
                <w:left w:val="none" w:sz="0" w:space="0" w:color="auto"/>
                <w:bottom w:val="none" w:sz="0" w:space="0" w:color="auto"/>
                <w:right w:val="none" w:sz="0" w:space="0" w:color="auto"/>
              </w:divBdr>
            </w:div>
            <w:div w:id="94063131">
              <w:marLeft w:val="0"/>
              <w:marRight w:val="0"/>
              <w:marTop w:val="0"/>
              <w:marBottom w:val="0"/>
              <w:divBdr>
                <w:top w:val="none" w:sz="0" w:space="0" w:color="auto"/>
                <w:left w:val="none" w:sz="0" w:space="0" w:color="auto"/>
                <w:bottom w:val="none" w:sz="0" w:space="0" w:color="auto"/>
                <w:right w:val="none" w:sz="0" w:space="0" w:color="auto"/>
              </w:divBdr>
            </w:div>
          </w:divsChild>
        </w:div>
        <w:div w:id="95440571">
          <w:marLeft w:val="0"/>
          <w:marRight w:val="0"/>
          <w:marTop w:val="0"/>
          <w:marBottom w:val="0"/>
          <w:divBdr>
            <w:top w:val="none" w:sz="0" w:space="0" w:color="auto"/>
            <w:left w:val="none" w:sz="0" w:space="0" w:color="auto"/>
            <w:bottom w:val="none" w:sz="0" w:space="0" w:color="auto"/>
            <w:right w:val="none" w:sz="0" w:space="0" w:color="auto"/>
          </w:divBdr>
          <w:divsChild>
            <w:div w:id="225839338">
              <w:marLeft w:val="0"/>
              <w:marRight w:val="0"/>
              <w:marTop w:val="0"/>
              <w:marBottom w:val="0"/>
              <w:divBdr>
                <w:top w:val="none" w:sz="0" w:space="0" w:color="auto"/>
                <w:left w:val="none" w:sz="0" w:space="0" w:color="auto"/>
                <w:bottom w:val="none" w:sz="0" w:space="0" w:color="auto"/>
                <w:right w:val="none" w:sz="0" w:space="0" w:color="auto"/>
              </w:divBdr>
            </w:div>
          </w:divsChild>
        </w:div>
        <w:div w:id="1948390803">
          <w:marLeft w:val="0"/>
          <w:marRight w:val="0"/>
          <w:marTop w:val="0"/>
          <w:marBottom w:val="0"/>
          <w:divBdr>
            <w:top w:val="none" w:sz="0" w:space="0" w:color="auto"/>
            <w:left w:val="none" w:sz="0" w:space="0" w:color="auto"/>
            <w:bottom w:val="none" w:sz="0" w:space="0" w:color="auto"/>
            <w:right w:val="none" w:sz="0" w:space="0" w:color="auto"/>
          </w:divBdr>
          <w:divsChild>
            <w:div w:id="1933539640">
              <w:marLeft w:val="-75"/>
              <w:marRight w:val="0"/>
              <w:marTop w:val="30"/>
              <w:marBottom w:val="30"/>
              <w:divBdr>
                <w:top w:val="none" w:sz="0" w:space="0" w:color="auto"/>
                <w:left w:val="none" w:sz="0" w:space="0" w:color="auto"/>
                <w:bottom w:val="none" w:sz="0" w:space="0" w:color="auto"/>
                <w:right w:val="none" w:sz="0" w:space="0" w:color="auto"/>
              </w:divBdr>
              <w:divsChild>
                <w:div w:id="255602125">
                  <w:marLeft w:val="0"/>
                  <w:marRight w:val="0"/>
                  <w:marTop w:val="0"/>
                  <w:marBottom w:val="0"/>
                  <w:divBdr>
                    <w:top w:val="none" w:sz="0" w:space="0" w:color="auto"/>
                    <w:left w:val="none" w:sz="0" w:space="0" w:color="auto"/>
                    <w:bottom w:val="none" w:sz="0" w:space="0" w:color="auto"/>
                    <w:right w:val="none" w:sz="0" w:space="0" w:color="auto"/>
                  </w:divBdr>
                  <w:divsChild>
                    <w:div w:id="42603578">
                      <w:marLeft w:val="0"/>
                      <w:marRight w:val="0"/>
                      <w:marTop w:val="0"/>
                      <w:marBottom w:val="0"/>
                      <w:divBdr>
                        <w:top w:val="none" w:sz="0" w:space="0" w:color="auto"/>
                        <w:left w:val="none" w:sz="0" w:space="0" w:color="auto"/>
                        <w:bottom w:val="none" w:sz="0" w:space="0" w:color="auto"/>
                        <w:right w:val="none" w:sz="0" w:space="0" w:color="auto"/>
                      </w:divBdr>
                    </w:div>
                  </w:divsChild>
                </w:div>
                <w:div w:id="554698762">
                  <w:marLeft w:val="0"/>
                  <w:marRight w:val="0"/>
                  <w:marTop w:val="0"/>
                  <w:marBottom w:val="0"/>
                  <w:divBdr>
                    <w:top w:val="none" w:sz="0" w:space="0" w:color="auto"/>
                    <w:left w:val="none" w:sz="0" w:space="0" w:color="auto"/>
                    <w:bottom w:val="none" w:sz="0" w:space="0" w:color="auto"/>
                    <w:right w:val="none" w:sz="0" w:space="0" w:color="auto"/>
                  </w:divBdr>
                  <w:divsChild>
                    <w:div w:id="972904425">
                      <w:marLeft w:val="0"/>
                      <w:marRight w:val="0"/>
                      <w:marTop w:val="0"/>
                      <w:marBottom w:val="0"/>
                      <w:divBdr>
                        <w:top w:val="none" w:sz="0" w:space="0" w:color="auto"/>
                        <w:left w:val="none" w:sz="0" w:space="0" w:color="auto"/>
                        <w:bottom w:val="none" w:sz="0" w:space="0" w:color="auto"/>
                        <w:right w:val="none" w:sz="0" w:space="0" w:color="auto"/>
                      </w:divBdr>
                    </w:div>
                  </w:divsChild>
                </w:div>
                <w:div w:id="1017003217">
                  <w:marLeft w:val="0"/>
                  <w:marRight w:val="0"/>
                  <w:marTop w:val="0"/>
                  <w:marBottom w:val="0"/>
                  <w:divBdr>
                    <w:top w:val="none" w:sz="0" w:space="0" w:color="auto"/>
                    <w:left w:val="none" w:sz="0" w:space="0" w:color="auto"/>
                    <w:bottom w:val="none" w:sz="0" w:space="0" w:color="auto"/>
                    <w:right w:val="none" w:sz="0" w:space="0" w:color="auto"/>
                  </w:divBdr>
                  <w:divsChild>
                    <w:div w:id="2135514000">
                      <w:marLeft w:val="0"/>
                      <w:marRight w:val="0"/>
                      <w:marTop w:val="0"/>
                      <w:marBottom w:val="0"/>
                      <w:divBdr>
                        <w:top w:val="none" w:sz="0" w:space="0" w:color="auto"/>
                        <w:left w:val="none" w:sz="0" w:space="0" w:color="auto"/>
                        <w:bottom w:val="none" w:sz="0" w:space="0" w:color="auto"/>
                        <w:right w:val="none" w:sz="0" w:space="0" w:color="auto"/>
                      </w:divBdr>
                    </w:div>
                  </w:divsChild>
                </w:div>
                <w:div w:id="323513070">
                  <w:marLeft w:val="0"/>
                  <w:marRight w:val="0"/>
                  <w:marTop w:val="0"/>
                  <w:marBottom w:val="0"/>
                  <w:divBdr>
                    <w:top w:val="none" w:sz="0" w:space="0" w:color="auto"/>
                    <w:left w:val="none" w:sz="0" w:space="0" w:color="auto"/>
                    <w:bottom w:val="none" w:sz="0" w:space="0" w:color="auto"/>
                    <w:right w:val="none" w:sz="0" w:space="0" w:color="auto"/>
                  </w:divBdr>
                  <w:divsChild>
                    <w:div w:id="837885271">
                      <w:marLeft w:val="0"/>
                      <w:marRight w:val="0"/>
                      <w:marTop w:val="0"/>
                      <w:marBottom w:val="0"/>
                      <w:divBdr>
                        <w:top w:val="none" w:sz="0" w:space="0" w:color="auto"/>
                        <w:left w:val="none" w:sz="0" w:space="0" w:color="auto"/>
                        <w:bottom w:val="none" w:sz="0" w:space="0" w:color="auto"/>
                        <w:right w:val="none" w:sz="0" w:space="0" w:color="auto"/>
                      </w:divBdr>
                    </w:div>
                  </w:divsChild>
                </w:div>
                <w:div w:id="477722426">
                  <w:marLeft w:val="0"/>
                  <w:marRight w:val="0"/>
                  <w:marTop w:val="0"/>
                  <w:marBottom w:val="0"/>
                  <w:divBdr>
                    <w:top w:val="none" w:sz="0" w:space="0" w:color="auto"/>
                    <w:left w:val="none" w:sz="0" w:space="0" w:color="auto"/>
                    <w:bottom w:val="none" w:sz="0" w:space="0" w:color="auto"/>
                    <w:right w:val="none" w:sz="0" w:space="0" w:color="auto"/>
                  </w:divBdr>
                  <w:divsChild>
                    <w:div w:id="1296909648">
                      <w:marLeft w:val="0"/>
                      <w:marRight w:val="0"/>
                      <w:marTop w:val="0"/>
                      <w:marBottom w:val="0"/>
                      <w:divBdr>
                        <w:top w:val="none" w:sz="0" w:space="0" w:color="auto"/>
                        <w:left w:val="none" w:sz="0" w:space="0" w:color="auto"/>
                        <w:bottom w:val="none" w:sz="0" w:space="0" w:color="auto"/>
                        <w:right w:val="none" w:sz="0" w:space="0" w:color="auto"/>
                      </w:divBdr>
                    </w:div>
                  </w:divsChild>
                </w:div>
                <w:div w:id="1694376560">
                  <w:marLeft w:val="0"/>
                  <w:marRight w:val="0"/>
                  <w:marTop w:val="0"/>
                  <w:marBottom w:val="0"/>
                  <w:divBdr>
                    <w:top w:val="none" w:sz="0" w:space="0" w:color="auto"/>
                    <w:left w:val="none" w:sz="0" w:space="0" w:color="auto"/>
                    <w:bottom w:val="none" w:sz="0" w:space="0" w:color="auto"/>
                    <w:right w:val="none" w:sz="0" w:space="0" w:color="auto"/>
                  </w:divBdr>
                  <w:divsChild>
                    <w:div w:id="228197065">
                      <w:marLeft w:val="0"/>
                      <w:marRight w:val="0"/>
                      <w:marTop w:val="0"/>
                      <w:marBottom w:val="0"/>
                      <w:divBdr>
                        <w:top w:val="none" w:sz="0" w:space="0" w:color="auto"/>
                        <w:left w:val="none" w:sz="0" w:space="0" w:color="auto"/>
                        <w:bottom w:val="none" w:sz="0" w:space="0" w:color="auto"/>
                        <w:right w:val="none" w:sz="0" w:space="0" w:color="auto"/>
                      </w:divBdr>
                    </w:div>
                  </w:divsChild>
                </w:div>
                <w:div w:id="1964651944">
                  <w:marLeft w:val="0"/>
                  <w:marRight w:val="0"/>
                  <w:marTop w:val="0"/>
                  <w:marBottom w:val="0"/>
                  <w:divBdr>
                    <w:top w:val="none" w:sz="0" w:space="0" w:color="auto"/>
                    <w:left w:val="none" w:sz="0" w:space="0" w:color="auto"/>
                    <w:bottom w:val="none" w:sz="0" w:space="0" w:color="auto"/>
                    <w:right w:val="none" w:sz="0" w:space="0" w:color="auto"/>
                  </w:divBdr>
                  <w:divsChild>
                    <w:div w:id="714042205">
                      <w:marLeft w:val="0"/>
                      <w:marRight w:val="0"/>
                      <w:marTop w:val="0"/>
                      <w:marBottom w:val="0"/>
                      <w:divBdr>
                        <w:top w:val="none" w:sz="0" w:space="0" w:color="auto"/>
                        <w:left w:val="none" w:sz="0" w:space="0" w:color="auto"/>
                        <w:bottom w:val="none" w:sz="0" w:space="0" w:color="auto"/>
                        <w:right w:val="none" w:sz="0" w:space="0" w:color="auto"/>
                      </w:divBdr>
                    </w:div>
                  </w:divsChild>
                </w:div>
                <w:div w:id="1885406733">
                  <w:marLeft w:val="0"/>
                  <w:marRight w:val="0"/>
                  <w:marTop w:val="0"/>
                  <w:marBottom w:val="0"/>
                  <w:divBdr>
                    <w:top w:val="none" w:sz="0" w:space="0" w:color="auto"/>
                    <w:left w:val="none" w:sz="0" w:space="0" w:color="auto"/>
                    <w:bottom w:val="none" w:sz="0" w:space="0" w:color="auto"/>
                    <w:right w:val="none" w:sz="0" w:space="0" w:color="auto"/>
                  </w:divBdr>
                  <w:divsChild>
                    <w:div w:id="2136291271">
                      <w:marLeft w:val="0"/>
                      <w:marRight w:val="0"/>
                      <w:marTop w:val="0"/>
                      <w:marBottom w:val="0"/>
                      <w:divBdr>
                        <w:top w:val="none" w:sz="0" w:space="0" w:color="auto"/>
                        <w:left w:val="none" w:sz="0" w:space="0" w:color="auto"/>
                        <w:bottom w:val="none" w:sz="0" w:space="0" w:color="auto"/>
                        <w:right w:val="none" w:sz="0" w:space="0" w:color="auto"/>
                      </w:divBdr>
                    </w:div>
                  </w:divsChild>
                </w:div>
                <w:div w:id="244804265">
                  <w:marLeft w:val="0"/>
                  <w:marRight w:val="0"/>
                  <w:marTop w:val="0"/>
                  <w:marBottom w:val="0"/>
                  <w:divBdr>
                    <w:top w:val="none" w:sz="0" w:space="0" w:color="auto"/>
                    <w:left w:val="none" w:sz="0" w:space="0" w:color="auto"/>
                    <w:bottom w:val="none" w:sz="0" w:space="0" w:color="auto"/>
                    <w:right w:val="none" w:sz="0" w:space="0" w:color="auto"/>
                  </w:divBdr>
                  <w:divsChild>
                    <w:div w:id="1003895235">
                      <w:marLeft w:val="0"/>
                      <w:marRight w:val="0"/>
                      <w:marTop w:val="0"/>
                      <w:marBottom w:val="0"/>
                      <w:divBdr>
                        <w:top w:val="none" w:sz="0" w:space="0" w:color="auto"/>
                        <w:left w:val="none" w:sz="0" w:space="0" w:color="auto"/>
                        <w:bottom w:val="none" w:sz="0" w:space="0" w:color="auto"/>
                        <w:right w:val="none" w:sz="0" w:space="0" w:color="auto"/>
                      </w:divBdr>
                    </w:div>
                  </w:divsChild>
                </w:div>
                <w:div w:id="1350597584">
                  <w:marLeft w:val="0"/>
                  <w:marRight w:val="0"/>
                  <w:marTop w:val="0"/>
                  <w:marBottom w:val="0"/>
                  <w:divBdr>
                    <w:top w:val="none" w:sz="0" w:space="0" w:color="auto"/>
                    <w:left w:val="none" w:sz="0" w:space="0" w:color="auto"/>
                    <w:bottom w:val="none" w:sz="0" w:space="0" w:color="auto"/>
                    <w:right w:val="none" w:sz="0" w:space="0" w:color="auto"/>
                  </w:divBdr>
                  <w:divsChild>
                    <w:div w:id="74909929">
                      <w:marLeft w:val="0"/>
                      <w:marRight w:val="0"/>
                      <w:marTop w:val="0"/>
                      <w:marBottom w:val="0"/>
                      <w:divBdr>
                        <w:top w:val="none" w:sz="0" w:space="0" w:color="auto"/>
                        <w:left w:val="none" w:sz="0" w:space="0" w:color="auto"/>
                        <w:bottom w:val="none" w:sz="0" w:space="0" w:color="auto"/>
                        <w:right w:val="none" w:sz="0" w:space="0" w:color="auto"/>
                      </w:divBdr>
                    </w:div>
                  </w:divsChild>
                </w:div>
                <w:div w:id="895894604">
                  <w:marLeft w:val="0"/>
                  <w:marRight w:val="0"/>
                  <w:marTop w:val="0"/>
                  <w:marBottom w:val="0"/>
                  <w:divBdr>
                    <w:top w:val="none" w:sz="0" w:space="0" w:color="auto"/>
                    <w:left w:val="none" w:sz="0" w:space="0" w:color="auto"/>
                    <w:bottom w:val="none" w:sz="0" w:space="0" w:color="auto"/>
                    <w:right w:val="none" w:sz="0" w:space="0" w:color="auto"/>
                  </w:divBdr>
                  <w:divsChild>
                    <w:div w:id="411586500">
                      <w:marLeft w:val="0"/>
                      <w:marRight w:val="0"/>
                      <w:marTop w:val="0"/>
                      <w:marBottom w:val="0"/>
                      <w:divBdr>
                        <w:top w:val="none" w:sz="0" w:space="0" w:color="auto"/>
                        <w:left w:val="none" w:sz="0" w:space="0" w:color="auto"/>
                        <w:bottom w:val="none" w:sz="0" w:space="0" w:color="auto"/>
                        <w:right w:val="none" w:sz="0" w:space="0" w:color="auto"/>
                      </w:divBdr>
                    </w:div>
                  </w:divsChild>
                </w:div>
                <w:div w:id="1326781762">
                  <w:marLeft w:val="0"/>
                  <w:marRight w:val="0"/>
                  <w:marTop w:val="0"/>
                  <w:marBottom w:val="0"/>
                  <w:divBdr>
                    <w:top w:val="none" w:sz="0" w:space="0" w:color="auto"/>
                    <w:left w:val="none" w:sz="0" w:space="0" w:color="auto"/>
                    <w:bottom w:val="none" w:sz="0" w:space="0" w:color="auto"/>
                    <w:right w:val="none" w:sz="0" w:space="0" w:color="auto"/>
                  </w:divBdr>
                  <w:divsChild>
                    <w:div w:id="936330203">
                      <w:marLeft w:val="0"/>
                      <w:marRight w:val="0"/>
                      <w:marTop w:val="0"/>
                      <w:marBottom w:val="0"/>
                      <w:divBdr>
                        <w:top w:val="none" w:sz="0" w:space="0" w:color="auto"/>
                        <w:left w:val="none" w:sz="0" w:space="0" w:color="auto"/>
                        <w:bottom w:val="none" w:sz="0" w:space="0" w:color="auto"/>
                        <w:right w:val="none" w:sz="0" w:space="0" w:color="auto"/>
                      </w:divBdr>
                    </w:div>
                  </w:divsChild>
                </w:div>
                <w:div w:id="330907969">
                  <w:marLeft w:val="0"/>
                  <w:marRight w:val="0"/>
                  <w:marTop w:val="0"/>
                  <w:marBottom w:val="0"/>
                  <w:divBdr>
                    <w:top w:val="none" w:sz="0" w:space="0" w:color="auto"/>
                    <w:left w:val="none" w:sz="0" w:space="0" w:color="auto"/>
                    <w:bottom w:val="none" w:sz="0" w:space="0" w:color="auto"/>
                    <w:right w:val="none" w:sz="0" w:space="0" w:color="auto"/>
                  </w:divBdr>
                  <w:divsChild>
                    <w:div w:id="523717564">
                      <w:marLeft w:val="0"/>
                      <w:marRight w:val="0"/>
                      <w:marTop w:val="0"/>
                      <w:marBottom w:val="0"/>
                      <w:divBdr>
                        <w:top w:val="none" w:sz="0" w:space="0" w:color="auto"/>
                        <w:left w:val="none" w:sz="0" w:space="0" w:color="auto"/>
                        <w:bottom w:val="none" w:sz="0" w:space="0" w:color="auto"/>
                        <w:right w:val="none" w:sz="0" w:space="0" w:color="auto"/>
                      </w:divBdr>
                    </w:div>
                  </w:divsChild>
                </w:div>
                <w:div w:id="1600941472">
                  <w:marLeft w:val="0"/>
                  <w:marRight w:val="0"/>
                  <w:marTop w:val="0"/>
                  <w:marBottom w:val="0"/>
                  <w:divBdr>
                    <w:top w:val="none" w:sz="0" w:space="0" w:color="auto"/>
                    <w:left w:val="none" w:sz="0" w:space="0" w:color="auto"/>
                    <w:bottom w:val="none" w:sz="0" w:space="0" w:color="auto"/>
                    <w:right w:val="none" w:sz="0" w:space="0" w:color="auto"/>
                  </w:divBdr>
                  <w:divsChild>
                    <w:div w:id="2077049630">
                      <w:marLeft w:val="0"/>
                      <w:marRight w:val="0"/>
                      <w:marTop w:val="0"/>
                      <w:marBottom w:val="0"/>
                      <w:divBdr>
                        <w:top w:val="none" w:sz="0" w:space="0" w:color="auto"/>
                        <w:left w:val="none" w:sz="0" w:space="0" w:color="auto"/>
                        <w:bottom w:val="none" w:sz="0" w:space="0" w:color="auto"/>
                        <w:right w:val="none" w:sz="0" w:space="0" w:color="auto"/>
                      </w:divBdr>
                    </w:div>
                  </w:divsChild>
                </w:div>
                <w:div w:id="1280180748">
                  <w:marLeft w:val="0"/>
                  <w:marRight w:val="0"/>
                  <w:marTop w:val="0"/>
                  <w:marBottom w:val="0"/>
                  <w:divBdr>
                    <w:top w:val="none" w:sz="0" w:space="0" w:color="auto"/>
                    <w:left w:val="none" w:sz="0" w:space="0" w:color="auto"/>
                    <w:bottom w:val="none" w:sz="0" w:space="0" w:color="auto"/>
                    <w:right w:val="none" w:sz="0" w:space="0" w:color="auto"/>
                  </w:divBdr>
                  <w:divsChild>
                    <w:div w:id="1224373261">
                      <w:marLeft w:val="0"/>
                      <w:marRight w:val="0"/>
                      <w:marTop w:val="0"/>
                      <w:marBottom w:val="0"/>
                      <w:divBdr>
                        <w:top w:val="none" w:sz="0" w:space="0" w:color="auto"/>
                        <w:left w:val="none" w:sz="0" w:space="0" w:color="auto"/>
                        <w:bottom w:val="none" w:sz="0" w:space="0" w:color="auto"/>
                        <w:right w:val="none" w:sz="0" w:space="0" w:color="auto"/>
                      </w:divBdr>
                    </w:div>
                  </w:divsChild>
                </w:div>
                <w:div w:id="1974289371">
                  <w:marLeft w:val="0"/>
                  <w:marRight w:val="0"/>
                  <w:marTop w:val="0"/>
                  <w:marBottom w:val="0"/>
                  <w:divBdr>
                    <w:top w:val="none" w:sz="0" w:space="0" w:color="auto"/>
                    <w:left w:val="none" w:sz="0" w:space="0" w:color="auto"/>
                    <w:bottom w:val="none" w:sz="0" w:space="0" w:color="auto"/>
                    <w:right w:val="none" w:sz="0" w:space="0" w:color="auto"/>
                  </w:divBdr>
                  <w:divsChild>
                    <w:div w:id="128211557">
                      <w:marLeft w:val="0"/>
                      <w:marRight w:val="0"/>
                      <w:marTop w:val="0"/>
                      <w:marBottom w:val="0"/>
                      <w:divBdr>
                        <w:top w:val="none" w:sz="0" w:space="0" w:color="auto"/>
                        <w:left w:val="none" w:sz="0" w:space="0" w:color="auto"/>
                        <w:bottom w:val="none" w:sz="0" w:space="0" w:color="auto"/>
                        <w:right w:val="none" w:sz="0" w:space="0" w:color="auto"/>
                      </w:divBdr>
                    </w:div>
                  </w:divsChild>
                </w:div>
                <w:div w:id="451245778">
                  <w:marLeft w:val="0"/>
                  <w:marRight w:val="0"/>
                  <w:marTop w:val="0"/>
                  <w:marBottom w:val="0"/>
                  <w:divBdr>
                    <w:top w:val="none" w:sz="0" w:space="0" w:color="auto"/>
                    <w:left w:val="none" w:sz="0" w:space="0" w:color="auto"/>
                    <w:bottom w:val="none" w:sz="0" w:space="0" w:color="auto"/>
                    <w:right w:val="none" w:sz="0" w:space="0" w:color="auto"/>
                  </w:divBdr>
                  <w:divsChild>
                    <w:div w:id="1014571134">
                      <w:marLeft w:val="0"/>
                      <w:marRight w:val="0"/>
                      <w:marTop w:val="0"/>
                      <w:marBottom w:val="0"/>
                      <w:divBdr>
                        <w:top w:val="none" w:sz="0" w:space="0" w:color="auto"/>
                        <w:left w:val="none" w:sz="0" w:space="0" w:color="auto"/>
                        <w:bottom w:val="none" w:sz="0" w:space="0" w:color="auto"/>
                        <w:right w:val="none" w:sz="0" w:space="0" w:color="auto"/>
                      </w:divBdr>
                    </w:div>
                  </w:divsChild>
                </w:div>
                <w:div w:id="302850503">
                  <w:marLeft w:val="0"/>
                  <w:marRight w:val="0"/>
                  <w:marTop w:val="0"/>
                  <w:marBottom w:val="0"/>
                  <w:divBdr>
                    <w:top w:val="none" w:sz="0" w:space="0" w:color="auto"/>
                    <w:left w:val="none" w:sz="0" w:space="0" w:color="auto"/>
                    <w:bottom w:val="none" w:sz="0" w:space="0" w:color="auto"/>
                    <w:right w:val="none" w:sz="0" w:space="0" w:color="auto"/>
                  </w:divBdr>
                  <w:divsChild>
                    <w:div w:id="332414927">
                      <w:marLeft w:val="0"/>
                      <w:marRight w:val="0"/>
                      <w:marTop w:val="0"/>
                      <w:marBottom w:val="0"/>
                      <w:divBdr>
                        <w:top w:val="none" w:sz="0" w:space="0" w:color="auto"/>
                        <w:left w:val="none" w:sz="0" w:space="0" w:color="auto"/>
                        <w:bottom w:val="none" w:sz="0" w:space="0" w:color="auto"/>
                        <w:right w:val="none" w:sz="0" w:space="0" w:color="auto"/>
                      </w:divBdr>
                    </w:div>
                  </w:divsChild>
                </w:div>
                <w:div w:id="257713737">
                  <w:marLeft w:val="0"/>
                  <w:marRight w:val="0"/>
                  <w:marTop w:val="0"/>
                  <w:marBottom w:val="0"/>
                  <w:divBdr>
                    <w:top w:val="none" w:sz="0" w:space="0" w:color="auto"/>
                    <w:left w:val="none" w:sz="0" w:space="0" w:color="auto"/>
                    <w:bottom w:val="none" w:sz="0" w:space="0" w:color="auto"/>
                    <w:right w:val="none" w:sz="0" w:space="0" w:color="auto"/>
                  </w:divBdr>
                  <w:divsChild>
                    <w:div w:id="1778671830">
                      <w:marLeft w:val="0"/>
                      <w:marRight w:val="0"/>
                      <w:marTop w:val="0"/>
                      <w:marBottom w:val="0"/>
                      <w:divBdr>
                        <w:top w:val="none" w:sz="0" w:space="0" w:color="auto"/>
                        <w:left w:val="none" w:sz="0" w:space="0" w:color="auto"/>
                        <w:bottom w:val="none" w:sz="0" w:space="0" w:color="auto"/>
                        <w:right w:val="none" w:sz="0" w:space="0" w:color="auto"/>
                      </w:divBdr>
                    </w:div>
                  </w:divsChild>
                </w:div>
                <w:div w:id="856506769">
                  <w:marLeft w:val="0"/>
                  <w:marRight w:val="0"/>
                  <w:marTop w:val="0"/>
                  <w:marBottom w:val="0"/>
                  <w:divBdr>
                    <w:top w:val="none" w:sz="0" w:space="0" w:color="auto"/>
                    <w:left w:val="none" w:sz="0" w:space="0" w:color="auto"/>
                    <w:bottom w:val="none" w:sz="0" w:space="0" w:color="auto"/>
                    <w:right w:val="none" w:sz="0" w:space="0" w:color="auto"/>
                  </w:divBdr>
                  <w:divsChild>
                    <w:div w:id="488521450">
                      <w:marLeft w:val="0"/>
                      <w:marRight w:val="0"/>
                      <w:marTop w:val="0"/>
                      <w:marBottom w:val="0"/>
                      <w:divBdr>
                        <w:top w:val="none" w:sz="0" w:space="0" w:color="auto"/>
                        <w:left w:val="none" w:sz="0" w:space="0" w:color="auto"/>
                        <w:bottom w:val="none" w:sz="0" w:space="0" w:color="auto"/>
                        <w:right w:val="none" w:sz="0" w:space="0" w:color="auto"/>
                      </w:divBdr>
                    </w:div>
                  </w:divsChild>
                </w:div>
                <w:div w:id="134414795">
                  <w:marLeft w:val="0"/>
                  <w:marRight w:val="0"/>
                  <w:marTop w:val="0"/>
                  <w:marBottom w:val="0"/>
                  <w:divBdr>
                    <w:top w:val="none" w:sz="0" w:space="0" w:color="auto"/>
                    <w:left w:val="none" w:sz="0" w:space="0" w:color="auto"/>
                    <w:bottom w:val="none" w:sz="0" w:space="0" w:color="auto"/>
                    <w:right w:val="none" w:sz="0" w:space="0" w:color="auto"/>
                  </w:divBdr>
                  <w:divsChild>
                    <w:div w:id="1808744426">
                      <w:marLeft w:val="0"/>
                      <w:marRight w:val="0"/>
                      <w:marTop w:val="0"/>
                      <w:marBottom w:val="0"/>
                      <w:divBdr>
                        <w:top w:val="none" w:sz="0" w:space="0" w:color="auto"/>
                        <w:left w:val="none" w:sz="0" w:space="0" w:color="auto"/>
                        <w:bottom w:val="none" w:sz="0" w:space="0" w:color="auto"/>
                        <w:right w:val="none" w:sz="0" w:space="0" w:color="auto"/>
                      </w:divBdr>
                    </w:div>
                  </w:divsChild>
                </w:div>
                <w:div w:id="1199196655">
                  <w:marLeft w:val="0"/>
                  <w:marRight w:val="0"/>
                  <w:marTop w:val="0"/>
                  <w:marBottom w:val="0"/>
                  <w:divBdr>
                    <w:top w:val="none" w:sz="0" w:space="0" w:color="auto"/>
                    <w:left w:val="none" w:sz="0" w:space="0" w:color="auto"/>
                    <w:bottom w:val="none" w:sz="0" w:space="0" w:color="auto"/>
                    <w:right w:val="none" w:sz="0" w:space="0" w:color="auto"/>
                  </w:divBdr>
                  <w:divsChild>
                    <w:div w:id="1535383315">
                      <w:marLeft w:val="0"/>
                      <w:marRight w:val="0"/>
                      <w:marTop w:val="0"/>
                      <w:marBottom w:val="0"/>
                      <w:divBdr>
                        <w:top w:val="none" w:sz="0" w:space="0" w:color="auto"/>
                        <w:left w:val="none" w:sz="0" w:space="0" w:color="auto"/>
                        <w:bottom w:val="none" w:sz="0" w:space="0" w:color="auto"/>
                        <w:right w:val="none" w:sz="0" w:space="0" w:color="auto"/>
                      </w:divBdr>
                    </w:div>
                  </w:divsChild>
                </w:div>
                <w:div w:id="2053462189">
                  <w:marLeft w:val="0"/>
                  <w:marRight w:val="0"/>
                  <w:marTop w:val="0"/>
                  <w:marBottom w:val="0"/>
                  <w:divBdr>
                    <w:top w:val="none" w:sz="0" w:space="0" w:color="auto"/>
                    <w:left w:val="none" w:sz="0" w:space="0" w:color="auto"/>
                    <w:bottom w:val="none" w:sz="0" w:space="0" w:color="auto"/>
                    <w:right w:val="none" w:sz="0" w:space="0" w:color="auto"/>
                  </w:divBdr>
                  <w:divsChild>
                    <w:div w:id="1927686317">
                      <w:marLeft w:val="0"/>
                      <w:marRight w:val="0"/>
                      <w:marTop w:val="0"/>
                      <w:marBottom w:val="0"/>
                      <w:divBdr>
                        <w:top w:val="none" w:sz="0" w:space="0" w:color="auto"/>
                        <w:left w:val="none" w:sz="0" w:space="0" w:color="auto"/>
                        <w:bottom w:val="none" w:sz="0" w:space="0" w:color="auto"/>
                        <w:right w:val="none" w:sz="0" w:space="0" w:color="auto"/>
                      </w:divBdr>
                    </w:div>
                  </w:divsChild>
                </w:div>
                <w:div w:id="1067650425">
                  <w:marLeft w:val="0"/>
                  <w:marRight w:val="0"/>
                  <w:marTop w:val="0"/>
                  <w:marBottom w:val="0"/>
                  <w:divBdr>
                    <w:top w:val="none" w:sz="0" w:space="0" w:color="auto"/>
                    <w:left w:val="none" w:sz="0" w:space="0" w:color="auto"/>
                    <w:bottom w:val="none" w:sz="0" w:space="0" w:color="auto"/>
                    <w:right w:val="none" w:sz="0" w:space="0" w:color="auto"/>
                  </w:divBdr>
                  <w:divsChild>
                    <w:div w:id="278687570">
                      <w:marLeft w:val="0"/>
                      <w:marRight w:val="0"/>
                      <w:marTop w:val="0"/>
                      <w:marBottom w:val="0"/>
                      <w:divBdr>
                        <w:top w:val="none" w:sz="0" w:space="0" w:color="auto"/>
                        <w:left w:val="none" w:sz="0" w:space="0" w:color="auto"/>
                        <w:bottom w:val="none" w:sz="0" w:space="0" w:color="auto"/>
                        <w:right w:val="none" w:sz="0" w:space="0" w:color="auto"/>
                      </w:divBdr>
                    </w:div>
                  </w:divsChild>
                </w:div>
                <w:div w:id="735132084">
                  <w:marLeft w:val="0"/>
                  <w:marRight w:val="0"/>
                  <w:marTop w:val="0"/>
                  <w:marBottom w:val="0"/>
                  <w:divBdr>
                    <w:top w:val="none" w:sz="0" w:space="0" w:color="auto"/>
                    <w:left w:val="none" w:sz="0" w:space="0" w:color="auto"/>
                    <w:bottom w:val="none" w:sz="0" w:space="0" w:color="auto"/>
                    <w:right w:val="none" w:sz="0" w:space="0" w:color="auto"/>
                  </w:divBdr>
                  <w:divsChild>
                    <w:div w:id="1810829047">
                      <w:marLeft w:val="0"/>
                      <w:marRight w:val="0"/>
                      <w:marTop w:val="0"/>
                      <w:marBottom w:val="0"/>
                      <w:divBdr>
                        <w:top w:val="none" w:sz="0" w:space="0" w:color="auto"/>
                        <w:left w:val="none" w:sz="0" w:space="0" w:color="auto"/>
                        <w:bottom w:val="none" w:sz="0" w:space="0" w:color="auto"/>
                        <w:right w:val="none" w:sz="0" w:space="0" w:color="auto"/>
                      </w:divBdr>
                    </w:div>
                  </w:divsChild>
                </w:div>
                <w:div w:id="1595476802">
                  <w:marLeft w:val="0"/>
                  <w:marRight w:val="0"/>
                  <w:marTop w:val="0"/>
                  <w:marBottom w:val="0"/>
                  <w:divBdr>
                    <w:top w:val="none" w:sz="0" w:space="0" w:color="auto"/>
                    <w:left w:val="none" w:sz="0" w:space="0" w:color="auto"/>
                    <w:bottom w:val="none" w:sz="0" w:space="0" w:color="auto"/>
                    <w:right w:val="none" w:sz="0" w:space="0" w:color="auto"/>
                  </w:divBdr>
                  <w:divsChild>
                    <w:div w:id="1370373243">
                      <w:marLeft w:val="0"/>
                      <w:marRight w:val="0"/>
                      <w:marTop w:val="0"/>
                      <w:marBottom w:val="0"/>
                      <w:divBdr>
                        <w:top w:val="none" w:sz="0" w:space="0" w:color="auto"/>
                        <w:left w:val="none" w:sz="0" w:space="0" w:color="auto"/>
                        <w:bottom w:val="none" w:sz="0" w:space="0" w:color="auto"/>
                        <w:right w:val="none" w:sz="0" w:space="0" w:color="auto"/>
                      </w:divBdr>
                    </w:div>
                  </w:divsChild>
                </w:div>
                <w:div w:id="1444377775">
                  <w:marLeft w:val="0"/>
                  <w:marRight w:val="0"/>
                  <w:marTop w:val="0"/>
                  <w:marBottom w:val="0"/>
                  <w:divBdr>
                    <w:top w:val="none" w:sz="0" w:space="0" w:color="auto"/>
                    <w:left w:val="none" w:sz="0" w:space="0" w:color="auto"/>
                    <w:bottom w:val="none" w:sz="0" w:space="0" w:color="auto"/>
                    <w:right w:val="none" w:sz="0" w:space="0" w:color="auto"/>
                  </w:divBdr>
                  <w:divsChild>
                    <w:div w:id="1681195210">
                      <w:marLeft w:val="0"/>
                      <w:marRight w:val="0"/>
                      <w:marTop w:val="0"/>
                      <w:marBottom w:val="0"/>
                      <w:divBdr>
                        <w:top w:val="none" w:sz="0" w:space="0" w:color="auto"/>
                        <w:left w:val="none" w:sz="0" w:space="0" w:color="auto"/>
                        <w:bottom w:val="none" w:sz="0" w:space="0" w:color="auto"/>
                        <w:right w:val="none" w:sz="0" w:space="0" w:color="auto"/>
                      </w:divBdr>
                    </w:div>
                  </w:divsChild>
                </w:div>
                <w:div w:id="1540236550">
                  <w:marLeft w:val="0"/>
                  <w:marRight w:val="0"/>
                  <w:marTop w:val="0"/>
                  <w:marBottom w:val="0"/>
                  <w:divBdr>
                    <w:top w:val="none" w:sz="0" w:space="0" w:color="auto"/>
                    <w:left w:val="none" w:sz="0" w:space="0" w:color="auto"/>
                    <w:bottom w:val="none" w:sz="0" w:space="0" w:color="auto"/>
                    <w:right w:val="none" w:sz="0" w:space="0" w:color="auto"/>
                  </w:divBdr>
                  <w:divsChild>
                    <w:div w:id="321129825">
                      <w:marLeft w:val="0"/>
                      <w:marRight w:val="0"/>
                      <w:marTop w:val="0"/>
                      <w:marBottom w:val="0"/>
                      <w:divBdr>
                        <w:top w:val="none" w:sz="0" w:space="0" w:color="auto"/>
                        <w:left w:val="none" w:sz="0" w:space="0" w:color="auto"/>
                        <w:bottom w:val="none" w:sz="0" w:space="0" w:color="auto"/>
                        <w:right w:val="none" w:sz="0" w:space="0" w:color="auto"/>
                      </w:divBdr>
                    </w:div>
                  </w:divsChild>
                </w:div>
                <w:div w:id="1775586858">
                  <w:marLeft w:val="0"/>
                  <w:marRight w:val="0"/>
                  <w:marTop w:val="0"/>
                  <w:marBottom w:val="0"/>
                  <w:divBdr>
                    <w:top w:val="none" w:sz="0" w:space="0" w:color="auto"/>
                    <w:left w:val="none" w:sz="0" w:space="0" w:color="auto"/>
                    <w:bottom w:val="none" w:sz="0" w:space="0" w:color="auto"/>
                    <w:right w:val="none" w:sz="0" w:space="0" w:color="auto"/>
                  </w:divBdr>
                  <w:divsChild>
                    <w:div w:id="1820030650">
                      <w:marLeft w:val="0"/>
                      <w:marRight w:val="0"/>
                      <w:marTop w:val="0"/>
                      <w:marBottom w:val="0"/>
                      <w:divBdr>
                        <w:top w:val="none" w:sz="0" w:space="0" w:color="auto"/>
                        <w:left w:val="none" w:sz="0" w:space="0" w:color="auto"/>
                        <w:bottom w:val="none" w:sz="0" w:space="0" w:color="auto"/>
                        <w:right w:val="none" w:sz="0" w:space="0" w:color="auto"/>
                      </w:divBdr>
                    </w:div>
                  </w:divsChild>
                </w:div>
                <w:div w:id="1781296378">
                  <w:marLeft w:val="0"/>
                  <w:marRight w:val="0"/>
                  <w:marTop w:val="0"/>
                  <w:marBottom w:val="0"/>
                  <w:divBdr>
                    <w:top w:val="none" w:sz="0" w:space="0" w:color="auto"/>
                    <w:left w:val="none" w:sz="0" w:space="0" w:color="auto"/>
                    <w:bottom w:val="none" w:sz="0" w:space="0" w:color="auto"/>
                    <w:right w:val="none" w:sz="0" w:space="0" w:color="auto"/>
                  </w:divBdr>
                  <w:divsChild>
                    <w:div w:id="1214539382">
                      <w:marLeft w:val="0"/>
                      <w:marRight w:val="0"/>
                      <w:marTop w:val="0"/>
                      <w:marBottom w:val="0"/>
                      <w:divBdr>
                        <w:top w:val="none" w:sz="0" w:space="0" w:color="auto"/>
                        <w:left w:val="none" w:sz="0" w:space="0" w:color="auto"/>
                        <w:bottom w:val="none" w:sz="0" w:space="0" w:color="auto"/>
                        <w:right w:val="none" w:sz="0" w:space="0" w:color="auto"/>
                      </w:divBdr>
                    </w:div>
                  </w:divsChild>
                </w:div>
                <w:div w:id="396318101">
                  <w:marLeft w:val="0"/>
                  <w:marRight w:val="0"/>
                  <w:marTop w:val="0"/>
                  <w:marBottom w:val="0"/>
                  <w:divBdr>
                    <w:top w:val="none" w:sz="0" w:space="0" w:color="auto"/>
                    <w:left w:val="none" w:sz="0" w:space="0" w:color="auto"/>
                    <w:bottom w:val="none" w:sz="0" w:space="0" w:color="auto"/>
                    <w:right w:val="none" w:sz="0" w:space="0" w:color="auto"/>
                  </w:divBdr>
                  <w:divsChild>
                    <w:div w:id="1560551947">
                      <w:marLeft w:val="0"/>
                      <w:marRight w:val="0"/>
                      <w:marTop w:val="0"/>
                      <w:marBottom w:val="0"/>
                      <w:divBdr>
                        <w:top w:val="none" w:sz="0" w:space="0" w:color="auto"/>
                        <w:left w:val="none" w:sz="0" w:space="0" w:color="auto"/>
                        <w:bottom w:val="none" w:sz="0" w:space="0" w:color="auto"/>
                        <w:right w:val="none" w:sz="0" w:space="0" w:color="auto"/>
                      </w:divBdr>
                    </w:div>
                  </w:divsChild>
                </w:div>
                <w:div w:id="699166717">
                  <w:marLeft w:val="0"/>
                  <w:marRight w:val="0"/>
                  <w:marTop w:val="0"/>
                  <w:marBottom w:val="0"/>
                  <w:divBdr>
                    <w:top w:val="none" w:sz="0" w:space="0" w:color="auto"/>
                    <w:left w:val="none" w:sz="0" w:space="0" w:color="auto"/>
                    <w:bottom w:val="none" w:sz="0" w:space="0" w:color="auto"/>
                    <w:right w:val="none" w:sz="0" w:space="0" w:color="auto"/>
                  </w:divBdr>
                  <w:divsChild>
                    <w:div w:id="1284842042">
                      <w:marLeft w:val="0"/>
                      <w:marRight w:val="0"/>
                      <w:marTop w:val="0"/>
                      <w:marBottom w:val="0"/>
                      <w:divBdr>
                        <w:top w:val="none" w:sz="0" w:space="0" w:color="auto"/>
                        <w:left w:val="none" w:sz="0" w:space="0" w:color="auto"/>
                        <w:bottom w:val="none" w:sz="0" w:space="0" w:color="auto"/>
                        <w:right w:val="none" w:sz="0" w:space="0" w:color="auto"/>
                      </w:divBdr>
                    </w:div>
                  </w:divsChild>
                </w:div>
                <w:div w:id="2002349861">
                  <w:marLeft w:val="0"/>
                  <w:marRight w:val="0"/>
                  <w:marTop w:val="0"/>
                  <w:marBottom w:val="0"/>
                  <w:divBdr>
                    <w:top w:val="none" w:sz="0" w:space="0" w:color="auto"/>
                    <w:left w:val="none" w:sz="0" w:space="0" w:color="auto"/>
                    <w:bottom w:val="none" w:sz="0" w:space="0" w:color="auto"/>
                    <w:right w:val="none" w:sz="0" w:space="0" w:color="auto"/>
                  </w:divBdr>
                  <w:divsChild>
                    <w:div w:id="1760831217">
                      <w:marLeft w:val="0"/>
                      <w:marRight w:val="0"/>
                      <w:marTop w:val="0"/>
                      <w:marBottom w:val="0"/>
                      <w:divBdr>
                        <w:top w:val="none" w:sz="0" w:space="0" w:color="auto"/>
                        <w:left w:val="none" w:sz="0" w:space="0" w:color="auto"/>
                        <w:bottom w:val="none" w:sz="0" w:space="0" w:color="auto"/>
                        <w:right w:val="none" w:sz="0" w:space="0" w:color="auto"/>
                      </w:divBdr>
                    </w:div>
                  </w:divsChild>
                </w:div>
                <w:div w:id="872233257">
                  <w:marLeft w:val="0"/>
                  <w:marRight w:val="0"/>
                  <w:marTop w:val="0"/>
                  <w:marBottom w:val="0"/>
                  <w:divBdr>
                    <w:top w:val="none" w:sz="0" w:space="0" w:color="auto"/>
                    <w:left w:val="none" w:sz="0" w:space="0" w:color="auto"/>
                    <w:bottom w:val="none" w:sz="0" w:space="0" w:color="auto"/>
                    <w:right w:val="none" w:sz="0" w:space="0" w:color="auto"/>
                  </w:divBdr>
                  <w:divsChild>
                    <w:div w:id="370808097">
                      <w:marLeft w:val="0"/>
                      <w:marRight w:val="0"/>
                      <w:marTop w:val="0"/>
                      <w:marBottom w:val="0"/>
                      <w:divBdr>
                        <w:top w:val="none" w:sz="0" w:space="0" w:color="auto"/>
                        <w:left w:val="none" w:sz="0" w:space="0" w:color="auto"/>
                        <w:bottom w:val="none" w:sz="0" w:space="0" w:color="auto"/>
                        <w:right w:val="none" w:sz="0" w:space="0" w:color="auto"/>
                      </w:divBdr>
                    </w:div>
                  </w:divsChild>
                </w:div>
                <w:div w:id="519514572">
                  <w:marLeft w:val="0"/>
                  <w:marRight w:val="0"/>
                  <w:marTop w:val="0"/>
                  <w:marBottom w:val="0"/>
                  <w:divBdr>
                    <w:top w:val="none" w:sz="0" w:space="0" w:color="auto"/>
                    <w:left w:val="none" w:sz="0" w:space="0" w:color="auto"/>
                    <w:bottom w:val="none" w:sz="0" w:space="0" w:color="auto"/>
                    <w:right w:val="none" w:sz="0" w:space="0" w:color="auto"/>
                  </w:divBdr>
                  <w:divsChild>
                    <w:div w:id="1809742173">
                      <w:marLeft w:val="0"/>
                      <w:marRight w:val="0"/>
                      <w:marTop w:val="0"/>
                      <w:marBottom w:val="0"/>
                      <w:divBdr>
                        <w:top w:val="none" w:sz="0" w:space="0" w:color="auto"/>
                        <w:left w:val="none" w:sz="0" w:space="0" w:color="auto"/>
                        <w:bottom w:val="none" w:sz="0" w:space="0" w:color="auto"/>
                        <w:right w:val="none" w:sz="0" w:space="0" w:color="auto"/>
                      </w:divBdr>
                    </w:div>
                  </w:divsChild>
                </w:div>
                <w:div w:id="2103867862">
                  <w:marLeft w:val="0"/>
                  <w:marRight w:val="0"/>
                  <w:marTop w:val="0"/>
                  <w:marBottom w:val="0"/>
                  <w:divBdr>
                    <w:top w:val="none" w:sz="0" w:space="0" w:color="auto"/>
                    <w:left w:val="none" w:sz="0" w:space="0" w:color="auto"/>
                    <w:bottom w:val="none" w:sz="0" w:space="0" w:color="auto"/>
                    <w:right w:val="none" w:sz="0" w:space="0" w:color="auto"/>
                  </w:divBdr>
                  <w:divsChild>
                    <w:div w:id="138110246">
                      <w:marLeft w:val="0"/>
                      <w:marRight w:val="0"/>
                      <w:marTop w:val="0"/>
                      <w:marBottom w:val="0"/>
                      <w:divBdr>
                        <w:top w:val="none" w:sz="0" w:space="0" w:color="auto"/>
                        <w:left w:val="none" w:sz="0" w:space="0" w:color="auto"/>
                        <w:bottom w:val="none" w:sz="0" w:space="0" w:color="auto"/>
                        <w:right w:val="none" w:sz="0" w:space="0" w:color="auto"/>
                      </w:divBdr>
                    </w:div>
                  </w:divsChild>
                </w:div>
                <w:div w:id="2059938845">
                  <w:marLeft w:val="0"/>
                  <w:marRight w:val="0"/>
                  <w:marTop w:val="0"/>
                  <w:marBottom w:val="0"/>
                  <w:divBdr>
                    <w:top w:val="none" w:sz="0" w:space="0" w:color="auto"/>
                    <w:left w:val="none" w:sz="0" w:space="0" w:color="auto"/>
                    <w:bottom w:val="none" w:sz="0" w:space="0" w:color="auto"/>
                    <w:right w:val="none" w:sz="0" w:space="0" w:color="auto"/>
                  </w:divBdr>
                  <w:divsChild>
                    <w:div w:id="996037531">
                      <w:marLeft w:val="0"/>
                      <w:marRight w:val="0"/>
                      <w:marTop w:val="0"/>
                      <w:marBottom w:val="0"/>
                      <w:divBdr>
                        <w:top w:val="none" w:sz="0" w:space="0" w:color="auto"/>
                        <w:left w:val="none" w:sz="0" w:space="0" w:color="auto"/>
                        <w:bottom w:val="none" w:sz="0" w:space="0" w:color="auto"/>
                        <w:right w:val="none" w:sz="0" w:space="0" w:color="auto"/>
                      </w:divBdr>
                    </w:div>
                  </w:divsChild>
                </w:div>
                <w:div w:id="1450469859">
                  <w:marLeft w:val="0"/>
                  <w:marRight w:val="0"/>
                  <w:marTop w:val="0"/>
                  <w:marBottom w:val="0"/>
                  <w:divBdr>
                    <w:top w:val="none" w:sz="0" w:space="0" w:color="auto"/>
                    <w:left w:val="none" w:sz="0" w:space="0" w:color="auto"/>
                    <w:bottom w:val="none" w:sz="0" w:space="0" w:color="auto"/>
                    <w:right w:val="none" w:sz="0" w:space="0" w:color="auto"/>
                  </w:divBdr>
                  <w:divsChild>
                    <w:div w:id="1629043361">
                      <w:marLeft w:val="0"/>
                      <w:marRight w:val="0"/>
                      <w:marTop w:val="0"/>
                      <w:marBottom w:val="0"/>
                      <w:divBdr>
                        <w:top w:val="none" w:sz="0" w:space="0" w:color="auto"/>
                        <w:left w:val="none" w:sz="0" w:space="0" w:color="auto"/>
                        <w:bottom w:val="none" w:sz="0" w:space="0" w:color="auto"/>
                        <w:right w:val="none" w:sz="0" w:space="0" w:color="auto"/>
                      </w:divBdr>
                    </w:div>
                  </w:divsChild>
                </w:div>
                <w:div w:id="1073435639">
                  <w:marLeft w:val="0"/>
                  <w:marRight w:val="0"/>
                  <w:marTop w:val="0"/>
                  <w:marBottom w:val="0"/>
                  <w:divBdr>
                    <w:top w:val="none" w:sz="0" w:space="0" w:color="auto"/>
                    <w:left w:val="none" w:sz="0" w:space="0" w:color="auto"/>
                    <w:bottom w:val="none" w:sz="0" w:space="0" w:color="auto"/>
                    <w:right w:val="none" w:sz="0" w:space="0" w:color="auto"/>
                  </w:divBdr>
                  <w:divsChild>
                    <w:div w:id="1175651153">
                      <w:marLeft w:val="0"/>
                      <w:marRight w:val="0"/>
                      <w:marTop w:val="0"/>
                      <w:marBottom w:val="0"/>
                      <w:divBdr>
                        <w:top w:val="none" w:sz="0" w:space="0" w:color="auto"/>
                        <w:left w:val="none" w:sz="0" w:space="0" w:color="auto"/>
                        <w:bottom w:val="none" w:sz="0" w:space="0" w:color="auto"/>
                        <w:right w:val="none" w:sz="0" w:space="0" w:color="auto"/>
                      </w:divBdr>
                    </w:div>
                  </w:divsChild>
                </w:div>
                <w:div w:id="164785789">
                  <w:marLeft w:val="0"/>
                  <w:marRight w:val="0"/>
                  <w:marTop w:val="0"/>
                  <w:marBottom w:val="0"/>
                  <w:divBdr>
                    <w:top w:val="none" w:sz="0" w:space="0" w:color="auto"/>
                    <w:left w:val="none" w:sz="0" w:space="0" w:color="auto"/>
                    <w:bottom w:val="none" w:sz="0" w:space="0" w:color="auto"/>
                    <w:right w:val="none" w:sz="0" w:space="0" w:color="auto"/>
                  </w:divBdr>
                  <w:divsChild>
                    <w:div w:id="1146707811">
                      <w:marLeft w:val="0"/>
                      <w:marRight w:val="0"/>
                      <w:marTop w:val="0"/>
                      <w:marBottom w:val="0"/>
                      <w:divBdr>
                        <w:top w:val="none" w:sz="0" w:space="0" w:color="auto"/>
                        <w:left w:val="none" w:sz="0" w:space="0" w:color="auto"/>
                        <w:bottom w:val="none" w:sz="0" w:space="0" w:color="auto"/>
                        <w:right w:val="none" w:sz="0" w:space="0" w:color="auto"/>
                      </w:divBdr>
                    </w:div>
                  </w:divsChild>
                </w:div>
                <w:div w:id="1648776281">
                  <w:marLeft w:val="0"/>
                  <w:marRight w:val="0"/>
                  <w:marTop w:val="0"/>
                  <w:marBottom w:val="0"/>
                  <w:divBdr>
                    <w:top w:val="none" w:sz="0" w:space="0" w:color="auto"/>
                    <w:left w:val="none" w:sz="0" w:space="0" w:color="auto"/>
                    <w:bottom w:val="none" w:sz="0" w:space="0" w:color="auto"/>
                    <w:right w:val="none" w:sz="0" w:space="0" w:color="auto"/>
                  </w:divBdr>
                  <w:divsChild>
                    <w:div w:id="1273440181">
                      <w:marLeft w:val="0"/>
                      <w:marRight w:val="0"/>
                      <w:marTop w:val="0"/>
                      <w:marBottom w:val="0"/>
                      <w:divBdr>
                        <w:top w:val="none" w:sz="0" w:space="0" w:color="auto"/>
                        <w:left w:val="none" w:sz="0" w:space="0" w:color="auto"/>
                        <w:bottom w:val="none" w:sz="0" w:space="0" w:color="auto"/>
                        <w:right w:val="none" w:sz="0" w:space="0" w:color="auto"/>
                      </w:divBdr>
                    </w:div>
                  </w:divsChild>
                </w:div>
                <w:div w:id="1046445692">
                  <w:marLeft w:val="0"/>
                  <w:marRight w:val="0"/>
                  <w:marTop w:val="0"/>
                  <w:marBottom w:val="0"/>
                  <w:divBdr>
                    <w:top w:val="none" w:sz="0" w:space="0" w:color="auto"/>
                    <w:left w:val="none" w:sz="0" w:space="0" w:color="auto"/>
                    <w:bottom w:val="none" w:sz="0" w:space="0" w:color="auto"/>
                    <w:right w:val="none" w:sz="0" w:space="0" w:color="auto"/>
                  </w:divBdr>
                  <w:divsChild>
                    <w:div w:id="152571816">
                      <w:marLeft w:val="0"/>
                      <w:marRight w:val="0"/>
                      <w:marTop w:val="0"/>
                      <w:marBottom w:val="0"/>
                      <w:divBdr>
                        <w:top w:val="none" w:sz="0" w:space="0" w:color="auto"/>
                        <w:left w:val="none" w:sz="0" w:space="0" w:color="auto"/>
                        <w:bottom w:val="none" w:sz="0" w:space="0" w:color="auto"/>
                        <w:right w:val="none" w:sz="0" w:space="0" w:color="auto"/>
                      </w:divBdr>
                    </w:div>
                  </w:divsChild>
                </w:div>
                <w:div w:id="1919704698">
                  <w:marLeft w:val="0"/>
                  <w:marRight w:val="0"/>
                  <w:marTop w:val="0"/>
                  <w:marBottom w:val="0"/>
                  <w:divBdr>
                    <w:top w:val="none" w:sz="0" w:space="0" w:color="auto"/>
                    <w:left w:val="none" w:sz="0" w:space="0" w:color="auto"/>
                    <w:bottom w:val="none" w:sz="0" w:space="0" w:color="auto"/>
                    <w:right w:val="none" w:sz="0" w:space="0" w:color="auto"/>
                  </w:divBdr>
                  <w:divsChild>
                    <w:div w:id="135419596">
                      <w:marLeft w:val="0"/>
                      <w:marRight w:val="0"/>
                      <w:marTop w:val="0"/>
                      <w:marBottom w:val="0"/>
                      <w:divBdr>
                        <w:top w:val="none" w:sz="0" w:space="0" w:color="auto"/>
                        <w:left w:val="none" w:sz="0" w:space="0" w:color="auto"/>
                        <w:bottom w:val="none" w:sz="0" w:space="0" w:color="auto"/>
                        <w:right w:val="none" w:sz="0" w:space="0" w:color="auto"/>
                      </w:divBdr>
                    </w:div>
                  </w:divsChild>
                </w:div>
                <w:div w:id="586962226">
                  <w:marLeft w:val="0"/>
                  <w:marRight w:val="0"/>
                  <w:marTop w:val="0"/>
                  <w:marBottom w:val="0"/>
                  <w:divBdr>
                    <w:top w:val="none" w:sz="0" w:space="0" w:color="auto"/>
                    <w:left w:val="none" w:sz="0" w:space="0" w:color="auto"/>
                    <w:bottom w:val="none" w:sz="0" w:space="0" w:color="auto"/>
                    <w:right w:val="none" w:sz="0" w:space="0" w:color="auto"/>
                  </w:divBdr>
                  <w:divsChild>
                    <w:div w:id="295112692">
                      <w:marLeft w:val="0"/>
                      <w:marRight w:val="0"/>
                      <w:marTop w:val="0"/>
                      <w:marBottom w:val="0"/>
                      <w:divBdr>
                        <w:top w:val="none" w:sz="0" w:space="0" w:color="auto"/>
                        <w:left w:val="none" w:sz="0" w:space="0" w:color="auto"/>
                        <w:bottom w:val="none" w:sz="0" w:space="0" w:color="auto"/>
                        <w:right w:val="none" w:sz="0" w:space="0" w:color="auto"/>
                      </w:divBdr>
                    </w:div>
                  </w:divsChild>
                </w:div>
                <w:div w:id="968127221">
                  <w:marLeft w:val="0"/>
                  <w:marRight w:val="0"/>
                  <w:marTop w:val="0"/>
                  <w:marBottom w:val="0"/>
                  <w:divBdr>
                    <w:top w:val="none" w:sz="0" w:space="0" w:color="auto"/>
                    <w:left w:val="none" w:sz="0" w:space="0" w:color="auto"/>
                    <w:bottom w:val="none" w:sz="0" w:space="0" w:color="auto"/>
                    <w:right w:val="none" w:sz="0" w:space="0" w:color="auto"/>
                  </w:divBdr>
                  <w:divsChild>
                    <w:div w:id="2022932350">
                      <w:marLeft w:val="0"/>
                      <w:marRight w:val="0"/>
                      <w:marTop w:val="0"/>
                      <w:marBottom w:val="0"/>
                      <w:divBdr>
                        <w:top w:val="none" w:sz="0" w:space="0" w:color="auto"/>
                        <w:left w:val="none" w:sz="0" w:space="0" w:color="auto"/>
                        <w:bottom w:val="none" w:sz="0" w:space="0" w:color="auto"/>
                        <w:right w:val="none" w:sz="0" w:space="0" w:color="auto"/>
                      </w:divBdr>
                    </w:div>
                  </w:divsChild>
                </w:div>
                <w:div w:id="860359251">
                  <w:marLeft w:val="0"/>
                  <w:marRight w:val="0"/>
                  <w:marTop w:val="0"/>
                  <w:marBottom w:val="0"/>
                  <w:divBdr>
                    <w:top w:val="none" w:sz="0" w:space="0" w:color="auto"/>
                    <w:left w:val="none" w:sz="0" w:space="0" w:color="auto"/>
                    <w:bottom w:val="none" w:sz="0" w:space="0" w:color="auto"/>
                    <w:right w:val="none" w:sz="0" w:space="0" w:color="auto"/>
                  </w:divBdr>
                  <w:divsChild>
                    <w:div w:id="1024481147">
                      <w:marLeft w:val="0"/>
                      <w:marRight w:val="0"/>
                      <w:marTop w:val="0"/>
                      <w:marBottom w:val="0"/>
                      <w:divBdr>
                        <w:top w:val="none" w:sz="0" w:space="0" w:color="auto"/>
                        <w:left w:val="none" w:sz="0" w:space="0" w:color="auto"/>
                        <w:bottom w:val="none" w:sz="0" w:space="0" w:color="auto"/>
                        <w:right w:val="none" w:sz="0" w:space="0" w:color="auto"/>
                      </w:divBdr>
                    </w:div>
                  </w:divsChild>
                </w:div>
                <w:div w:id="631978544">
                  <w:marLeft w:val="0"/>
                  <w:marRight w:val="0"/>
                  <w:marTop w:val="0"/>
                  <w:marBottom w:val="0"/>
                  <w:divBdr>
                    <w:top w:val="none" w:sz="0" w:space="0" w:color="auto"/>
                    <w:left w:val="none" w:sz="0" w:space="0" w:color="auto"/>
                    <w:bottom w:val="none" w:sz="0" w:space="0" w:color="auto"/>
                    <w:right w:val="none" w:sz="0" w:space="0" w:color="auto"/>
                  </w:divBdr>
                  <w:divsChild>
                    <w:div w:id="292709547">
                      <w:marLeft w:val="0"/>
                      <w:marRight w:val="0"/>
                      <w:marTop w:val="0"/>
                      <w:marBottom w:val="0"/>
                      <w:divBdr>
                        <w:top w:val="none" w:sz="0" w:space="0" w:color="auto"/>
                        <w:left w:val="none" w:sz="0" w:space="0" w:color="auto"/>
                        <w:bottom w:val="none" w:sz="0" w:space="0" w:color="auto"/>
                        <w:right w:val="none" w:sz="0" w:space="0" w:color="auto"/>
                      </w:divBdr>
                    </w:div>
                  </w:divsChild>
                </w:div>
                <w:div w:id="530344525">
                  <w:marLeft w:val="0"/>
                  <w:marRight w:val="0"/>
                  <w:marTop w:val="0"/>
                  <w:marBottom w:val="0"/>
                  <w:divBdr>
                    <w:top w:val="none" w:sz="0" w:space="0" w:color="auto"/>
                    <w:left w:val="none" w:sz="0" w:space="0" w:color="auto"/>
                    <w:bottom w:val="none" w:sz="0" w:space="0" w:color="auto"/>
                    <w:right w:val="none" w:sz="0" w:space="0" w:color="auto"/>
                  </w:divBdr>
                  <w:divsChild>
                    <w:div w:id="1649742166">
                      <w:marLeft w:val="0"/>
                      <w:marRight w:val="0"/>
                      <w:marTop w:val="0"/>
                      <w:marBottom w:val="0"/>
                      <w:divBdr>
                        <w:top w:val="none" w:sz="0" w:space="0" w:color="auto"/>
                        <w:left w:val="none" w:sz="0" w:space="0" w:color="auto"/>
                        <w:bottom w:val="none" w:sz="0" w:space="0" w:color="auto"/>
                        <w:right w:val="none" w:sz="0" w:space="0" w:color="auto"/>
                      </w:divBdr>
                    </w:div>
                  </w:divsChild>
                </w:div>
                <w:div w:id="53697666">
                  <w:marLeft w:val="0"/>
                  <w:marRight w:val="0"/>
                  <w:marTop w:val="0"/>
                  <w:marBottom w:val="0"/>
                  <w:divBdr>
                    <w:top w:val="none" w:sz="0" w:space="0" w:color="auto"/>
                    <w:left w:val="none" w:sz="0" w:space="0" w:color="auto"/>
                    <w:bottom w:val="none" w:sz="0" w:space="0" w:color="auto"/>
                    <w:right w:val="none" w:sz="0" w:space="0" w:color="auto"/>
                  </w:divBdr>
                  <w:divsChild>
                    <w:div w:id="1123960800">
                      <w:marLeft w:val="0"/>
                      <w:marRight w:val="0"/>
                      <w:marTop w:val="0"/>
                      <w:marBottom w:val="0"/>
                      <w:divBdr>
                        <w:top w:val="none" w:sz="0" w:space="0" w:color="auto"/>
                        <w:left w:val="none" w:sz="0" w:space="0" w:color="auto"/>
                        <w:bottom w:val="none" w:sz="0" w:space="0" w:color="auto"/>
                        <w:right w:val="none" w:sz="0" w:space="0" w:color="auto"/>
                      </w:divBdr>
                    </w:div>
                  </w:divsChild>
                </w:div>
                <w:div w:id="1228954992">
                  <w:marLeft w:val="0"/>
                  <w:marRight w:val="0"/>
                  <w:marTop w:val="0"/>
                  <w:marBottom w:val="0"/>
                  <w:divBdr>
                    <w:top w:val="none" w:sz="0" w:space="0" w:color="auto"/>
                    <w:left w:val="none" w:sz="0" w:space="0" w:color="auto"/>
                    <w:bottom w:val="none" w:sz="0" w:space="0" w:color="auto"/>
                    <w:right w:val="none" w:sz="0" w:space="0" w:color="auto"/>
                  </w:divBdr>
                  <w:divsChild>
                    <w:div w:id="244918307">
                      <w:marLeft w:val="0"/>
                      <w:marRight w:val="0"/>
                      <w:marTop w:val="0"/>
                      <w:marBottom w:val="0"/>
                      <w:divBdr>
                        <w:top w:val="none" w:sz="0" w:space="0" w:color="auto"/>
                        <w:left w:val="none" w:sz="0" w:space="0" w:color="auto"/>
                        <w:bottom w:val="none" w:sz="0" w:space="0" w:color="auto"/>
                        <w:right w:val="none" w:sz="0" w:space="0" w:color="auto"/>
                      </w:divBdr>
                    </w:div>
                  </w:divsChild>
                </w:div>
                <w:div w:id="1295259272">
                  <w:marLeft w:val="0"/>
                  <w:marRight w:val="0"/>
                  <w:marTop w:val="0"/>
                  <w:marBottom w:val="0"/>
                  <w:divBdr>
                    <w:top w:val="none" w:sz="0" w:space="0" w:color="auto"/>
                    <w:left w:val="none" w:sz="0" w:space="0" w:color="auto"/>
                    <w:bottom w:val="none" w:sz="0" w:space="0" w:color="auto"/>
                    <w:right w:val="none" w:sz="0" w:space="0" w:color="auto"/>
                  </w:divBdr>
                  <w:divsChild>
                    <w:div w:id="746464070">
                      <w:marLeft w:val="0"/>
                      <w:marRight w:val="0"/>
                      <w:marTop w:val="0"/>
                      <w:marBottom w:val="0"/>
                      <w:divBdr>
                        <w:top w:val="none" w:sz="0" w:space="0" w:color="auto"/>
                        <w:left w:val="none" w:sz="0" w:space="0" w:color="auto"/>
                        <w:bottom w:val="none" w:sz="0" w:space="0" w:color="auto"/>
                        <w:right w:val="none" w:sz="0" w:space="0" w:color="auto"/>
                      </w:divBdr>
                    </w:div>
                  </w:divsChild>
                </w:div>
                <w:div w:id="1820077529">
                  <w:marLeft w:val="0"/>
                  <w:marRight w:val="0"/>
                  <w:marTop w:val="0"/>
                  <w:marBottom w:val="0"/>
                  <w:divBdr>
                    <w:top w:val="none" w:sz="0" w:space="0" w:color="auto"/>
                    <w:left w:val="none" w:sz="0" w:space="0" w:color="auto"/>
                    <w:bottom w:val="none" w:sz="0" w:space="0" w:color="auto"/>
                    <w:right w:val="none" w:sz="0" w:space="0" w:color="auto"/>
                  </w:divBdr>
                  <w:divsChild>
                    <w:div w:id="1808012072">
                      <w:marLeft w:val="0"/>
                      <w:marRight w:val="0"/>
                      <w:marTop w:val="0"/>
                      <w:marBottom w:val="0"/>
                      <w:divBdr>
                        <w:top w:val="none" w:sz="0" w:space="0" w:color="auto"/>
                        <w:left w:val="none" w:sz="0" w:space="0" w:color="auto"/>
                        <w:bottom w:val="none" w:sz="0" w:space="0" w:color="auto"/>
                        <w:right w:val="none" w:sz="0" w:space="0" w:color="auto"/>
                      </w:divBdr>
                    </w:div>
                  </w:divsChild>
                </w:div>
                <w:div w:id="1315987478">
                  <w:marLeft w:val="0"/>
                  <w:marRight w:val="0"/>
                  <w:marTop w:val="0"/>
                  <w:marBottom w:val="0"/>
                  <w:divBdr>
                    <w:top w:val="none" w:sz="0" w:space="0" w:color="auto"/>
                    <w:left w:val="none" w:sz="0" w:space="0" w:color="auto"/>
                    <w:bottom w:val="none" w:sz="0" w:space="0" w:color="auto"/>
                    <w:right w:val="none" w:sz="0" w:space="0" w:color="auto"/>
                  </w:divBdr>
                  <w:divsChild>
                    <w:div w:id="1642340947">
                      <w:marLeft w:val="0"/>
                      <w:marRight w:val="0"/>
                      <w:marTop w:val="0"/>
                      <w:marBottom w:val="0"/>
                      <w:divBdr>
                        <w:top w:val="none" w:sz="0" w:space="0" w:color="auto"/>
                        <w:left w:val="none" w:sz="0" w:space="0" w:color="auto"/>
                        <w:bottom w:val="none" w:sz="0" w:space="0" w:color="auto"/>
                        <w:right w:val="none" w:sz="0" w:space="0" w:color="auto"/>
                      </w:divBdr>
                    </w:div>
                  </w:divsChild>
                </w:div>
                <w:div w:id="97218209">
                  <w:marLeft w:val="0"/>
                  <w:marRight w:val="0"/>
                  <w:marTop w:val="0"/>
                  <w:marBottom w:val="0"/>
                  <w:divBdr>
                    <w:top w:val="none" w:sz="0" w:space="0" w:color="auto"/>
                    <w:left w:val="none" w:sz="0" w:space="0" w:color="auto"/>
                    <w:bottom w:val="none" w:sz="0" w:space="0" w:color="auto"/>
                    <w:right w:val="none" w:sz="0" w:space="0" w:color="auto"/>
                  </w:divBdr>
                  <w:divsChild>
                    <w:div w:id="1666937644">
                      <w:marLeft w:val="0"/>
                      <w:marRight w:val="0"/>
                      <w:marTop w:val="0"/>
                      <w:marBottom w:val="0"/>
                      <w:divBdr>
                        <w:top w:val="none" w:sz="0" w:space="0" w:color="auto"/>
                        <w:left w:val="none" w:sz="0" w:space="0" w:color="auto"/>
                        <w:bottom w:val="none" w:sz="0" w:space="0" w:color="auto"/>
                        <w:right w:val="none" w:sz="0" w:space="0" w:color="auto"/>
                      </w:divBdr>
                    </w:div>
                  </w:divsChild>
                </w:div>
                <w:div w:id="1340038715">
                  <w:marLeft w:val="0"/>
                  <w:marRight w:val="0"/>
                  <w:marTop w:val="0"/>
                  <w:marBottom w:val="0"/>
                  <w:divBdr>
                    <w:top w:val="none" w:sz="0" w:space="0" w:color="auto"/>
                    <w:left w:val="none" w:sz="0" w:space="0" w:color="auto"/>
                    <w:bottom w:val="none" w:sz="0" w:space="0" w:color="auto"/>
                    <w:right w:val="none" w:sz="0" w:space="0" w:color="auto"/>
                  </w:divBdr>
                  <w:divsChild>
                    <w:div w:id="1210799943">
                      <w:marLeft w:val="0"/>
                      <w:marRight w:val="0"/>
                      <w:marTop w:val="0"/>
                      <w:marBottom w:val="0"/>
                      <w:divBdr>
                        <w:top w:val="none" w:sz="0" w:space="0" w:color="auto"/>
                        <w:left w:val="none" w:sz="0" w:space="0" w:color="auto"/>
                        <w:bottom w:val="none" w:sz="0" w:space="0" w:color="auto"/>
                        <w:right w:val="none" w:sz="0" w:space="0" w:color="auto"/>
                      </w:divBdr>
                    </w:div>
                  </w:divsChild>
                </w:div>
                <w:div w:id="884870882">
                  <w:marLeft w:val="0"/>
                  <w:marRight w:val="0"/>
                  <w:marTop w:val="0"/>
                  <w:marBottom w:val="0"/>
                  <w:divBdr>
                    <w:top w:val="none" w:sz="0" w:space="0" w:color="auto"/>
                    <w:left w:val="none" w:sz="0" w:space="0" w:color="auto"/>
                    <w:bottom w:val="none" w:sz="0" w:space="0" w:color="auto"/>
                    <w:right w:val="none" w:sz="0" w:space="0" w:color="auto"/>
                  </w:divBdr>
                  <w:divsChild>
                    <w:div w:id="752898719">
                      <w:marLeft w:val="0"/>
                      <w:marRight w:val="0"/>
                      <w:marTop w:val="0"/>
                      <w:marBottom w:val="0"/>
                      <w:divBdr>
                        <w:top w:val="none" w:sz="0" w:space="0" w:color="auto"/>
                        <w:left w:val="none" w:sz="0" w:space="0" w:color="auto"/>
                        <w:bottom w:val="none" w:sz="0" w:space="0" w:color="auto"/>
                        <w:right w:val="none" w:sz="0" w:space="0" w:color="auto"/>
                      </w:divBdr>
                    </w:div>
                  </w:divsChild>
                </w:div>
                <w:div w:id="382873811">
                  <w:marLeft w:val="0"/>
                  <w:marRight w:val="0"/>
                  <w:marTop w:val="0"/>
                  <w:marBottom w:val="0"/>
                  <w:divBdr>
                    <w:top w:val="none" w:sz="0" w:space="0" w:color="auto"/>
                    <w:left w:val="none" w:sz="0" w:space="0" w:color="auto"/>
                    <w:bottom w:val="none" w:sz="0" w:space="0" w:color="auto"/>
                    <w:right w:val="none" w:sz="0" w:space="0" w:color="auto"/>
                  </w:divBdr>
                  <w:divsChild>
                    <w:div w:id="60374571">
                      <w:marLeft w:val="0"/>
                      <w:marRight w:val="0"/>
                      <w:marTop w:val="0"/>
                      <w:marBottom w:val="0"/>
                      <w:divBdr>
                        <w:top w:val="none" w:sz="0" w:space="0" w:color="auto"/>
                        <w:left w:val="none" w:sz="0" w:space="0" w:color="auto"/>
                        <w:bottom w:val="none" w:sz="0" w:space="0" w:color="auto"/>
                        <w:right w:val="none" w:sz="0" w:space="0" w:color="auto"/>
                      </w:divBdr>
                    </w:div>
                  </w:divsChild>
                </w:div>
                <w:div w:id="2045322203">
                  <w:marLeft w:val="0"/>
                  <w:marRight w:val="0"/>
                  <w:marTop w:val="0"/>
                  <w:marBottom w:val="0"/>
                  <w:divBdr>
                    <w:top w:val="none" w:sz="0" w:space="0" w:color="auto"/>
                    <w:left w:val="none" w:sz="0" w:space="0" w:color="auto"/>
                    <w:bottom w:val="none" w:sz="0" w:space="0" w:color="auto"/>
                    <w:right w:val="none" w:sz="0" w:space="0" w:color="auto"/>
                  </w:divBdr>
                  <w:divsChild>
                    <w:div w:id="901909798">
                      <w:marLeft w:val="0"/>
                      <w:marRight w:val="0"/>
                      <w:marTop w:val="0"/>
                      <w:marBottom w:val="0"/>
                      <w:divBdr>
                        <w:top w:val="none" w:sz="0" w:space="0" w:color="auto"/>
                        <w:left w:val="none" w:sz="0" w:space="0" w:color="auto"/>
                        <w:bottom w:val="none" w:sz="0" w:space="0" w:color="auto"/>
                        <w:right w:val="none" w:sz="0" w:space="0" w:color="auto"/>
                      </w:divBdr>
                    </w:div>
                  </w:divsChild>
                </w:div>
                <w:div w:id="1259286531">
                  <w:marLeft w:val="0"/>
                  <w:marRight w:val="0"/>
                  <w:marTop w:val="0"/>
                  <w:marBottom w:val="0"/>
                  <w:divBdr>
                    <w:top w:val="none" w:sz="0" w:space="0" w:color="auto"/>
                    <w:left w:val="none" w:sz="0" w:space="0" w:color="auto"/>
                    <w:bottom w:val="none" w:sz="0" w:space="0" w:color="auto"/>
                    <w:right w:val="none" w:sz="0" w:space="0" w:color="auto"/>
                  </w:divBdr>
                  <w:divsChild>
                    <w:div w:id="262612459">
                      <w:marLeft w:val="0"/>
                      <w:marRight w:val="0"/>
                      <w:marTop w:val="0"/>
                      <w:marBottom w:val="0"/>
                      <w:divBdr>
                        <w:top w:val="none" w:sz="0" w:space="0" w:color="auto"/>
                        <w:left w:val="none" w:sz="0" w:space="0" w:color="auto"/>
                        <w:bottom w:val="none" w:sz="0" w:space="0" w:color="auto"/>
                        <w:right w:val="none" w:sz="0" w:space="0" w:color="auto"/>
                      </w:divBdr>
                    </w:div>
                  </w:divsChild>
                </w:div>
                <w:div w:id="723915683">
                  <w:marLeft w:val="0"/>
                  <w:marRight w:val="0"/>
                  <w:marTop w:val="0"/>
                  <w:marBottom w:val="0"/>
                  <w:divBdr>
                    <w:top w:val="none" w:sz="0" w:space="0" w:color="auto"/>
                    <w:left w:val="none" w:sz="0" w:space="0" w:color="auto"/>
                    <w:bottom w:val="none" w:sz="0" w:space="0" w:color="auto"/>
                    <w:right w:val="none" w:sz="0" w:space="0" w:color="auto"/>
                  </w:divBdr>
                  <w:divsChild>
                    <w:div w:id="148449357">
                      <w:marLeft w:val="0"/>
                      <w:marRight w:val="0"/>
                      <w:marTop w:val="0"/>
                      <w:marBottom w:val="0"/>
                      <w:divBdr>
                        <w:top w:val="none" w:sz="0" w:space="0" w:color="auto"/>
                        <w:left w:val="none" w:sz="0" w:space="0" w:color="auto"/>
                        <w:bottom w:val="none" w:sz="0" w:space="0" w:color="auto"/>
                        <w:right w:val="none" w:sz="0" w:space="0" w:color="auto"/>
                      </w:divBdr>
                    </w:div>
                  </w:divsChild>
                </w:div>
                <w:div w:id="1401976442">
                  <w:marLeft w:val="0"/>
                  <w:marRight w:val="0"/>
                  <w:marTop w:val="0"/>
                  <w:marBottom w:val="0"/>
                  <w:divBdr>
                    <w:top w:val="none" w:sz="0" w:space="0" w:color="auto"/>
                    <w:left w:val="none" w:sz="0" w:space="0" w:color="auto"/>
                    <w:bottom w:val="none" w:sz="0" w:space="0" w:color="auto"/>
                    <w:right w:val="none" w:sz="0" w:space="0" w:color="auto"/>
                  </w:divBdr>
                  <w:divsChild>
                    <w:div w:id="1738478872">
                      <w:marLeft w:val="0"/>
                      <w:marRight w:val="0"/>
                      <w:marTop w:val="0"/>
                      <w:marBottom w:val="0"/>
                      <w:divBdr>
                        <w:top w:val="none" w:sz="0" w:space="0" w:color="auto"/>
                        <w:left w:val="none" w:sz="0" w:space="0" w:color="auto"/>
                        <w:bottom w:val="none" w:sz="0" w:space="0" w:color="auto"/>
                        <w:right w:val="none" w:sz="0" w:space="0" w:color="auto"/>
                      </w:divBdr>
                    </w:div>
                  </w:divsChild>
                </w:div>
                <w:div w:id="1740252910">
                  <w:marLeft w:val="0"/>
                  <w:marRight w:val="0"/>
                  <w:marTop w:val="0"/>
                  <w:marBottom w:val="0"/>
                  <w:divBdr>
                    <w:top w:val="none" w:sz="0" w:space="0" w:color="auto"/>
                    <w:left w:val="none" w:sz="0" w:space="0" w:color="auto"/>
                    <w:bottom w:val="none" w:sz="0" w:space="0" w:color="auto"/>
                    <w:right w:val="none" w:sz="0" w:space="0" w:color="auto"/>
                  </w:divBdr>
                  <w:divsChild>
                    <w:div w:id="1418863915">
                      <w:marLeft w:val="0"/>
                      <w:marRight w:val="0"/>
                      <w:marTop w:val="0"/>
                      <w:marBottom w:val="0"/>
                      <w:divBdr>
                        <w:top w:val="none" w:sz="0" w:space="0" w:color="auto"/>
                        <w:left w:val="none" w:sz="0" w:space="0" w:color="auto"/>
                        <w:bottom w:val="none" w:sz="0" w:space="0" w:color="auto"/>
                        <w:right w:val="none" w:sz="0" w:space="0" w:color="auto"/>
                      </w:divBdr>
                    </w:div>
                  </w:divsChild>
                </w:div>
                <w:div w:id="1759591076">
                  <w:marLeft w:val="0"/>
                  <w:marRight w:val="0"/>
                  <w:marTop w:val="0"/>
                  <w:marBottom w:val="0"/>
                  <w:divBdr>
                    <w:top w:val="none" w:sz="0" w:space="0" w:color="auto"/>
                    <w:left w:val="none" w:sz="0" w:space="0" w:color="auto"/>
                    <w:bottom w:val="none" w:sz="0" w:space="0" w:color="auto"/>
                    <w:right w:val="none" w:sz="0" w:space="0" w:color="auto"/>
                  </w:divBdr>
                  <w:divsChild>
                    <w:div w:id="450437111">
                      <w:marLeft w:val="0"/>
                      <w:marRight w:val="0"/>
                      <w:marTop w:val="0"/>
                      <w:marBottom w:val="0"/>
                      <w:divBdr>
                        <w:top w:val="none" w:sz="0" w:space="0" w:color="auto"/>
                        <w:left w:val="none" w:sz="0" w:space="0" w:color="auto"/>
                        <w:bottom w:val="none" w:sz="0" w:space="0" w:color="auto"/>
                        <w:right w:val="none" w:sz="0" w:space="0" w:color="auto"/>
                      </w:divBdr>
                    </w:div>
                  </w:divsChild>
                </w:div>
                <w:div w:id="1236041244">
                  <w:marLeft w:val="0"/>
                  <w:marRight w:val="0"/>
                  <w:marTop w:val="0"/>
                  <w:marBottom w:val="0"/>
                  <w:divBdr>
                    <w:top w:val="none" w:sz="0" w:space="0" w:color="auto"/>
                    <w:left w:val="none" w:sz="0" w:space="0" w:color="auto"/>
                    <w:bottom w:val="none" w:sz="0" w:space="0" w:color="auto"/>
                    <w:right w:val="none" w:sz="0" w:space="0" w:color="auto"/>
                  </w:divBdr>
                  <w:divsChild>
                    <w:div w:id="1355352120">
                      <w:marLeft w:val="0"/>
                      <w:marRight w:val="0"/>
                      <w:marTop w:val="0"/>
                      <w:marBottom w:val="0"/>
                      <w:divBdr>
                        <w:top w:val="none" w:sz="0" w:space="0" w:color="auto"/>
                        <w:left w:val="none" w:sz="0" w:space="0" w:color="auto"/>
                        <w:bottom w:val="none" w:sz="0" w:space="0" w:color="auto"/>
                        <w:right w:val="none" w:sz="0" w:space="0" w:color="auto"/>
                      </w:divBdr>
                    </w:div>
                  </w:divsChild>
                </w:div>
                <w:div w:id="436754024">
                  <w:marLeft w:val="0"/>
                  <w:marRight w:val="0"/>
                  <w:marTop w:val="0"/>
                  <w:marBottom w:val="0"/>
                  <w:divBdr>
                    <w:top w:val="none" w:sz="0" w:space="0" w:color="auto"/>
                    <w:left w:val="none" w:sz="0" w:space="0" w:color="auto"/>
                    <w:bottom w:val="none" w:sz="0" w:space="0" w:color="auto"/>
                    <w:right w:val="none" w:sz="0" w:space="0" w:color="auto"/>
                  </w:divBdr>
                  <w:divsChild>
                    <w:div w:id="660734486">
                      <w:marLeft w:val="0"/>
                      <w:marRight w:val="0"/>
                      <w:marTop w:val="0"/>
                      <w:marBottom w:val="0"/>
                      <w:divBdr>
                        <w:top w:val="none" w:sz="0" w:space="0" w:color="auto"/>
                        <w:left w:val="none" w:sz="0" w:space="0" w:color="auto"/>
                        <w:bottom w:val="none" w:sz="0" w:space="0" w:color="auto"/>
                        <w:right w:val="none" w:sz="0" w:space="0" w:color="auto"/>
                      </w:divBdr>
                    </w:div>
                  </w:divsChild>
                </w:div>
                <w:div w:id="641541255">
                  <w:marLeft w:val="0"/>
                  <w:marRight w:val="0"/>
                  <w:marTop w:val="0"/>
                  <w:marBottom w:val="0"/>
                  <w:divBdr>
                    <w:top w:val="none" w:sz="0" w:space="0" w:color="auto"/>
                    <w:left w:val="none" w:sz="0" w:space="0" w:color="auto"/>
                    <w:bottom w:val="none" w:sz="0" w:space="0" w:color="auto"/>
                    <w:right w:val="none" w:sz="0" w:space="0" w:color="auto"/>
                  </w:divBdr>
                  <w:divsChild>
                    <w:div w:id="1788305012">
                      <w:marLeft w:val="0"/>
                      <w:marRight w:val="0"/>
                      <w:marTop w:val="0"/>
                      <w:marBottom w:val="0"/>
                      <w:divBdr>
                        <w:top w:val="none" w:sz="0" w:space="0" w:color="auto"/>
                        <w:left w:val="none" w:sz="0" w:space="0" w:color="auto"/>
                        <w:bottom w:val="none" w:sz="0" w:space="0" w:color="auto"/>
                        <w:right w:val="none" w:sz="0" w:space="0" w:color="auto"/>
                      </w:divBdr>
                    </w:div>
                  </w:divsChild>
                </w:div>
                <w:div w:id="1815562646">
                  <w:marLeft w:val="0"/>
                  <w:marRight w:val="0"/>
                  <w:marTop w:val="0"/>
                  <w:marBottom w:val="0"/>
                  <w:divBdr>
                    <w:top w:val="none" w:sz="0" w:space="0" w:color="auto"/>
                    <w:left w:val="none" w:sz="0" w:space="0" w:color="auto"/>
                    <w:bottom w:val="none" w:sz="0" w:space="0" w:color="auto"/>
                    <w:right w:val="none" w:sz="0" w:space="0" w:color="auto"/>
                  </w:divBdr>
                  <w:divsChild>
                    <w:div w:id="1482305332">
                      <w:marLeft w:val="0"/>
                      <w:marRight w:val="0"/>
                      <w:marTop w:val="0"/>
                      <w:marBottom w:val="0"/>
                      <w:divBdr>
                        <w:top w:val="none" w:sz="0" w:space="0" w:color="auto"/>
                        <w:left w:val="none" w:sz="0" w:space="0" w:color="auto"/>
                        <w:bottom w:val="none" w:sz="0" w:space="0" w:color="auto"/>
                        <w:right w:val="none" w:sz="0" w:space="0" w:color="auto"/>
                      </w:divBdr>
                    </w:div>
                  </w:divsChild>
                </w:div>
                <w:div w:id="450981788">
                  <w:marLeft w:val="0"/>
                  <w:marRight w:val="0"/>
                  <w:marTop w:val="0"/>
                  <w:marBottom w:val="0"/>
                  <w:divBdr>
                    <w:top w:val="none" w:sz="0" w:space="0" w:color="auto"/>
                    <w:left w:val="none" w:sz="0" w:space="0" w:color="auto"/>
                    <w:bottom w:val="none" w:sz="0" w:space="0" w:color="auto"/>
                    <w:right w:val="none" w:sz="0" w:space="0" w:color="auto"/>
                  </w:divBdr>
                  <w:divsChild>
                    <w:div w:id="632639497">
                      <w:marLeft w:val="0"/>
                      <w:marRight w:val="0"/>
                      <w:marTop w:val="0"/>
                      <w:marBottom w:val="0"/>
                      <w:divBdr>
                        <w:top w:val="none" w:sz="0" w:space="0" w:color="auto"/>
                        <w:left w:val="none" w:sz="0" w:space="0" w:color="auto"/>
                        <w:bottom w:val="none" w:sz="0" w:space="0" w:color="auto"/>
                        <w:right w:val="none" w:sz="0" w:space="0" w:color="auto"/>
                      </w:divBdr>
                    </w:div>
                  </w:divsChild>
                </w:div>
                <w:div w:id="1561868842">
                  <w:marLeft w:val="0"/>
                  <w:marRight w:val="0"/>
                  <w:marTop w:val="0"/>
                  <w:marBottom w:val="0"/>
                  <w:divBdr>
                    <w:top w:val="none" w:sz="0" w:space="0" w:color="auto"/>
                    <w:left w:val="none" w:sz="0" w:space="0" w:color="auto"/>
                    <w:bottom w:val="none" w:sz="0" w:space="0" w:color="auto"/>
                    <w:right w:val="none" w:sz="0" w:space="0" w:color="auto"/>
                  </w:divBdr>
                  <w:divsChild>
                    <w:div w:id="1522359441">
                      <w:marLeft w:val="0"/>
                      <w:marRight w:val="0"/>
                      <w:marTop w:val="0"/>
                      <w:marBottom w:val="0"/>
                      <w:divBdr>
                        <w:top w:val="none" w:sz="0" w:space="0" w:color="auto"/>
                        <w:left w:val="none" w:sz="0" w:space="0" w:color="auto"/>
                        <w:bottom w:val="none" w:sz="0" w:space="0" w:color="auto"/>
                        <w:right w:val="none" w:sz="0" w:space="0" w:color="auto"/>
                      </w:divBdr>
                    </w:div>
                  </w:divsChild>
                </w:div>
                <w:div w:id="277879309">
                  <w:marLeft w:val="0"/>
                  <w:marRight w:val="0"/>
                  <w:marTop w:val="0"/>
                  <w:marBottom w:val="0"/>
                  <w:divBdr>
                    <w:top w:val="none" w:sz="0" w:space="0" w:color="auto"/>
                    <w:left w:val="none" w:sz="0" w:space="0" w:color="auto"/>
                    <w:bottom w:val="none" w:sz="0" w:space="0" w:color="auto"/>
                    <w:right w:val="none" w:sz="0" w:space="0" w:color="auto"/>
                  </w:divBdr>
                  <w:divsChild>
                    <w:div w:id="1794783747">
                      <w:marLeft w:val="0"/>
                      <w:marRight w:val="0"/>
                      <w:marTop w:val="0"/>
                      <w:marBottom w:val="0"/>
                      <w:divBdr>
                        <w:top w:val="none" w:sz="0" w:space="0" w:color="auto"/>
                        <w:left w:val="none" w:sz="0" w:space="0" w:color="auto"/>
                        <w:bottom w:val="none" w:sz="0" w:space="0" w:color="auto"/>
                        <w:right w:val="none" w:sz="0" w:space="0" w:color="auto"/>
                      </w:divBdr>
                    </w:div>
                  </w:divsChild>
                </w:div>
                <w:div w:id="1759059215">
                  <w:marLeft w:val="0"/>
                  <w:marRight w:val="0"/>
                  <w:marTop w:val="0"/>
                  <w:marBottom w:val="0"/>
                  <w:divBdr>
                    <w:top w:val="none" w:sz="0" w:space="0" w:color="auto"/>
                    <w:left w:val="none" w:sz="0" w:space="0" w:color="auto"/>
                    <w:bottom w:val="none" w:sz="0" w:space="0" w:color="auto"/>
                    <w:right w:val="none" w:sz="0" w:space="0" w:color="auto"/>
                  </w:divBdr>
                  <w:divsChild>
                    <w:div w:id="112985508">
                      <w:marLeft w:val="0"/>
                      <w:marRight w:val="0"/>
                      <w:marTop w:val="0"/>
                      <w:marBottom w:val="0"/>
                      <w:divBdr>
                        <w:top w:val="none" w:sz="0" w:space="0" w:color="auto"/>
                        <w:left w:val="none" w:sz="0" w:space="0" w:color="auto"/>
                        <w:bottom w:val="none" w:sz="0" w:space="0" w:color="auto"/>
                        <w:right w:val="none" w:sz="0" w:space="0" w:color="auto"/>
                      </w:divBdr>
                    </w:div>
                  </w:divsChild>
                </w:div>
                <w:div w:id="1257594324">
                  <w:marLeft w:val="0"/>
                  <w:marRight w:val="0"/>
                  <w:marTop w:val="0"/>
                  <w:marBottom w:val="0"/>
                  <w:divBdr>
                    <w:top w:val="none" w:sz="0" w:space="0" w:color="auto"/>
                    <w:left w:val="none" w:sz="0" w:space="0" w:color="auto"/>
                    <w:bottom w:val="none" w:sz="0" w:space="0" w:color="auto"/>
                    <w:right w:val="none" w:sz="0" w:space="0" w:color="auto"/>
                  </w:divBdr>
                  <w:divsChild>
                    <w:div w:id="1814171898">
                      <w:marLeft w:val="0"/>
                      <w:marRight w:val="0"/>
                      <w:marTop w:val="0"/>
                      <w:marBottom w:val="0"/>
                      <w:divBdr>
                        <w:top w:val="none" w:sz="0" w:space="0" w:color="auto"/>
                        <w:left w:val="none" w:sz="0" w:space="0" w:color="auto"/>
                        <w:bottom w:val="none" w:sz="0" w:space="0" w:color="auto"/>
                        <w:right w:val="none" w:sz="0" w:space="0" w:color="auto"/>
                      </w:divBdr>
                    </w:div>
                  </w:divsChild>
                </w:div>
                <w:div w:id="1929191601">
                  <w:marLeft w:val="0"/>
                  <w:marRight w:val="0"/>
                  <w:marTop w:val="0"/>
                  <w:marBottom w:val="0"/>
                  <w:divBdr>
                    <w:top w:val="none" w:sz="0" w:space="0" w:color="auto"/>
                    <w:left w:val="none" w:sz="0" w:space="0" w:color="auto"/>
                    <w:bottom w:val="none" w:sz="0" w:space="0" w:color="auto"/>
                    <w:right w:val="none" w:sz="0" w:space="0" w:color="auto"/>
                  </w:divBdr>
                  <w:divsChild>
                    <w:div w:id="638731512">
                      <w:marLeft w:val="0"/>
                      <w:marRight w:val="0"/>
                      <w:marTop w:val="0"/>
                      <w:marBottom w:val="0"/>
                      <w:divBdr>
                        <w:top w:val="none" w:sz="0" w:space="0" w:color="auto"/>
                        <w:left w:val="none" w:sz="0" w:space="0" w:color="auto"/>
                        <w:bottom w:val="none" w:sz="0" w:space="0" w:color="auto"/>
                        <w:right w:val="none" w:sz="0" w:space="0" w:color="auto"/>
                      </w:divBdr>
                    </w:div>
                  </w:divsChild>
                </w:div>
                <w:div w:id="773208608">
                  <w:marLeft w:val="0"/>
                  <w:marRight w:val="0"/>
                  <w:marTop w:val="0"/>
                  <w:marBottom w:val="0"/>
                  <w:divBdr>
                    <w:top w:val="none" w:sz="0" w:space="0" w:color="auto"/>
                    <w:left w:val="none" w:sz="0" w:space="0" w:color="auto"/>
                    <w:bottom w:val="none" w:sz="0" w:space="0" w:color="auto"/>
                    <w:right w:val="none" w:sz="0" w:space="0" w:color="auto"/>
                  </w:divBdr>
                  <w:divsChild>
                    <w:div w:id="803035871">
                      <w:marLeft w:val="0"/>
                      <w:marRight w:val="0"/>
                      <w:marTop w:val="0"/>
                      <w:marBottom w:val="0"/>
                      <w:divBdr>
                        <w:top w:val="none" w:sz="0" w:space="0" w:color="auto"/>
                        <w:left w:val="none" w:sz="0" w:space="0" w:color="auto"/>
                        <w:bottom w:val="none" w:sz="0" w:space="0" w:color="auto"/>
                        <w:right w:val="none" w:sz="0" w:space="0" w:color="auto"/>
                      </w:divBdr>
                    </w:div>
                  </w:divsChild>
                </w:div>
                <w:div w:id="188640304">
                  <w:marLeft w:val="0"/>
                  <w:marRight w:val="0"/>
                  <w:marTop w:val="0"/>
                  <w:marBottom w:val="0"/>
                  <w:divBdr>
                    <w:top w:val="none" w:sz="0" w:space="0" w:color="auto"/>
                    <w:left w:val="none" w:sz="0" w:space="0" w:color="auto"/>
                    <w:bottom w:val="none" w:sz="0" w:space="0" w:color="auto"/>
                    <w:right w:val="none" w:sz="0" w:space="0" w:color="auto"/>
                  </w:divBdr>
                  <w:divsChild>
                    <w:div w:id="1861426555">
                      <w:marLeft w:val="0"/>
                      <w:marRight w:val="0"/>
                      <w:marTop w:val="0"/>
                      <w:marBottom w:val="0"/>
                      <w:divBdr>
                        <w:top w:val="none" w:sz="0" w:space="0" w:color="auto"/>
                        <w:left w:val="none" w:sz="0" w:space="0" w:color="auto"/>
                        <w:bottom w:val="none" w:sz="0" w:space="0" w:color="auto"/>
                        <w:right w:val="none" w:sz="0" w:space="0" w:color="auto"/>
                      </w:divBdr>
                    </w:div>
                  </w:divsChild>
                </w:div>
                <w:div w:id="1880127042">
                  <w:marLeft w:val="0"/>
                  <w:marRight w:val="0"/>
                  <w:marTop w:val="0"/>
                  <w:marBottom w:val="0"/>
                  <w:divBdr>
                    <w:top w:val="none" w:sz="0" w:space="0" w:color="auto"/>
                    <w:left w:val="none" w:sz="0" w:space="0" w:color="auto"/>
                    <w:bottom w:val="none" w:sz="0" w:space="0" w:color="auto"/>
                    <w:right w:val="none" w:sz="0" w:space="0" w:color="auto"/>
                  </w:divBdr>
                  <w:divsChild>
                    <w:div w:id="290014986">
                      <w:marLeft w:val="0"/>
                      <w:marRight w:val="0"/>
                      <w:marTop w:val="0"/>
                      <w:marBottom w:val="0"/>
                      <w:divBdr>
                        <w:top w:val="none" w:sz="0" w:space="0" w:color="auto"/>
                        <w:left w:val="none" w:sz="0" w:space="0" w:color="auto"/>
                        <w:bottom w:val="none" w:sz="0" w:space="0" w:color="auto"/>
                        <w:right w:val="none" w:sz="0" w:space="0" w:color="auto"/>
                      </w:divBdr>
                    </w:div>
                  </w:divsChild>
                </w:div>
                <w:div w:id="1207066524">
                  <w:marLeft w:val="0"/>
                  <w:marRight w:val="0"/>
                  <w:marTop w:val="0"/>
                  <w:marBottom w:val="0"/>
                  <w:divBdr>
                    <w:top w:val="none" w:sz="0" w:space="0" w:color="auto"/>
                    <w:left w:val="none" w:sz="0" w:space="0" w:color="auto"/>
                    <w:bottom w:val="none" w:sz="0" w:space="0" w:color="auto"/>
                    <w:right w:val="none" w:sz="0" w:space="0" w:color="auto"/>
                  </w:divBdr>
                  <w:divsChild>
                    <w:div w:id="2137405295">
                      <w:marLeft w:val="0"/>
                      <w:marRight w:val="0"/>
                      <w:marTop w:val="0"/>
                      <w:marBottom w:val="0"/>
                      <w:divBdr>
                        <w:top w:val="none" w:sz="0" w:space="0" w:color="auto"/>
                        <w:left w:val="none" w:sz="0" w:space="0" w:color="auto"/>
                        <w:bottom w:val="none" w:sz="0" w:space="0" w:color="auto"/>
                        <w:right w:val="none" w:sz="0" w:space="0" w:color="auto"/>
                      </w:divBdr>
                    </w:div>
                  </w:divsChild>
                </w:div>
                <w:div w:id="1732578580">
                  <w:marLeft w:val="0"/>
                  <w:marRight w:val="0"/>
                  <w:marTop w:val="0"/>
                  <w:marBottom w:val="0"/>
                  <w:divBdr>
                    <w:top w:val="none" w:sz="0" w:space="0" w:color="auto"/>
                    <w:left w:val="none" w:sz="0" w:space="0" w:color="auto"/>
                    <w:bottom w:val="none" w:sz="0" w:space="0" w:color="auto"/>
                    <w:right w:val="none" w:sz="0" w:space="0" w:color="auto"/>
                  </w:divBdr>
                  <w:divsChild>
                    <w:div w:id="224414087">
                      <w:marLeft w:val="0"/>
                      <w:marRight w:val="0"/>
                      <w:marTop w:val="0"/>
                      <w:marBottom w:val="0"/>
                      <w:divBdr>
                        <w:top w:val="none" w:sz="0" w:space="0" w:color="auto"/>
                        <w:left w:val="none" w:sz="0" w:space="0" w:color="auto"/>
                        <w:bottom w:val="none" w:sz="0" w:space="0" w:color="auto"/>
                        <w:right w:val="none" w:sz="0" w:space="0" w:color="auto"/>
                      </w:divBdr>
                    </w:div>
                  </w:divsChild>
                </w:div>
                <w:div w:id="1800295651">
                  <w:marLeft w:val="0"/>
                  <w:marRight w:val="0"/>
                  <w:marTop w:val="0"/>
                  <w:marBottom w:val="0"/>
                  <w:divBdr>
                    <w:top w:val="none" w:sz="0" w:space="0" w:color="auto"/>
                    <w:left w:val="none" w:sz="0" w:space="0" w:color="auto"/>
                    <w:bottom w:val="none" w:sz="0" w:space="0" w:color="auto"/>
                    <w:right w:val="none" w:sz="0" w:space="0" w:color="auto"/>
                  </w:divBdr>
                  <w:divsChild>
                    <w:div w:id="1415587125">
                      <w:marLeft w:val="0"/>
                      <w:marRight w:val="0"/>
                      <w:marTop w:val="0"/>
                      <w:marBottom w:val="0"/>
                      <w:divBdr>
                        <w:top w:val="none" w:sz="0" w:space="0" w:color="auto"/>
                        <w:left w:val="none" w:sz="0" w:space="0" w:color="auto"/>
                        <w:bottom w:val="none" w:sz="0" w:space="0" w:color="auto"/>
                        <w:right w:val="none" w:sz="0" w:space="0" w:color="auto"/>
                      </w:divBdr>
                    </w:div>
                  </w:divsChild>
                </w:div>
                <w:div w:id="1770615915">
                  <w:marLeft w:val="0"/>
                  <w:marRight w:val="0"/>
                  <w:marTop w:val="0"/>
                  <w:marBottom w:val="0"/>
                  <w:divBdr>
                    <w:top w:val="none" w:sz="0" w:space="0" w:color="auto"/>
                    <w:left w:val="none" w:sz="0" w:space="0" w:color="auto"/>
                    <w:bottom w:val="none" w:sz="0" w:space="0" w:color="auto"/>
                    <w:right w:val="none" w:sz="0" w:space="0" w:color="auto"/>
                  </w:divBdr>
                  <w:divsChild>
                    <w:div w:id="651913960">
                      <w:marLeft w:val="0"/>
                      <w:marRight w:val="0"/>
                      <w:marTop w:val="0"/>
                      <w:marBottom w:val="0"/>
                      <w:divBdr>
                        <w:top w:val="none" w:sz="0" w:space="0" w:color="auto"/>
                        <w:left w:val="none" w:sz="0" w:space="0" w:color="auto"/>
                        <w:bottom w:val="none" w:sz="0" w:space="0" w:color="auto"/>
                        <w:right w:val="none" w:sz="0" w:space="0" w:color="auto"/>
                      </w:divBdr>
                    </w:div>
                  </w:divsChild>
                </w:div>
                <w:div w:id="971861811">
                  <w:marLeft w:val="0"/>
                  <w:marRight w:val="0"/>
                  <w:marTop w:val="0"/>
                  <w:marBottom w:val="0"/>
                  <w:divBdr>
                    <w:top w:val="none" w:sz="0" w:space="0" w:color="auto"/>
                    <w:left w:val="none" w:sz="0" w:space="0" w:color="auto"/>
                    <w:bottom w:val="none" w:sz="0" w:space="0" w:color="auto"/>
                    <w:right w:val="none" w:sz="0" w:space="0" w:color="auto"/>
                  </w:divBdr>
                  <w:divsChild>
                    <w:div w:id="1378121911">
                      <w:marLeft w:val="0"/>
                      <w:marRight w:val="0"/>
                      <w:marTop w:val="0"/>
                      <w:marBottom w:val="0"/>
                      <w:divBdr>
                        <w:top w:val="none" w:sz="0" w:space="0" w:color="auto"/>
                        <w:left w:val="none" w:sz="0" w:space="0" w:color="auto"/>
                        <w:bottom w:val="none" w:sz="0" w:space="0" w:color="auto"/>
                        <w:right w:val="none" w:sz="0" w:space="0" w:color="auto"/>
                      </w:divBdr>
                    </w:div>
                  </w:divsChild>
                </w:div>
                <w:div w:id="1687250217">
                  <w:marLeft w:val="0"/>
                  <w:marRight w:val="0"/>
                  <w:marTop w:val="0"/>
                  <w:marBottom w:val="0"/>
                  <w:divBdr>
                    <w:top w:val="none" w:sz="0" w:space="0" w:color="auto"/>
                    <w:left w:val="none" w:sz="0" w:space="0" w:color="auto"/>
                    <w:bottom w:val="none" w:sz="0" w:space="0" w:color="auto"/>
                    <w:right w:val="none" w:sz="0" w:space="0" w:color="auto"/>
                  </w:divBdr>
                  <w:divsChild>
                    <w:div w:id="293095735">
                      <w:marLeft w:val="0"/>
                      <w:marRight w:val="0"/>
                      <w:marTop w:val="0"/>
                      <w:marBottom w:val="0"/>
                      <w:divBdr>
                        <w:top w:val="none" w:sz="0" w:space="0" w:color="auto"/>
                        <w:left w:val="none" w:sz="0" w:space="0" w:color="auto"/>
                        <w:bottom w:val="none" w:sz="0" w:space="0" w:color="auto"/>
                        <w:right w:val="none" w:sz="0" w:space="0" w:color="auto"/>
                      </w:divBdr>
                    </w:div>
                  </w:divsChild>
                </w:div>
                <w:div w:id="376322275">
                  <w:marLeft w:val="0"/>
                  <w:marRight w:val="0"/>
                  <w:marTop w:val="0"/>
                  <w:marBottom w:val="0"/>
                  <w:divBdr>
                    <w:top w:val="none" w:sz="0" w:space="0" w:color="auto"/>
                    <w:left w:val="none" w:sz="0" w:space="0" w:color="auto"/>
                    <w:bottom w:val="none" w:sz="0" w:space="0" w:color="auto"/>
                    <w:right w:val="none" w:sz="0" w:space="0" w:color="auto"/>
                  </w:divBdr>
                  <w:divsChild>
                    <w:div w:id="52310520">
                      <w:marLeft w:val="0"/>
                      <w:marRight w:val="0"/>
                      <w:marTop w:val="0"/>
                      <w:marBottom w:val="0"/>
                      <w:divBdr>
                        <w:top w:val="none" w:sz="0" w:space="0" w:color="auto"/>
                        <w:left w:val="none" w:sz="0" w:space="0" w:color="auto"/>
                        <w:bottom w:val="none" w:sz="0" w:space="0" w:color="auto"/>
                        <w:right w:val="none" w:sz="0" w:space="0" w:color="auto"/>
                      </w:divBdr>
                    </w:div>
                  </w:divsChild>
                </w:div>
                <w:div w:id="2012760469">
                  <w:marLeft w:val="0"/>
                  <w:marRight w:val="0"/>
                  <w:marTop w:val="0"/>
                  <w:marBottom w:val="0"/>
                  <w:divBdr>
                    <w:top w:val="none" w:sz="0" w:space="0" w:color="auto"/>
                    <w:left w:val="none" w:sz="0" w:space="0" w:color="auto"/>
                    <w:bottom w:val="none" w:sz="0" w:space="0" w:color="auto"/>
                    <w:right w:val="none" w:sz="0" w:space="0" w:color="auto"/>
                  </w:divBdr>
                  <w:divsChild>
                    <w:div w:id="48656502">
                      <w:marLeft w:val="0"/>
                      <w:marRight w:val="0"/>
                      <w:marTop w:val="0"/>
                      <w:marBottom w:val="0"/>
                      <w:divBdr>
                        <w:top w:val="none" w:sz="0" w:space="0" w:color="auto"/>
                        <w:left w:val="none" w:sz="0" w:space="0" w:color="auto"/>
                        <w:bottom w:val="none" w:sz="0" w:space="0" w:color="auto"/>
                        <w:right w:val="none" w:sz="0" w:space="0" w:color="auto"/>
                      </w:divBdr>
                    </w:div>
                  </w:divsChild>
                </w:div>
                <w:div w:id="1981037317">
                  <w:marLeft w:val="0"/>
                  <w:marRight w:val="0"/>
                  <w:marTop w:val="0"/>
                  <w:marBottom w:val="0"/>
                  <w:divBdr>
                    <w:top w:val="none" w:sz="0" w:space="0" w:color="auto"/>
                    <w:left w:val="none" w:sz="0" w:space="0" w:color="auto"/>
                    <w:bottom w:val="none" w:sz="0" w:space="0" w:color="auto"/>
                    <w:right w:val="none" w:sz="0" w:space="0" w:color="auto"/>
                  </w:divBdr>
                  <w:divsChild>
                    <w:div w:id="1897859159">
                      <w:marLeft w:val="0"/>
                      <w:marRight w:val="0"/>
                      <w:marTop w:val="0"/>
                      <w:marBottom w:val="0"/>
                      <w:divBdr>
                        <w:top w:val="none" w:sz="0" w:space="0" w:color="auto"/>
                        <w:left w:val="none" w:sz="0" w:space="0" w:color="auto"/>
                        <w:bottom w:val="none" w:sz="0" w:space="0" w:color="auto"/>
                        <w:right w:val="none" w:sz="0" w:space="0" w:color="auto"/>
                      </w:divBdr>
                    </w:div>
                  </w:divsChild>
                </w:div>
                <w:div w:id="1334334011">
                  <w:marLeft w:val="0"/>
                  <w:marRight w:val="0"/>
                  <w:marTop w:val="0"/>
                  <w:marBottom w:val="0"/>
                  <w:divBdr>
                    <w:top w:val="none" w:sz="0" w:space="0" w:color="auto"/>
                    <w:left w:val="none" w:sz="0" w:space="0" w:color="auto"/>
                    <w:bottom w:val="none" w:sz="0" w:space="0" w:color="auto"/>
                    <w:right w:val="none" w:sz="0" w:space="0" w:color="auto"/>
                  </w:divBdr>
                  <w:divsChild>
                    <w:div w:id="1473982072">
                      <w:marLeft w:val="0"/>
                      <w:marRight w:val="0"/>
                      <w:marTop w:val="0"/>
                      <w:marBottom w:val="0"/>
                      <w:divBdr>
                        <w:top w:val="none" w:sz="0" w:space="0" w:color="auto"/>
                        <w:left w:val="none" w:sz="0" w:space="0" w:color="auto"/>
                        <w:bottom w:val="none" w:sz="0" w:space="0" w:color="auto"/>
                        <w:right w:val="none" w:sz="0" w:space="0" w:color="auto"/>
                      </w:divBdr>
                    </w:div>
                  </w:divsChild>
                </w:div>
                <w:div w:id="1852718411">
                  <w:marLeft w:val="0"/>
                  <w:marRight w:val="0"/>
                  <w:marTop w:val="0"/>
                  <w:marBottom w:val="0"/>
                  <w:divBdr>
                    <w:top w:val="none" w:sz="0" w:space="0" w:color="auto"/>
                    <w:left w:val="none" w:sz="0" w:space="0" w:color="auto"/>
                    <w:bottom w:val="none" w:sz="0" w:space="0" w:color="auto"/>
                    <w:right w:val="none" w:sz="0" w:space="0" w:color="auto"/>
                  </w:divBdr>
                  <w:divsChild>
                    <w:div w:id="1199969498">
                      <w:marLeft w:val="0"/>
                      <w:marRight w:val="0"/>
                      <w:marTop w:val="0"/>
                      <w:marBottom w:val="0"/>
                      <w:divBdr>
                        <w:top w:val="none" w:sz="0" w:space="0" w:color="auto"/>
                        <w:left w:val="none" w:sz="0" w:space="0" w:color="auto"/>
                        <w:bottom w:val="none" w:sz="0" w:space="0" w:color="auto"/>
                        <w:right w:val="none" w:sz="0" w:space="0" w:color="auto"/>
                      </w:divBdr>
                    </w:div>
                  </w:divsChild>
                </w:div>
                <w:div w:id="243994091">
                  <w:marLeft w:val="0"/>
                  <w:marRight w:val="0"/>
                  <w:marTop w:val="0"/>
                  <w:marBottom w:val="0"/>
                  <w:divBdr>
                    <w:top w:val="none" w:sz="0" w:space="0" w:color="auto"/>
                    <w:left w:val="none" w:sz="0" w:space="0" w:color="auto"/>
                    <w:bottom w:val="none" w:sz="0" w:space="0" w:color="auto"/>
                    <w:right w:val="none" w:sz="0" w:space="0" w:color="auto"/>
                  </w:divBdr>
                  <w:divsChild>
                    <w:div w:id="1849557910">
                      <w:marLeft w:val="0"/>
                      <w:marRight w:val="0"/>
                      <w:marTop w:val="0"/>
                      <w:marBottom w:val="0"/>
                      <w:divBdr>
                        <w:top w:val="none" w:sz="0" w:space="0" w:color="auto"/>
                        <w:left w:val="none" w:sz="0" w:space="0" w:color="auto"/>
                        <w:bottom w:val="none" w:sz="0" w:space="0" w:color="auto"/>
                        <w:right w:val="none" w:sz="0" w:space="0" w:color="auto"/>
                      </w:divBdr>
                    </w:div>
                  </w:divsChild>
                </w:div>
                <w:div w:id="2118524147">
                  <w:marLeft w:val="0"/>
                  <w:marRight w:val="0"/>
                  <w:marTop w:val="0"/>
                  <w:marBottom w:val="0"/>
                  <w:divBdr>
                    <w:top w:val="none" w:sz="0" w:space="0" w:color="auto"/>
                    <w:left w:val="none" w:sz="0" w:space="0" w:color="auto"/>
                    <w:bottom w:val="none" w:sz="0" w:space="0" w:color="auto"/>
                    <w:right w:val="none" w:sz="0" w:space="0" w:color="auto"/>
                  </w:divBdr>
                  <w:divsChild>
                    <w:div w:id="1940285617">
                      <w:marLeft w:val="0"/>
                      <w:marRight w:val="0"/>
                      <w:marTop w:val="0"/>
                      <w:marBottom w:val="0"/>
                      <w:divBdr>
                        <w:top w:val="none" w:sz="0" w:space="0" w:color="auto"/>
                        <w:left w:val="none" w:sz="0" w:space="0" w:color="auto"/>
                        <w:bottom w:val="none" w:sz="0" w:space="0" w:color="auto"/>
                        <w:right w:val="none" w:sz="0" w:space="0" w:color="auto"/>
                      </w:divBdr>
                    </w:div>
                  </w:divsChild>
                </w:div>
                <w:div w:id="1102069467">
                  <w:marLeft w:val="0"/>
                  <w:marRight w:val="0"/>
                  <w:marTop w:val="0"/>
                  <w:marBottom w:val="0"/>
                  <w:divBdr>
                    <w:top w:val="none" w:sz="0" w:space="0" w:color="auto"/>
                    <w:left w:val="none" w:sz="0" w:space="0" w:color="auto"/>
                    <w:bottom w:val="none" w:sz="0" w:space="0" w:color="auto"/>
                    <w:right w:val="none" w:sz="0" w:space="0" w:color="auto"/>
                  </w:divBdr>
                  <w:divsChild>
                    <w:div w:id="423107661">
                      <w:marLeft w:val="0"/>
                      <w:marRight w:val="0"/>
                      <w:marTop w:val="0"/>
                      <w:marBottom w:val="0"/>
                      <w:divBdr>
                        <w:top w:val="none" w:sz="0" w:space="0" w:color="auto"/>
                        <w:left w:val="none" w:sz="0" w:space="0" w:color="auto"/>
                        <w:bottom w:val="none" w:sz="0" w:space="0" w:color="auto"/>
                        <w:right w:val="none" w:sz="0" w:space="0" w:color="auto"/>
                      </w:divBdr>
                    </w:div>
                  </w:divsChild>
                </w:div>
                <w:div w:id="1984700563">
                  <w:marLeft w:val="0"/>
                  <w:marRight w:val="0"/>
                  <w:marTop w:val="0"/>
                  <w:marBottom w:val="0"/>
                  <w:divBdr>
                    <w:top w:val="none" w:sz="0" w:space="0" w:color="auto"/>
                    <w:left w:val="none" w:sz="0" w:space="0" w:color="auto"/>
                    <w:bottom w:val="none" w:sz="0" w:space="0" w:color="auto"/>
                    <w:right w:val="none" w:sz="0" w:space="0" w:color="auto"/>
                  </w:divBdr>
                  <w:divsChild>
                    <w:div w:id="14617974">
                      <w:marLeft w:val="0"/>
                      <w:marRight w:val="0"/>
                      <w:marTop w:val="0"/>
                      <w:marBottom w:val="0"/>
                      <w:divBdr>
                        <w:top w:val="none" w:sz="0" w:space="0" w:color="auto"/>
                        <w:left w:val="none" w:sz="0" w:space="0" w:color="auto"/>
                        <w:bottom w:val="none" w:sz="0" w:space="0" w:color="auto"/>
                        <w:right w:val="none" w:sz="0" w:space="0" w:color="auto"/>
                      </w:divBdr>
                    </w:div>
                  </w:divsChild>
                </w:div>
                <w:div w:id="688263897">
                  <w:marLeft w:val="0"/>
                  <w:marRight w:val="0"/>
                  <w:marTop w:val="0"/>
                  <w:marBottom w:val="0"/>
                  <w:divBdr>
                    <w:top w:val="none" w:sz="0" w:space="0" w:color="auto"/>
                    <w:left w:val="none" w:sz="0" w:space="0" w:color="auto"/>
                    <w:bottom w:val="none" w:sz="0" w:space="0" w:color="auto"/>
                    <w:right w:val="none" w:sz="0" w:space="0" w:color="auto"/>
                  </w:divBdr>
                  <w:divsChild>
                    <w:div w:id="1142621175">
                      <w:marLeft w:val="0"/>
                      <w:marRight w:val="0"/>
                      <w:marTop w:val="0"/>
                      <w:marBottom w:val="0"/>
                      <w:divBdr>
                        <w:top w:val="none" w:sz="0" w:space="0" w:color="auto"/>
                        <w:left w:val="none" w:sz="0" w:space="0" w:color="auto"/>
                        <w:bottom w:val="none" w:sz="0" w:space="0" w:color="auto"/>
                        <w:right w:val="none" w:sz="0" w:space="0" w:color="auto"/>
                      </w:divBdr>
                    </w:div>
                  </w:divsChild>
                </w:div>
                <w:div w:id="1178740183">
                  <w:marLeft w:val="0"/>
                  <w:marRight w:val="0"/>
                  <w:marTop w:val="0"/>
                  <w:marBottom w:val="0"/>
                  <w:divBdr>
                    <w:top w:val="none" w:sz="0" w:space="0" w:color="auto"/>
                    <w:left w:val="none" w:sz="0" w:space="0" w:color="auto"/>
                    <w:bottom w:val="none" w:sz="0" w:space="0" w:color="auto"/>
                    <w:right w:val="none" w:sz="0" w:space="0" w:color="auto"/>
                  </w:divBdr>
                  <w:divsChild>
                    <w:div w:id="352729484">
                      <w:marLeft w:val="0"/>
                      <w:marRight w:val="0"/>
                      <w:marTop w:val="0"/>
                      <w:marBottom w:val="0"/>
                      <w:divBdr>
                        <w:top w:val="none" w:sz="0" w:space="0" w:color="auto"/>
                        <w:left w:val="none" w:sz="0" w:space="0" w:color="auto"/>
                        <w:bottom w:val="none" w:sz="0" w:space="0" w:color="auto"/>
                        <w:right w:val="none" w:sz="0" w:space="0" w:color="auto"/>
                      </w:divBdr>
                    </w:div>
                  </w:divsChild>
                </w:div>
                <w:div w:id="152765962">
                  <w:marLeft w:val="0"/>
                  <w:marRight w:val="0"/>
                  <w:marTop w:val="0"/>
                  <w:marBottom w:val="0"/>
                  <w:divBdr>
                    <w:top w:val="none" w:sz="0" w:space="0" w:color="auto"/>
                    <w:left w:val="none" w:sz="0" w:space="0" w:color="auto"/>
                    <w:bottom w:val="none" w:sz="0" w:space="0" w:color="auto"/>
                    <w:right w:val="none" w:sz="0" w:space="0" w:color="auto"/>
                  </w:divBdr>
                  <w:divsChild>
                    <w:div w:id="1122379328">
                      <w:marLeft w:val="0"/>
                      <w:marRight w:val="0"/>
                      <w:marTop w:val="0"/>
                      <w:marBottom w:val="0"/>
                      <w:divBdr>
                        <w:top w:val="none" w:sz="0" w:space="0" w:color="auto"/>
                        <w:left w:val="none" w:sz="0" w:space="0" w:color="auto"/>
                        <w:bottom w:val="none" w:sz="0" w:space="0" w:color="auto"/>
                        <w:right w:val="none" w:sz="0" w:space="0" w:color="auto"/>
                      </w:divBdr>
                    </w:div>
                  </w:divsChild>
                </w:div>
                <w:div w:id="1766606462">
                  <w:marLeft w:val="0"/>
                  <w:marRight w:val="0"/>
                  <w:marTop w:val="0"/>
                  <w:marBottom w:val="0"/>
                  <w:divBdr>
                    <w:top w:val="none" w:sz="0" w:space="0" w:color="auto"/>
                    <w:left w:val="none" w:sz="0" w:space="0" w:color="auto"/>
                    <w:bottom w:val="none" w:sz="0" w:space="0" w:color="auto"/>
                    <w:right w:val="none" w:sz="0" w:space="0" w:color="auto"/>
                  </w:divBdr>
                  <w:divsChild>
                    <w:div w:id="1085298400">
                      <w:marLeft w:val="0"/>
                      <w:marRight w:val="0"/>
                      <w:marTop w:val="0"/>
                      <w:marBottom w:val="0"/>
                      <w:divBdr>
                        <w:top w:val="none" w:sz="0" w:space="0" w:color="auto"/>
                        <w:left w:val="none" w:sz="0" w:space="0" w:color="auto"/>
                        <w:bottom w:val="none" w:sz="0" w:space="0" w:color="auto"/>
                        <w:right w:val="none" w:sz="0" w:space="0" w:color="auto"/>
                      </w:divBdr>
                    </w:div>
                  </w:divsChild>
                </w:div>
                <w:div w:id="771364268">
                  <w:marLeft w:val="0"/>
                  <w:marRight w:val="0"/>
                  <w:marTop w:val="0"/>
                  <w:marBottom w:val="0"/>
                  <w:divBdr>
                    <w:top w:val="none" w:sz="0" w:space="0" w:color="auto"/>
                    <w:left w:val="none" w:sz="0" w:space="0" w:color="auto"/>
                    <w:bottom w:val="none" w:sz="0" w:space="0" w:color="auto"/>
                    <w:right w:val="none" w:sz="0" w:space="0" w:color="auto"/>
                  </w:divBdr>
                  <w:divsChild>
                    <w:div w:id="1861895494">
                      <w:marLeft w:val="0"/>
                      <w:marRight w:val="0"/>
                      <w:marTop w:val="0"/>
                      <w:marBottom w:val="0"/>
                      <w:divBdr>
                        <w:top w:val="none" w:sz="0" w:space="0" w:color="auto"/>
                        <w:left w:val="none" w:sz="0" w:space="0" w:color="auto"/>
                        <w:bottom w:val="none" w:sz="0" w:space="0" w:color="auto"/>
                        <w:right w:val="none" w:sz="0" w:space="0" w:color="auto"/>
                      </w:divBdr>
                    </w:div>
                  </w:divsChild>
                </w:div>
                <w:div w:id="278952514">
                  <w:marLeft w:val="0"/>
                  <w:marRight w:val="0"/>
                  <w:marTop w:val="0"/>
                  <w:marBottom w:val="0"/>
                  <w:divBdr>
                    <w:top w:val="none" w:sz="0" w:space="0" w:color="auto"/>
                    <w:left w:val="none" w:sz="0" w:space="0" w:color="auto"/>
                    <w:bottom w:val="none" w:sz="0" w:space="0" w:color="auto"/>
                    <w:right w:val="none" w:sz="0" w:space="0" w:color="auto"/>
                  </w:divBdr>
                  <w:divsChild>
                    <w:div w:id="1911041962">
                      <w:marLeft w:val="0"/>
                      <w:marRight w:val="0"/>
                      <w:marTop w:val="0"/>
                      <w:marBottom w:val="0"/>
                      <w:divBdr>
                        <w:top w:val="none" w:sz="0" w:space="0" w:color="auto"/>
                        <w:left w:val="none" w:sz="0" w:space="0" w:color="auto"/>
                        <w:bottom w:val="none" w:sz="0" w:space="0" w:color="auto"/>
                        <w:right w:val="none" w:sz="0" w:space="0" w:color="auto"/>
                      </w:divBdr>
                    </w:div>
                  </w:divsChild>
                </w:div>
                <w:div w:id="178860961">
                  <w:marLeft w:val="0"/>
                  <w:marRight w:val="0"/>
                  <w:marTop w:val="0"/>
                  <w:marBottom w:val="0"/>
                  <w:divBdr>
                    <w:top w:val="none" w:sz="0" w:space="0" w:color="auto"/>
                    <w:left w:val="none" w:sz="0" w:space="0" w:color="auto"/>
                    <w:bottom w:val="none" w:sz="0" w:space="0" w:color="auto"/>
                    <w:right w:val="none" w:sz="0" w:space="0" w:color="auto"/>
                  </w:divBdr>
                  <w:divsChild>
                    <w:div w:id="1646738933">
                      <w:marLeft w:val="0"/>
                      <w:marRight w:val="0"/>
                      <w:marTop w:val="0"/>
                      <w:marBottom w:val="0"/>
                      <w:divBdr>
                        <w:top w:val="none" w:sz="0" w:space="0" w:color="auto"/>
                        <w:left w:val="none" w:sz="0" w:space="0" w:color="auto"/>
                        <w:bottom w:val="none" w:sz="0" w:space="0" w:color="auto"/>
                        <w:right w:val="none" w:sz="0" w:space="0" w:color="auto"/>
                      </w:divBdr>
                    </w:div>
                  </w:divsChild>
                </w:div>
                <w:div w:id="1838695015">
                  <w:marLeft w:val="0"/>
                  <w:marRight w:val="0"/>
                  <w:marTop w:val="0"/>
                  <w:marBottom w:val="0"/>
                  <w:divBdr>
                    <w:top w:val="none" w:sz="0" w:space="0" w:color="auto"/>
                    <w:left w:val="none" w:sz="0" w:space="0" w:color="auto"/>
                    <w:bottom w:val="none" w:sz="0" w:space="0" w:color="auto"/>
                    <w:right w:val="none" w:sz="0" w:space="0" w:color="auto"/>
                  </w:divBdr>
                  <w:divsChild>
                    <w:div w:id="829062679">
                      <w:marLeft w:val="0"/>
                      <w:marRight w:val="0"/>
                      <w:marTop w:val="0"/>
                      <w:marBottom w:val="0"/>
                      <w:divBdr>
                        <w:top w:val="none" w:sz="0" w:space="0" w:color="auto"/>
                        <w:left w:val="none" w:sz="0" w:space="0" w:color="auto"/>
                        <w:bottom w:val="none" w:sz="0" w:space="0" w:color="auto"/>
                        <w:right w:val="none" w:sz="0" w:space="0" w:color="auto"/>
                      </w:divBdr>
                    </w:div>
                  </w:divsChild>
                </w:div>
                <w:div w:id="1923876710">
                  <w:marLeft w:val="0"/>
                  <w:marRight w:val="0"/>
                  <w:marTop w:val="0"/>
                  <w:marBottom w:val="0"/>
                  <w:divBdr>
                    <w:top w:val="none" w:sz="0" w:space="0" w:color="auto"/>
                    <w:left w:val="none" w:sz="0" w:space="0" w:color="auto"/>
                    <w:bottom w:val="none" w:sz="0" w:space="0" w:color="auto"/>
                    <w:right w:val="none" w:sz="0" w:space="0" w:color="auto"/>
                  </w:divBdr>
                  <w:divsChild>
                    <w:div w:id="2038964393">
                      <w:marLeft w:val="0"/>
                      <w:marRight w:val="0"/>
                      <w:marTop w:val="0"/>
                      <w:marBottom w:val="0"/>
                      <w:divBdr>
                        <w:top w:val="none" w:sz="0" w:space="0" w:color="auto"/>
                        <w:left w:val="none" w:sz="0" w:space="0" w:color="auto"/>
                        <w:bottom w:val="none" w:sz="0" w:space="0" w:color="auto"/>
                        <w:right w:val="none" w:sz="0" w:space="0" w:color="auto"/>
                      </w:divBdr>
                    </w:div>
                  </w:divsChild>
                </w:div>
                <w:div w:id="643849316">
                  <w:marLeft w:val="0"/>
                  <w:marRight w:val="0"/>
                  <w:marTop w:val="0"/>
                  <w:marBottom w:val="0"/>
                  <w:divBdr>
                    <w:top w:val="none" w:sz="0" w:space="0" w:color="auto"/>
                    <w:left w:val="none" w:sz="0" w:space="0" w:color="auto"/>
                    <w:bottom w:val="none" w:sz="0" w:space="0" w:color="auto"/>
                    <w:right w:val="none" w:sz="0" w:space="0" w:color="auto"/>
                  </w:divBdr>
                  <w:divsChild>
                    <w:div w:id="1378969955">
                      <w:marLeft w:val="0"/>
                      <w:marRight w:val="0"/>
                      <w:marTop w:val="0"/>
                      <w:marBottom w:val="0"/>
                      <w:divBdr>
                        <w:top w:val="none" w:sz="0" w:space="0" w:color="auto"/>
                        <w:left w:val="none" w:sz="0" w:space="0" w:color="auto"/>
                        <w:bottom w:val="none" w:sz="0" w:space="0" w:color="auto"/>
                        <w:right w:val="none" w:sz="0" w:space="0" w:color="auto"/>
                      </w:divBdr>
                    </w:div>
                  </w:divsChild>
                </w:div>
                <w:div w:id="1603222200">
                  <w:marLeft w:val="0"/>
                  <w:marRight w:val="0"/>
                  <w:marTop w:val="0"/>
                  <w:marBottom w:val="0"/>
                  <w:divBdr>
                    <w:top w:val="none" w:sz="0" w:space="0" w:color="auto"/>
                    <w:left w:val="none" w:sz="0" w:space="0" w:color="auto"/>
                    <w:bottom w:val="none" w:sz="0" w:space="0" w:color="auto"/>
                    <w:right w:val="none" w:sz="0" w:space="0" w:color="auto"/>
                  </w:divBdr>
                  <w:divsChild>
                    <w:div w:id="155612801">
                      <w:marLeft w:val="0"/>
                      <w:marRight w:val="0"/>
                      <w:marTop w:val="0"/>
                      <w:marBottom w:val="0"/>
                      <w:divBdr>
                        <w:top w:val="none" w:sz="0" w:space="0" w:color="auto"/>
                        <w:left w:val="none" w:sz="0" w:space="0" w:color="auto"/>
                        <w:bottom w:val="none" w:sz="0" w:space="0" w:color="auto"/>
                        <w:right w:val="none" w:sz="0" w:space="0" w:color="auto"/>
                      </w:divBdr>
                    </w:div>
                  </w:divsChild>
                </w:div>
                <w:div w:id="1022702961">
                  <w:marLeft w:val="0"/>
                  <w:marRight w:val="0"/>
                  <w:marTop w:val="0"/>
                  <w:marBottom w:val="0"/>
                  <w:divBdr>
                    <w:top w:val="none" w:sz="0" w:space="0" w:color="auto"/>
                    <w:left w:val="none" w:sz="0" w:space="0" w:color="auto"/>
                    <w:bottom w:val="none" w:sz="0" w:space="0" w:color="auto"/>
                    <w:right w:val="none" w:sz="0" w:space="0" w:color="auto"/>
                  </w:divBdr>
                  <w:divsChild>
                    <w:div w:id="1355375841">
                      <w:marLeft w:val="0"/>
                      <w:marRight w:val="0"/>
                      <w:marTop w:val="0"/>
                      <w:marBottom w:val="0"/>
                      <w:divBdr>
                        <w:top w:val="none" w:sz="0" w:space="0" w:color="auto"/>
                        <w:left w:val="none" w:sz="0" w:space="0" w:color="auto"/>
                        <w:bottom w:val="none" w:sz="0" w:space="0" w:color="auto"/>
                        <w:right w:val="none" w:sz="0" w:space="0" w:color="auto"/>
                      </w:divBdr>
                    </w:div>
                  </w:divsChild>
                </w:div>
                <w:div w:id="1261718159">
                  <w:marLeft w:val="0"/>
                  <w:marRight w:val="0"/>
                  <w:marTop w:val="0"/>
                  <w:marBottom w:val="0"/>
                  <w:divBdr>
                    <w:top w:val="none" w:sz="0" w:space="0" w:color="auto"/>
                    <w:left w:val="none" w:sz="0" w:space="0" w:color="auto"/>
                    <w:bottom w:val="none" w:sz="0" w:space="0" w:color="auto"/>
                    <w:right w:val="none" w:sz="0" w:space="0" w:color="auto"/>
                  </w:divBdr>
                  <w:divsChild>
                    <w:div w:id="1042632568">
                      <w:marLeft w:val="0"/>
                      <w:marRight w:val="0"/>
                      <w:marTop w:val="0"/>
                      <w:marBottom w:val="0"/>
                      <w:divBdr>
                        <w:top w:val="none" w:sz="0" w:space="0" w:color="auto"/>
                        <w:left w:val="none" w:sz="0" w:space="0" w:color="auto"/>
                        <w:bottom w:val="none" w:sz="0" w:space="0" w:color="auto"/>
                        <w:right w:val="none" w:sz="0" w:space="0" w:color="auto"/>
                      </w:divBdr>
                    </w:div>
                  </w:divsChild>
                </w:div>
                <w:div w:id="191497956">
                  <w:marLeft w:val="0"/>
                  <w:marRight w:val="0"/>
                  <w:marTop w:val="0"/>
                  <w:marBottom w:val="0"/>
                  <w:divBdr>
                    <w:top w:val="none" w:sz="0" w:space="0" w:color="auto"/>
                    <w:left w:val="none" w:sz="0" w:space="0" w:color="auto"/>
                    <w:bottom w:val="none" w:sz="0" w:space="0" w:color="auto"/>
                    <w:right w:val="none" w:sz="0" w:space="0" w:color="auto"/>
                  </w:divBdr>
                  <w:divsChild>
                    <w:div w:id="1713575831">
                      <w:marLeft w:val="0"/>
                      <w:marRight w:val="0"/>
                      <w:marTop w:val="0"/>
                      <w:marBottom w:val="0"/>
                      <w:divBdr>
                        <w:top w:val="none" w:sz="0" w:space="0" w:color="auto"/>
                        <w:left w:val="none" w:sz="0" w:space="0" w:color="auto"/>
                        <w:bottom w:val="none" w:sz="0" w:space="0" w:color="auto"/>
                        <w:right w:val="none" w:sz="0" w:space="0" w:color="auto"/>
                      </w:divBdr>
                    </w:div>
                  </w:divsChild>
                </w:div>
                <w:div w:id="2085487768">
                  <w:marLeft w:val="0"/>
                  <w:marRight w:val="0"/>
                  <w:marTop w:val="0"/>
                  <w:marBottom w:val="0"/>
                  <w:divBdr>
                    <w:top w:val="none" w:sz="0" w:space="0" w:color="auto"/>
                    <w:left w:val="none" w:sz="0" w:space="0" w:color="auto"/>
                    <w:bottom w:val="none" w:sz="0" w:space="0" w:color="auto"/>
                    <w:right w:val="none" w:sz="0" w:space="0" w:color="auto"/>
                  </w:divBdr>
                  <w:divsChild>
                    <w:div w:id="1397896419">
                      <w:marLeft w:val="0"/>
                      <w:marRight w:val="0"/>
                      <w:marTop w:val="0"/>
                      <w:marBottom w:val="0"/>
                      <w:divBdr>
                        <w:top w:val="none" w:sz="0" w:space="0" w:color="auto"/>
                        <w:left w:val="none" w:sz="0" w:space="0" w:color="auto"/>
                        <w:bottom w:val="none" w:sz="0" w:space="0" w:color="auto"/>
                        <w:right w:val="none" w:sz="0" w:space="0" w:color="auto"/>
                      </w:divBdr>
                    </w:div>
                  </w:divsChild>
                </w:div>
                <w:div w:id="1449467546">
                  <w:marLeft w:val="0"/>
                  <w:marRight w:val="0"/>
                  <w:marTop w:val="0"/>
                  <w:marBottom w:val="0"/>
                  <w:divBdr>
                    <w:top w:val="none" w:sz="0" w:space="0" w:color="auto"/>
                    <w:left w:val="none" w:sz="0" w:space="0" w:color="auto"/>
                    <w:bottom w:val="none" w:sz="0" w:space="0" w:color="auto"/>
                    <w:right w:val="none" w:sz="0" w:space="0" w:color="auto"/>
                  </w:divBdr>
                  <w:divsChild>
                    <w:div w:id="1055592655">
                      <w:marLeft w:val="0"/>
                      <w:marRight w:val="0"/>
                      <w:marTop w:val="0"/>
                      <w:marBottom w:val="0"/>
                      <w:divBdr>
                        <w:top w:val="none" w:sz="0" w:space="0" w:color="auto"/>
                        <w:left w:val="none" w:sz="0" w:space="0" w:color="auto"/>
                        <w:bottom w:val="none" w:sz="0" w:space="0" w:color="auto"/>
                        <w:right w:val="none" w:sz="0" w:space="0" w:color="auto"/>
                      </w:divBdr>
                    </w:div>
                  </w:divsChild>
                </w:div>
                <w:div w:id="336736197">
                  <w:marLeft w:val="0"/>
                  <w:marRight w:val="0"/>
                  <w:marTop w:val="0"/>
                  <w:marBottom w:val="0"/>
                  <w:divBdr>
                    <w:top w:val="none" w:sz="0" w:space="0" w:color="auto"/>
                    <w:left w:val="none" w:sz="0" w:space="0" w:color="auto"/>
                    <w:bottom w:val="none" w:sz="0" w:space="0" w:color="auto"/>
                    <w:right w:val="none" w:sz="0" w:space="0" w:color="auto"/>
                  </w:divBdr>
                  <w:divsChild>
                    <w:div w:id="2118404725">
                      <w:marLeft w:val="0"/>
                      <w:marRight w:val="0"/>
                      <w:marTop w:val="0"/>
                      <w:marBottom w:val="0"/>
                      <w:divBdr>
                        <w:top w:val="none" w:sz="0" w:space="0" w:color="auto"/>
                        <w:left w:val="none" w:sz="0" w:space="0" w:color="auto"/>
                        <w:bottom w:val="none" w:sz="0" w:space="0" w:color="auto"/>
                        <w:right w:val="none" w:sz="0" w:space="0" w:color="auto"/>
                      </w:divBdr>
                    </w:div>
                  </w:divsChild>
                </w:div>
                <w:div w:id="602880154">
                  <w:marLeft w:val="0"/>
                  <w:marRight w:val="0"/>
                  <w:marTop w:val="0"/>
                  <w:marBottom w:val="0"/>
                  <w:divBdr>
                    <w:top w:val="none" w:sz="0" w:space="0" w:color="auto"/>
                    <w:left w:val="none" w:sz="0" w:space="0" w:color="auto"/>
                    <w:bottom w:val="none" w:sz="0" w:space="0" w:color="auto"/>
                    <w:right w:val="none" w:sz="0" w:space="0" w:color="auto"/>
                  </w:divBdr>
                  <w:divsChild>
                    <w:div w:id="837962144">
                      <w:marLeft w:val="0"/>
                      <w:marRight w:val="0"/>
                      <w:marTop w:val="0"/>
                      <w:marBottom w:val="0"/>
                      <w:divBdr>
                        <w:top w:val="none" w:sz="0" w:space="0" w:color="auto"/>
                        <w:left w:val="none" w:sz="0" w:space="0" w:color="auto"/>
                        <w:bottom w:val="none" w:sz="0" w:space="0" w:color="auto"/>
                        <w:right w:val="none" w:sz="0" w:space="0" w:color="auto"/>
                      </w:divBdr>
                    </w:div>
                  </w:divsChild>
                </w:div>
                <w:div w:id="255335728">
                  <w:marLeft w:val="0"/>
                  <w:marRight w:val="0"/>
                  <w:marTop w:val="0"/>
                  <w:marBottom w:val="0"/>
                  <w:divBdr>
                    <w:top w:val="none" w:sz="0" w:space="0" w:color="auto"/>
                    <w:left w:val="none" w:sz="0" w:space="0" w:color="auto"/>
                    <w:bottom w:val="none" w:sz="0" w:space="0" w:color="auto"/>
                    <w:right w:val="none" w:sz="0" w:space="0" w:color="auto"/>
                  </w:divBdr>
                  <w:divsChild>
                    <w:div w:id="181097028">
                      <w:marLeft w:val="0"/>
                      <w:marRight w:val="0"/>
                      <w:marTop w:val="0"/>
                      <w:marBottom w:val="0"/>
                      <w:divBdr>
                        <w:top w:val="none" w:sz="0" w:space="0" w:color="auto"/>
                        <w:left w:val="none" w:sz="0" w:space="0" w:color="auto"/>
                        <w:bottom w:val="none" w:sz="0" w:space="0" w:color="auto"/>
                        <w:right w:val="none" w:sz="0" w:space="0" w:color="auto"/>
                      </w:divBdr>
                    </w:div>
                  </w:divsChild>
                </w:div>
                <w:div w:id="675498130">
                  <w:marLeft w:val="0"/>
                  <w:marRight w:val="0"/>
                  <w:marTop w:val="0"/>
                  <w:marBottom w:val="0"/>
                  <w:divBdr>
                    <w:top w:val="none" w:sz="0" w:space="0" w:color="auto"/>
                    <w:left w:val="none" w:sz="0" w:space="0" w:color="auto"/>
                    <w:bottom w:val="none" w:sz="0" w:space="0" w:color="auto"/>
                    <w:right w:val="none" w:sz="0" w:space="0" w:color="auto"/>
                  </w:divBdr>
                  <w:divsChild>
                    <w:div w:id="1291203775">
                      <w:marLeft w:val="0"/>
                      <w:marRight w:val="0"/>
                      <w:marTop w:val="0"/>
                      <w:marBottom w:val="0"/>
                      <w:divBdr>
                        <w:top w:val="none" w:sz="0" w:space="0" w:color="auto"/>
                        <w:left w:val="none" w:sz="0" w:space="0" w:color="auto"/>
                        <w:bottom w:val="none" w:sz="0" w:space="0" w:color="auto"/>
                        <w:right w:val="none" w:sz="0" w:space="0" w:color="auto"/>
                      </w:divBdr>
                    </w:div>
                  </w:divsChild>
                </w:div>
                <w:div w:id="1818453681">
                  <w:marLeft w:val="0"/>
                  <w:marRight w:val="0"/>
                  <w:marTop w:val="0"/>
                  <w:marBottom w:val="0"/>
                  <w:divBdr>
                    <w:top w:val="none" w:sz="0" w:space="0" w:color="auto"/>
                    <w:left w:val="none" w:sz="0" w:space="0" w:color="auto"/>
                    <w:bottom w:val="none" w:sz="0" w:space="0" w:color="auto"/>
                    <w:right w:val="none" w:sz="0" w:space="0" w:color="auto"/>
                  </w:divBdr>
                  <w:divsChild>
                    <w:div w:id="934824608">
                      <w:marLeft w:val="0"/>
                      <w:marRight w:val="0"/>
                      <w:marTop w:val="0"/>
                      <w:marBottom w:val="0"/>
                      <w:divBdr>
                        <w:top w:val="none" w:sz="0" w:space="0" w:color="auto"/>
                        <w:left w:val="none" w:sz="0" w:space="0" w:color="auto"/>
                        <w:bottom w:val="none" w:sz="0" w:space="0" w:color="auto"/>
                        <w:right w:val="none" w:sz="0" w:space="0" w:color="auto"/>
                      </w:divBdr>
                    </w:div>
                  </w:divsChild>
                </w:div>
                <w:div w:id="3174838">
                  <w:marLeft w:val="0"/>
                  <w:marRight w:val="0"/>
                  <w:marTop w:val="0"/>
                  <w:marBottom w:val="0"/>
                  <w:divBdr>
                    <w:top w:val="none" w:sz="0" w:space="0" w:color="auto"/>
                    <w:left w:val="none" w:sz="0" w:space="0" w:color="auto"/>
                    <w:bottom w:val="none" w:sz="0" w:space="0" w:color="auto"/>
                    <w:right w:val="none" w:sz="0" w:space="0" w:color="auto"/>
                  </w:divBdr>
                  <w:divsChild>
                    <w:div w:id="1255822725">
                      <w:marLeft w:val="0"/>
                      <w:marRight w:val="0"/>
                      <w:marTop w:val="0"/>
                      <w:marBottom w:val="0"/>
                      <w:divBdr>
                        <w:top w:val="none" w:sz="0" w:space="0" w:color="auto"/>
                        <w:left w:val="none" w:sz="0" w:space="0" w:color="auto"/>
                        <w:bottom w:val="none" w:sz="0" w:space="0" w:color="auto"/>
                        <w:right w:val="none" w:sz="0" w:space="0" w:color="auto"/>
                      </w:divBdr>
                    </w:div>
                  </w:divsChild>
                </w:div>
                <w:div w:id="1440249776">
                  <w:marLeft w:val="0"/>
                  <w:marRight w:val="0"/>
                  <w:marTop w:val="0"/>
                  <w:marBottom w:val="0"/>
                  <w:divBdr>
                    <w:top w:val="none" w:sz="0" w:space="0" w:color="auto"/>
                    <w:left w:val="none" w:sz="0" w:space="0" w:color="auto"/>
                    <w:bottom w:val="none" w:sz="0" w:space="0" w:color="auto"/>
                    <w:right w:val="none" w:sz="0" w:space="0" w:color="auto"/>
                  </w:divBdr>
                  <w:divsChild>
                    <w:div w:id="2027365537">
                      <w:marLeft w:val="0"/>
                      <w:marRight w:val="0"/>
                      <w:marTop w:val="0"/>
                      <w:marBottom w:val="0"/>
                      <w:divBdr>
                        <w:top w:val="none" w:sz="0" w:space="0" w:color="auto"/>
                        <w:left w:val="none" w:sz="0" w:space="0" w:color="auto"/>
                        <w:bottom w:val="none" w:sz="0" w:space="0" w:color="auto"/>
                        <w:right w:val="none" w:sz="0" w:space="0" w:color="auto"/>
                      </w:divBdr>
                    </w:div>
                  </w:divsChild>
                </w:div>
                <w:div w:id="107355430">
                  <w:marLeft w:val="0"/>
                  <w:marRight w:val="0"/>
                  <w:marTop w:val="0"/>
                  <w:marBottom w:val="0"/>
                  <w:divBdr>
                    <w:top w:val="none" w:sz="0" w:space="0" w:color="auto"/>
                    <w:left w:val="none" w:sz="0" w:space="0" w:color="auto"/>
                    <w:bottom w:val="none" w:sz="0" w:space="0" w:color="auto"/>
                    <w:right w:val="none" w:sz="0" w:space="0" w:color="auto"/>
                  </w:divBdr>
                  <w:divsChild>
                    <w:div w:id="934167136">
                      <w:marLeft w:val="0"/>
                      <w:marRight w:val="0"/>
                      <w:marTop w:val="0"/>
                      <w:marBottom w:val="0"/>
                      <w:divBdr>
                        <w:top w:val="none" w:sz="0" w:space="0" w:color="auto"/>
                        <w:left w:val="none" w:sz="0" w:space="0" w:color="auto"/>
                        <w:bottom w:val="none" w:sz="0" w:space="0" w:color="auto"/>
                        <w:right w:val="none" w:sz="0" w:space="0" w:color="auto"/>
                      </w:divBdr>
                    </w:div>
                  </w:divsChild>
                </w:div>
                <w:div w:id="117577992">
                  <w:marLeft w:val="0"/>
                  <w:marRight w:val="0"/>
                  <w:marTop w:val="0"/>
                  <w:marBottom w:val="0"/>
                  <w:divBdr>
                    <w:top w:val="none" w:sz="0" w:space="0" w:color="auto"/>
                    <w:left w:val="none" w:sz="0" w:space="0" w:color="auto"/>
                    <w:bottom w:val="none" w:sz="0" w:space="0" w:color="auto"/>
                    <w:right w:val="none" w:sz="0" w:space="0" w:color="auto"/>
                  </w:divBdr>
                  <w:divsChild>
                    <w:div w:id="1233393939">
                      <w:marLeft w:val="0"/>
                      <w:marRight w:val="0"/>
                      <w:marTop w:val="0"/>
                      <w:marBottom w:val="0"/>
                      <w:divBdr>
                        <w:top w:val="none" w:sz="0" w:space="0" w:color="auto"/>
                        <w:left w:val="none" w:sz="0" w:space="0" w:color="auto"/>
                        <w:bottom w:val="none" w:sz="0" w:space="0" w:color="auto"/>
                        <w:right w:val="none" w:sz="0" w:space="0" w:color="auto"/>
                      </w:divBdr>
                    </w:div>
                  </w:divsChild>
                </w:div>
                <w:div w:id="1282495794">
                  <w:marLeft w:val="0"/>
                  <w:marRight w:val="0"/>
                  <w:marTop w:val="0"/>
                  <w:marBottom w:val="0"/>
                  <w:divBdr>
                    <w:top w:val="none" w:sz="0" w:space="0" w:color="auto"/>
                    <w:left w:val="none" w:sz="0" w:space="0" w:color="auto"/>
                    <w:bottom w:val="none" w:sz="0" w:space="0" w:color="auto"/>
                    <w:right w:val="none" w:sz="0" w:space="0" w:color="auto"/>
                  </w:divBdr>
                  <w:divsChild>
                    <w:div w:id="1217741420">
                      <w:marLeft w:val="0"/>
                      <w:marRight w:val="0"/>
                      <w:marTop w:val="0"/>
                      <w:marBottom w:val="0"/>
                      <w:divBdr>
                        <w:top w:val="none" w:sz="0" w:space="0" w:color="auto"/>
                        <w:left w:val="none" w:sz="0" w:space="0" w:color="auto"/>
                        <w:bottom w:val="none" w:sz="0" w:space="0" w:color="auto"/>
                        <w:right w:val="none" w:sz="0" w:space="0" w:color="auto"/>
                      </w:divBdr>
                    </w:div>
                  </w:divsChild>
                </w:div>
                <w:div w:id="1647512514">
                  <w:marLeft w:val="0"/>
                  <w:marRight w:val="0"/>
                  <w:marTop w:val="0"/>
                  <w:marBottom w:val="0"/>
                  <w:divBdr>
                    <w:top w:val="none" w:sz="0" w:space="0" w:color="auto"/>
                    <w:left w:val="none" w:sz="0" w:space="0" w:color="auto"/>
                    <w:bottom w:val="none" w:sz="0" w:space="0" w:color="auto"/>
                    <w:right w:val="none" w:sz="0" w:space="0" w:color="auto"/>
                  </w:divBdr>
                  <w:divsChild>
                    <w:div w:id="2044478114">
                      <w:marLeft w:val="0"/>
                      <w:marRight w:val="0"/>
                      <w:marTop w:val="0"/>
                      <w:marBottom w:val="0"/>
                      <w:divBdr>
                        <w:top w:val="none" w:sz="0" w:space="0" w:color="auto"/>
                        <w:left w:val="none" w:sz="0" w:space="0" w:color="auto"/>
                        <w:bottom w:val="none" w:sz="0" w:space="0" w:color="auto"/>
                        <w:right w:val="none" w:sz="0" w:space="0" w:color="auto"/>
                      </w:divBdr>
                    </w:div>
                  </w:divsChild>
                </w:div>
                <w:div w:id="264314588">
                  <w:marLeft w:val="0"/>
                  <w:marRight w:val="0"/>
                  <w:marTop w:val="0"/>
                  <w:marBottom w:val="0"/>
                  <w:divBdr>
                    <w:top w:val="none" w:sz="0" w:space="0" w:color="auto"/>
                    <w:left w:val="none" w:sz="0" w:space="0" w:color="auto"/>
                    <w:bottom w:val="none" w:sz="0" w:space="0" w:color="auto"/>
                    <w:right w:val="none" w:sz="0" w:space="0" w:color="auto"/>
                  </w:divBdr>
                  <w:divsChild>
                    <w:div w:id="618806023">
                      <w:marLeft w:val="0"/>
                      <w:marRight w:val="0"/>
                      <w:marTop w:val="0"/>
                      <w:marBottom w:val="0"/>
                      <w:divBdr>
                        <w:top w:val="none" w:sz="0" w:space="0" w:color="auto"/>
                        <w:left w:val="none" w:sz="0" w:space="0" w:color="auto"/>
                        <w:bottom w:val="none" w:sz="0" w:space="0" w:color="auto"/>
                        <w:right w:val="none" w:sz="0" w:space="0" w:color="auto"/>
                      </w:divBdr>
                    </w:div>
                  </w:divsChild>
                </w:div>
                <w:div w:id="1148933386">
                  <w:marLeft w:val="0"/>
                  <w:marRight w:val="0"/>
                  <w:marTop w:val="0"/>
                  <w:marBottom w:val="0"/>
                  <w:divBdr>
                    <w:top w:val="none" w:sz="0" w:space="0" w:color="auto"/>
                    <w:left w:val="none" w:sz="0" w:space="0" w:color="auto"/>
                    <w:bottom w:val="none" w:sz="0" w:space="0" w:color="auto"/>
                    <w:right w:val="none" w:sz="0" w:space="0" w:color="auto"/>
                  </w:divBdr>
                  <w:divsChild>
                    <w:div w:id="1662542653">
                      <w:marLeft w:val="0"/>
                      <w:marRight w:val="0"/>
                      <w:marTop w:val="0"/>
                      <w:marBottom w:val="0"/>
                      <w:divBdr>
                        <w:top w:val="none" w:sz="0" w:space="0" w:color="auto"/>
                        <w:left w:val="none" w:sz="0" w:space="0" w:color="auto"/>
                        <w:bottom w:val="none" w:sz="0" w:space="0" w:color="auto"/>
                        <w:right w:val="none" w:sz="0" w:space="0" w:color="auto"/>
                      </w:divBdr>
                    </w:div>
                  </w:divsChild>
                </w:div>
                <w:div w:id="75055575">
                  <w:marLeft w:val="0"/>
                  <w:marRight w:val="0"/>
                  <w:marTop w:val="0"/>
                  <w:marBottom w:val="0"/>
                  <w:divBdr>
                    <w:top w:val="none" w:sz="0" w:space="0" w:color="auto"/>
                    <w:left w:val="none" w:sz="0" w:space="0" w:color="auto"/>
                    <w:bottom w:val="none" w:sz="0" w:space="0" w:color="auto"/>
                    <w:right w:val="none" w:sz="0" w:space="0" w:color="auto"/>
                  </w:divBdr>
                  <w:divsChild>
                    <w:div w:id="90704870">
                      <w:marLeft w:val="0"/>
                      <w:marRight w:val="0"/>
                      <w:marTop w:val="0"/>
                      <w:marBottom w:val="0"/>
                      <w:divBdr>
                        <w:top w:val="none" w:sz="0" w:space="0" w:color="auto"/>
                        <w:left w:val="none" w:sz="0" w:space="0" w:color="auto"/>
                        <w:bottom w:val="none" w:sz="0" w:space="0" w:color="auto"/>
                        <w:right w:val="none" w:sz="0" w:space="0" w:color="auto"/>
                      </w:divBdr>
                    </w:div>
                  </w:divsChild>
                </w:div>
                <w:div w:id="1040471035">
                  <w:marLeft w:val="0"/>
                  <w:marRight w:val="0"/>
                  <w:marTop w:val="0"/>
                  <w:marBottom w:val="0"/>
                  <w:divBdr>
                    <w:top w:val="none" w:sz="0" w:space="0" w:color="auto"/>
                    <w:left w:val="none" w:sz="0" w:space="0" w:color="auto"/>
                    <w:bottom w:val="none" w:sz="0" w:space="0" w:color="auto"/>
                    <w:right w:val="none" w:sz="0" w:space="0" w:color="auto"/>
                  </w:divBdr>
                  <w:divsChild>
                    <w:div w:id="1818452110">
                      <w:marLeft w:val="0"/>
                      <w:marRight w:val="0"/>
                      <w:marTop w:val="0"/>
                      <w:marBottom w:val="0"/>
                      <w:divBdr>
                        <w:top w:val="none" w:sz="0" w:space="0" w:color="auto"/>
                        <w:left w:val="none" w:sz="0" w:space="0" w:color="auto"/>
                        <w:bottom w:val="none" w:sz="0" w:space="0" w:color="auto"/>
                        <w:right w:val="none" w:sz="0" w:space="0" w:color="auto"/>
                      </w:divBdr>
                    </w:div>
                  </w:divsChild>
                </w:div>
                <w:div w:id="224145598">
                  <w:marLeft w:val="0"/>
                  <w:marRight w:val="0"/>
                  <w:marTop w:val="0"/>
                  <w:marBottom w:val="0"/>
                  <w:divBdr>
                    <w:top w:val="none" w:sz="0" w:space="0" w:color="auto"/>
                    <w:left w:val="none" w:sz="0" w:space="0" w:color="auto"/>
                    <w:bottom w:val="none" w:sz="0" w:space="0" w:color="auto"/>
                    <w:right w:val="none" w:sz="0" w:space="0" w:color="auto"/>
                  </w:divBdr>
                  <w:divsChild>
                    <w:div w:id="1481341651">
                      <w:marLeft w:val="0"/>
                      <w:marRight w:val="0"/>
                      <w:marTop w:val="0"/>
                      <w:marBottom w:val="0"/>
                      <w:divBdr>
                        <w:top w:val="none" w:sz="0" w:space="0" w:color="auto"/>
                        <w:left w:val="none" w:sz="0" w:space="0" w:color="auto"/>
                        <w:bottom w:val="none" w:sz="0" w:space="0" w:color="auto"/>
                        <w:right w:val="none" w:sz="0" w:space="0" w:color="auto"/>
                      </w:divBdr>
                    </w:div>
                  </w:divsChild>
                </w:div>
                <w:div w:id="1114135661">
                  <w:marLeft w:val="0"/>
                  <w:marRight w:val="0"/>
                  <w:marTop w:val="0"/>
                  <w:marBottom w:val="0"/>
                  <w:divBdr>
                    <w:top w:val="none" w:sz="0" w:space="0" w:color="auto"/>
                    <w:left w:val="none" w:sz="0" w:space="0" w:color="auto"/>
                    <w:bottom w:val="none" w:sz="0" w:space="0" w:color="auto"/>
                    <w:right w:val="none" w:sz="0" w:space="0" w:color="auto"/>
                  </w:divBdr>
                  <w:divsChild>
                    <w:div w:id="19555884">
                      <w:marLeft w:val="0"/>
                      <w:marRight w:val="0"/>
                      <w:marTop w:val="0"/>
                      <w:marBottom w:val="0"/>
                      <w:divBdr>
                        <w:top w:val="none" w:sz="0" w:space="0" w:color="auto"/>
                        <w:left w:val="none" w:sz="0" w:space="0" w:color="auto"/>
                        <w:bottom w:val="none" w:sz="0" w:space="0" w:color="auto"/>
                        <w:right w:val="none" w:sz="0" w:space="0" w:color="auto"/>
                      </w:divBdr>
                    </w:div>
                  </w:divsChild>
                </w:div>
                <w:div w:id="771434716">
                  <w:marLeft w:val="0"/>
                  <w:marRight w:val="0"/>
                  <w:marTop w:val="0"/>
                  <w:marBottom w:val="0"/>
                  <w:divBdr>
                    <w:top w:val="none" w:sz="0" w:space="0" w:color="auto"/>
                    <w:left w:val="none" w:sz="0" w:space="0" w:color="auto"/>
                    <w:bottom w:val="none" w:sz="0" w:space="0" w:color="auto"/>
                    <w:right w:val="none" w:sz="0" w:space="0" w:color="auto"/>
                  </w:divBdr>
                  <w:divsChild>
                    <w:div w:id="1861313891">
                      <w:marLeft w:val="0"/>
                      <w:marRight w:val="0"/>
                      <w:marTop w:val="0"/>
                      <w:marBottom w:val="0"/>
                      <w:divBdr>
                        <w:top w:val="none" w:sz="0" w:space="0" w:color="auto"/>
                        <w:left w:val="none" w:sz="0" w:space="0" w:color="auto"/>
                        <w:bottom w:val="none" w:sz="0" w:space="0" w:color="auto"/>
                        <w:right w:val="none" w:sz="0" w:space="0" w:color="auto"/>
                      </w:divBdr>
                    </w:div>
                  </w:divsChild>
                </w:div>
                <w:div w:id="932006110">
                  <w:marLeft w:val="0"/>
                  <w:marRight w:val="0"/>
                  <w:marTop w:val="0"/>
                  <w:marBottom w:val="0"/>
                  <w:divBdr>
                    <w:top w:val="none" w:sz="0" w:space="0" w:color="auto"/>
                    <w:left w:val="none" w:sz="0" w:space="0" w:color="auto"/>
                    <w:bottom w:val="none" w:sz="0" w:space="0" w:color="auto"/>
                    <w:right w:val="none" w:sz="0" w:space="0" w:color="auto"/>
                  </w:divBdr>
                  <w:divsChild>
                    <w:div w:id="19010433">
                      <w:marLeft w:val="0"/>
                      <w:marRight w:val="0"/>
                      <w:marTop w:val="0"/>
                      <w:marBottom w:val="0"/>
                      <w:divBdr>
                        <w:top w:val="none" w:sz="0" w:space="0" w:color="auto"/>
                        <w:left w:val="none" w:sz="0" w:space="0" w:color="auto"/>
                        <w:bottom w:val="none" w:sz="0" w:space="0" w:color="auto"/>
                        <w:right w:val="none" w:sz="0" w:space="0" w:color="auto"/>
                      </w:divBdr>
                    </w:div>
                  </w:divsChild>
                </w:div>
                <w:div w:id="1906336571">
                  <w:marLeft w:val="0"/>
                  <w:marRight w:val="0"/>
                  <w:marTop w:val="0"/>
                  <w:marBottom w:val="0"/>
                  <w:divBdr>
                    <w:top w:val="none" w:sz="0" w:space="0" w:color="auto"/>
                    <w:left w:val="none" w:sz="0" w:space="0" w:color="auto"/>
                    <w:bottom w:val="none" w:sz="0" w:space="0" w:color="auto"/>
                    <w:right w:val="none" w:sz="0" w:space="0" w:color="auto"/>
                  </w:divBdr>
                  <w:divsChild>
                    <w:div w:id="53629333">
                      <w:marLeft w:val="0"/>
                      <w:marRight w:val="0"/>
                      <w:marTop w:val="0"/>
                      <w:marBottom w:val="0"/>
                      <w:divBdr>
                        <w:top w:val="none" w:sz="0" w:space="0" w:color="auto"/>
                        <w:left w:val="none" w:sz="0" w:space="0" w:color="auto"/>
                        <w:bottom w:val="none" w:sz="0" w:space="0" w:color="auto"/>
                        <w:right w:val="none" w:sz="0" w:space="0" w:color="auto"/>
                      </w:divBdr>
                    </w:div>
                  </w:divsChild>
                </w:div>
                <w:div w:id="1013342043">
                  <w:marLeft w:val="0"/>
                  <w:marRight w:val="0"/>
                  <w:marTop w:val="0"/>
                  <w:marBottom w:val="0"/>
                  <w:divBdr>
                    <w:top w:val="none" w:sz="0" w:space="0" w:color="auto"/>
                    <w:left w:val="none" w:sz="0" w:space="0" w:color="auto"/>
                    <w:bottom w:val="none" w:sz="0" w:space="0" w:color="auto"/>
                    <w:right w:val="none" w:sz="0" w:space="0" w:color="auto"/>
                  </w:divBdr>
                  <w:divsChild>
                    <w:div w:id="1889759104">
                      <w:marLeft w:val="0"/>
                      <w:marRight w:val="0"/>
                      <w:marTop w:val="0"/>
                      <w:marBottom w:val="0"/>
                      <w:divBdr>
                        <w:top w:val="none" w:sz="0" w:space="0" w:color="auto"/>
                        <w:left w:val="none" w:sz="0" w:space="0" w:color="auto"/>
                        <w:bottom w:val="none" w:sz="0" w:space="0" w:color="auto"/>
                        <w:right w:val="none" w:sz="0" w:space="0" w:color="auto"/>
                      </w:divBdr>
                    </w:div>
                  </w:divsChild>
                </w:div>
                <w:div w:id="528105649">
                  <w:marLeft w:val="0"/>
                  <w:marRight w:val="0"/>
                  <w:marTop w:val="0"/>
                  <w:marBottom w:val="0"/>
                  <w:divBdr>
                    <w:top w:val="none" w:sz="0" w:space="0" w:color="auto"/>
                    <w:left w:val="none" w:sz="0" w:space="0" w:color="auto"/>
                    <w:bottom w:val="none" w:sz="0" w:space="0" w:color="auto"/>
                    <w:right w:val="none" w:sz="0" w:space="0" w:color="auto"/>
                  </w:divBdr>
                  <w:divsChild>
                    <w:div w:id="1058553751">
                      <w:marLeft w:val="0"/>
                      <w:marRight w:val="0"/>
                      <w:marTop w:val="0"/>
                      <w:marBottom w:val="0"/>
                      <w:divBdr>
                        <w:top w:val="none" w:sz="0" w:space="0" w:color="auto"/>
                        <w:left w:val="none" w:sz="0" w:space="0" w:color="auto"/>
                        <w:bottom w:val="none" w:sz="0" w:space="0" w:color="auto"/>
                        <w:right w:val="none" w:sz="0" w:space="0" w:color="auto"/>
                      </w:divBdr>
                    </w:div>
                  </w:divsChild>
                </w:div>
                <w:div w:id="1030183989">
                  <w:marLeft w:val="0"/>
                  <w:marRight w:val="0"/>
                  <w:marTop w:val="0"/>
                  <w:marBottom w:val="0"/>
                  <w:divBdr>
                    <w:top w:val="none" w:sz="0" w:space="0" w:color="auto"/>
                    <w:left w:val="none" w:sz="0" w:space="0" w:color="auto"/>
                    <w:bottom w:val="none" w:sz="0" w:space="0" w:color="auto"/>
                    <w:right w:val="none" w:sz="0" w:space="0" w:color="auto"/>
                  </w:divBdr>
                  <w:divsChild>
                    <w:div w:id="1509910377">
                      <w:marLeft w:val="0"/>
                      <w:marRight w:val="0"/>
                      <w:marTop w:val="0"/>
                      <w:marBottom w:val="0"/>
                      <w:divBdr>
                        <w:top w:val="none" w:sz="0" w:space="0" w:color="auto"/>
                        <w:left w:val="none" w:sz="0" w:space="0" w:color="auto"/>
                        <w:bottom w:val="none" w:sz="0" w:space="0" w:color="auto"/>
                        <w:right w:val="none" w:sz="0" w:space="0" w:color="auto"/>
                      </w:divBdr>
                    </w:div>
                  </w:divsChild>
                </w:div>
                <w:div w:id="464273513">
                  <w:marLeft w:val="0"/>
                  <w:marRight w:val="0"/>
                  <w:marTop w:val="0"/>
                  <w:marBottom w:val="0"/>
                  <w:divBdr>
                    <w:top w:val="none" w:sz="0" w:space="0" w:color="auto"/>
                    <w:left w:val="none" w:sz="0" w:space="0" w:color="auto"/>
                    <w:bottom w:val="none" w:sz="0" w:space="0" w:color="auto"/>
                    <w:right w:val="none" w:sz="0" w:space="0" w:color="auto"/>
                  </w:divBdr>
                  <w:divsChild>
                    <w:div w:id="161314698">
                      <w:marLeft w:val="0"/>
                      <w:marRight w:val="0"/>
                      <w:marTop w:val="0"/>
                      <w:marBottom w:val="0"/>
                      <w:divBdr>
                        <w:top w:val="none" w:sz="0" w:space="0" w:color="auto"/>
                        <w:left w:val="none" w:sz="0" w:space="0" w:color="auto"/>
                        <w:bottom w:val="none" w:sz="0" w:space="0" w:color="auto"/>
                        <w:right w:val="none" w:sz="0" w:space="0" w:color="auto"/>
                      </w:divBdr>
                    </w:div>
                  </w:divsChild>
                </w:div>
                <w:div w:id="1832600779">
                  <w:marLeft w:val="0"/>
                  <w:marRight w:val="0"/>
                  <w:marTop w:val="0"/>
                  <w:marBottom w:val="0"/>
                  <w:divBdr>
                    <w:top w:val="none" w:sz="0" w:space="0" w:color="auto"/>
                    <w:left w:val="none" w:sz="0" w:space="0" w:color="auto"/>
                    <w:bottom w:val="none" w:sz="0" w:space="0" w:color="auto"/>
                    <w:right w:val="none" w:sz="0" w:space="0" w:color="auto"/>
                  </w:divBdr>
                  <w:divsChild>
                    <w:div w:id="301470921">
                      <w:marLeft w:val="0"/>
                      <w:marRight w:val="0"/>
                      <w:marTop w:val="0"/>
                      <w:marBottom w:val="0"/>
                      <w:divBdr>
                        <w:top w:val="none" w:sz="0" w:space="0" w:color="auto"/>
                        <w:left w:val="none" w:sz="0" w:space="0" w:color="auto"/>
                        <w:bottom w:val="none" w:sz="0" w:space="0" w:color="auto"/>
                        <w:right w:val="none" w:sz="0" w:space="0" w:color="auto"/>
                      </w:divBdr>
                    </w:div>
                  </w:divsChild>
                </w:div>
                <w:div w:id="1055542245">
                  <w:marLeft w:val="0"/>
                  <w:marRight w:val="0"/>
                  <w:marTop w:val="0"/>
                  <w:marBottom w:val="0"/>
                  <w:divBdr>
                    <w:top w:val="none" w:sz="0" w:space="0" w:color="auto"/>
                    <w:left w:val="none" w:sz="0" w:space="0" w:color="auto"/>
                    <w:bottom w:val="none" w:sz="0" w:space="0" w:color="auto"/>
                    <w:right w:val="none" w:sz="0" w:space="0" w:color="auto"/>
                  </w:divBdr>
                  <w:divsChild>
                    <w:div w:id="777454774">
                      <w:marLeft w:val="0"/>
                      <w:marRight w:val="0"/>
                      <w:marTop w:val="0"/>
                      <w:marBottom w:val="0"/>
                      <w:divBdr>
                        <w:top w:val="none" w:sz="0" w:space="0" w:color="auto"/>
                        <w:left w:val="none" w:sz="0" w:space="0" w:color="auto"/>
                        <w:bottom w:val="none" w:sz="0" w:space="0" w:color="auto"/>
                        <w:right w:val="none" w:sz="0" w:space="0" w:color="auto"/>
                      </w:divBdr>
                    </w:div>
                  </w:divsChild>
                </w:div>
                <w:div w:id="1881211009">
                  <w:marLeft w:val="0"/>
                  <w:marRight w:val="0"/>
                  <w:marTop w:val="0"/>
                  <w:marBottom w:val="0"/>
                  <w:divBdr>
                    <w:top w:val="none" w:sz="0" w:space="0" w:color="auto"/>
                    <w:left w:val="none" w:sz="0" w:space="0" w:color="auto"/>
                    <w:bottom w:val="none" w:sz="0" w:space="0" w:color="auto"/>
                    <w:right w:val="none" w:sz="0" w:space="0" w:color="auto"/>
                  </w:divBdr>
                  <w:divsChild>
                    <w:div w:id="529756207">
                      <w:marLeft w:val="0"/>
                      <w:marRight w:val="0"/>
                      <w:marTop w:val="0"/>
                      <w:marBottom w:val="0"/>
                      <w:divBdr>
                        <w:top w:val="none" w:sz="0" w:space="0" w:color="auto"/>
                        <w:left w:val="none" w:sz="0" w:space="0" w:color="auto"/>
                        <w:bottom w:val="none" w:sz="0" w:space="0" w:color="auto"/>
                        <w:right w:val="none" w:sz="0" w:space="0" w:color="auto"/>
                      </w:divBdr>
                    </w:div>
                  </w:divsChild>
                </w:div>
                <w:div w:id="210307177">
                  <w:marLeft w:val="0"/>
                  <w:marRight w:val="0"/>
                  <w:marTop w:val="0"/>
                  <w:marBottom w:val="0"/>
                  <w:divBdr>
                    <w:top w:val="none" w:sz="0" w:space="0" w:color="auto"/>
                    <w:left w:val="none" w:sz="0" w:space="0" w:color="auto"/>
                    <w:bottom w:val="none" w:sz="0" w:space="0" w:color="auto"/>
                    <w:right w:val="none" w:sz="0" w:space="0" w:color="auto"/>
                  </w:divBdr>
                  <w:divsChild>
                    <w:div w:id="1476681048">
                      <w:marLeft w:val="0"/>
                      <w:marRight w:val="0"/>
                      <w:marTop w:val="0"/>
                      <w:marBottom w:val="0"/>
                      <w:divBdr>
                        <w:top w:val="none" w:sz="0" w:space="0" w:color="auto"/>
                        <w:left w:val="none" w:sz="0" w:space="0" w:color="auto"/>
                        <w:bottom w:val="none" w:sz="0" w:space="0" w:color="auto"/>
                        <w:right w:val="none" w:sz="0" w:space="0" w:color="auto"/>
                      </w:divBdr>
                    </w:div>
                  </w:divsChild>
                </w:div>
                <w:div w:id="1431243872">
                  <w:marLeft w:val="0"/>
                  <w:marRight w:val="0"/>
                  <w:marTop w:val="0"/>
                  <w:marBottom w:val="0"/>
                  <w:divBdr>
                    <w:top w:val="none" w:sz="0" w:space="0" w:color="auto"/>
                    <w:left w:val="none" w:sz="0" w:space="0" w:color="auto"/>
                    <w:bottom w:val="none" w:sz="0" w:space="0" w:color="auto"/>
                    <w:right w:val="none" w:sz="0" w:space="0" w:color="auto"/>
                  </w:divBdr>
                  <w:divsChild>
                    <w:div w:id="779297239">
                      <w:marLeft w:val="0"/>
                      <w:marRight w:val="0"/>
                      <w:marTop w:val="0"/>
                      <w:marBottom w:val="0"/>
                      <w:divBdr>
                        <w:top w:val="none" w:sz="0" w:space="0" w:color="auto"/>
                        <w:left w:val="none" w:sz="0" w:space="0" w:color="auto"/>
                        <w:bottom w:val="none" w:sz="0" w:space="0" w:color="auto"/>
                        <w:right w:val="none" w:sz="0" w:space="0" w:color="auto"/>
                      </w:divBdr>
                    </w:div>
                  </w:divsChild>
                </w:div>
                <w:div w:id="2140876912">
                  <w:marLeft w:val="0"/>
                  <w:marRight w:val="0"/>
                  <w:marTop w:val="0"/>
                  <w:marBottom w:val="0"/>
                  <w:divBdr>
                    <w:top w:val="none" w:sz="0" w:space="0" w:color="auto"/>
                    <w:left w:val="none" w:sz="0" w:space="0" w:color="auto"/>
                    <w:bottom w:val="none" w:sz="0" w:space="0" w:color="auto"/>
                    <w:right w:val="none" w:sz="0" w:space="0" w:color="auto"/>
                  </w:divBdr>
                  <w:divsChild>
                    <w:div w:id="1063021302">
                      <w:marLeft w:val="0"/>
                      <w:marRight w:val="0"/>
                      <w:marTop w:val="0"/>
                      <w:marBottom w:val="0"/>
                      <w:divBdr>
                        <w:top w:val="none" w:sz="0" w:space="0" w:color="auto"/>
                        <w:left w:val="none" w:sz="0" w:space="0" w:color="auto"/>
                        <w:bottom w:val="none" w:sz="0" w:space="0" w:color="auto"/>
                        <w:right w:val="none" w:sz="0" w:space="0" w:color="auto"/>
                      </w:divBdr>
                    </w:div>
                  </w:divsChild>
                </w:div>
                <w:div w:id="2091805692">
                  <w:marLeft w:val="0"/>
                  <w:marRight w:val="0"/>
                  <w:marTop w:val="0"/>
                  <w:marBottom w:val="0"/>
                  <w:divBdr>
                    <w:top w:val="none" w:sz="0" w:space="0" w:color="auto"/>
                    <w:left w:val="none" w:sz="0" w:space="0" w:color="auto"/>
                    <w:bottom w:val="none" w:sz="0" w:space="0" w:color="auto"/>
                    <w:right w:val="none" w:sz="0" w:space="0" w:color="auto"/>
                  </w:divBdr>
                  <w:divsChild>
                    <w:div w:id="1625651118">
                      <w:marLeft w:val="0"/>
                      <w:marRight w:val="0"/>
                      <w:marTop w:val="0"/>
                      <w:marBottom w:val="0"/>
                      <w:divBdr>
                        <w:top w:val="none" w:sz="0" w:space="0" w:color="auto"/>
                        <w:left w:val="none" w:sz="0" w:space="0" w:color="auto"/>
                        <w:bottom w:val="none" w:sz="0" w:space="0" w:color="auto"/>
                        <w:right w:val="none" w:sz="0" w:space="0" w:color="auto"/>
                      </w:divBdr>
                    </w:div>
                  </w:divsChild>
                </w:div>
                <w:div w:id="1539079624">
                  <w:marLeft w:val="0"/>
                  <w:marRight w:val="0"/>
                  <w:marTop w:val="0"/>
                  <w:marBottom w:val="0"/>
                  <w:divBdr>
                    <w:top w:val="none" w:sz="0" w:space="0" w:color="auto"/>
                    <w:left w:val="none" w:sz="0" w:space="0" w:color="auto"/>
                    <w:bottom w:val="none" w:sz="0" w:space="0" w:color="auto"/>
                    <w:right w:val="none" w:sz="0" w:space="0" w:color="auto"/>
                  </w:divBdr>
                  <w:divsChild>
                    <w:div w:id="1164247372">
                      <w:marLeft w:val="0"/>
                      <w:marRight w:val="0"/>
                      <w:marTop w:val="0"/>
                      <w:marBottom w:val="0"/>
                      <w:divBdr>
                        <w:top w:val="none" w:sz="0" w:space="0" w:color="auto"/>
                        <w:left w:val="none" w:sz="0" w:space="0" w:color="auto"/>
                        <w:bottom w:val="none" w:sz="0" w:space="0" w:color="auto"/>
                        <w:right w:val="none" w:sz="0" w:space="0" w:color="auto"/>
                      </w:divBdr>
                    </w:div>
                  </w:divsChild>
                </w:div>
                <w:div w:id="24600611">
                  <w:marLeft w:val="0"/>
                  <w:marRight w:val="0"/>
                  <w:marTop w:val="0"/>
                  <w:marBottom w:val="0"/>
                  <w:divBdr>
                    <w:top w:val="none" w:sz="0" w:space="0" w:color="auto"/>
                    <w:left w:val="none" w:sz="0" w:space="0" w:color="auto"/>
                    <w:bottom w:val="none" w:sz="0" w:space="0" w:color="auto"/>
                    <w:right w:val="none" w:sz="0" w:space="0" w:color="auto"/>
                  </w:divBdr>
                  <w:divsChild>
                    <w:div w:id="536628640">
                      <w:marLeft w:val="0"/>
                      <w:marRight w:val="0"/>
                      <w:marTop w:val="0"/>
                      <w:marBottom w:val="0"/>
                      <w:divBdr>
                        <w:top w:val="none" w:sz="0" w:space="0" w:color="auto"/>
                        <w:left w:val="none" w:sz="0" w:space="0" w:color="auto"/>
                        <w:bottom w:val="none" w:sz="0" w:space="0" w:color="auto"/>
                        <w:right w:val="none" w:sz="0" w:space="0" w:color="auto"/>
                      </w:divBdr>
                    </w:div>
                  </w:divsChild>
                </w:div>
                <w:div w:id="960576631">
                  <w:marLeft w:val="0"/>
                  <w:marRight w:val="0"/>
                  <w:marTop w:val="0"/>
                  <w:marBottom w:val="0"/>
                  <w:divBdr>
                    <w:top w:val="none" w:sz="0" w:space="0" w:color="auto"/>
                    <w:left w:val="none" w:sz="0" w:space="0" w:color="auto"/>
                    <w:bottom w:val="none" w:sz="0" w:space="0" w:color="auto"/>
                    <w:right w:val="none" w:sz="0" w:space="0" w:color="auto"/>
                  </w:divBdr>
                  <w:divsChild>
                    <w:div w:id="826409071">
                      <w:marLeft w:val="0"/>
                      <w:marRight w:val="0"/>
                      <w:marTop w:val="0"/>
                      <w:marBottom w:val="0"/>
                      <w:divBdr>
                        <w:top w:val="none" w:sz="0" w:space="0" w:color="auto"/>
                        <w:left w:val="none" w:sz="0" w:space="0" w:color="auto"/>
                        <w:bottom w:val="none" w:sz="0" w:space="0" w:color="auto"/>
                        <w:right w:val="none" w:sz="0" w:space="0" w:color="auto"/>
                      </w:divBdr>
                    </w:div>
                  </w:divsChild>
                </w:div>
                <w:div w:id="2066100748">
                  <w:marLeft w:val="0"/>
                  <w:marRight w:val="0"/>
                  <w:marTop w:val="0"/>
                  <w:marBottom w:val="0"/>
                  <w:divBdr>
                    <w:top w:val="none" w:sz="0" w:space="0" w:color="auto"/>
                    <w:left w:val="none" w:sz="0" w:space="0" w:color="auto"/>
                    <w:bottom w:val="none" w:sz="0" w:space="0" w:color="auto"/>
                    <w:right w:val="none" w:sz="0" w:space="0" w:color="auto"/>
                  </w:divBdr>
                  <w:divsChild>
                    <w:div w:id="967779937">
                      <w:marLeft w:val="0"/>
                      <w:marRight w:val="0"/>
                      <w:marTop w:val="0"/>
                      <w:marBottom w:val="0"/>
                      <w:divBdr>
                        <w:top w:val="none" w:sz="0" w:space="0" w:color="auto"/>
                        <w:left w:val="none" w:sz="0" w:space="0" w:color="auto"/>
                        <w:bottom w:val="none" w:sz="0" w:space="0" w:color="auto"/>
                        <w:right w:val="none" w:sz="0" w:space="0" w:color="auto"/>
                      </w:divBdr>
                    </w:div>
                  </w:divsChild>
                </w:div>
                <w:div w:id="1071848597">
                  <w:marLeft w:val="0"/>
                  <w:marRight w:val="0"/>
                  <w:marTop w:val="0"/>
                  <w:marBottom w:val="0"/>
                  <w:divBdr>
                    <w:top w:val="none" w:sz="0" w:space="0" w:color="auto"/>
                    <w:left w:val="none" w:sz="0" w:space="0" w:color="auto"/>
                    <w:bottom w:val="none" w:sz="0" w:space="0" w:color="auto"/>
                    <w:right w:val="none" w:sz="0" w:space="0" w:color="auto"/>
                  </w:divBdr>
                  <w:divsChild>
                    <w:div w:id="2112821311">
                      <w:marLeft w:val="0"/>
                      <w:marRight w:val="0"/>
                      <w:marTop w:val="0"/>
                      <w:marBottom w:val="0"/>
                      <w:divBdr>
                        <w:top w:val="none" w:sz="0" w:space="0" w:color="auto"/>
                        <w:left w:val="none" w:sz="0" w:space="0" w:color="auto"/>
                        <w:bottom w:val="none" w:sz="0" w:space="0" w:color="auto"/>
                        <w:right w:val="none" w:sz="0" w:space="0" w:color="auto"/>
                      </w:divBdr>
                    </w:div>
                  </w:divsChild>
                </w:div>
                <w:div w:id="1562984766">
                  <w:marLeft w:val="0"/>
                  <w:marRight w:val="0"/>
                  <w:marTop w:val="0"/>
                  <w:marBottom w:val="0"/>
                  <w:divBdr>
                    <w:top w:val="none" w:sz="0" w:space="0" w:color="auto"/>
                    <w:left w:val="none" w:sz="0" w:space="0" w:color="auto"/>
                    <w:bottom w:val="none" w:sz="0" w:space="0" w:color="auto"/>
                    <w:right w:val="none" w:sz="0" w:space="0" w:color="auto"/>
                  </w:divBdr>
                  <w:divsChild>
                    <w:div w:id="3753898">
                      <w:marLeft w:val="0"/>
                      <w:marRight w:val="0"/>
                      <w:marTop w:val="0"/>
                      <w:marBottom w:val="0"/>
                      <w:divBdr>
                        <w:top w:val="none" w:sz="0" w:space="0" w:color="auto"/>
                        <w:left w:val="none" w:sz="0" w:space="0" w:color="auto"/>
                        <w:bottom w:val="none" w:sz="0" w:space="0" w:color="auto"/>
                        <w:right w:val="none" w:sz="0" w:space="0" w:color="auto"/>
                      </w:divBdr>
                    </w:div>
                  </w:divsChild>
                </w:div>
                <w:div w:id="1251739232">
                  <w:marLeft w:val="0"/>
                  <w:marRight w:val="0"/>
                  <w:marTop w:val="0"/>
                  <w:marBottom w:val="0"/>
                  <w:divBdr>
                    <w:top w:val="none" w:sz="0" w:space="0" w:color="auto"/>
                    <w:left w:val="none" w:sz="0" w:space="0" w:color="auto"/>
                    <w:bottom w:val="none" w:sz="0" w:space="0" w:color="auto"/>
                    <w:right w:val="none" w:sz="0" w:space="0" w:color="auto"/>
                  </w:divBdr>
                  <w:divsChild>
                    <w:div w:id="2101178975">
                      <w:marLeft w:val="0"/>
                      <w:marRight w:val="0"/>
                      <w:marTop w:val="0"/>
                      <w:marBottom w:val="0"/>
                      <w:divBdr>
                        <w:top w:val="none" w:sz="0" w:space="0" w:color="auto"/>
                        <w:left w:val="none" w:sz="0" w:space="0" w:color="auto"/>
                        <w:bottom w:val="none" w:sz="0" w:space="0" w:color="auto"/>
                        <w:right w:val="none" w:sz="0" w:space="0" w:color="auto"/>
                      </w:divBdr>
                    </w:div>
                  </w:divsChild>
                </w:div>
                <w:div w:id="677930989">
                  <w:marLeft w:val="0"/>
                  <w:marRight w:val="0"/>
                  <w:marTop w:val="0"/>
                  <w:marBottom w:val="0"/>
                  <w:divBdr>
                    <w:top w:val="none" w:sz="0" w:space="0" w:color="auto"/>
                    <w:left w:val="none" w:sz="0" w:space="0" w:color="auto"/>
                    <w:bottom w:val="none" w:sz="0" w:space="0" w:color="auto"/>
                    <w:right w:val="none" w:sz="0" w:space="0" w:color="auto"/>
                  </w:divBdr>
                  <w:divsChild>
                    <w:div w:id="337315758">
                      <w:marLeft w:val="0"/>
                      <w:marRight w:val="0"/>
                      <w:marTop w:val="0"/>
                      <w:marBottom w:val="0"/>
                      <w:divBdr>
                        <w:top w:val="none" w:sz="0" w:space="0" w:color="auto"/>
                        <w:left w:val="none" w:sz="0" w:space="0" w:color="auto"/>
                        <w:bottom w:val="none" w:sz="0" w:space="0" w:color="auto"/>
                        <w:right w:val="none" w:sz="0" w:space="0" w:color="auto"/>
                      </w:divBdr>
                    </w:div>
                  </w:divsChild>
                </w:div>
                <w:div w:id="1958564468">
                  <w:marLeft w:val="0"/>
                  <w:marRight w:val="0"/>
                  <w:marTop w:val="0"/>
                  <w:marBottom w:val="0"/>
                  <w:divBdr>
                    <w:top w:val="none" w:sz="0" w:space="0" w:color="auto"/>
                    <w:left w:val="none" w:sz="0" w:space="0" w:color="auto"/>
                    <w:bottom w:val="none" w:sz="0" w:space="0" w:color="auto"/>
                    <w:right w:val="none" w:sz="0" w:space="0" w:color="auto"/>
                  </w:divBdr>
                  <w:divsChild>
                    <w:div w:id="195242897">
                      <w:marLeft w:val="0"/>
                      <w:marRight w:val="0"/>
                      <w:marTop w:val="0"/>
                      <w:marBottom w:val="0"/>
                      <w:divBdr>
                        <w:top w:val="none" w:sz="0" w:space="0" w:color="auto"/>
                        <w:left w:val="none" w:sz="0" w:space="0" w:color="auto"/>
                        <w:bottom w:val="none" w:sz="0" w:space="0" w:color="auto"/>
                        <w:right w:val="none" w:sz="0" w:space="0" w:color="auto"/>
                      </w:divBdr>
                    </w:div>
                  </w:divsChild>
                </w:div>
                <w:div w:id="1271399648">
                  <w:marLeft w:val="0"/>
                  <w:marRight w:val="0"/>
                  <w:marTop w:val="0"/>
                  <w:marBottom w:val="0"/>
                  <w:divBdr>
                    <w:top w:val="none" w:sz="0" w:space="0" w:color="auto"/>
                    <w:left w:val="none" w:sz="0" w:space="0" w:color="auto"/>
                    <w:bottom w:val="none" w:sz="0" w:space="0" w:color="auto"/>
                    <w:right w:val="none" w:sz="0" w:space="0" w:color="auto"/>
                  </w:divBdr>
                  <w:divsChild>
                    <w:div w:id="1128158539">
                      <w:marLeft w:val="0"/>
                      <w:marRight w:val="0"/>
                      <w:marTop w:val="0"/>
                      <w:marBottom w:val="0"/>
                      <w:divBdr>
                        <w:top w:val="none" w:sz="0" w:space="0" w:color="auto"/>
                        <w:left w:val="none" w:sz="0" w:space="0" w:color="auto"/>
                        <w:bottom w:val="none" w:sz="0" w:space="0" w:color="auto"/>
                        <w:right w:val="none" w:sz="0" w:space="0" w:color="auto"/>
                      </w:divBdr>
                    </w:div>
                  </w:divsChild>
                </w:div>
                <w:div w:id="187375856">
                  <w:marLeft w:val="0"/>
                  <w:marRight w:val="0"/>
                  <w:marTop w:val="0"/>
                  <w:marBottom w:val="0"/>
                  <w:divBdr>
                    <w:top w:val="none" w:sz="0" w:space="0" w:color="auto"/>
                    <w:left w:val="none" w:sz="0" w:space="0" w:color="auto"/>
                    <w:bottom w:val="none" w:sz="0" w:space="0" w:color="auto"/>
                    <w:right w:val="none" w:sz="0" w:space="0" w:color="auto"/>
                  </w:divBdr>
                  <w:divsChild>
                    <w:div w:id="348335404">
                      <w:marLeft w:val="0"/>
                      <w:marRight w:val="0"/>
                      <w:marTop w:val="0"/>
                      <w:marBottom w:val="0"/>
                      <w:divBdr>
                        <w:top w:val="none" w:sz="0" w:space="0" w:color="auto"/>
                        <w:left w:val="none" w:sz="0" w:space="0" w:color="auto"/>
                        <w:bottom w:val="none" w:sz="0" w:space="0" w:color="auto"/>
                        <w:right w:val="none" w:sz="0" w:space="0" w:color="auto"/>
                      </w:divBdr>
                    </w:div>
                  </w:divsChild>
                </w:div>
                <w:div w:id="161698137">
                  <w:marLeft w:val="0"/>
                  <w:marRight w:val="0"/>
                  <w:marTop w:val="0"/>
                  <w:marBottom w:val="0"/>
                  <w:divBdr>
                    <w:top w:val="none" w:sz="0" w:space="0" w:color="auto"/>
                    <w:left w:val="none" w:sz="0" w:space="0" w:color="auto"/>
                    <w:bottom w:val="none" w:sz="0" w:space="0" w:color="auto"/>
                    <w:right w:val="none" w:sz="0" w:space="0" w:color="auto"/>
                  </w:divBdr>
                  <w:divsChild>
                    <w:div w:id="892427164">
                      <w:marLeft w:val="0"/>
                      <w:marRight w:val="0"/>
                      <w:marTop w:val="0"/>
                      <w:marBottom w:val="0"/>
                      <w:divBdr>
                        <w:top w:val="none" w:sz="0" w:space="0" w:color="auto"/>
                        <w:left w:val="none" w:sz="0" w:space="0" w:color="auto"/>
                        <w:bottom w:val="none" w:sz="0" w:space="0" w:color="auto"/>
                        <w:right w:val="none" w:sz="0" w:space="0" w:color="auto"/>
                      </w:divBdr>
                    </w:div>
                  </w:divsChild>
                </w:div>
                <w:div w:id="1275595453">
                  <w:marLeft w:val="0"/>
                  <w:marRight w:val="0"/>
                  <w:marTop w:val="0"/>
                  <w:marBottom w:val="0"/>
                  <w:divBdr>
                    <w:top w:val="none" w:sz="0" w:space="0" w:color="auto"/>
                    <w:left w:val="none" w:sz="0" w:space="0" w:color="auto"/>
                    <w:bottom w:val="none" w:sz="0" w:space="0" w:color="auto"/>
                    <w:right w:val="none" w:sz="0" w:space="0" w:color="auto"/>
                  </w:divBdr>
                  <w:divsChild>
                    <w:div w:id="1587228087">
                      <w:marLeft w:val="0"/>
                      <w:marRight w:val="0"/>
                      <w:marTop w:val="0"/>
                      <w:marBottom w:val="0"/>
                      <w:divBdr>
                        <w:top w:val="none" w:sz="0" w:space="0" w:color="auto"/>
                        <w:left w:val="none" w:sz="0" w:space="0" w:color="auto"/>
                        <w:bottom w:val="none" w:sz="0" w:space="0" w:color="auto"/>
                        <w:right w:val="none" w:sz="0" w:space="0" w:color="auto"/>
                      </w:divBdr>
                    </w:div>
                  </w:divsChild>
                </w:div>
                <w:div w:id="2003271490">
                  <w:marLeft w:val="0"/>
                  <w:marRight w:val="0"/>
                  <w:marTop w:val="0"/>
                  <w:marBottom w:val="0"/>
                  <w:divBdr>
                    <w:top w:val="none" w:sz="0" w:space="0" w:color="auto"/>
                    <w:left w:val="none" w:sz="0" w:space="0" w:color="auto"/>
                    <w:bottom w:val="none" w:sz="0" w:space="0" w:color="auto"/>
                    <w:right w:val="none" w:sz="0" w:space="0" w:color="auto"/>
                  </w:divBdr>
                  <w:divsChild>
                    <w:div w:id="2032291041">
                      <w:marLeft w:val="0"/>
                      <w:marRight w:val="0"/>
                      <w:marTop w:val="0"/>
                      <w:marBottom w:val="0"/>
                      <w:divBdr>
                        <w:top w:val="none" w:sz="0" w:space="0" w:color="auto"/>
                        <w:left w:val="none" w:sz="0" w:space="0" w:color="auto"/>
                        <w:bottom w:val="none" w:sz="0" w:space="0" w:color="auto"/>
                        <w:right w:val="none" w:sz="0" w:space="0" w:color="auto"/>
                      </w:divBdr>
                    </w:div>
                  </w:divsChild>
                </w:div>
                <w:div w:id="171920136">
                  <w:marLeft w:val="0"/>
                  <w:marRight w:val="0"/>
                  <w:marTop w:val="0"/>
                  <w:marBottom w:val="0"/>
                  <w:divBdr>
                    <w:top w:val="none" w:sz="0" w:space="0" w:color="auto"/>
                    <w:left w:val="none" w:sz="0" w:space="0" w:color="auto"/>
                    <w:bottom w:val="none" w:sz="0" w:space="0" w:color="auto"/>
                    <w:right w:val="none" w:sz="0" w:space="0" w:color="auto"/>
                  </w:divBdr>
                  <w:divsChild>
                    <w:div w:id="1016928992">
                      <w:marLeft w:val="0"/>
                      <w:marRight w:val="0"/>
                      <w:marTop w:val="0"/>
                      <w:marBottom w:val="0"/>
                      <w:divBdr>
                        <w:top w:val="none" w:sz="0" w:space="0" w:color="auto"/>
                        <w:left w:val="none" w:sz="0" w:space="0" w:color="auto"/>
                        <w:bottom w:val="none" w:sz="0" w:space="0" w:color="auto"/>
                        <w:right w:val="none" w:sz="0" w:space="0" w:color="auto"/>
                      </w:divBdr>
                    </w:div>
                  </w:divsChild>
                </w:div>
                <w:div w:id="2140612067">
                  <w:marLeft w:val="0"/>
                  <w:marRight w:val="0"/>
                  <w:marTop w:val="0"/>
                  <w:marBottom w:val="0"/>
                  <w:divBdr>
                    <w:top w:val="none" w:sz="0" w:space="0" w:color="auto"/>
                    <w:left w:val="none" w:sz="0" w:space="0" w:color="auto"/>
                    <w:bottom w:val="none" w:sz="0" w:space="0" w:color="auto"/>
                    <w:right w:val="none" w:sz="0" w:space="0" w:color="auto"/>
                  </w:divBdr>
                  <w:divsChild>
                    <w:div w:id="166334268">
                      <w:marLeft w:val="0"/>
                      <w:marRight w:val="0"/>
                      <w:marTop w:val="0"/>
                      <w:marBottom w:val="0"/>
                      <w:divBdr>
                        <w:top w:val="none" w:sz="0" w:space="0" w:color="auto"/>
                        <w:left w:val="none" w:sz="0" w:space="0" w:color="auto"/>
                        <w:bottom w:val="none" w:sz="0" w:space="0" w:color="auto"/>
                        <w:right w:val="none" w:sz="0" w:space="0" w:color="auto"/>
                      </w:divBdr>
                    </w:div>
                  </w:divsChild>
                </w:div>
                <w:div w:id="904686068">
                  <w:marLeft w:val="0"/>
                  <w:marRight w:val="0"/>
                  <w:marTop w:val="0"/>
                  <w:marBottom w:val="0"/>
                  <w:divBdr>
                    <w:top w:val="none" w:sz="0" w:space="0" w:color="auto"/>
                    <w:left w:val="none" w:sz="0" w:space="0" w:color="auto"/>
                    <w:bottom w:val="none" w:sz="0" w:space="0" w:color="auto"/>
                    <w:right w:val="none" w:sz="0" w:space="0" w:color="auto"/>
                  </w:divBdr>
                  <w:divsChild>
                    <w:div w:id="417141986">
                      <w:marLeft w:val="0"/>
                      <w:marRight w:val="0"/>
                      <w:marTop w:val="0"/>
                      <w:marBottom w:val="0"/>
                      <w:divBdr>
                        <w:top w:val="none" w:sz="0" w:space="0" w:color="auto"/>
                        <w:left w:val="none" w:sz="0" w:space="0" w:color="auto"/>
                        <w:bottom w:val="none" w:sz="0" w:space="0" w:color="auto"/>
                        <w:right w:val="none" w:sz="0" w:space="0" w:color="auto"/>
                      </w:divBdr>
                    </w:div>
                  </w:divsChild>
                </w:div>
                <w:div w:id="302781623">
                  <w:marLeft w:val="0"/>
                  <w:marRight w:val="0"/>
                  <w:marTop w:val="0"/>
                  <w:marBottom w:val="0"/>
                  <w:divBdr>
                    <w:top w:val="none" w:sz="0" w:space="0" w:color="auto"/>
                    <w:left w:val="none" w:sz="0" w:space="0" w:color="auto"/>
                    <w:bottom w:val="none" w:sz="0" w:space="0" w:color="auto"/>
                    <w:right w:val="none" w:sz="0" w:space="0" w:color="auto"/>
                  </w:divBdr>
                  <w:divsChild>
                    <w:div w:id="1523014209">
                      <w:marLeft w:val="0"/>
                      <w:marRight w:val="0"/>
                      <w:marTop w:val="0"/>
                      <w:marBottom w:val="0"/>
                      <w:divBdr>
                        <w:top w:val="none" w:sz="0" w:space="0" w:color="auto"/>
                        <w:left w:val="none" w:sz="0" w:space="0" w:color="auto"/>
                        <w:bottom w:val="none" w:sz="0" w:space="0" w:color="auto"/>
                        <w:right w:val="none" w:sz="0" w:space="0" w:color="auto"/>
                      </w:divBdr>
                    </w:div>
                  </w:divsChild>
                </w:div>
                <w:div w:id="1093824433">
                  <w:marLeft w:val="0"/>
                  <w:marRight w:val="0"/>
                  <w:marTop w:val="0"/>
                  <w:marBottom w:val="0"/>
                  <w:divBdr>
                    <w:top w:val="none" w:sz="0" w:space="0" w:color="auto"/>
                    <w:left w:val="none" w:sz="0" w:space="0" w:color="auto"/>
                    <w:bottom w:val="none" w:sz="0" w:space="0" w:color="auto"/>
                    <w:right w:val="none" w:sz="0" w:space="0" w:color="auto"/>
                  </w:divBdr>
                  <w:divsChild>
                    <w:div w:id="876745361">
                      <w:marLeft w:val="0"/>
                      <w:marRight w:val="0"/>
                      <w:marTop w:val="0"/>
                      <w:marBottom w:val="0"/>
                      <w:divBdr>
                        <w:top w:val="none" w:sz="0" w:space="0" w:color="auto"/>
                        <w:left w:val="none" w:sz="0" w:space="0" w:color="auto"/>
                        <w:bottom w:val="none" w:sz="0" w:space="0" w:color="auto"/>
                        <w:right w:val="none" w:sz="0" w:space="0" w:color="auto"/>
                      </w:divBdr>
                    </w:div>
                  </w:divsChild>
                </w:div>
                <w:div w:id="579557739">
                  <w:marLeft w:val="0"/>
                  <w:marRight w:val="0"/>
                  <w:marTop w:val="0"/>
                  <w:marBottom w:val="0"/>
                  <w:divBdr>
                    <w:top w:val="none" w:sz="0" w:space="0" w:color="auto"/>
                    <w:left w:val="none" w:sz="0" w:space="0" w:color="auto"/>
                    <w:bottom w:val="none" w:sz="0" w:space="0" w:color="auto"/>
                    <w:right w:val="none" w:sz="0" w:space="0" w:color="auto"/>
                  </w:divBdr>
                  <w:divsChild>
                    <w:div w:id="66073217">
                      <w:marLeft w:val="0"/>
                      <w:marRight w:val="0"/>
                      <w:marTop w:val="0"/>
                      <w:marBottom w:val="0"/>
                      <w:divBdr>
                        <w:top w:val="none" w:sz="0" w:space="0" w:color="auto"/>
                        <w:left w:val="none" w:sz="0" w:space="0" w:color="auto"/>
                        <w:bottom w:val="none" w:sz="0" w:space="0" w:color="auto"/>
                        <w:right w:val="none" w:sz="0" w:space="0" w:color="auto"/>
                      </w:divBdr>
                    </w:div>
                  </w:divsChild>
                </w:div>
                <w:div w:id="1905486493">
                  <w:marLeft w:val="0"/>
                  <w:marRight w:val="0"/>
                  <w:marTop w:val="0"/>
                  <w:marBottom w:val="0"/>
                  <w:divBdr>
                    <w:top w:val="none" w:sz="0" w:space="0" w:color="auto"/>
                    <w:left w:val="none" w:sz="0" w:space="0" w:color="auto"/>
                    <w:bottom w:val="none" w:sz="0" w:space="0" w:color="auto"/>
                    <w:right w:val="none" w:sz="0" w:space="0" w:color="auto"/>
                  </w:divBdr>
                  <w:divsChild>
                    <w:div w:id="2060937853">
                      <w:marLeft w:val="0"/>
                      <w:marRight w:val="0"/>
                      <w:marTop w:val="0"/>
                      <w:marBottom w:val="0"/>
                      <w:divBdr>
                        <w:top w:val="none" w:sz="0" w:space="0" w:color="auto"/>
                        <w:left w:val="none" w:sz="0" w:space="0" w:color="auto"/>
                        <w:bottom w:val="none" w:sz="0" w:space="0" w:color="auto"/>
                        <w:right w:val="none" w:sz="0" w:space="0" w:color="auto"/>
                      </w:divBdr>
                    </w:div>
                  </w:divsChild>
                </w:div>
                <w:div w:id="860439314">
                  <w:marLeft w:val="0"/>
                  <w:marRight w:val="0"/>
                  <w:marTop w:val="0"/>
                  <w:marBottom w:val="0"/>
                  <w:divBdr>
                    <w:top w:val="none" w:sz="0" w:space="0" w:color="auto"/>
                    <w:left w:val="none" w:sz="0" w:space="0" w:color="auto"/>
                    <w:bottom w:val="none" w:sz="0" w:space="0" w:color="auto"/>
                    <w:right w:val="none" w:sz="0" w:space="0" w:color="auto"/>
                  </w:divBdr>
                  <w:divsChild>
                    <w:div w:id="1105613811">
                      <w:marLeft w:val="0"/>
                      <w:marRight w:val="0"/>
                      <w:marTop w:val="0"/>
                      <w:marBottom w:val="0"/>
                      <w:divBdr>
                        <w:top w:val="none" w:sz="0" w:space="0" w:color="auto"/>
                        <w:left w:val="none" w:sz="0" w:space="0" w:color="auto"/>
                        <w:bottom w:val="none" w:sz="0" w:space="0" w:color="auto"/>
                        <w:right w:val="none" w:sz="0" w:space="0" w:color="auto"/>
                      </w:divBdr>
                    </w:div>
                  </w:divsChild>
                </w:div>
                <w:div w:id="1036197256">
                  <w:marLeft w:val="0"/>
                  <w:marRight w:val="0"/>
                  <w:marTop w:val="0"/>
                  <w:marBottom w:val="0"/>
                  <w:divBdr>
                    <w:top w:val="none" w:sz="0" w:space="0" w:color="auto"/>
                    <w:left w:val="none" w:sz="0" w:space="0" w:color="auto"/>
                    <w:bottom w:val="none" w:sz="0" w:space="0" w:color="auto"/>
                    <w:right w:val="none" w:sz="0" w:space="0" w:color="auto"/>
                  </w:divBdr>
                  <w:divsChild>
                    <w:div w:id="731733113">
                      <w:marLeft w:val="0"/>
                      <w:marRight w:val="0"/>
                      <w:marTop w:val="0"/>
                      <w:marBottom w:val="0"/>
                      <w:divBdr>
                        <w:top w:val="none" w:sz="0" w:space="0" w:color="auto"/>
                        <w:left w:val="none" w:sz="0" w:space="0" w:color="auto"/>
                        <w:bottom w:val="none" w:sz="0" w:space="0" w:color="auto"/>
                        <w:right w:val="none" w:sz="0" w:space="0" w:color="auto"/>
                      </w:divBdr>
                    </w:div>
                  </w:divsChild>
                </w:div>
                <w:div w:id="1417941964">
                  <w:marLeft w:val="0"/>
                  <w:marRight w:val="0"/>
                  <w:marTop w:val="0"/>
                  <w:marBottom w:val="0"/>
                  <w:divBdr>
                    <w:top w:val="none" w:sz="0" w:space="0" w:color="auto"/>
                    <w:left w:val="none" w:sz="0" w:space="0" w:color="auto"/>
                    <w:bottom w:val="none" w:sz="0" w:space="0" w:color="auto"/>
                    <w:right w:val="none" w:sz="0" w:space="0" w:color="auto"/>
                  </w:divBdr>
                  <w:divsChild>
                    <w:div w:id="208153068">
                      <w:marLeft w:val="0"/>
                      <w:marRight w:val="0"/>
                      <w:marTop w:val="0"/>
                      <w:marBottom w:val="0"/>
                      <w:divBdr>
                        <w:top w:val="none" w:sz="0" w:space="0" w:color="auto"/>
                        <w:left w:val="none" w:sz="0" w:space="0" w:color="auto"/>
                        <w:bottom w:val="none" w:sz="0" w:space="0" w:color="auto"/>
                        <w:right w:val="none" w:sz="0" w:space="0" w:color="auto"/>
                      </w:divBdr>
                    </w:div>
                  </w:divsChild>
                </w:div>
                <w:div w:id="345912923">
                  <w:marLeft w:val="0"/>
                  <w:marRight w:val="0"/>
                  <w:marTop w:val="0"/>
                  <w:marBottom w:val="0"/>
                  <w:divBdr>
                    <w:top w:val="none" w:sz="0" w:space="0" w:color="auto"/>
                    <w:left w:val="none" w:sz="0" w:space="0" w:color="auto"/>
                    <w:bottom w:val="none" w:sz="0" w:space="0" w:color="auto"/>
                    <w:right w:val="none" w:sz="0" w:space="0" w:color="auto"/>
                  </w:divBdr>
                  <w:divsChild>
                    <w:div w:id="424767723">
                      <w:marLeft w:val="0"/>
                      <w:marRight w:val="0"/>
                      <w:marTop w:val="0"/>
                      <w:marBottom w:val="0"/>
                      <w:divBdr>
                        <w:top w:val="none" w:sz="0" w:space="0" w:color="auto"/>
                        <w:left w:val="none" w:sz="0" w:space="0" w:color="auto"/>
                        <w:bottom w:val="none" w:sz="0" w:space="0" w:color="auto"/>
                        <w:right w:val="none" w:sz="0" w:space="0" w:color="auto"/>
                      </w:divBdr>
                    </w:div>
                  </w:divsChild>
                </w:div>
                <w:div w:id="1791971819">
                  <w:marLeft w:val="0"/>
                  <w:marRight w:val="0"/>
                  <w:marTop w:val="0"/>
                  <w:marBottom w:val="0"/>
                  <w:divBdr>
                    <w:top w:val="none" w:sz="0" w:space="0" w:color="auto"/>
                    <w:left w:val="none" w:sz="0" w:space="0" w:color="auto"/>
                    <w:bottom w:val="none" w:sz="0" w:space="0" w:color="auto"/>
                    <w:right w:val="none" w:sz="0" w:space="0" w:color="auto"/>
                  </w:divBdr>
                  <w:divsChild>
                    <w:div w:id="1732923891">
                      <w:marLeft w:val="0"/>
                      <w:marRight w:val="0"/>
                      <w:marTop w:val="0"/>
                      <w:marBottom w:val="0"/>
                      <w:divBdr>
                        <w:top w:val="none" w:sz="0" w:space="0" w:color="auto"/>
                        <w:left w:val="none" w:sz="0" w:space="0" w:color="auto"/>
                        <w:bottom w:val="none" w:sz="0" w:space="0" w:color="auto"/>
                        <w:right w:val="none" w:sz="0" w:space="0" w:color="auto"/>
                      </w:divBdr>
                    </w:div>
                  </w:divsChild>
                </w:div>
                <w:div w:id="846021228">
                  <w:marLeft w:val="0"/>
                  <w:marRight w:val="0"/>
                  <w:marTop w:val="0"/>
                  <w:marBottom w:val="0"/>
                  <w:divBdr>
                    <w:top w:val="none" w:sz="0" w:space="0" w:color="auto"/>
                    <w:left w:val="none" w:sz="0" w:space="0" w:color="auto"/>
                    <w:bottom w:val="none" w:sz="0" w:space="0" w:color="auto"/>
                    <w:right w:val="none" w:sz="0" w:space="0" w:color="auto"/>
                  </w:divBdr>
                  <w:divsChild>
                    <w:div w:id="1150368770">
                      <w:marLeft w:val="0"/>
                      <w:marRight w:val="0"/>
                      <w:marTop w:val="0"/>
                      <w:marBottom w:val="0"/>
                      <w:divBdr>
                        <w:top w:val="none" w:sz="0" w:space="0" w:color="auto"/>
                        <w:left w:val="none" w:sz="0" w:space="0" w:color="auto"/>
                        <w:bottom w:val="none" w:sz="0" w:space="0" w:color="auto"/>
                        <w:right w:val="none" w:sz="0" w:space="0" w:color="auto"/>
                      </w:divBdr>
                    </w:div>
                  </w:divsChild>
                </w:div>
                <w:div w:id="1521046733">
                  <w:marLeft w:val="0"/>
                  <w:marRight w:val="0"/>
                  <w:marTop w:val="0"/>
                  <w:marBottom w:val="0"/>
                  <w:divBdr>
                    <w:top w:val="none" w:sz="0" w:space="0" w:color="auto"/>
                    <w:left w:val="none" w:sz="0" w:space="0" w:color="auto"/>
                    <w:bottom w:val="none" w:sz="0" w:space="0" w:color="auto"/>
                    <w:right w:val="none" w:sz="0" w:space="0" w:color="auto"/>
                  </w:divBdr>
                  <w:divsChild>
                    <w:div w:id="1478835110">
                      <w:marLeft w:val="0"/>
                      <w:marRight w:val="0"/>
                      <w:marTop w:val="0"/>
                      <w:marBottom w:val="0"/>
                      <w:divBdr>
                        <w:top w:val="none" w:sz="0" w:space="0" w:color="auto"/>
                        <w:left w:val="none" w:sz="0" w:space="0" w:color="auto"/>
                        <w:bottom w:val="none" w:sz="0" w:space="0" w:color="auto"/>
                        <w:right w:val="none" w:sz="0" w:space="0" w:color="auto"/>
                      </w:divBdr>
                    </w:div>
                  </w:divsChild>
                </w:div>
                <w:div w:id="1995257716">
                  <w:marLeft w:val="0"/>
                  <w:marRight w:val="0"/>
                  <w:marTop w:val="0"/>
                  <w:marBottom w:val="0"/>
                  <w:divBdr>
                    <w:top w:val="none" w:sz="0" w:space="0" w:color="auto"/>
                    <w:left w:val="none" w:sz="0" w:space="0" w:color="auto"/>
                    <w:bottom w:val="none" w:sz="0" w:space="0" w:color="auto"/>
                    <w:right w:val="none" w:sz="0" w:space="0" w:color="auto"/>
                  </w:divBdr>
                  <w:divsChild>
                    <w:div w:id="1665622947">
                      <w:marLeft w:val="0"/>
                      <w:marRight w:val="0"/>
                      <w:marTop w:val="0"/>
                      <w:marBottom w:val="0"/>
                      <w:divBdr>
                        <w:top w:val="none" w:sz="0" w:space="0" w:color="auto"/>
                        <w:left w:val="none" w:sz="0" w:space="0" w:color="auto"/>
                        <w:bottom w:val="none" w:sz="0" w:space="0" w:color="auto"/>
                        <w:right w:val="none" w:sz="0" w:space="0" w:color="auto"/>
                      </w:divBdr>
                    </w:div>
                  </w:divsChild>
                </w:div>
                <w:div w:id="1325814881">
                  <w:marLeft w:val="0"/>
                  <w:marRight w:val="0"/>
                  <w:marTop w:val="0"/>
                  <w:marBottom w:val="0"/>
                  <w:divBdr>
                    <w:top w:val="none" w:sz="0" w:space="0" w:color="auto"/>
                    <w:left w:val="none" w:sz="0" w:space="0" w:color="auto"/>
                    <w:bottom w:val="none" w:sz="0" w:space="0" w:color="auto"/>
                    <w:right w:val="none" w:sz="0" w:space="0" w:color="auto"/>
                  </w:divBdr>
                  <w:divsChild>
                    <w:div w:id="1688022091">
                      <w:marLeft w:val="0"/>
                      <w:marRight w:val="0"/>
                      <w:marTop w:val="0"/>
                      <w:marBottom w:val="0"/>
                      <w:divBdr>
                        <w:top w:val="none" w:sz="0" w:space="0" w:color="auto"/>
                        <w:left w:val="none" w:sz="0" w:space="0" w:color="auto"/>
                        <w:bottom w:val="none" w:sz="0" w:space="0" w:color="auto"/>
                        <w:right w:val="none" w:sz="0" w:space="0" w:color="auto"/>
                      </w:divBdr>
                    </w:div>
                  </w:divsChild>
                </w:div>
                <w:div w:id="1039823793">
                  <w:marLeft w:val="0"/>
                  <w:marRight w:val="0"/>
                  <w:marTop w:val="0"/>
                  <w:marBottom w:val="0"/>
                  <w:divBdr>
                    <w:top w:val="none" w:sz="0" w:space="0" w:color="auto"/>
                    <w:left w:val="none" w:sz="0" w:space="0" w:color="auto"/>
                    <w:bottom w:val="none" w:sz="0" w:space="0" w:color="auto"/>
                    <w:right w:val="none" w:sz="0" w:space="0" w:color="auto"/>
                  </w:divBdr>
                  <w:divsChild>
                    <w:div w:id="682440543">
                      <w:marLeft w:val="0"/>
                      <w:marRight w:val="0"/>
                      <w:marTop w:val="0"/>
                      <w:marBottom w:val="0"/>
                      <w:divBdr>
                        <w:top w:val="none" w:sz="0" w:space="0" w:color="auto"/>
                        <w:left w:val="none" w:sz="0" w:space="0" w:color="auto"/>
                        <w:bottom w:val="none" w:sz="0" w:space="0" w:color="auto"/>
                        <w:right w:val="none" w:sz="0" w:space="0" w:color="auto"/>
                      </w:divBdr>
                    </w:div>
                  </w:divsChild>
                </w:div>
                <w:div w:id="268004577">
                  <w:marLeft w:val="0"/>
                  <w:marRight w:val="0"/>
                  <w:marTop w:val="0"/>
                  <w:marBottom w:val="0"/>
                  <w:divBdr>
                    <w:top w:val="none" w:sz="0" w:space="0" w:color="auto"/>
                    <w:left w:val="none" w:sz="0" w:space="0" w:color="auto"/>
                    <w:bottom w:val="none" w:sz="0" w:space="0" w:color="auto"/>
                    <w:right w:val="none" w:sz="0" w:space="0" w:color="auto"/>
                  </w:divBdr>
                  <w:divsChild>
                    <w:div w:id="1944878763">
                      <w:marLeft w:val="0"/>
                      <w:marRight w:val="0"/>
                      <w:marTop w:val="0"/>
                      <w:marBottom w:val="0"/>
                      <w:divBdr>
                        <w:top w:val="none" w:sz="0" w:space="0" w:color="auto"/>
                        <w:left w:val="none" w:sz="0" w:space="0" w:color="auto"/>
                        <w:bottom w:val="none" w:sz="0" w:space="0" w:color="auto"/>
                        <w:right w:val="none" w:sz="0" w:space="0" w:color="auto"/>
                      </w:divBdr>
                    </w:div>
                  </w:divsChild>
                </w:div>
                <w:div w:id="1723871319">
                  <w:marLeft w:val="0"/>
                  <w:marRight w:val="0"/>
                  <w:marTop w:val="0"/>
                  <w:marBottom w:val="0"/>
                  <w:divBdr>
                    <w:top w:val="none" w:sz="0" w:space="0" w:color="auto"/>
                    <w:left w:val="none" w:sz="0" w:space="0" w:color="auto"/>
                    <w:bottom w:val="none" w:sz="0" w:space="0" w:color="auto"/>
                    <w:right w:val="none" w:sz="0" w:space="0" w:color="auto"/>
                  </w:divBdr>
                  <w:divsChild>
                    <w:div w:id="357705647">
                      <w:marLeft w:val="0"/>
                      <w:marRight w:val="0"/>
                      <w:marTop w:val="0"/>
                      <w:marBottom w:val="0"/>
                      <w:divBdr>
                        <w:top w:val="none" w:sz="0" w:space="0" w:color="auto"/>
                        <w:left w:val="none" w:sz="0" w:space="0" w:color="auto"/>
                        <w:bottom w:val="none" w:sz="0" w:space="0" w:color="auto"/>
                        <w:right w:val="none" w:sz="0" w:space="0" w:color="auto"/>
                      </w:divBdr>
                    </w:div>
                  </w:divsChild>
                </w:div>
                <w:div w:id="1702783315">
                  <w:marLeft w:val="0"/>
                  <w:marRight w:val="0"/>
                  <w:marTop w:val="0"/>
                  <w:marBottom w:val="0"/>
                  <w:divBdr>
                    <w:top w:val="none" w:sz="0" w:space="0" w:color="auto"/>
                    <w:left w:val="none" w:sz="0" w:space="0" w:color="auto"/>
                    <w:bottom w:val="none" w:sz="0" w:space="0" w:color="auto"/>
                    <w:right w:val="none" w:sz="0" w:space="0" w:color="auto"/>
                  </w:divBdr>
                  <w:divsChild>
                    <w:div w:id="2125495918">
                      <w:marLeft w:val="0"/>
                      <w:marRight w:val="0"/>
                      <w:marTop w:val="0"/>
                      <w:marBottom w:val="0"/>
                      <w:divBdr>
                        <w:top w:val="none" w:sz="0" w:space="0" w:color="auto"/>
                        <w:left w:val="none" w:sz="0" w:space="0" w:color="auto"/>
                        <w:bottom w:val="none" w:sz="0" w:space="0" w:color="auto"/>
                        <w:right w:val="none" w:sz="0" w:space="0" w:color="auto"/>
                      </w:divBdr>
                    </w:div>
                  </w:divsChild>
                </w:div>
                <w:div w:id="1539661206">
                  <w:marLeft w:val="0"/>
                  <w:marRight w:val="0"/>
                  <w:marTop w:val="0"/>
                  <w:marBottom w:val="0"/>
                  <w:divBdr>
                    <w:top w:val="none" w:sz="0" w:space="0" w:color="auto"/>
                    <w:left w:val="none" w:sz="0" w:space="0" w:color="auto"/>
                    <w:bottom w:val="none" w:sz="0" w:space="0" w:color="auto"/>
                    <w:right w:val="none" w:sz="0" w:space="0" w:color="auto"/>
                  </w:divBdr>
                  <w:divsChild>
                    <w:div w:id="1323703604">
                      <w:marLeft w:val="0"/>
                      <w:marRight w:val="0"/>
                      <w:marTop w:val="0"/>
                      <w:marBottom w:val="0"/>
                      <w:divBdr>
                        <w:top w:val="none" w:sz="0" w:space="0" w:color="auto"/>
                        <w:left w:val="none" w:sz="0" w:space="0" w:color="auto"/>
                        <w:bottom w:val="none" w:sz="0" w:space="0" w:color="auto"/>
                        <w:right w:val="none" w:sz="0" w:space="0" w:color="auto"/>
                      </w:divBdr>
                    </w:div>
                  </w:divsChild>
                </w:div>
                <w:div w:id="1666661449">
                  <w:marLeft w:val="0"/>
                  <w:marRight w:val="0"/>
                  <w:marTop w:val="0"/>
                  <w:marBottom w:val="0"/>
                  <w:divBdr>
                    <w:top w:val="none" w:sz="0" w:space="0" w:color="auto"/>
                    <w:left w:val="none" w:sz="0" w:space="0" w:color="auto"/>
                    <w:bottom w:val="none" w:sz="0" w:space="0" w:color="auto"/>
                    <w:right w:val="none" w:sz="0" w:space="0" w:color="auto"/>
                  </w:divBdr>
                  <w:divsChild>
                    <w:div w:id="1975283936">
                      <w:marLeft w:val="0"/>
                      <w:marRight w:val="0"/>
                      <w:marTop w:val="0"/>
                      <w:marBottom w:val="0"/>
                      <w:divBdr>
                        <w:top w:val="none" w:sz="0" w:space="0" w:color="auto"/>
                        <w:left w:val="none" w:sz="0" w:space="0" w:color="auto"/>
                        <w:bottom w:val="none" w:sz="0" w:space="0" w:color="auto"/>
                        <w:right w:val="none" w:sz="0" w:space="0" w:color="auto"/>
                      </w:divBdr>
                    </w:div>
                  </w:divsChild>
                </w:div>
                <w:div w:id="1741753863">
                  <w:marLeft w:val="0"/>
                  <w:marRight w:val="0"/>
                  <w:marTop w:val="0"/>
                  <w:marBottom w:val="0"/>
                  <w:divBdr>
                    <w:top w:val="none" w:sz="0" w:space="0" w:color="auto"/>
                    <w:left w:val="none" w:sz="0" w:space="0" w:color="auto"/>
                    <w:bottom w:val="none" w:sz="0" w:space="0" w:color="auto"/>
                    <w:right w:val="none" w:sz="0" w:space="0" w:color="auto"/>
                  </w:divBdr>
                  <w:divsChild>
                    <w:div w:id="1715887764">
                      <w:marLeft w:val="0"/>
                      <w:marRight w:val="0"/>
                      <w:marTop w:val="0"/>
                      <w:marBottom w:val="0"/>
                      <w:divBdr>
                        <w:top w:val="none" w:sz="0" w:space="0" w:color="auto"/>
                        <w:left w:val="none" w:sz="0" w:space="0" w:color="auto"/>
                        <w:bottom w:val="none" w:sz="0" w:space="0" w:color="auto"/>
                        <w:right w:val="none" w:sz="0" w:space="0" w:color="auto"/>
                      </w:divBdr>
                    </w:div>
                  </w:divsChild>
                </w:div>
                <w:div w:id="1348483799">
                  <w:marLeft w:val="0"/>
                  <w:marRight w:val="0"/>
                  <w:marTop w:val="0"/>
                  <w:marBottom w:val="0"/>
                  <w:divBdr>
                    <w:top w:val="none" w:sz="0" w:space="0" w:color="auto"/>
                    <w:left w:val="none" w:sz="0" w:space="0" w:color="auto"/>
                    <w:bottom w:val="none" w:sz="0" w:space="0" w:color="auto"/>
                    <w:right w:val="none" w:sz="0" w:space="0" w:color="auto"/>
                  </w:divBdr>
                  <w:divsChild>
                    <w:div w:id="576282172">
                      <w:marLeft w:val="0"/>
                      <w:marRight w:val="0"/>
                      <w:marTop w:val="0"/>
                      <w:marBottom w:val="0"/>
                      <w:divBdr>
                        <w:top w:val="none" w:sz="0" w:space="0" w:color="auto"/>
                        <w:left w:val="none" w:sz="0" w:space="0" w:color="auto"/>
                        <w:bottom w:val="none" w:sz="0" w:space="0" w:color="auto"/>
                        <w:right w:val="none" w:sz="0" w:space="0" w:color="auto"/>
                      </w:divBdr>
                    </w:div>
                  </w:divsChild>
                </w:div>
                <w:div w:id="277493779">
                  <w:marLeft w:val="0"/>
                  <w:marRight w:val="0"/>
                  <w:marTop w:val="0"/>
                  <w:marBottom w:val="0"/>
                  <w:divBdr>
                    <w:top w:val="none" w:sz="0" w:space="0" w:color="auto"/>
                    <w:left w:val="none" w:sz="0" w:space="0" w:color="auto"/>
                    <w:bottom w:val="none" w:sz="0" w:space="0" w:color="auto"/>
                    <w:right w:val="none" w:sz="0" w:space="0" w:color="auto"/>
                  </w:divBdr>
                  <w:divsChild>
                    <w:div w:id="1488670656">
                      <w:marLeft w:val="0"/>
                      <w:marRight w:val="0"/>
                      <w:marTop w:val="0"/>
                      <w:marBottom w:val="0"/>
                      <w:divBdr>
                        <w:top w:val="none" w:sz="0" w:space="0" w:color="auto"/>
                        <w:left w:val="none" w:sz="0" w:space="0" w:color="auto"/>
                        <w:bottom w:val="none" w:sz="0" w:space="0" w:color="auto"/>
                        <w:right w:val="none" w:sz="0" w:space="0" w:color="auto"/>
                      </w:divBdr>
                    </w:div>
                  </w:divsChild>
                </w:div>
                <w:div w:id="1634142215">
                  <w:marLeft w:val="0"/>
                  <w:marRight w:val="0"/>
                  <w:marTop w:val="0"/>
                  <w:marBottom w:val="0"/>
                  <w:divBdr>
                    <w:top w:val="none" w:sz="0" w:space="0" w:color="auto"/>
                    <w:left w:val="none" w:sz="0" w:space="0" w:color="auto"/>
                    <w:bottom w:val="none" w:sz="0" w:space="0" w:color="auto"/>
                    <w:right w:val="none" w:sz="0" w:space="0" w:color="auto"/>
                  </w:divBdr>
                  <w:divsChild>
                    <w:div w:id="987392497">
                      <w:marLeft w:val="0"/>
                      <w:marRight w:val="0"/>
                      <w:marTop w:val="0"/>
                      <w:marBottom w:val="0"/>
                      <w:divBdr>
                        <w:top w:val="none" w:sz="0" w:space="0" w:color="auto"/>
                        <w:left w:val="none" w:sz="0" w:space="0" w:color="auto"/>
                        <w:bottom w:val="none" w:sz="0" w:space="0" w:color="auto"/>
                        <w:right w:val="none" w:sz="0" w:space="0" w:color="auto"/>
                      </w:divBdr>
                    </w:div>
                  </w:divsChild>
                </w:div>
                <w:div w:id="320735355">
                  <w:marLeft w:val="0"/>
                  <w:marRight w:val="0"/>
                  <w:marTop w:val="0"/>
                  <w:marBottom w:val="0"/>
                  <w:divBdr>
                    <w:top w:val="none" w:sz="0" w:space="0" w:color="auto"/>
                    <w:left w:val="none" w:sz="0" w:space="0" w:color="auto"/>
                    <w:bottom w:val="none" w:sz="0" w:space="0" w:color="auto"/>
                    <w:right w:val="none" w:sz="0" w:space="0" w:color="auto"/>
                  </w:divBdr>
                  <w:divsChild>
                    <w:div w:id="222914741">
                      <w:marLeft w:val="0"/>
                      <w:marRight w:val="0"/>
                      <w:marTop w:val="0"/>
                      <w:marBottom w:val="0"/>
                      <w:divBdr>
                        <w:top w:val="none" w:sz="0" w:space="0" w:color="auto"/>
                        <w:left w:val="none" w:sz="0" w:space="0" w:color="auto"/>
                        <w:bottom w:val="none" w:sz="0" w:space="0" w:color="auto"/>
                        <w:right w:val="none" w:sz="0" w:space="0" w:color="auto"/>
                      </w:divBdr>
                    </w:div>
                  </w:divsChild>
                </w:div>
                <w:div w:id="1363163741">
                  <w:marLeft w:val="0"/>
                  <w:marRight w:val="0"/>
                  <w:marTop w:val="0"/>
                  <w:marBottom w:val="0"/>
                  <w:divBdr>
                    <w:top w:val="none" w:sz="0" w:space="0" w:color="auto"/>
                    <w:left w:val="none" w:sz="0" w:space="0" w:color="auto"/>
                    <w:bottom w:val="none" w:sz="0" w:space="0" w:color="auto"/>
                    <w:right w:val="none" w:sz="0" w:space="0" w:color="auto"/>
                  </w:divBdr>
                  <w:divsChild>
                    <w:div w:id="1678078569">
                      <w:marLeft w:val="0"/>
                      <w:marRight w:val="0"/>
                      <w:marTop w:val="0"/>
                      <w:marBottom w:val="0"/>
                      <w:divBdr>
                        <w:top w:val="none" w:sz="0" w:space="0" w:color="auto"/>
                        <w:left w:val="none" w:sz="0" w:space="0" w:color="auto"/>
                        <w:bottom w:val="none" w:sz="0" w:space="0" w:color="auto"/>
                        <w:right w:val="none" w:sz="0" w:space="0" w:color="auto"/>
                      </w:divBdr>
                    </w:div>
                  </w:divsChild>
                </w:div>
                <w:div w:id="346715387">
                  <w:marLeft w:val="0"/>
                  <w:marRight w:val="0"/>
                  <w:marTop w:val="0"/>
                  <w:marBottom w:val="0"/>
                  <w:divBdr>
                    <w:top w:val="none" w:sz="0" w:space="0" w:color="auto"/>
                    <w:left w:val="none" w:sz="0" w:space="0" w:color="auto"/>
                    <w:bottom w:val="none" w:sz="0" w:space="0" w:color="auto"/>
                    <w:right w:val="none" w:sz="0" w:space="0" w:color="auto"/>
                  </w:divBdr>
                  <w:divsChild>
                    <w:div w:id="599684485">
                      <w:marLeft w:val="0"/>
                      <w:marRight w:val="0"/>
                      <w:marTop w:val="0"/>
                      <w:marBottom w:val="0"/>
                      <w:divBdr>
                        <w:top w:val="none" w:sz="0" w:space="0" w:color="auto"/>
                        <w:left w:val="none" w:sz="0" w:space="0" w:color="auto"/>
                        <w:bottom w:val="none" w:sz="0" w:space="0" w:color="auto"/>
                        <w:right w:val="none" w:sz="0" w:space="0" w:color="auto"/>
                      </w:divBdr>
                    </w:div>
                  </w:divsChild>
                </w:div>
                <w:div w:id="1949578610">
                  <w:marLeft w:val="0"/>
                  <w:marRight w:val="0"/>
                  <w:marTop w:val="0"/>
                  <w:marBottom w:val="0"/>
                  <w:divBdr>
                    <w:top w:val="none" w:sz="0" w:space="0" w:color="auto"/>
                    <w:left w:val="none" w:sz="0" w:space="0" w:color="auto"/>
                    <w:bottom w:val="none" w:sz="0" w:space="0" w:color="auto"/>
                    <w:right w:val="none" w:sz="0" w:space="0" w:color="auto"/>
                  </w:divBdr>
                  <w:divsChild>
                    <w:div w:id="1867055164">
                      <w:marLeft w:val="0"/>
                      <w:marRight w:val="0"/>
                      <w:marTop w:val="0"/>
                      <w:marBottom w:val="0"/>
                      <w:divBdr>
                        <w:top w:val="none" w:sz="0" w:space="0" w:color="auto"/>
                        <w:left w:val="none" w:sz="0" w:space="0" w:color="auto"/>
                        <w:bottom w:val="none" w:sz="0" w:space="0" w:color="auto"/>
                        <w:right w:val="none" w:sz="0" w:space="0" w:color="auto"/>
                      </w:divBdr>
                    </w:div>
                  </w:divsChild>
                </w:div>
                <w:div w:id="452018436">
                  <w:marLeft w:val="0"/>
                  <w:marRight w:val="0"/>
                  <w:marTop w:val="0"/>
                  <w:marBottom w:val="0"/>
                  <w:divBdr>
                    <w:top w:val="none" w:sz="0" w:space="0" w:color="auto"/>
                    <w:left w:val="none" w:sz="0" w:space="0" w:color="auto"/>
                    <w:bottom w:val="none" w:sz="0" w:space="0" w:color="auto"/>
                    <w:right w:val="none" w:sz="0" w:space="0" w:color="auto"/>
                  </w:divBdr>
                  <w:divsChild>
                    <w:div w:id="2043629344">
                      <w:marLeft w:val="0"/>
                      <w:marRight w:val="0"/>
                      <w:marTop w:val="0"/>
                      <w:marBottom w:val="0"/>
                      <w:divBdr>
                        <w:top w:val="none" w:sz="0" w:space="0" w:color="auto"/>
                        <w:left w:val="none" w:sz="0" w:space="0" w:color="auto"/>
                        <w:bottom w:val="none" w:sz="0" w:space="0" w:color="auto"/>
                        <w:right w:val="none" w:sz="0" w:space="0" w:color="auto"/>
                      </w:divBdr>
                    </w:div>
                  </w:divsChild>
                </w:div>
                <w:div w:id="1778864693">
                  <w:marLeft w:val="0"/>
                  <w:marRight w:val="0"/>
                  <w:marTop w:val="0"/>
                  <w:marBottom w:val="0"/>
                  <w:divBdr>
                    <w:top w:val="none" w:sz="0" w:space="0" w:color="auto"/>
                    <w:left w:val="none" w:sz="0" w:space="0" w:color="auto"/>
                    <w:bottom w:val="none" w:sz="0" w:space="0" w:color="auto"/>
                    <w:right w:val="none" w:sz="0" w:space="0" w:color="auto"/>
                  </w:divBdr>
                  <w:divsChild>
                    <w:div w:id="1291400395">
                      <w:marLeft w:val="0"/>
                      <w:marRight w:val="0"/>
                      <w:marTop w:val="0"/>
                      <w:marBottom w:val="0"/>
                      <w:divBdr>
                        <w:top w:val="none" w:sz="0" w:space="0" w:color="auto"/>
                        <w:left w:val="none" w:sz="0" w:space="0" w:color="auto"/>
                        <w:bottom w:val="none" w:sz="0" w:space="0" w:color="auto"/>
                        <w:right w:val="none" w:sz="0" w:space="0" w:color="auto"/>
                      </w:divBdr>
                    </w:div>
                  </w:divsChild>
                </w:div>
                <w:div w:id="57755618">
                  <w:marLeft w:val="0"/>
                  <w:marRight w:val="0"/>
                  <w:marTop w:val="0"/>
                  <w:marBottom w:val="0"/>
                  <w:divBdr>
                    <w:top w:val="none" w:sz="0" w:space="0" w:color="auto"/>
                    <w:left w:val="none" w:sz="0" w:space="0" w:color="auto"/>
                    <w:bottom w:val="none" w:sz="0" w:space="0" w:color="auto"/>
                    <w:right w:val="none" w:sz="0" w:space="0" w:color="auto"/>
                  </w:divBdr>
                  <w:divsChild>
                    <w:div w:id="1323510567">
                      <w:marLeft w:val="0"/>
                      <w:marRight w:val="0"/>
                      <w:marTop w:val="0"/>
                      <w:marBottom w:val="0"/>
                      <w:divBdr>
                        <w:top w:val="none" w:sz="0" w:space="0" w:color="auto"/>
                        <w:left w:val="none" w:sz="0" w:space="0" w:color="auto"/>
                        <w:bottom w:val="none" w:sz="0" w:space="0" w:color="auto"/>
                        <w:right w:val="none" w:sz="0" w:space="0" w:color="auto"/>
                      </w:divBdr>
                    </w:div>
                  </w:divsChild>
                </w:div>
                <w:div w:id="560872873">
                  <w:marLeft w:val="0"/>
                  <w:marRight w:val="0"/>
                  <w:marTop w:val="0"/>
                  <w:marBottom w:val="0"/>
                  <w:divBdr>
                    <w:top w:val="none" w:sz="0" w:space="0" w:color="auto"/>
                    <w:left w:val="none" w:sz="0" w:space="0" w:color="auto"/>
                    <w:bottom w:val="none" w:sz="0" w:space="0" w:color="auto"/>
                    <w:right w:val="none" w:sz="0" w:space="0" w:color="auto"/>
                  </w:divBdr>
                  <w:divsChild>
                    <w:div w:id="1020014176">
                      <w:marLeft w:val="0"/>
                      <w:marRight w:val="0"/>
                      <w:marTop w:val="0"/>
                      <w:marBottom w:val="0"/>
                      <w:divBdr>
                        <w:top w:val="none" w:sz="0" w:space="0" w:color="auto"/>
                        <w:left w:val="none" w:sz="0" w:space="0" w:color="auto"/>
                        <w:bottom w:val="none" w:sz="0" w:space="0" w:color="auto"/>
                        <w:right w:val="none" w:sz="0" w:space="0" w:color="auto"/>
                      </w:divBdr>
                    </w:div>
                  </w:divsChild>
                </w:div>
                <w:div w:id="60560503">
                  <w:marLeft w:val="0"/>
                  <w:marRight w:val="0"/>
                  <w:marTop w:val="0"/>
                  <w:marBottom w:val="0"/>
                  <w:divBdr>
                    <w:top w:val="none" w:sz="0" w:space="0" w:color="auto"/>
                    <w:left w:val="none" w:sz="0" w:space="0" w:color="auto"/>
                    <w:bottom w:val="none" w:sz="0" w:space="0" w:color="auto"/>
                    <w:right w:val="none" w:sz="0" w:space="0" w:color="auto"/>
                  </w:divBdr>
                  <w:divsChild>
                    <w:div w:id="603658722">
                      <w:marLeft w:val="0"/>
                      <w:marRight w:val="0"/>
                      <w:marTop w:val="0"/>
                      <w:marBottom w:val="0"/>
                      <w:divBdr>
                        <w:top w:val="none" w:sz="0" w:space="0" w:color="auto"/>
                        <w:left w:val="none" w:sz="0" w:space="0" w:color="auto"/>
                        <w:bottom w:val="none" w:sz="0" w:space="0" w:color="auto"/>
                        <w:right w:val="none" w:sz="0" w:space="0" w:color="auto"/>
                      </w:divBdr>
                    </w:div>
                  </w:divsChild>
                </w:div>
                <w:div w:id="364453961">
                  <w:marLeft w:val="0"/>
                  <w:marRight w:val="0"/>
                  <w:marTop w:val="0"/>
                  <w:marBottom w:val="0"/>
                  <w:divBdr>
                    <w:top w:val="none" w:sz="0" w:space="0" w:color="auto"/>
                    <w:left w:val="none" w:sz="0" w:space="0" w:color="auto"/>
                    <w:bottom w:val="none" w:sz="0" w:space="0" w:color="auto"/>
                    <w:right w:val="none" w:sz="0" w:space="0" w:color="auto"/>
                  </w:divBdr>
                  <w:divsChild>
                    <w:div w:id="552695763">
                      <w:marLeft w:val="0"/>
                      <w:marRight w:val="0"/>
                      <w:marTop w:val="0"/>
                      <w:marBottom w:val="0"/>
                      <w:divBdr>
                        <w:top w:val="none" w:sz="0" w:space="0" w:color="auto"/>
                        <w:left w:val="none" w:sz="0" w:space="0" w:color="auto"/>
                        <w:bottom w:val="none" w:sz="0" w:space="0" w:color="auto"/>
                        <w:right w:val="none" w:sz="0" w:space="0" w:color="auto"/>
                      </w:divBdr>
                    </w:div>
                  </w:divsChild>
                </w:div>
                <w:div w:id="284239740">
                  <w:marLeft w:val="0"/>
                  <w:marRight w:val="0"/>
                  <w:marTop w:val="0"/>
                  <w:marBottom w:val="0"/>
                  <w:divBdr>
                    <w:top w:val="none" w:sz="0" w:space="0" w:color="auto"/>
                    <w:left w:val="none" w:sz="0" w:space="0" w:color="auto"/>
                    <w:bottom w:val="none" w:sz="0" w:space="0" w:color="auto"/>
                    <w:right w:val="none" w:sz="0" w:space="0" w:color="auto"/>
                  </w:divBdr>
                  <w:divsChild>
                    <w:div w:id="627318163">
                      <w:marLeft w:val="0"/>
                      <w:marRight w:val="0"/>
                      <w:marTop w:val="0"/>
                      <w:marBottom w:val="0"/>
                      <w:divBdr>
                        <w:top w:val="none" w:sz="0" w:space="0" w:color="auto"/>
                        <w:left w:val="none" w:sz="0" w:space="0" w:color="auto"/>
                        <w:bottom w:val="none" w:sz="0" w:space="0" w:color="auto"/>
                        <w:right w:val="none" w:sz="0" w:space="0" w:color="auto"/>
                      </w:divBdr>
                    </w:div>
                  </w:divsChild>
                </w:div>
                <w:div w:id="397673669">
                  <w:marLeft w:val="0"/>
                  <w:marRight w:val="0"/>
                  <w:marTop w:val="0"/>
                  <w:marBottom w:val="0"/>
                  <w:divBdr>
                    <w:top w:val="none" w:sz="0" w:space="0" w:color="auto"/>
                    <w:left w:val="none" w:sz="0" w:space="0" w:color="auto"/>
                    <w:bottom w:val="none" w:sz="0" w:space="0" w:color="auto"/>
                    <w:right w:val="none" w:sz="0" w:space="0" w:color="auto"/>
                  </w:divBdr>
                  <w:divsChild>
                    <w:div w:id="1160655492">
                      <w:marLeft w:val="0"/>
                      <w:marRight w:val="0"/>
                      <w:marTop w:val="0"/>
                      <w:marBottom w:val="0"/>
                      <w:divBdr>
                        <w:top w:val="none" w:sz="0" w:space="0" w:color="auto"/>
                        <w:left w:val="none" w:sz="0" w:space="0" w:color="auto"/>
                        <w:bottom w:val="none" w:sz="0" w:space="0" w:color="auto"/>
                        <w:right w:val="none" w:sz="0" w:space="0" w:color="auto"/>
                      </w:divBdr>
                    </w:div>
                  </w:divsChild>
                </w:div>
                <w:div w:id="1966622599">
                  <w:marLeft w:val="0"/>
                  <w:marRight w:val="0"/>
                  <w:marTop w:val="0"/>
                  <w:marBottom w:val="0"/>
                  <w:divBdr>
                    <w:top w:val="none" w:sz="0" w:space="0" w:color="auto"/>
                    <w:left w:val="none" w:sz="0" w:space="0" w:color="auto"/>
                    <w:bottom w:val="none" w:sz="0" w:space="0" w:color="auto"/>
                    <w:right w:val="none" w:sz="0" w:space="0" w:color="auto"/>
                  </w:divBdr>
                  <w:divsChild>
                    <w:div w:id="41567110">
                      <w:marLeft w:val="0"/>
                      <w:marRight w:val="0"/>
                      <w:marTop w:val="0"/>
                      <w:marBottom w:val="0"/>
                      <w:divBdr>
                        <w:top w:val="none" w:sz="0" w:space="0" w:color="auto"/>
                        <w:left w:val="none" w:sz="0" w:space="0" w:color="auto"/>
                        <w:bottom w:val="none" w:sz="0" w:space="0" w:color="auto"/>
                        <w:right w:val="none" w:sz="0" w:space="0" w:color="auto"/>
                      </w:divBdr>
                    </w:div>
                  </w:divsChild>
                </w:div>
                <w:div w:id="680007305">
                  <w:marLeft w:val="0"/>
                  <w:marRight w:val="0"/>
                  <w:marTop w:val="0"/>
                  <w:marBottom w:val="0"/>
                  <w:divBdr>
                    <w:top w:val="none" w:sz="0" w:space="0" w:color="auto"/>
                    <w:left w:val="none" w:sz="0" w:space="0" w:color="auto"/>
                    <w:bottom w:val="none" w:sz="0" w:space="0" w:color="auto"/>
                    <w:right w:val="none" w:sz="0" w:space="0" w:color="auto"/>
                  </w:divBdr>
                  <w:divsChild>
                    <w:div w:id="564490796">
                      <w:marLeft w:val="0"/>
                      <w:marRight w:val="0"/>
                      <w:marTop w:val="0"/>
                      <w:marBottom w:val="0"/>
                      <w:divBdr>
                        <w:top w:val="none" w:sz="0" w:space="0" w:color="auto"/>
                        <w:left w:val="none" w:sz="0" w:space="0" w:color="auto"/>
                        <w:bottom w:val="none" w:sz="0" w:space="0" w:color="auto"/>
                        <w:right w:val="none" w:sz="0" w:space="0" w:color="auto"/>
                      </w:divBdr>
                    </w:div>
                  </w:divsChild>
                </w:div>
                <w:div w:id="2050370314">
                  <w:marLeft w:val="0"/>
                  <w:marRight w:val="0"/>
                  <w:marTop w:val="0"/>
                  <w:marBottom w:val="0"/>
                  <w:divBdr>
                    <w:top w:val="none" w:sz="0" w:space="0" w:color="auto"/>
                    <w:left w:val="none" w:sz="0" w:space="0" w:color="auto"/>
                    <w:bottom w:val="none" w:sz="0" w:space="0" w:color="auto"/>
                    <w:right w:val="none" w:sz="0" w:space="0" w:color="auto"/>
                  </w:divBdr>
                  <w:divsChild>
                    <w:div w:id="193884541">
                      <w:marLeft w:val="0"/>
                      <w:marRight w:val="0"/>
                      <w:marTop w:val="0"/>
                      <w:marBottom w:val="0"/>
                      <w:divBdr>
                        <w:top w:val="none" w:sz="0" w:space="0" w:color="auto"/>
                        <w:left w:val="none" w:sz="0" w:space="0" w:color="auto"/>
                        <w:bottom w:val="none" w:sz="0" w:space="0" w:color="auto"/>
                        <w:right w:val="none" w:sz="0" w:space="0" w:color="auto"/>
                      </w:divBdr>
                    </w:div>
                  </w:divsChild>
                </w:div>
                <w:div w:id="1456866590">
                  <w:marLeft w:val="0"/>
                  <w:marRight w:val="0"/>
                  <w:marTop w:val="0"/>
                  <w:marBottom w:val="0"/>
                  <w:divBdr>
                    <w:top w:val="none" w:sz="0" w:space="0" w:color="auto"/>
                    <w:left w:val="none" w:sz="0" w:space="0" w:color="auto"/>
                    <w:bottom w:val="none" w:sz="0" w:space="0" w:color="auto"/>
                    <w:right w:val="none" w:sz="0" w:space="0" w:color="auto"/>
                  </w:divBdr>
                  <w:divsChild>
                    <w:div w:id="848980838">
                      <w:marLeft w:val="0"/>
                      <w:marRight w:val="0"/>
                      <w:marTop w:val="0"/>
                      <w:marBottom w:val="0"/>
                      <w:divBdr>
                        <w:top w:val="none" w:sz="0" w:space="0" w:color="auto"/>
                        <w:left w:val="none" w:sz="0" w:space="0" w:color="auto"/>
                        <w:bottom w:val="none" w:sz="0" w:space="0" w:color="auto"/>
                        <w:right w:val="none" w:sz="0" w:space="0" w:color="auto"/>
                      </w:divBdr>
                    </w:div>
                  </w:divsChild>
                </w:div>
                <w:div w:id="699168736">
                  <w:marLeft w:val="0"/>
                  <w:marRight w:val="0"/>
                  <w:marTop w:val="0"/>
                  <w:marBottom w:val="0"/>
                  <w:divBdr>
                    <w:top w:val="none" w:sz="0" w:space="0" w:color="auto"/>
                    <w:left w:val="none" w:sz="0" w:space="0" w:color="auto"/>
                    <w:bottom w:val="none" w:sz="0" w:space="0" w:color="auto"/>
                    <w:right w:val="none" w:sz="0" w:space="0" w:color="auto"/>
                  </w:divBdr>
                  <w:divsChild>
                    <w:div w:id="1586036740">
                      <w:marLeft w:val="0"/>
                      <w:marRight w:val="0"/>
                      <w:marTop w:val="0"/>
                      <w:marBottom w:val="0"/>
                      <w:divBdr>
                        <w:top w:val="none" w:sz="0" w:space="0" w:color="auto"/>
                        <w:left w:val="none" w:sz="0" w:space="0" w:color="auto"/>
                        <w:bottom w:val="none" w:sz="0" w:space="0" w:color="auto"/>
                        <w:right w:val="none" w:sz="0" w:space="0" w:color="auto"/>
                      </w:divBdr>
                    </w:div>
                  </w:divsChild>
                </w:div>
                <w:div w:id="770273932">
                  <w:marLeft w:val="0"/>
                  <w:marRight w:val="0"/>
                  <w:marTop w:val="0"/>
                  <w:marBottom w:val="0"/>
                  <w:divBdr>
                    <w:top w:val="none" w:sz="0" w:space="0" w:color="auto"/>
                    <w:left w:val="none" w:sz="0" w:space="0" w:color="auto"/>
                    <w:bottom w:val="none" w:sz="0" w:space="0" w:color="auto"/>
                    <w:right w:val="none" w:sz="0" w:space="0" w:color="auto"/>
                  </w:divBdr>
                  <w:divsChild>
                    <w:div w:id="40135315">
                      <w:marLeft w:val="0"/>
                      <w:marRight w:val="0"/>
                      <w:marTop w:val="0"/>
                      <w:marBottom w:val="0"/>
                      <w:divBdr>
                        <w:top w:val="none" w:sz="0" w:space="0" w:color="auto"/>
                        <w:left w:val="none" w:sz="0" w:space="0" w:color="auto"/>
                        <w:bottom w:val="none" w:sz="0" w:space="0" w:color="auto"/>
                        <w:right w:val="none" w:sz="0" w:space="0" w:color="auto"/>
                      </w:divBdr>
                    </w:div>
                  </w:divsChild>
                </w:div>
                <w:div w:id="427702950">
                  <w:marLeft w:val="0"/>
                  <w:marRight w:val="0"/>
                  <w:marTop w:val="0"/>
                  <w:marBottom w:val="0"/>
                  <w:divBdr>
                    <w:top w:val="none" w:sz="0" w:space="0" w:color="auto"/>
                    <w:left w:val="none" w:sz="0" w:space="0" w:color="auto"/>
                    <w:bottom w:val="none" w:sz="0" w:space="0" w:color="auto"/>
                    <w:right w:val="none" w:sz="0" w:space="0" w:color="auto"/>
                  </w:divBdr>
                  <w:divsChild>
                    <w:div w:id="513231891">
                      <w:marLeft w:val="0"/>
                      <w:marRight w:val="0"/>
                      <w:marTop w:val="0"/>
                      <w:marBottom w:val="0"/>
                      <w:divBdr>
                        <w:top w:val="none" w:sz="0" w:space="0" w:color="auto"/>
                        <w:left w:val="none" w:sz="0" w:space="0" w:color="auto"/>
                        <w:bottom w:val="none" w:sz="0" w:space="0" w:color="auto"/>
                        <w:right w:val="none" w:sz="0" w:space="0" w:color="auto"/>
                      </w:divBdr>
                    </w:div>
                  </w:divsChild>
                </w:div>
                <w:div w:id="1952660872">
                  <w:marLeft w:val="0"/>
                  <w:marRight w:val="0"/>
                  <w:marTop w:val="0"/>
                  <w:marBottom w:val="0"/>
                  <w:divBdr>
                    <w:top w:val="none" w:sz="0" w:space="0" w:color="auto"/>
                    <w:left w:val="none" w:sz="0" w:space="0" w:color="auto"/>
                    <w:bottom w:val="none" w:sz="0" w:space="0" w:color="auto"/>
                    <w:right w:val="none" w:sz="0" w:space="0" w:color="auto"/>
                  </w:divBdr>
                  <w:divsChild>
                    <w:div w:id="2062946298">
                      <w:marLeft w:val="0"/>
                      <w:marRight w:val="0"/>
                      <w:marTop w:val="0"/>
                      <w:marBottom w:val="0"/>
                      <w:divBdr>
                        <w:top w:val="none" w:sz="0" w:space="0" w:color="auto"/>
                        <w:left w:val="none" w:sz="0" w:space="0" w:color="auto"/>
                        <w:bottom w:val="none" w:sz="0" w:space="0" w:color="auto"/>
                        <w:right w:val="none" w:sz="0" w:space="0" w:color="auto"/>
                      </w:divBdr>
                    </w:div>
                  </w:divsChild>
                </w:div>
                <w:div w:id="12610918">
                  <w:marLeft w:val="0"/>
                  <w:marRight w:val="0"/>
                  <w:marTop w:val="0"/>
                  <w:marBottom w:val="0"/>
                  <w:divBdr>
                    <w:top w:val="none" w:sz="0" w:space="0" w:color="auto"/>
                    <w:left w:val="none" w:sz="0" w:space="0" w:color="auto"/>
                    <w:bottom w:val="none" w:sz="0" w:space="0" w:color="auto"/>
                    <w:right w:val="none" w:sz="0" w:space="0" w:color="auto"/>
                  </w:divBdr>
                  <w:divsChild>
                    <w:div w:id="300355575">
                      <w:marLeft w:val="0"/>
                      <w:marRight w:val="0"/>
                      <w:marTop w:val="0"/>
                      <w:marBottom w:val="0"/>
                      <w:divBdr>
                        <w:top w:val="none" w:sz="0" w:space="0" w:color="auto"/>
                        <w:left w:val="none" w:sz="0" w:space="0" w:color="auto"/>
                        <w:bottom w:val="none" w:sz="0" w:space="0" w:color="auto"/>
                        <w:right w:val="none" w:sz="0" w:space="0" w:color="auto"/>
                      </w:divBdr>
                    </w:div>
                  </w:divsChild>
                </w:div>
                <w:div w:id="1825975180">
                  <w:marLeft w:val="0"/>
                  <w:marRight w:val="0"/>
                  <w:marTop w:val="0"/>
                  <w:marBottom w:val="0"/>
                  <w:divBdr>
                    <w:top w:val="none" w:sz="0" w:space="0" w:color="auto"/>
                    <w:left w:val="none" w:sz="0" w:space="0" w:color="auto"/>
                    <w:bottom w:val="none" w:sz="0" w:space="0" w:color="auto"/>
                    <w:right w:val="none" w:sz="0" w:space="0" w:color="auto"/>
                  </w:divBdr>
                  <w:divsChild>
                    <w:div w:id="360479131">
                      <w:marLeft w:val="0"/>
                      <w:marRight w:val="0"/>
                      <w:marTop w:val="0"/>
                      <w:marBottom w:val="0"/>
                      <w:divBdr>
                        <w:top w:val="none" w:sz="0" w:space="0" w:color="auto"/>
                        <w:left w:val="none" w:sz="0" w:space="0" w:color="auto"/>
                        <w:bottom w:val="none" w:sz="0" w:space="0" w:color="auto"/>
                        <w:right w:val="none" w:sz="0" w:space="0" w:color="auto"/>
                      </w:divBdr>
                    </w:div>
                  </w:divsChild>
                </w:div>
                <w:div w:id="1923297112">
                  <w:marLeft w:val="0"/>
                  <w:marRight w:val="0"/>
                  <w:marTop w:val="0"/>
                  <w:marBottom w:val="0"/>
                  <w:divBdr>
                    <w:top w:val="none" w:sz="0" w:space="0" w:color="auto"/>
                    <w:left w:val="none" w:sz="0" w:space="0" w:color="auto"/>
                    <w:bottom w:val="none" w:sz="0" w:space="0" w:color="auto"/>
                    <w:right w:val="none" w:sz="0" w:space="0" w:color="auto"/>
                  </w:divBdr>
                  <w:divsChild>
                    <w:div w:id="791024434">
                      <w:marLeft w:val="0"/>
                      <w:marRight w:val="0"/>
                      <w:marTop w:val="0"/>
                      <w:marBottom w:val="0"/>
                      <w:divBdr>
                        <w:top w:val="none" w:sz="0" w:space="0" w:color="auto"/>
                        <w:left w:val="none" w:sz="0" w:space="0" w:color="auto"/>
                        <w:bottom w:val="none" w:sz="0" w:space="0" w:color="auto"/>
                        <w:right w:val="none" w:sz="0" w:space="0" w:color="auto"/>
                      </w:divBdr>
                    </w:div>
                  </w:divsChild>
                </w:div>
                <w:div w:id="844705380">
                  <w:marLeft w:val="0"/>
                  <w:marRight w:val="0"/>
                  <w:marTop w:val="0"/>
                  <w:marBottom w:val="0"/>
                  <w:divBdr>
                    <w:top w:val="none" w:sz="0" w:space="0" w:color="auto"/>
                    <w:left w:val="none" w:sz="0" w:space="0" w:color="auto"/>
                    <w:bottom w:val="none" w:sz="0" w:space="0" w:color="auto"/>
                    <w:right w:val="none" w:sz="0" w:space="0" w:color="auto"/>
                  </w:divBdr>
                  <w:divsChild>
                    <w:div w:id="1367950595">
                      <w:marLeft w:val="0"/>
                      <w:marRight w:val="0"/>
                      <w:marTop w:val="0"/>
                      <w:marBottom w:val="0"/>
                      <w:divBdr>
                        <w:top w:val="none" w:sz="0" w:space="0" w:color="auto"/>
                        <w:left w:val="none" w:sz="0" w:space="0" w:color="auto"/>
                        <w:bottom w:val="none" w:sz="0" w:space="0" w:color="auto"/>
                        <w:right w:val="none" w:sz="0" w:space="0" w:color="auto"/>
                      </w:divBdr>
                    </w:div>
                  </w:divsChild>
                </w:div>
                <w:div w:id="713849724">
                  <w:marLeft w:val="0"/>
                  <w:marRight w:val="0"/>
                  <w:marTop w:val="0"/>
                  <w:marBottom w:val="0"/>
                  <w:divBdr>
                    <w:top w:val="none" w:sz="0" w:space="0" w:color="auto"/>
                    <w:left w:val="none" w:sz="0" w:space="0" w:color="auto"/>
                    <w:bottom w:val="none" w:sz="0" w:space="0" w:color="auto"/>
                    <w:right w:val="none" w:sz="0" w:space="0" w:color="auto"/>
                  </w:divBdr>
                  <w:divsChild>
                    <w:div w:id="1162232517">
                      <w:marLeft w:val="0"/>
                      <w:marRight w:val="0"/>
                      <w:marTop w:val="0"/>
                      <w:marBottom w:val="0"/>
                      <w:divBdr>
                        <w:top w:val="none" w:sz="0" w:space="0" w:color="auto"/>
                        <w:left w:val="none" w:sz="0" w:space="0" w:color="auto"/>
                        <w:bottom w:val="none" w:sz="0" w:space="0" w:color="auto"/>
                        <w:right w:val="none" w:sz="0" w:space="0" w:color="auto"/>
                      </w:divBdr>
                    </w:div>
                  </w:divsChild>
                </w:div>
                <w:div w:id="1582521497">
                  <w:marLeft w:val="0"/>
                  <w:marRight w:val="0"/>
                  <w:marTop w:val="0"/>
                  <w:marBottom w:val="0"/>
                  <w:divBdr>
                    <w:top w:val="none" w:sz="0" w:space="0" w:color="auto"/>
                    <w:left w:val="none" w:sz="0" w:space="0" w:color="auto"/>
                    <w:bottom w:val="none" w:sz="0" w:space="0" w:color="auto"/>
                    <w:right w:val="none" w:sz="0" w:space="0" w:color="auto"/>
                  </w:divBdr>
                  <w:divsChild>
                    <w:div w:id="2015916953">
                      <w:marLeft w:val="0"/>
                      <w:marRight w:val="0"/>
                      <w:marTop w:val="0"/>
                      <w:marBottom w:val="0"/>
                      <w:divBdr>
                        <w:top w:val="none" w:sz="0" w:space="0" w:color="auto"/>
                        <w:left w:val="none" w:sz="0" w:space="0" w:color="auto"/>
                        <w:bottom w:val="none" w:sz="0" w:space="0" w:color="auto"/>
                        <w:right w:val="none" w:sz="0" w:space="0" w:color="auto"/>
                      </w:divBdr>
                    </w:div>
                  </w:divsChild>
                </w:div>
                <w:div w:id="1848516980">
                  <w:marLeft w:val="0"/>
                  <w:marRight w:val="0"/>
                  <w:marTop w:val="0"/>
                  <w:marBottom w:val="0"/>
                  <w:divBdr>
                    <w:top w:val="none" w:sz="0" w:space="0" w:color="auto"/>
                    <w:left w:val="none" w:sz="0" w:space="0" w:color="auto"/>
                    <w:bottom w:val="none" w:sz="0" w:space="0" w:color="auto"/>
                    <w:right w:val="none" w:sz="0" w:space="0" w:color="auto"/>
                  </w:divBdr>
                  <w:divsChild>
                    <w:div w:id="2080519411">
                      <w:marLeft w:val="0"/>
                      <w:marRight w:val="0"/>
                      <w:marTop w:val="0"/>
                      <w:marBottom w:val="0"/>
                      <w:divBdr>
                        <w:top w:val="none" w:sz="0" w:space="0" w:color="auto"/>
                        <w:left w:val="none" w:sz="0" w:space="0" w:color="auto"/>
                        <w:bottom w:val="none" w:sz="0" w:space="0" w:color="auto"/>
                        <w:right w:val="none" w:sz="0" w:space="0" w:color="auto"/>
                      </w:divBdr>
                    </w:div>
                  </w:divsChild>
                </w:div>
                <w:div w:id="310912448">
                  <w:marLeft w:val="0"/>
                  <w:marRight w:val="0"/>
                  <w:marTop w:val="0"/>
                  <w:marBottom w:val="0"/>
                  <w:divBdr>
                    <w:top w:val="none" w:sz="0" w:space="0" w:color="auto"/>
                    <w:left w:val="none" w:sz="0" w:space="0" w:color="auto"/>
                    <w:bottom w:val="none" w:sz="0" w:space="0" w:color="auto"/>
                    <w:right w:val="none" w:sz="0" w:space="0" w:color="auto"/>
                  </w:divBdr>
                  <w:divsChild>
                    <w:div w:id="1863975590">
                      <w:marLeft w:val="0"/>
                      <w:marRight w:val="0"/>
                      <w:marTop w:val="0"/>
                      <w:marBottom w:val="0"/>
                      <w:divBdr>
                        <w:top w:val="none" w:sz="0" w:space="0" w:color="auto"/>
                        <w:left w:val="none" w:sz="0" w:space="0" w:color="auto"/>
                        <w:bottom w:val="none" w:sz="0" w:space="0" w:color="auto"/>
                        <w:right w:val="none" w:sz="0" w:space="0" w:color="auto"/>
                      </w:divBdr>
                    </w:div>
                  </w:divsChild>
                </w:div>
                <w:div w:id="978419239">
                  <w:marLeft w:val="0"/>
                  <w:marRight w:val="0"/>
                  <w:marTop w:val="0"/>
                  <w:marBottom w:val="0"/>
                  <w:divBdr>
                    <w:top w:val="none" w:sz="0" w:space="0" w:color="auto"/>
                    <w:left w:val="none" w:sz="0" w:space="0" w:color="auto"/>
                    <w:bottom w:val="none" w:sz="0" w:space="0" w:color="auto"/>
                    <w:right w:val="none" w:sz="0" w:space="0" w:color="auto"/>
                  </w:divBdr>
                  <w:divsChild>
                    <w:div w:id="1020475507">
                      <w:marLeft w:val="0"/>
                      <w:marRight w:val="0"/>
                      <w:marTop w:val="0"/>
                      <w:marBottom w:val="0"/>
                      <w:divBdr>
                        <w:top w:val="none" w:sz="0" w:space="0" w:color="auto"/>
                        <w:left w:val="none" w:sz="0" w:space="0" w:color="auto"/>
                        <w:bottom w:val="none" w:sz="0" w:space="0" w:color="auto"/>
                        <w:right w:val="none" w:sz="0" w:space="0" w:color="auto"/>
                      </w:divBdr>
                    </w:div>
                  </w:divsChild>
                </w:div>
                <w:div w:id="1675912630">
                  <w:marLeft w:val="0"/>
                  <w:marRight w:val="0"/>
                  <w:marTop w:val="0"/>
                  <w:marBottom w:val="0"/>
                  <w:divBdr>
                    <w:top w:val="none" w:sz="0" w:space="0" w:color="auto"/>
                    <w:left w:val="none" w:sz="0" w:space="0" w:color="auto"/>
                    <w:bottom w:val="none" w:sz="0" w:space="0" w:color="auto"/>
                    <w:right w:val="none" w:sz="0" w:space="0" w:color="auto"/>
                  </w:divBdr>
                  <w:divsChild>
                    <w:div w:id="1301419776">
                      <w:marLeft w:val="0"/>
                      <w:marRight w:val="0"/>
                      <w:marTop w:val="0"/>
                      <w:marBottom w:val="0"/>
                      <w:divBdr>
                        <w:top w:val="none" w:sz="0" w:space="0" w:color="auto"/>
                        <w:left w:val="none" w:sz="0" w:space="0" w:color="auto"/>
                        <w:bottom w:val="none" w:sz="0" w:space="0" w:color="auto"/>
                        <w:right w:val="none" w:sz="0" w:space="0" w:color="auto"/>
                      </w:divBdr>
                    </w:div>
                  </w:divsChild>
                </w:div>
                <w:div w:id="871842558">
                  <w:marLeft w:val="0"/>
                  <w:marRight w:val="0"/>
                  <w:marTop w:val="0"/>
                  <w:marBottom w:val="0"/>
                  <w:divBdr>
                    <w:top w:val="none" w:sz="0" w:space="0" w:color="auto"/>
                    <w:left w:val="none" w:sz="0" w:space="0" w:color="auto"/>
                    <w:bottom w:val="none" w:sz="0" w:space="0" w:color="auto"/>
                    <w:right w:val="none" w:sz="0" w:space="0" w:color="auto"/>
                  </w:divBdr>
                  <w:divsChild>
                    <w:div w:id="660694405">
                      <w:marLeft w:val="0"/>
                      <w:marRight w:val="0"/>
                      <w:marTop w:val="0"/>
                      <w:marBottom w:val="0"/>
                      <w:divBdr>
                        <w:top w:val="none" w:sz="0" w:space="0" w:color="auto"/>
                        <w:left w:val="none" w:sz="0" w:space="0" w:color="auto"/>
                        <w:bottom w:val="none" w:sz="0" w:space="0" w:color="auto"/>
                        <w:right w:val="none" w:sz="0" w:space="0" w:color="auto"/>
                      </w:divBdr>
                    </w:div>
                  </w:divsChild>
                </w:div>
                <w:div w:id="437678505">
                  <w:marLeft w:val="0"/>
                  <w:marRight w:val="0"/>
                  <w:marTop w:val="0"/>
                  <w:marBottom w:val="0"/>
                  <w:divBdr>
                    <w:top w:val="none" w:sz="0" w:space="0" w:color="auto"/>
                    <w:left w:val="none" w:sz="0" w:space="0" w:color="auto"/>
                    <w:bottom w:val="none" w:sz="0" w:space="0" w:color="auto"/>
                    <w:right w:val="none" w:sz="0" w:space="0" w:color="auto"/>
                  </w:divBdr>
                  <w:divsChild>
                    <w:div w:id="838471875">
                      <w:marLeft w:val="0"/>
                      <w:marRight w:val="0"/>
                      <w:marTop w:val="0"/>
                      <w:marBottom w:val="0"/>
                      <w:divBdr>
                        <w:top w:val="none" w:sz="0" w:space="0" w:color="auto"/>
                        <w:left w:val="none" w:sz="0" w:space="0" w:color="auto"/>
                        <w:bottom w:val="none" w:sz="0" w:space="0" w:color="auto"/>
                        <w:right w:val="none" w:sz="0" w:space="0" w:color="auto"/>
                      </w:divBdr>
                    </w:div>
                  </w:divsChild>
                </w:div>
                <w:div w:id="1713965934">
                  <w:marLeft w:val="0"/>
                  <w:marRight w:val="0"/>
                  <w:marTop w:val="0"/>
                  <w:marBottom w:val="0"/>
                  <w:divBdr>
                    <w:top w:val="none" w:sz="0" w:space="0" w:color="auto"/>
                    <w:left w:val="none" w:sz="0" w:space="0" w:color="auto"/>
                    <w:bottom w:val="none" w:sz="0" w:space="0" w:color="auto"/>
                    <w:right w:val="none" w:sz="0" w:space="0" w:color="auto"/>
                  </w:divBdr>
                  <w:divsChild>
                    <w:div w:id="167212663">
                      <w:marLeft w:val="0"/>
                      <w:marRight w:val="0"/>
                      <w:marTop w:val="0"/>
                      <w:marBottom w:val="0"/>
                      <w:divBdr>
                        <w:top w:val="none" w:sz="0" w:space="0" w:color="auto"/>
                        <w:left w:val="none" w:sz="0" w:space="0" w:color="auto"/>
                        <w:bottom w:val="none" w:sz="0" w:space="0" w:color="auto"/>
                        <w:right w:val="none" w:sz="0" w:space="0" w:color="auto"/>
                      </w:divBdr>
                    </w:div>
                  </w:divsChild>
                </w:div>
                <w:div w:id="1503661249">
                  <w:marLeft w:val="0"/>
                  <w:marRight w:val="0"/>
                  <w:marTop w:val="0"/>
                  <w:marBottom w:val="0"/>
                  <w:divBdr>
                    <w:top w:val="none" w:sz="0" w:space="0" w:color="auto"/>
                    <w:left w:val="none" w:sz="0" w:space="0" w:color="auto"/>
                    <w:bottom w:val="none" w:sz="0" w:space="0" w:color="auto"/>
                    <w:right w:val="none" w:sz="0" w:space="0" w:color="auto"/>
                  </w:divBdr>
                  <w:divsChild>
                    <w:div w:id="345402658">
                      <w:marLeft w:val="0"/>
                      <w:marRight w:val="0"/>
                      <w:marTop w:val="0"/>
                      <w:marBottom w:val="0"/>
                      <w:divBdr>
                        <w:top w:val="none" w:sz="0" w:space="0" w:color="auto"/>
                        <w:left w:val="none" w:sz="0" w:space="0" w:color="auto"/>
                        <w:bottom w:val="none" w:sz="0" w:space="0" w:color="auto"/>
                        <w:right w:val="none" w:sz="0" w:space="0" w:color="auto"/>
                      </w:divBdr>
                    </w:div>
                  </w:divsChild>
                </w:div>
                <w:div w:id="412429969">
                  <w:marLeft w:val="0"/>
                  <w:marRight w:val="0"/>
                  <w:marTop w:val="0"/>
                  <w:marBottom w:val="0"/>
                  <w:divBdr>
                    <w:top w:val="none" w:sz="0" w:space="0" w:color="auto"/>
                    <w:left w:val="none" w:sz="0" w:space="0" w:color="auto"/>
                    <w:bottom w:val="none" w:sz="0" w:space="0" w:color="auto"/>
                    <w:right w:val="none" w:sz="0" w:space="0" w:color="auto"/>
                  </w:divBdr>
                  <w:divsChild>
                    <w:div w:id="1623733576">
                      <w:marLeft w:val="0"/>
                      <w:marRight w:val="0"/>
                      <w:marTop w:val="0"/>
                      <w:marBottom w:val="0"/>
                      <w:divBdr>
                        <w:top w:val="none" w:sz="0" w:space="0" w:color="auto"/>
                        <w:left w:val="none" w:sz="0" w:space="0" w:color="auto"/>
                        <w:bottom w:val="none" w:sz="0" w:space="0" w:color="auto"/>
                        <w:right w:val="none" w:sz="0" w:space="0" w:color="auto"/>
                      </w:divBdr>
                    </w:div>
                  </w:divsChild>
                </w:div>
                <w:div w:id="254020338">
                  <w:marLeft w:val="0"/>
                  <w:marRight w:val="0"/>
                  <w:marTop w:val="0"/>
                  <w:marBottom w:val="0"/>
                  <w:divBdr>
                    <w:top w:val="none" w:sz="0" w:space="0" w:color="auto"/>
                    <w:left w:val="none" w:sz="0" w:space="0" w:color="auto"/>
                    <w:bottom w:val="none" w:sz="0" w:space="0" w:color="auto"/>
                    <w:right w:val="none" w:sz="0" w:space="0" w:color="auto"/>
                  </w:divBdr>
                  <w:divsChild>
                    <w:div w:id="1975526583">
                      <w:marLeft w:val="0"/>
                      <w:marRight w:val="0"/>
                      <w:marTop w:val="0"/>
                      <w:marBottom w:val="0"/>
                      <w:divBdr>
                        <w:top w:val="none" w:sz="0" w:space="0" w:color="auto"/>
                        <w:left w:val="none" w:sz="0" w:space="0" w:color="auto"/>
                        <w:bottom w:val="none" w:sz="0" w:space="0" w:color="auto"/>
                        <w:right w:val="none" w:sz="0" w:space="0" w:color="auto"/>
                      </w:divBdr>
                    </w:div>
                  </w:divsChild>
                </w:div>
                <w:div w:id="148403936">
                  <w:marLeft w:val="0"/>
                  <w:marRight w:val="0"/>
                  <w:marTop w:val="0"/>
                  <w:marBottom w:val="0"/>
                  <w:divBdr>
                    <w:top w:val="none" w:sz="0" w:space="0" w:color="auto"/>
                    <w:left w:val="none" w:sz="0" w:space="0" w:color="auto"/>
                    <w:bottom w:val="none" w:sz="0" w:space="0" w:color="auto"/>
                    <w:right w:val="none" w:sz="0" w:space="0" w:color="auto"/>
                  </w:divBdr>
                  <w:divsChild>
                    <w:div w:id="1937402784">
                      <w:marLeft w:val="0"/>
                      <w:marRight w:val="0"/>
                      <w:marTop w:val="0"/>
                      <w:marBottom w:val="0"/>
                      <w:divBdr>
                        <w:top w:val="none" w:sz="0" w:space="0" w:color="auto"/>
                        <w:left w:val="none" w:sz="0" w:space="0" w:color="auto"/>
                        <w:bottom w:val="none" w:sz="0" w:space="0" w:color="auto"/>
                        <w:right w:val="none" w:sz="0" w:space="0" w:color="auto"/>
                      </w:divBdr>
                    </w:div>
                  </w:divsChild>
                </w:div>
                <w:div w:id="1449162505">
                  <w:marLeft w:val="0"/>
                  <w:marRight w:val="0"/>
                  <w:marTop w:val="0"/>
                  <w:marBottom w:val="0"/>
                  <w:divBdr>
                    <w:top w:val="none" w:sz="0" w:space="0" w:color="auto"/>
                    <w:left w:val="none" w:sz="0" w:space="0" w:color="auto"/>
                    <w:bottom w:val="none" w:sz="0" w:space="0" w:color="auto"/>
                    <w:right w:val="none" w:sz="0" w:space="0" w:color="auto"/>
                  </w:divBdr>
                  <w:divsChild>
                    <w:div w:id="761223130">
                      <w:marLeft w:val="0"/>
                      <w:marRight w:val="0"/>
                      <w:marTop w:val="0"/>
                      <w:marBottom w:val="0"/>
                      <w:divBdr>
                        <w:top w:val="none" w:sz="0" w:space="0" w:color="auto"/>
                        <w:left w:val="none" w:sz="0" w:space="0" w:color="auto"/>
                        <w:bottom w:val="none" w:sz="0" w:space="0" w:color="auto"/>
                        <w:right w:val="none" w:sz="0" w:space="0" w:color="auto"/>
                      </w:divBdr>
                    </w:div>
                  </w:divsChild>
                </w:div>
                <w:div w:id="366488619">
                  <w:marLeft w:val="0"/>
                  <w:marRight w:val="0"/>
                  <w:marTop w:val="0"/>
                  <w:marBottom w:val="0"/>
                  <w:divBdr>
                    <w:top w:val="none" w:sz="0" w:space="0" w:color="auto"/>
                    <w:left w:val="none" w:sz="0" w:space="0" w:color="auto"/>
                    <w:bottom w:val="none" w:sz="0" w:space="0" w:color="auto"/>
                    <w:right w:val="none" w:sz="0" w:space="0" w:color="auto"/>
                  </w:divBdr>
                  <w:divsChild>
                    <w:div w:id="1130709688">
                      <w:marLeft w:val="0"/>
                      <w:marRight w:val="0"/>
                      <w:marTop w:val="0"/>
                      <w:marBottom w:val="0"/>
                      <w:divBdr>
                        <w:top w:val="none" w:sz="0" w:space="0" w:color="auto"/>
                        <w:left w:val="none" w:sz="0" w:space="0" w:color="auto"/>
                        <w:bottom w:val="none" w:sz="0" w:space="0" w:color="auto"/>
                        <w:right w:val="none" w:sz="0" w:space="0" w:color="auto"/>
                      </w:divBdr>
                    </w:div>
                  </w:divsChild>
                </w:div>
                <w:div w:id="1155994949">
                  <w:marLeft w:val="0"/>
                  <w:marRight w:val="0"/>
                  <w:marTop w:val="0"/>
                  <w:marBottom w:val="0"/>
                  <w:divBdr>
                    <w:top w:val="none" w:sz="0" w:space="0" w:color="auto"/>
                    <w:left w:val="none" w:sz="0" w:space="0" w:color="auto"/>
                    <w:bottom w:val="none" w:sz="0" w:space="0" w:color="auto"/>
                    <w:right w:val="none" w:sz="0" w:space="0" w:color="auto"/>
                  </w:divBdr>
                  <w:divsChild>
                    <w:div w:id="318078152">
                      <w:marLeft w:val="0"/>
                      <w:marRight w:val="0"/>
                      <w:marTop w:val="0"/>
                      <w:marBottom w:val="0"/>
                      <w:divBdr>
                        <w:top w:val="none" w:sz="0" w:space="0" w:color="auto"/>
                        <w:left w:val="none" w:sz="0" w:space="0" w:color="auto"/>
                        <w:bottom w:val="none" w:sz="0" w:space="0" w:color="auto"/>
                        <w:right w:val="none" w:sz="0" w:space="0" w:color="auto"/>
                      </w:divBdr>
                    </w:div>
                  </w:divsChild>
                </w:div>
                <w:div w:id="1731879244">
                  <w:marLeft w:val="0"/>
                  <w:marRight w:val="0"/>
                  <w:marTop w:val="0"/>
                  <w:marBottom w:val="0"/>
                  <w:divBdr>
                    <w:top w:val="none" w:sz="0" w:space="0" w:color="auto"/>
                    <w:left w:val="none" w:sz="0" w:space="0" w:color="auto"/>
                    <w:bottom w:val="none" w:sz="0" w:space="0" w:color="auto"/>
                    <w:right w:val="none" w:sz="0" w:space="0" w:color="auto"/>
                  </w:divBdr>
                  <w:divsChild>
                    <w:div w:id="319385440">
                      <w:marLeft w:val="0"/>
                      <w:marRight w:val="0"/>
                      <w:marTop w:val="0"/>
                      <w:marBottom w:val="0"/>
                      <w:divBdr>
                        <w:top w:val="none" w:sz="0" w:space="0" w:color="auto"/>
                        <w:left w:val="none" w:sz="0" w:space="0" w:color="auto"/>
                        <w:bottom w:val="none" w:sz="0" w:space="0" w:color="auto"/>
                        <w:right w:val="none" w:sz="0" w:space="0" w:color="auto"/>
                      </w:divBdr>
                    </w:div>
                  </w:divsChild>
                </w:div>
                <w:div w:id="1321619543">
                  <w:marLeft w:val="0"/>
                  <w:marRight w:val="0"/>
                  <w:marTop w:val="0"/>
                  <w:marBottom w:val="0"/>
                  <w:divBdr>
                    <w:top w:val="none" w:sz="0" w:space="0" w:color="auto"/>
                    <w:left w:val="none" w:sz="0" w:space="0" w:color="auto"/>
                    <w:bottom w:val="none" w:sz="0" w:space="0" w:color="auto"/>
                    <w:right w:val="none" w:sz="0" w:space="0" w:color="auto"/>
                  </w:divBdr>
                  <w:divsChild>
                    <w:div w:id="1247419269">
                      <w:marLeft w:val="0"/>
                      <w:marRight w:val="0"/>
                      <w:marTop w:val="0"/>
                      <w:marBottom w:val="0"/>
                      <w:divBdr>
                        <w:top w:val="none" w:sz="0" w:space="0" w:color="auto"/>
                        <w:left w:val="none" w:sz="0" w:space="0" w:color="auto"/>
                        <w:bottom w:val="none" w:sz="0" w:space="0" w:color="auto"/>
                        <w:right w:val="none" w:sz="0" w:space="0" w:color="auto"/>
                      </w:divBdr>
                    </w:div>
                  </w:divsChild>
                </w:div>
                <w:div w:id="1822769757">
                  <w:marLeft w:val="0"/>
                  <w:marRight w:val="0"/>
                  <w:marTop w:val="0"/>
                  <w:marBottom w:val="0"/>
                  <w:divBdr>
                    <w:top w:val="none" w:sz="0" w:space="0" w:color="auto"/>
                    <w:left w:val="none" w:sz="0" w:space="0" w:color="auto"/>
                    <w:bottom w:val="none" w:sz="0" w:space="0" w:color="auto"/>
                    <w:right w:val="none" w:sz="0" w:space="0" w:color="auto"/>
                  </w:divBdr>
                  <w:divsChild>
                    <w:div w:id="1026056949">
                      <w:marLeft w:val="0"/>
                      <w:marRight w:val="0"/>
                      <w:marTop w:val="0"/>
                      <w:marBottom w:val="0"/>
                      <w:divBdr>
                        <w:top w:val="none" w:sz="0" w:space="0" w:color="auto"/>
                        <w:left w:val="none" w:sz="0" w:space="0" w:color="auto"/>
                        <w:bottom w:val="none" w:sz="0" w:space="0" w:color="auto"/>
                        <w:right w:val="none" w:sz="0" w:space="0" w:color="auto"/>
                      </w:divBdr>
                    </w:div>
                  </w:divsChild>
                </w:div>
                <w:div w:id="1754664889">
                  <w:marLeft w:val="0"/>
                  <w:marRight w:val="0"/>
                  <w:marTop w:val="0"/>
                  <w:marBottom w:val="0"/>
                  <w:divBdr>
                    <w:top w:val="none" w:sz="0" w:space="0" w:color="auto"/>
                    <w:left w:val="none" w:sz="0" w:space="0" w:color="auto"/>
                    <w:bottom w:val="none" w:sz="0" w:space="0" w:color="auto"/>
                    <w:right w:val="none" w:sz="0" w:space="0" w:color="auto"/>
                  </w:divBdr>
                  <w:divsChild>
                    <w:div w:id="172040597">
                      <w:marLeft w:val="0"/>
                      <w:marRight w:val="0"/>
                      <w:marTop w:val="0"/>
                      <w:marBottom w:val="0"/>
                      <w:divBdr>
                        <w:top w:val="none" w:sz="0" w:space="0" w:color="auto"/>
                        <w:left w:val="none" w:sz="0" w:space="0" w:color="auto"/>
                        <w:bottom w:val="none" w:sz="0" w:space="0" w:color="auto"/>
                        <w:right w:val="none" w:sz="0" w:space="0" w:color="auto"/>
                      </w:divBdr>
                    </w:div>
                  </w:divsChild>
                </w:div>
                <w:div w:id="1270822139">
                  <w:marLeft w:val="0"/>
                  <w:marRight w:val="0"/>
                  <w:marTop w:val="0"/>
                  <w:marBottom w:val="0"/>
                  <w:divBdr>
                    <w:top w:val="none" w:sz="0" w:space="0" w:color="auto"/>
                    <w:left w:val="none" w:sz="0" w:space="0" w:color="auto"/>
                    <w:bottom w:val="none" w:sz="0" w:space="0" w:color="auto"/>
                    <w:right w:val="none" w:sz="0" w:space="0" w:color="auto"/>
                  </w:divBdr>
                  <w:divsChild>
                    <w:div w:id="1208951245">
                      <w:marLeft w:val="0"/>
                      <w:marRight w:val="0"/>
                      <w:marTop w:val="0"/>
                      <w:marBottom w:val="0"/>
                      <w:divBdr>
                        <w:top w:val="none" w:sz="0" w:space="0" w:color="auto"/>
                        <w:left w:val="none" w:sz="0" w:space="0" w:color="auto"/>
                        <w:bottom w:val="none" w:sz="0" w:space="0" w:color="auto"/>
                        <w:right w:val="none" w:sz="0" w:space="0" w:color="auto"/>
                      </w:divBdr>
                    </w:div>
                  </w:divsChild>
                </w:div>
                <w:div w:id="1321815108">
                  <w:marLeft w:val="0"/>
                  <w:marRight w:val="0"/>
                  <w:marTop w:val="0"/>
                  <w:marBottom w:val="0"/>
                  <w:divBdr>
                    <w:top w:val="none" w:sz="0" w:space="0" w:color="auto"/>
                    <w:left w:val="none" w:sz="0" w:space="0" w:color="auto"/>
                    <w:bottom w:val="none" w:sz="0" w:space="0" w:color="auto"/>
                    <w:right w:val="none" w:sz="0" w:space="0" w:color="auto"/>
                  </w:divBdr>
                  <w:divsChild>
                    <w:div w:id="522715985">
                      <w:marLeft w:val="0"/>
                      <w:marRight w:val="0"/>
                      <w:marTop w:val="0"/>
                      <w:marBottom w:val="0"/>
                      <w:divBdr>
                        <w:top w:val="none" w:sz="0" w:space="0" w:color="auto"/>
                        <w:left w:val="none" w:sz="0" w:space="0" w:color="auto"/>
                        <w:bottom w:val="none" w:sz="0" w:space="0" w:color="auto"/>
                        <w:right w:val="none" w:sz="0" w:space="0" w:color="auto"/>
                      </w:divBdr>
                    </w:div>
                  </w:divsChild>
                </w:div>
                <w:div w:id="91779826">
                  <w:marLeft w:val="0"/>
                  <w:marRight w:val="0"/>
                  <w:marTop w:val="0"/>
                  <w:marBottom w:val="0"/>
                  <w:divBdr>
                    <w:top w:val="none" w:sz="0" w:space="0" w:color="auto"/>
                    <w:left w:val="none" w:sz="0" w:space="0" w:color="auto"/>
                    <w:bottom w:val="none" w:sz="0" w:space="0" w:color="auto"/>
                    <w:right w:val="none" w:sz="0" w:space="0" w:color="auto"/>
                  </w:divBdr>
                  <w:divsChild>
                    <w:div w:id="192382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982554">
          <w:marLeft w:val="0"/>
          <w:marRight w:val="0"/>
          <w:marTop w:val="0"/>
          <w:marBottom w:val="0"/>
          <w:divBdr>
            <w:top w:val="none" w:sz="0" w:space="0" w:color="auto"/>
            <w:left w:val="none" w:sz="0" w:space="0" w:color="auto"/>
            <w:bottom w:val="none" w:sz="0" w:space="0" w:color="auto"/>
            <w:right w:val="none" w:sz="0" w:space="0" w:color="auto"/>
          </w:divBdr>
          <w:divsChild>
            <w:div w:id="943536830">
              <w:marLeft w:val="0"/>
              <w:marRight w:val="0"/>
              <w:marTop w:val="0"/>
              <w:marBottom w:val="0"/>
              <w:divBdr>
                <w:top w:val="none" w:sz="0" w:space="0" w:color="auto"/>
                <w:left w:val="none" w:sz="0" w:space="0" w:color="auto"/>
                <w:bottom w:val="none" w:sz="0" w:space="0" w:color="auto"/>
                <w:right w:val="none" w:sz="0" w:space="0" w:color="auto"/>
              </w:divBdr>
            </w:div>
            <w:div w:id="708409437">
              <w:marLeft w:val="0"/>
              <w:marRight w:val="0"/>
              <w:marTop w:val="0"/>
              <w:marBottom w:val="0"/>
              <w:divBdr>
                <w:top w:val="none" w:sz="0" w:space="0" w:color="auto"/>
                <w:left w:val="none" w:sz="0" w:space="0" w:color="auto"/>
                <w:bottom w:val="none" w:sz="0" w:space="0" w:color="auto"/>
                <w:right w:val="none" w:sz="0" w:space="0" w:color="auto"/>
              </w:divBdr>
            </w:div>
            <w:div w:id="1038318322">
              <w:marLeft w:val="0"/>
              <w:marRight w:val="0"/>
              <w:marTop w:val="0"/>
              <w:marBottom w:val="0"/>
              <w:divBdr>
                <w:top w:val="none" w:sz="0" w:space="0" w:color="auto"/>
                <w:left w:val="none" w:sz="0" w:space="0" w:color="auto"/>
                <w:bottom w:val="none" w:sz="0" w:space="0" w:color="auto"/>
                <w:right w:val="none" w:sz="0" w:space="0" w:color="auto"/>
              </w:divBdr>
            </w:div>
            <w:div w:id="87087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925634">
      <w:bodyDiv w:val="1"/>
      <w:marLeft w:val="0"/>
      <w:marRight w:val="0"/>
      <w:marTop w:val="0"/>
      <w:marBottom w:val="0"/>
      <w:divBdr>
        <w:top w:val="none" w:sz="0" w:space="0" w:color="auto"/>
        <w:left w:val="none" w:sz="0" w:space="0" w:color="auto"/>
        <w:bottom w:val="none" w:sz="0" w:space="0" w:color="auto"/>
        <w:right w:val="none" w:sz="0" w:space="0" w:color="auto"/>
      </w:divBdr>
    </w:div>
    <w:div w:id="1874464192">
      <w:bodyDiv w:val="1"/>
      <w:marLeft w:val="0"/>
      <w:marRight w:val="0"/>
      <w:marTop w:val="0"/>
      <w:marBottom w:val="0"/>
      <w:divBdr>
        <w:top w:val="none" w:sz="0" w:space="0" w:color="auto"/>
        <w:left w:val="none" w:sz="0" w:space="0" w:color="auto"/>
        <w:bottom w:val="none" w:sz="0" w:space="0" w:color="auto"/>
        <w:right w:val="none" w:sz="0" w:space="0" w:color="auto"/>
      </w:divBdr>
    </w:div>
    <w:div w:id="1896308262">
      <w:bodyDiv w:val="1"/>
      <w:marLeft w:val="0"/>
      <w:marRight w:val="0"/>
      <w:marTop w:val="0"/>
      <w:marBottom w:val="0"/>
      <w:divBdr>
        <w:top w:val="none" w:sz="0" w:space="0" w:color="auto"/>
        <w:left w:val="none" w:sz="0" w:space="0" w:color="auto"/>
        <w:bottom w:val="none" w:sz="0" w:space="0" w:color="auto"/>
        <w:right w:val="none" w:sz="0" w:space="0" w:color="auto"/>
      </w:divBdr>
    </w:div>
    <w:div w:id="1897619054">
      <w:bodyDiv w:val="1"/>
      <w:marLeft w:val="0"/>
      <w:marRight w:val="0"/>
      <w:marTop w:val="0"/>
      <w:marBottom w:val="0"/>
      <w:divBdr>
        <w:top w:val="none" w:sz="0" w:space="0" w:color="auto"/>
        <w:left w:val="none" w:sz="0" w:space="0" w:color="auto"/>
        <w:bottom w:val="none" w:sz="0" w:space="0" w:color="auto"/>
        <w:right w:val="none" w:sz="0" w:space="0" w:color="auto"/>
      </w:divBdr>
    </w:div>
    <w:div w:id="1903636541">
      <w:bodyDiv w:val="1"/>
      <w:marLeft w:val="0"/>
      <w:marRight w:val="0"/>
      <w:marTop w:val="0"/>
      <w:marBottom w:val="0"/>
      <w:divBdr>
        <w:top w:val="none" w:sz="0" w:space="0" w:color="auto"/>
        <w:left w:val="none" w:sz="0" w:space="0" w:color="auto"/>
        <w:bottom w:val="none" w:sz="0" w:space="0" w:color="auto"/>
        <w:right w:val="none" w:sz="0" w:space="0" w:color="auto"/>
      </w:divBdr>
    </w:div>
    <w:div w:id="2003192433">
      <w:bodyDiv w:val="1"/>
      <w:marLeft w:val="0"/>
      <w:marRight w:val="0"/>
      <w:marTop w:val="0"/>
      <w:marBottom w:val="0"/>
      <w:divBdr>
        <w:top w:val="none" w:sz="0" w:space="0" w:color="auto"/>
        <w:left w:val="none" w:sz="0" w:space="0" w:color="auto"/>
        <w:bottom w:val="none" w:sz="0" w:space="0" w:color="auto"/>
        <w:right w:val="none" w:sz="0" w:space="0" w:color="auto"/>
      </w:divBdr>
    </w:div>
    <w:div w:id="2025399372">
      <w:bodyDiv w:val="1"/>
      <w:marLeft w:val="0"/>
      <w:marRight w:val="0"/>
      <w:marTop w:val="0"/>
      <w:marBottom w:val="0"/>
      <w:divBdr>
        <w:top w:val="none" w:sz="0" w:space="0" w:color="auto"/>
        <w:left w:val="none" w:sz="0" w:space="0" w:color="auto"/>
        <w:bottom w:val="none" w:sz="0" w:space="0" w:color="auto"/>
        <w:right w:val="none" w:sz="0" w:space="0" w:color="auto"/>
      </w:divBdr>
    </w:div>
    <w:div w:id="2070836748">
      <w:bodyDiv w:val="1"/>
      <w:marLeft w:val="0"/>
      <w:marRight w:val="0"/>
      <w:marTop w:val="0"/>
      <w:marBottom w:val="0"/>
      <w:divBdr>
        <w:top w:val="none" w:sz="0" w:space="0" w:color="auto"/>
        <w:left w:val="none" w:sz="0" w:space="0" w:color="auto"/>
        <w:bottom w:val="none" w:sz="0" w:space="0" w:color="auto"/>
        <w:right w:val="none" w:sz="0" w:space="0" w:color="auto"/>
      </w:divBdr>
    </w:div>
    <w:div w:id="2090619516">
      <w:bodyDiv w:val="1"/>
      <w:marLeft w:val="0"/>
      <w:marRight w:val="0"/>
      <w:marTop w:val="0"/>
      <w:marBottom w:val="0"/>
      <w:divBdr>
        <w:top w:val="none" w:sz="0" w:space="0" w:color="auto"/>
        <w:left w:val="none" w:sz="0" w:space="0" w:color="auto"/>
        <w:bottom w:val="none" w:sz="0" w:space="0" w:color="auto"/>
        <w:right w:val="none" w:sz="0" w:space="0" w:color="auto"/>
      </w:divBdr>
    </w:div>
    <w:div w:id="213359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latformazakupowa.pl/pn/nozdrzec"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https://docs.google.com/document/d/1SeGipoISZzhgZ-dXiyupE6M11fAFcqE-iUTMFwSL5UQ/edit?tab=t.0"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espd.uzp.gov.pl/filter?lang=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przetargi@nozdrzec.pl"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latformazakupowa.pl/transakcja/1137465"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platformazakupowa.pl/strona/1-regulami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przetargi@nozdrzec.pl" TargetMode="External"/><Relationship Id="rId27"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9155D6A1701845ABDAE0B08970766B" ma:contentTypeVersion="19" ma:contentTypeDescription="Utwórz nowy dokument." ma:contentTypeScope="" ma:versionID="576118477880c24145c8439a12bec512">
  <xsd:schema xmlns:xsd="http://www.w3.org/2001/XMLSchema" xmlns:xs="http://www.w3.org/2001/XMLSchema" xmlns:p="http://schemas.microsoft.com/office/2006/metadata/properties" xmlns:ns1="http://schemas.microsoft.com/sharepoint/v3" xmlns:ns2="2b4fec8c-6342-430f-9a53-83f3fffa3636" xmlns:ns3="bfe272d8-a745-4fb0-866f-93206725bc4c" targetNamespace="http://schemas.microsoft.com/office/2006/metadata/properties" ma:root="true" ma:fieldsID="a3c5152bbbad307b82b6276b5663ebfe" ns1:_="" ns2:_="" ns3:_="">
    <xsd:import namespace="http://schemas.microsoft.com/sharepoint/v3"/>
    <xsd:import namespace="2b4fec8c-6342-430f-9a53-83f3fffa3636"/>
    <xsd:import namespace="bfe272d8-a745-4fb0-866f-93206725bc4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DateTake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Właściwości ujednoliconych zasad zgodności" ma:hidden="true" ma:internalName="_ip_UnifiedCompliancePolicyProperties">
      <xsd:simpleType>
        <xsd:restriction base="dms:Note"/>
      </xsd:simpleType>
    </xsd:element>
    <xsd:element name="_ip_UnifiedCompliancePolicyUIAction" ma:index="26"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bdea8094-9afe-449c-8a5e-929e236c2c81}" ma:internalName="TaxCatchAll" ma:showField="CatchAllData" ma:web="2b4fec8c-6342-430f-9a53-83f3fffa363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e272d8-a745-4fb0-866f-93206725bc4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6203b583-8050-4136-8cdf-9dc75ae04d1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fe272d8-a745-4fb0-866f-93206725bc4c">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TaxCatchAll xmlns="2b4fec8c-6342-430f-9a53-83f3fffa363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9DB47B-E620-44F3-B910-C195889AAF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b4fec8c-6342-430f-9a53-83f3fffa3636"/>
    <ds:schemaRef ds:uri="bfe272d8-a745-4fb0-866f-93206725bc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6B6203-43A1-446D-9DE0-364BB33DC9C4}">
  <ds:schemaRefs>
    <ds:schemaRef ds:uri="http://schemas.microsoft.com/sharepoint/v3/contenttype/forms"/>
  </ds:schemaRefs>
</ds:datastoreItem>
</file>

<file path=customXml/itemProps3.xml><?xml version="1.0" encoding="utf-8"?>
<ds:datastoreItem xmlns:ds="http://schemas.openxmlformats.org/officeDocument/2006/customXml" ds:itemID="{67AF3395-5AB6-4DE5-9172-FF921468F9F8}">
  <ds:schemaRefs>
    <ds:schemaRef ds:uri="http://schemas.microsoft.com/office/2006/documentManagement/types"/>
    <ds:schemaRef ds:uri="http://schemas.microsoft.com/sharepoint/v3"/>
    <ds:schemaRef ds:uri="bfe272d8-a745-4fb0-866f-93206725bc4c"/>
    <ds:schemaRef ds:uri="http://purl.org/dc/elements/1.1/"/>
    <ds:schemaRef ds:uri="http://www.w3.org/XML/1998/namespace"/>
    <ds:schemaRef ds:uri="http://schemas.microsoft.com/office/infopath/2007/PartnerControls"/>
    <ds:schemaRef ds:uri="http://purl.org/dc/terms/"/>
    <ds:schemaRef ds:uri="http://schemas.microsoft.com/office/2006/metadata/properties"/>
    <ds:schemaRef ds:uri="http://schemas.openxmlformats.org/package/2006/metadata/core-properties"/>
    <ds:schemaRef ds:uri="2b4fec8c-6342-430f-9a53-83f3fffa3636"/>
    <ds:schemaRef ds:uri="http://purl.org/dc/dcmitype/"/>
  </ds:schemaRefs>
</ds:datastoreItem>
</file>

<file path=customXml/itemProps4.xml><?xml version="1.0" encoding="utf-8"?>
<ds:datastoreItem xmlns:ds="http://schemas.openxmlformats.org/officeDocument/2006/customXml" ds:itemID="{537E65EA-9EF2-4C55-95C5-1935D1C64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TotalTime>
  <Pages>51</Pages>
  <Words>14281</Words>
  <Characters>85689</Characters>
  <Application>Microsoft Office Word</Application>
  <DocSecurity>0</DocSecurity>
  <Lines>714</Lines>
  <Paragraphs>199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Krawczyk</dc:creator>
  <cp:keywords/>
  <dc:description/>
  <cp:lastModifiedBy>Ewelina Bąk</cp:lastModifiedBy>
  <cp:revision>11</cp:revision>
  <cp:lastPrinted>2025-08-01T10:56:00Z</cp:lastPrinted>
  <dcterms:created xsi:type="dcterms:W3CDTF">2025-07-02T21:18:00Z</dcterms:created>
  <dcterms:modified xsi:type="dcterms:W3CDTF">2025-08-01T11:00:00Z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0x010100399155D6A1701845ABDAE0B08970766B</vt:lpwstr>
  </property>
  <property fmtid="{D5CDD505-2E9C-101B-9397-08002B2CF9AE}" pid="3" name="MediaServiceImageTags">
    <vt:lpwstr/>
  </property>
</Properties>
</file>