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F9" w:rsidRDefault="00C70BF4">
      <w:pPr>
        <w:spacing w:after="158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9F9" w:rsidRDefault="00C70BF4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48" w:type="dxa"/>
        <w:tblInd w:w="-572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1948"/>
        <w:gridCol w:w="2090"/>
        <w:gridCol w:w="2197"/>
        <w:gridCol w:w="1985"/>
        <w:gridCol w:w="752"/>
        <w:gridCol w:w="1339"/>
        <w:gridCol w:w="4937"/>
      </w:tblGrid>
      <w:tr w:rsidR="009349F9" w:rsidTr="00FC54B8">
        <w:trPr>
          <w:trHeight w:val="617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Dział III – Mienie instytucji kultury 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9F9" w:rsidRDefault="009349F9"/>
        </w:tc>
      </w:tr>
      <w:tr w:rsidR="009349F9" w:rsidTr="00FC54B8">
        <w:trPr>
          <w:trHeight w:val="39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9349F9" w:rsidTr="00FC54B8">
        <w:trPr>
          <w:trHeight w:val="152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118"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kolejny wpisu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334" w:right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złożeniu do rejestru sprawozdania finansowego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obciążeniu środków </w:t>
            </w:r>
          </w:p>
          <w:p w:rsidR="009349F9" w:rsidRDefault="00C70BF4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trwałych instytucji kultury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ograniczo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349F9" w:rsidRDefault="00C70BF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prawami finansowymi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dokonującego wpisu </w:t>
            </w:r>
          </w:p>
        </w:tc>
      </w:tr>
      <w:tr w:rsidR="009349F9" w:rsidTr="00FC54B8">
        <w:trPr>
          <w:trHeight w:val="141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C70BF4" w:rsidP="00C4376D">
            <w:pPr>
              <w:spacing w:after="252"/>
              <w:ind w:left="2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9349F9" w:rsidP="00C4376D">
            <w:pPr>
              <w:ind w:left="108"/>
              <w:jc w:val="center"/>
            </w:pPr>
          </w:p>
          <w:p w:rsidR="009349F9" w:rsidRDefault="00C70BF4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2.07.2012 r.</w:t>
            </w:r>
          </w:p>
          <w:p w:rsidR="009349F9" w:rsidRDefault="009349F9" w:rsidP="00C4376D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Roczne sprawozdanie finansowe za 2011 rok złożono w dniu 30.03. 2012 r.  </w:t>
            </w:r>
          </w:p>
          <w:p w:rsidR="009349F9" w:rsidRDefault="00C70BF4" w:rsidP="00121E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Antoni Gromala Wójt Gminy Nozdrzec </w:t>
            </w:r>
          </w:p>
        </w:tc>
      </w:tr>
      <w:tr w:rsidR="00121ED2" w:rsidTr="00FC54B8">
        <w:trPr>
          <w:trHeight w:val="15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ED2" w:rsidRPr="00C4376D" w:rsidRDefault="00121ED2" w:rsidP="00C4376D">
            <w:pPr>
              <w:spacing w:after="252"/>
              <w:ind w:left="2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29.03.2013 r.</w:t>
            </w:r>
          </w:p>
          <w:p w:rsidR="00121ED2" w:rsidRDefault="00121ED2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Roczne sprawozdanie finansowe za 2012 rok złożono w dniu 29.03. 2013 r.  </w:t>
            </w:r>
          </w:p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1ED2" w:rsidRDefault="00121ED2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121ED2" w:rsidTr="00FC54B8">
        <w:trPr>
          <w:trHeight w:val="15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ED2" w:rsidRDefault="00121ED2" w:rsidP="00C4376D">
            <w:pPr>
              <w:spacing w:after="252"/>
              <w:jc w:val="center"/>
            </w:pPr>
          </w:p>
          <w:p w:rsidR="00121ED2" w:rsidRDefault="00121ED2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121ED2" w:rsidRDefault="00121ED2" w:rsidP="00C4376D">
            <w:pPr>
              <w:spacing w:after="252"/>
              <w:ind w:left="8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BD47F8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27.02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>.2014 r.</w:t>
            </w:r>
          </w:p>
          <w:p w:rsidR="00121ED2" w:rsidRDefault="00121ED2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we za 2013 rok złożono w dniu 27.02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2014 r.  </w:t>
            </w:r>
          </w:p>
          <w:p w:rsidR="00121ED2" w:rsidRDefault="00121ED2" w:rsidP="00C4376D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1ED2" w:rsidRDefault="00121ED2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C4376D" w:rsidTr="00FC54B8">
        <w:trPr>
          <w:trHeight w:val="16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DC68F0">
            <w:pPr>
              <w:spacing w:after="254"/>
              <w:ind w:left="8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DC68F0">
            <w:pPr>
              <w:spacing w:after="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C4376D" w:rsidRDefault="00C4376D" w:rsidP="00DC68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  <w: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27.02.2015 r.</w:t>
            </w: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BD47F8" w:rsidP="00C4376D">
            <w:r>
              <w:rPr>
                <w:rFonts w:ascii="Times New Roman" w:eastAsia="Times New Roman" w:hAnsi="Times New Roman" w:cs="Times New Roman"/>
                <w:sz w:val="24"/>
              </w:rPr>
              <w:t>24.02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 xml:space="preserve">.2016 r.  </w:t>
            </w: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Roczne sprawozdanie finansowe za 2014 rok złożono w dniu 27.02.015 r.  </w:t>
            </w:r>
          </w:p>
          <w:p w:rsidR="00C4376D" w:rsidRDefault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376D" w:rsidRDefault="00C4376D" w:rsidP="00121ED2">
            <w:pPr>
              <w:ind w:left="108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Roczne sprawozdanie finansowe 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za 2015 rok złożono w dniu 24.02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.2016 r.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376D" w:rsidRDefault="00C4376D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Antoni Gromala Wójt Gminy Nozdrzec</w:t>
            </w:r>
          </w:p>
        </w:tc>
      </w:tr>
      <w:tr w:rsidR="009349F9" w:rsidTr="00FC54B8">
        <w:trPr>
          <w:trHeight w:val="106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C70BF4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E22" w:rsidRPr="00C4376D" w:rsidRDefault="00BD47F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70BF4">
              <w:rPr>
                <w:rFonts w:ascii="Times New Roman" w:eastAsia="Times New Roman" w:hAnsi="Times New Roman" w:cs="Times New Roman"/>
                <w:sz w:val="24"/>
              </w:rPr>
              <w:t xml:space="preserve">.02.2017 </w:t>
            </w:r>
            <w:r w:rsidR="00C70BF4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r.</w:t>
            </w:r>
            <w:r w:rsidR="00C70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E22" w:rsidRDefault="00C70BF4" w:rsidP="00C4376D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owe za 2016 rok złożono w dniu 24</w:t>
            </w:r>
            <w:r>
              <w:rPr>
                <w:rFonts w:ascii="Times New Roman" w:eastAsia="Times New Roman" w:hAnsi="Times New Roman" w:cs="Times New Roman"/>
                <w:sz w:val="24"/>
              </w:rPr>
              <w:t>.02. 2017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121ED2"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C4376D" w:rsidTr="00FC54B8">
        <w:trPr>
          <w:trHeight w:val="1686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6D" w:rsidRPr="00C4376D" w:rsidRDefault="00C4376D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6D" w:rsidRDefault="00BD47F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 xml:space="preserve">.02.2018 </w:t>
            </w:r>
            <w:r w:rsidR="00C4376D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r.</w:t>
            </w:r>
          </w:p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081E22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we za 2017 rok złożono w dniu 26</w:t>
            </w:r>
            <w:r>
              <w:rPr>
                <w:rFonts w:ascii="Times New Roman" w:eastAsia="Times New Roman" w:hAnsi="Times New Roman" w:cs="Times New Roman"/>
                <w:sz w:val="24"/>
              </w:rPr>
              <w:t>.02. 2018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376D" w:rsidRDefault="00C4376D" w:rsidP="00C4376D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/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9349F9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081E22" w:rsidP="00121ED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Pr="00CD0C53" w:rsidRDefault="00081E22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25.02.2019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22" w:rsidRDefault="00C70BF4" w:rsidP="00081E2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>Roczne sprawozdanie finansowe za 201</w:t>
            </w:r>
            <w:r w:rsidR="00121ED2">
              <w:rPr>
                <w:rFonts w:ascii="Times New Roman" w:eastAsia="Times New Roman" w:hAnsi="Times New Roman" w:cs="Times New Roman"/>
                <w:sz w:val="24"/>
              </w:rPr>
              <w:t>8 rok złożono w dniu 25.02. 2019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  <w:r w:rsidR="00081E22">
              <w:rPr>
                <w:sz w:val="24"/>
              </w:rPr>
              <w:t xml:space="preserve"> 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49F9" w:rsidRDefault="009349F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0C53"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121ED2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D2" w:rsidRDefault="00121ED2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D2" w:rsidRDefault="00121ED2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 w:rsidP="00121ED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2019 rok złożono w dniu 26.02. 2020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21ED2" w:rsidRDefault="00121ED2" w:rsidP="00081E2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EF1A29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A29" w:rsidRDefault="00EF1A29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FC54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A29" w:rsidRDefault="00417EB7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 w:rsidP="00EF1A29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2020 rok złożono w dniu</w:t>
            </w:r>
          </w:p>
          <w:p w:rsidR="00EF1A29" w:rsidRDefault="006109F3" w:rsidP="00EF1A29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FC54B8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4B8" w:rsidRDefault="00FC54B8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4B8" w:rsidRDefault="00FC54B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22.02.2022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 w:rsidP="00FC54B8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</w:t>
            </w:r>
            <w:r>
              <w:rPr>
                <w:rFonts w:ascii="Times New Roman" w:eastAsia="Times New Roman" w:hAnsi="Times New Roman" w:cs="Times New Roman"/>
                <w:sz w:val="24"/>
              </w:rPr>
              <w:t>e sprawozdanie finansowe za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rok złożono w dniu</w:t>
            </w:r>
          </w:p>
          <w:p w:rsidR="00FC54B8" w:rsidRDefault="00FC54B8" w:rsidP="00FC54B8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22.02.2022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20.03.2023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</w:t>
            </w:r>
            <w:r>
              <w:rPr>
                <w:rFonts w:ascii="Times New Roman" w:eastAsia="Times New Roman" w:hAnsi="Times New Roman" w:cs="Times New Roman"/>
                <w:sz w:val="24"/>
              </w:rPr>
              <w:t>e sprawozdanie finansowe za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rok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</w:t>
            </w:r>
            <w:r>
              <w:rPr>
                <w:rFonts w:ascii="Times New Roman" w:eastAsia="Times New Roman" w:hAnsi="Times New Roman" w:cs="Times New Roman"/>
                <w:sz w:val="24"/>
              </w:rPr>
              <w:t>e sprawozdanie finansowe za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rok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27.02.2025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</w:t>
            </w:r>
            <w:r>
              <w:rPr>
                <w:rFonts w:ascii="Times New Roman" w:eastAsia="Times New Roman" w:hAnsi="Times New Roman" w:cs="Times New Roman"/>
                <w:sz w:val="24"/>
              </w:rPr>
              <w:t>e sprawozdanie finansowe za 2024 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</w:tbl>
    <w:p w:rsidR="009349F9" w:rsidRDefault="00C70BF4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349F9">
      <w:pgSz w:w="16838" w:h="11906" w:orient="landscape"/>
      <w:pgMar w:top="725" w:right="1440" w:bottom="81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F9"/>
    <w:rsid w:val="00081E22"/>
    <w:rsid w:val="00121ED2"/>
    <w:rsid w:val="00125A4F"/>
    <w:rsid w:val="0036498A"/>
    <w:rsid w:val="00417EB7"/>
    <w:rsid w:val="00582413"/>
    <w:rsid w:val="006109F3"/>
    <w:rsid w:val="00920CD2"/>
    <w:rsid w:val="009349F9"/>
    <w:rsid w:val="00B27DD3"/>
    <w:rsid w:val="00B64C55"/>
    <w:rsid w:val="00BD47F8"/>
    <w:rsid w:val="00C4376D"/>
    <w:rsid w:val="00C70BF4"/>
    <w:rsid w:val="00CD0C53"/>
    <w:rsid w:val="00DC68F0"/>
    <w:rsid w:val="00EF1A29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DF033-D846-4540-8405-46F49F3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Bogusława Wójcik</cp:lastModifiedBy>
  <cp:revision>18</cp:revision>
  <dcterms:created xsi:type="dcterms:W3CDTF">2019-06-17T12:59:00Z</dcterms:created>
  <dcterms:modified xsi:type="dcterms:W3CDTF">2025-09-19T11:53:00Z</dcterms:modified>
</cp:coreProperties>
</file>